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
      <w:pPr>
        <w:pStyle w:val="Heading1"/>
      </w:pPr>
      <w:r>
        <w:t>Method</w:t>
      </w:r>
    </w:p>
    <w:p>
      <w:r>
        <w:t>research va ult advanced web based research repository laguna state polytechnic university st cruz campus intelligent chat bot integration collaborative features efficient research management undergraduate thesis presented faculty college computer studies laguna state polytechnic university st cruz campus partial fulfillment requirements degree bachelor science computer science sha ina may v day ape ra john je ral r del rosario kris top france pun io supervision mia v villa rica month 202 4 vision laguna state polytechnic university center sustainable development initiatives transforming lives communities mission l sp u provides quality education responsive instruction distinctive research sustainable extension production services improved quality life quality policy l sp u delivers quality education responsive instruction distinctive research sustainable extension production service thus committed continual improvement meet applicable requirements provide quality efficient effective services university stake holder highest level satisfaction excellent management system im bu ed utmost integrity professional ism innovation college computer studies goal college computer studies graduates expected become globally competitive innovative computing professionals im bu ed utmost integrity contributing country national development goals program educational objective bachelor science computer science bsc graduates computing professionals proficient researchers designing developing innovative solutions designed enable students achieve following time graduate 1 apply knowledge computing solutions fundamental complex problems appropriate abstraction conceptual ization computing models 2 communicate effectively recognize legal ethical professional issues governing utilization computer technology engage independent learning development computing professional 3 ability apply design develop evaluate systems components processes mathematical foundations algorithm ic principles computer science theories 4 developed culture research technology advancement 5 demonstrated good leadership team player contribute nation building engage life long learning foundation professional development approval sheet thesis entitled research va ult advanced web based research repository laguna state polytechnic university st cruz campus intelligent chat bot integration collaborative features efficient research management prepared submitted sha ina may v day ape ra john je ral r del rosario kris top france pun io partial fulfillment requirements degree bachelor science computer science recommended approval acceptance _ _ _ _ _ _ _ _ _ _ _ _ _ _ _ _ _ _ _ _ _ _ _ _ _ _ _ _ _ _ _ _ _ _ _ _ _ _ _ _ _ _ _ _ _ _ _ _ _ _ _ _ _ _ _ _ _ _ _ _ _ _ _ _ _ _ _ _ _ accepted approved partial fulfillment requirement degree bachelor science computer science date signed _ _ _ _ _ _ _ _ _ _ _ _ _ _ _ _ acknowledge ments researchers would like express heart felt gratitude following individuals val ua ble contributions support throughout completion study mrs mia v villa rica thesis adviser dedicated time patience valuable guidance insight ful ideas constructive criticisms greatly influenced success study mrs maria lau reen b miranda technical editor met ic ulously reviewing correct ing manuscript format content mr mark p bernardino specialization expert sharing val ua ble knowledge providing valuable suggestions related study dr</w:t>
      </w:r>
    </w:p>
    <w:p>
      <w:pPr>
        <w:pStyle w:val="Heading1"/>
      </w:pPr>
      <w:r>
        <w:t>Result</w:t>
      </w:r>
    </w:p>
    <w:p/>
    <w:p>
      <w:pPr>
        <w:pStyle w:val="Heading1"/>
      </w:pPr>
      <w:r>
        <w:t>Discussion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