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D21" w:rsidRDefault="007F0D21">
      <w:r>
        <w:t>11.04</w:t>
      </w:r>
    </w:p>
    <w:p w:rsidR="004D7D07" w:rsidRDefault="008B254F">
      <w:bookmarkStart w:id="0" w:name="_GoBack"/>
      <w:bookmarkEnd w:id="0"/>
      <w:r w:rsidRPr="008B254F">
        <w:t xml:space="preserve">На </w:t>
      </w:r>
      <w:proofErr w:type="spellStart"/>
      <w:r w:rsidRPr="008B254F">
        <w:t>Кантским</w:t>
      </w:r>
      <w:proofErr w:type="spellEnd"/>
      <w:r w:rsidRPr="008B254F">
        <w:t xml:space="preserve"> цементном заводе закончен проект по установке рукавного фильтра цементной мельницы №8.</w:t>
      </w:r>
    </w:p>
    <w:p w:rsidR="008B254F" w:rsidRDefault="008B254F" w:rsidP="008B254F">
      <w:r>
        <w:t xml:space="preserve">На </w:t>
      </w:r>
      <w:proofErr w:type="spellStart"/>
      <w:r>
        <w:t>Кантским</w:t>
      </w:r>
      <w:proofErr w:type="spellEnd"/>
      <w:r>
        <w:t xml:space="preserve"> цементном заводе завершён проект по установке рукавного фильтра РИФ-0670 цементной мельницы №8 и РИФ-0500 цементных мельниц №5,6, произведя замену электрофильтров </w:t>
      </w:r>
      <w:proofErr w:type="gramStart"/>
      <w:r>
        <w:t>на рукавные фильтра</w:t>
      </w:r>
      <w:proofErr w:type="gramEnd"/>
      <w:r>
        <w:t xml:space="preserve"> РИФ-0670 (производительностью 40000 м3/ч) и РИФ-0500 (производительностью 30000 м3/ч). Был также проведен демонтаж основных компонентов пылеулавливания и вспомогательного оборудования, монтаж оборудования рукавного фильтра и пусконаладочные работы.</w:t>
      </w:r>
    </w:p>
    <w:p w:rsidR="008B254F" w:rsidRDefault="008B254F" w:rsidP="008B254F"/>
    <w:p w:rsidR="008B254F" w:rsidRDefault="008B254F" w:rsidP="008B254F">
      <w:r>
        <w:t xml:space="preserve">В результате появления большого количества высокотехнологичных тканей, применяемых для изготовления фильтровальных рукавов, во многих технологических сегментах применяют рукавные фильтра, как более эффективные и надежные установки. Они являются лидерами по производительности очистки пылевого потока, так как за счет меньших выбросов в атмосферу, позитивно влияют на экологические показатели. </w:t>
      </w:r>
    </w:p>
    <w:p w:rsidR="008B254F" w:rsidRDefault="008B254F" w:rsidP="008B254F">
      <w:r>
        <w:t>Главные преимущества рукавных фильтров:</w:t>
      </w:r>
    </w:p>
    <w:p w:rsidR="008B254F" w:rsidRDefault="008B254F" w:rsidP="008B254F">
      <w:pPr>
        <w:ind w:hanging="284"/>
      </w:pPr>
      <w:r>
        <w:t>•</w:t>
      </w:r>
      <w:r>
        <w:tab/>
        <w:t>Лучшая степень очистки;</w:t>
      </w:r>
    </w:p>
    <w:p w:rsidR="008B254F" w:rsidRDefault="008B254F" w:rsidP="008B254F">
      <w:pPr>
        <w:ind w:hanging="284"/>
      </w:pPr>
      <w:r>
        <w:t>•</w:t>
      </w:r>
      <w:r>
        <w:tab/>
      </w:r>
      <w:proofErr w:type="spellStart"/>
      <w:r>
        <w:t>Экологичность</w:t>
      </w:r>
      <w:proofErr w:type="spellEnd"/>
      <w:r>
        <w:t xml:space="preserve"> за счет меньших выбросов в атмосферу;</w:t>
      </w:r>
    </w:p>
    <w:p w:rsidR="008B254F" w:rsidRDefault="008B254F" w:rsidP="008B254F">
      <w:pPr>
        <w:ind w:hanging="284"/>
      </w:pPr>
      <w:r>
        <w:t>•</w:t>
      </w:r>
      <w:r>
        <w:tab/>
        <w:t xml:space="preserve">Меньше </w:t>
      </w:r>
      <w:proofErr w:type="spellStart"/>
      <w:r>
        <w:t>пылепотерь</w:t>
      </w:r>
      <w:proofErr w:type="spellEnd"/>
      <w:r>
        <w:t xml:space="preserve"> по сравнению с электрофильтрами.</w:t>
      </w:r>
    </w:p>
    <w:p w:rsidR="008B254F" w:rsidRDefault="007F0D21" w:rsidP="008B254F">
      <w:pPr>
        <w:ind w:hanging="28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243.5pt">
            <v:imagedata r:id="rId4" o:title="photo1652265115"/>
          </v:shape>
        </w:pict>
      </w:r>
    </w:p>
    <w:sectPr w:rsidR="008B2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4F"/>
    <w:rsid w:val="004D7D07"/>
    <w:rsid w:val="007F0D21"/>
    <w:rsid w:val="008B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655FF-01CE-4144-AD03-11B8A2EC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2022-07-18T07:58:00Z</dcterms:created>
  <dcterms:modified xsi:type="dcterms:W3CDTF">2022-07-18T09:13:00Z</dcterms:modified>
</cp:coreProperties>
</file>