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26D0" w:rsidRDefault="00BB1D4A" w:rsidP="00CF3B02">
      <w:pPr>
        <w:pStyle w:val="a"/>
      </w:pPr>
      <w:r>
        <w:t>D</w:t>
      </w:r>
      <w:r>
        <w:rPr>
          <w:rFonts w:hint="eastAsia"/>
        </w:rPr>
        <w:t>ay01</w:t>
      </w:r>
    </w:p>
    <w:p w:rsidR="00C87979" w:rsidRDefault="00C87979" w:rsidP="00A57F14">
      <w:pPr>
        <w:ind w:firstLineChars="202" w:firstLine="424"/>
      </w:pPr>
      <w:r>
        <w:rPr>
          <w:rFonts w:hint="eastAsia"/>
        </w:rPr>
        <w:t>简介，</w:t>
      </w:r>
      <w:r w:rsidR="006D79BA">
        <w:rPr>
          <w:rFonts w:hint="eastAsia"/>
        </w:rPr>
        <w:t>jdk</w:t>
      </w:r>
      <w:r>
        <w:rPr>
          <w:rFonts w:hint="eastAsia"/>
        </w:rPr>
        <w:t>环境安装</w:t>
      </w:r>
    </w:p>
    <w:p w:rsidR="00C87979" w:rsidRDefault="00125AA8" w:rsidP="00E23DB0">
      <w:pPr>
        <w:ind w:firstLineChars="202" w:firstLine="424"/>
      </w:pPr>
      <w:r>
        <w:rPr>
          <w:rFonts w:hint="eastAsia"/>
          <w:noProof/>
        </w:rPr>
        <w:drawing>
          <wp:inline distT="0" distB="0" distL="0" distR="0" wp14:anchorId="2F96064D" wp14:editId="297C8C0B">
            <wp:extent cx="4560999" cy="294109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C2F4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92" cy="29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ay02</w:t>
      </w:r>
    </w:p>
    <w:p w:rsidR="006E5B90" w:rsidRDefault="006E5B90" w:rsidP="006E5B90">
      <w:r>
        <w:rPr>
          <w:rFonts w:hint="eastAsia"/>
          <w:noProof/>
        </w:rPr>
        <w:drawing>
          <wp:inline distT="0" distB="0" distL="0" distR="0">
            <wp:extent cx="4613911" cy="29752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C53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430" cy="29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ay03</w:t>
      </w:r>
    </w:p>
    <w:p w:rsidR="006E5B90" w:rsidRDefault="006E5B90" w:rsidP="006E5B90">
      <w:r>
        <w:rPr>
          <w:rFonts w:hint="eastAsia"/>
          <w:noProof/>
        </w:rPr>
        <w:lastRenderedPageBreak/>
        <w:drawing>
          <wp:inline distT="0" distB="0" distL="0" distR="0">
            <wp:extent cx="4412670" cy="3152514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CBE5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202" cy="315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90" w:rsidRDefault="006E5B90" w:rsidP="006E5B90"/>
    <w:p w:rsidR="006E5B90" w:rsidRDefault="006E5B90" w:rsidP="006E5B90"/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ay04</w:t>
      </w:r>
    </w:p>
    <w:p w:rsidR="00824D6C" w:rsidRDefault="00824D6C" w:rsidP="00824D6C">
      <w:r>
        <w:rPr>
          <w:rFonts w:hint="eastAsia"/>
          <w:noProof/>
        </w:rPr>
        <w:drawing>
          <wp:inline distT="0" distB="0" distL="0" distR="0">
            <wp:extent cx="4426318" cy="31622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9C7BC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316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6C" w:rsidRDefault="00824D6C" w:rsidP="00824D6C"/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ay05</w:t>
      </w:r>
    </w:p>
    <w:p w:rsidR="005B2FAA" w:rsidRDefault="005B2FAA" w:rsidP="003B7A79">
      <w:r>
        <w:rPr>
          <w:rFonts w:hint="eastAsia"/>
        </w:rPr>
        <w:t>面向对象基础</w:t>
      </w:r>
    </w:p>
    <w:p w:rsidR="003C3FC8" w:rsidRDefault="003C3FC8" w:rsidP="003B7A79">
      <w:r>
        <w:rPr>
          <w:rFonts w:hint="eastAsia"/>
        </w:rPr>
        <w:t>内存结构，</w:t>
      </w:r>
      <w:r>
        <w:rPr>
          <w:rFonts w:hint="eastAsia"/>
        </w:rPr>
        <w:t>this</w:t>
      </w:r>
      <w:r>
        <w:rPr>
          <w:rFonts w:hint="eastAsia"/>
        </w:rPr>
        <w:t>使用</w:t>
      </w:r>
    </w:p>
    <w:p w:rsidR="003C3FC8" w:rsidRPr="003C3FC8" w:rsidRDefault="003C3FC8" w:rsidP="003B7A79">
      <w:r>
        <w:rPr>
          <w:rFonts w:hint="eastAsia"/>
        </w:rPr>
        <w:t>在构造函数中</w:t>
      </w:r>
      <w:r>
        <w:rPr>
          <w:rFonts w:hint="eastAsia"/>
        </w:rPr>
        <w:t>this()</w:t>
      </w:r>
      <w:r>
        <w:rPr>
          <w:rFonts w:hint="eastAsia"/>
        </w:rPr>
        <w:t>来调用其它构造函数。只能在第一句话，只能用在构造函数中。</w:t>
      </w:r>
    </w:p>
    <w:p w:rsidR="003B7A79" w:rsidRDefault="003B7A79" w:rsidP="003B7A79">
      <w:r>
        <w:rPr>
          <w:noProof/>
        </w:rPr>
        <w:lastRenderedPageBreak/>
        <w:drawing>
          <wp:inline distT="0" distB="0" distL="0" distR="0">
            <wp:extent cx="4637858" cy="3313394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D0C84F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468" cy="33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ay06</w:t>
      </w:r>
    </w:p>
    <w:p w:rsidR="00471815" w:rsidRDefault="00471815" w:rsidP="00471815">
      <w:r>
        <w:rPr>
          <w:noProof/>
        </w:rPr>
        <w:drawing>
          <wp:inline distT="0" distB="0" distL="0" distR="0">
            <wp:extent cx="4503762" cy="31476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44EE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292" cy="314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ay07</w:t>
      </w:r>
    </w:p>
    <w:p w:rsidR="002C68C0" w:rsidRDefault="009F5398" w:rsidP="00332010">
      <w:r>
        <w:rPr>
          <w:rFonts w:hint="eastAsia"/>
        </w:rPr>
        <w:t>11.</w:t>
      </w:r>
      <w:r w:rsidR="002C68C0">
        <w:rPr>
          <w:rFonts w:hint="eastAsia"/>
        </w:rPr>
        <w:t>模板方法模式</w:t>
      </w:r>
    </w:p>
    <w:p w:rsidR="00332010" w:rsidRDefault="00332010" w:rsidP="00332010">
      <w:r>
        <w:rPr>
          <w:noProof/>
        </w:rPr>
        <w:lastRenderedPageBreak/>
        <w:drawing>
          <wp:inline distT="0" distB="0" distL="0" distR="0">
            <wp:extent cx="4967785" cy="347194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436B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958" cy="347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24" w:rsidRDefault="00BD0C24" w:rsidP="00332010"/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ay08</w:t>
      </w:r>
    </w:p>
    <w:p w:rsidR="00E33C0B" w:rsidRDefault="00D52CFC" w:rsidP="00534B11">
      <w:r>
        <w:rPr>
          <w:rFonts w:hint="eastAsia"/>
        </w:rPr>
        <w:t>06</w:t>
      </w:r>
      <w:r>
        <w:rPr>
          <w:rFonts w:hint="eastAsia"/>
        </w:rPr>
        <w:t>多态的主板示例。。。</w:t>
      </w:r>
    </w:p>
    <w:p w:rsidR="0088277D" w:rsidRDefault="0088277D" w:rsidP="00534B11">
      <w:r>
        <w:rPr>
          <w:rFonts w:hint="eastAsia"/>
        </w:rPr>
        <w:t xml:space="preserve">07 </w:t>
      </w:r>
      <w:r>
        <w:rPr>
          <w:rFonts w:hint="eastAsia"/>
        </w:rPr>
        <w:t>多态的数据库示例。。。</w:t>
      </w:r>
    </w:p>
    <w:p w:rsidR="00534B11" w:rsidRDefault="00534B11" w:rsidP="00534B11">
      <w:r>
        <w:rPr>
          <w:noProof/>
        </w:rPr>
        <w:drawing>
          <wp:inline distT="0" distB="0" distL="0" distR="0">
            <wp:extent cx="5135786" cy="3589361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4998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250" cy="358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4A" w:rsidRDefault="00BB1D4A" w:rsidP="006D79BA">
      <w:pPr>
        <w:pStyle w:val="a"/>
      </w:pPr>
      <w:r>
        <w:lastRenderedPageBreak/>
        <w:t>D</w:t>
      </w:r>
      <w:r>
        <w:rPr>
          <w:rFonts w:hint="eastAsia"/>
        </w:rPr>
        <w:t>ay09</w:t>
      </w:r>
    </w:p>
    <w:p w:rsidR="00AE096E" w:rsidRDefault="00680EDD" w:rsidP="00AE096E">
      <w:r>
        <w:rPr>
          <w:rFonts w:hint="eastAsia"/>
        </w:rPr>
        <w:t>匿名内部类</w:t>
      </w:r>
    </w:p>
    <w:p w:rsidR="001A586B" w:rsidRDefault="001A586B" w:rsidP="00AE096E">
      <w:r>
        <w:rPr>
          <w:rFonts w:hint="eastAsia"/>
        </w:rPr>
        <w:t>异常</w:t>
      </w:r>
      <w:r w:rsidR="009D75E1">
        <w:rPr>
          <w:rFonts w:hint="eastAsia"/>
        </w:rPr>
        <w:t>try-catch-finally</w:t>
      </w:r>
    </w:p>
    <w:p w:rsidR="003428C0" w:rsidRDefault="003428C0" w:rsidP="00AE096E">
      <w:r>
        <w:rPr>
          <w:rFonts w:hint="eastAsia"/>
        </w:rPr>
        <w:t>编译时异常</w:t>
      </w:r>
    </w:p>
    <w:p w:rsidR="004E1E6A" w:rsidRDefault="003428C0" w:rsidP="00AE096E">
      <w:r>
        <w:rPr>
          <w:rFonts w:hint="eastAsia"/>
        </w:rPr>
        <w:t>运行时异常</w:t>
      </w:r>
      <w:r>
        <w:rPr>
          <w:rFonts w:hint="eastAsia"/>
        </w:rPr>
        <w:t>RuntimeException</w:t>
      </w:r>
    </w:p>
    <w:p w:rsidR="00AE096E" w:rsidRDefault="00AE096E" w:rsidP="00AE096E">
      <w:r>
        <w:rPr>
          <w:noProof/>
        </w:rPr>
        <w:drawing>
          <wp:inline distT="0" distB="0" distL="0" distR="0">
            <wp:extent cx="4532807" cy="3167944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03BC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334" cy="31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D4A" w:rsidRDefault="00BB1D4A" w:rsidP="006D79BA">
      <w:pPr>
        <w:pStyle w:val="a"/>
      </w:pPr>
      <w:r>
        <w:t>D</w:t>
      </w:r>
      <w:r>
        <w:rPr>
          <w:rFonts w:hint="eastAsia"/>
        </w:rPr>
        <w:t>ay10</w:t>
      </w:r>
    </w:p>
    <w:p w:rsidR="0051578C" w:rsidRDefault="00192608" w:rsidP="0051578C">
      <w:r>
        <w:rPr>
          <w:rFonts w:hint="eastAsia"/>
        </w:rPr>
        <w:t>异常处理练习</w:t>
      </w:r>
    </w:p>
    <w:p w:rsidR="0051578C" w:rsidRDefault="0051578C" w:rsidP="0051578C">
      <w:r>
        <w:rPr>
          <w:noProof/>
        </w:rPr>
        <w:drawing>
          <wp:inline distT="0" distB="0" distL="0" distR="0">
            <wp:extent cx="4858603" cy="3395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09E6D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096" cy="339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95" w:rsidRDefault="00A06095" w:rsidP="006D79BA">
      <w:pPr>
        <w:pStyle w:val="a"/>
      </w:pPr>
      <w:r>
        <w:rPr>
          <w:rFonts w:hint="eastAsia"/>
        </w:rPr>
        <w:lastRenderedPageBreak/>
        <w:t>Day11</w:t>
      </w:r>
    </w:p>
    <w:p w:rsidR="00FA59C5" w:rsidRDefault="00FA59C5" w:rsidP="00FA59C5">
      <w:r>
        <w:rPr>
          <w:rFonts w:hint="eastAsia"/>
        </w:rPr>
        <w:t>线程基础</w:t>
      </w:r>
    </w:p>
    <w:p w:rsidR="00750C79" w:rsidRDefault="00750C79" w:rsidP="00FA59C5">
      <w:r>
        <w:rPr>
          <w:rFonts w:hint="eastAsia"/>
        </w:rPr>
        <w:t>售票的例子</w:t>
      </w:r>
    </w:p>
    <w:p w:rsidR="00842C90" w:rsidRDefault="00842C90" w:rsidP="00FA59C5">
      <w:r>
        <w:rPr>
          <w:rFonts w:hint="eastAsia"/>
        </w:rPr>
        <w:t>线程安全问题</w:t>
      </w:r>
    </w:p>
    <w:p w:rsidR="003D454D" w:rsidRDefault="003D454D" w:rsidP="00FA59C5">
      <w:r>
        <w:rPr>
          <w:rFonts w:hint="eastAsia"/>
        </w:rPr>
        <w:t>同步代码</w:t>
      </w:r>
      <w:r>
        <w:rPr>
          <w:rFonts w:hint="eastAsia"/>
        </w:rPr>
        <w:t>synchronized</w:t>
      </w:r>
      <w:r w:rsidR="008058D5">
        <w:rPr>
          <w:rFonts w:hint="eastAsia"/>
        </w:rPr>
        <w:t>，同步代码块，同步函数</w:t>
      </w:r>
    </w:p>
    <w:p w:rsidR="002260F1" w:rsidRDefault="002260F1" w:rsidP="00FA59C5">
      <w:r>
        <w:rPr>
          <w:rFonts w:hint="eastAsia"/>
        </w:rPr>
        <w:t>死锁</w:t>
      </w:r>
    </w:p>
    <w:p w:rsidR="005E0BE6" w:rsidRDefault="005E0BE6" w:rsidP="005E0BE6">
      <w:r>
        <w:rPr>
          <w:noProof/>
        </w:rPr>
        <w:drawing>
          <wp:inline distT="0" distB="0" distL="0" distR="0">
            <wp:extent cx="4708557" cy="3290774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0969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066" cy="329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95" w:rsidRDefault="00A06095" w:rsidP="006D79BA">
      <w:pPr>
        <w:pStyle w:val="a"/>
      </w:pPr>
      <w:r>
        <w:rPr>
          <w:rFonts w:hint="eastAsia"/>
        </w:rPr>
        <w:t>Day12</w:t>
      </w:r>
    </w:p>
    <w:p w:rsidR="00C24BFB" w:rsidRDefault="009D104E" w:rsidP="00C24BFB">
      <w:r>
        <w:rPr>
          <w:rFonts w:hint="eastAsia"/>
        </w:rPr>
        <w:t>线程通讯</w:t>
      </w:r>
    </w:p>
    <w:p w:rsidR="009D104E" w:rsidRDefault="009D104E" w:rsidP="00C24BFB">
      <w:r>
        <w:rPr>
          <w:rFonts w:hint="eastAsia"/>
        </w:rPr>
        <w:t>wait(),notify(),notifyAll()</w:t>
      </w:r>
    </w:p>
    <w:p w:rsidR="00031CE5" w:rsidRDefault="008166D2" w:rsidP="00C24BFB">
      <w:r>
        <w:rPr>
          <w:rFonts w:hint="eastAsia"/>
        </w:rPr>
        <w:t>lock</w:t>
      </w:r>
      <w:r w:rsidR="00031CE5">
        <w:rPr>
          <w:rFonts w:hint="eastAsia"/>
        </w:rPr>
        <w:t>接口和</w:t>
      </w:r>
      <w:r w:rsidR="00031CE5">
        <w:rPr>
          <w:rFonts w:hint="eastAsia"/>
        </w:rPr>
        <w:t>condition</w:t>
      </w:r>
      <w:r w:rsidR="00031CE5">
        <w:rPr>
          <w:rFonts w:hint="eastAsia"/>
        </w:rPr>
        <w:t>接口的使用</w:t>
      </w:r>
    </w:p>
    <w:p w:rsidR="008166D2" w:rsidRDefault="008166D2" w:rsidP="00C24BFB">
      <w:r>
        <w:rPr>
          <w:rFonts w:hint="eastAsia"/>
        </w:rPr>
        <w:t>try{</w:t>
      </w:r>
    </w:p>
    <w:p w:rsidR="008166D2" w:rsidRDefault="008166D2" w:rsidP="008166D2">
      <w:pPr>
        <w:ind w:firstLine="420"/>
      </w:pPr>
      <w:r>
        <w:rPr>
          <w:rFonts w:hint="eastAsia"/>
        </w:rPr>
        <w:t>lock.lock()</w:t>
      </w:r>
      <w:r w:rsidR="00031CE5">
        <w:rPr>
          <w:rFonts w:hint="eastAsia"/>
        </w:rPr>
        <w:t>;</w:t>
      </w:r>
    </w:p>
    <w:p w:rsidR="008166D2" w:rsidRDefault="008166D2" w:rsidP="00C24BFB">
      <w:r>
        <w:rPr>
          <w:rFonts w:hint="eastAsia"/>
        </w:rPr>
        <w:t>} finally {</w:t>
      </w:r>
    </w:p>
    <w:p w:rsidR="008166D2" w:rsidRDefault="008166D2" w:rsidP="00C24BFB">
      <w:r>
        <w:rPr>
          <w:rFonts w:hint="eastAsia"/>
        </w:rPr>
        <w:tab/>
        <w:t>lock.unlock();</w:t>
      </w:r>
    </w:p>
    <w:p w:rsidR="008166D2" w:rsidRDefault="008166D2" w:rsidP="00C24BFB">
      <w:r>
        <w:rPr>
          <w:rFonts w:hint="eastAsia"/>
        </w:rPr>
        <w:t>}</w:t>
      </w:r>
    </w:p>
    <w:p w:rsidR="0084317A" w:rsidRDefault="0084317A" w:rsidP="00C24BFB">
      <w:r>
        <w:rPr>
          <w:rFonts w:hint="eastAsia"/>
        </w:rPr>
        <w:t>实现只唤醒对方的操作</w:t>
      </w:r>
    </w:p>
    <w:p w:rsidR="008E2199" w:rsidRDefault="008E2199" w:rsidP="00C24BFB">
      <w:r>
        <w:t>J</w:t>
      </w:r>
      <w:r>
        <w:rPr>
          <w:rFonts w:hint="eastAsia"/>
        </w:rPr>
        <w:t>dk5</w:t>
      </w:r>
      <w:r>
        <w:rPr>
          <w:rFonts w:hint="eastAsia"/>
        </w:rPr>
        <w:t>之后，显式锁机制</w:t>
      </w:r>
    </w:p>
    <w:p w:rsidR="00C24BFB" w:rsidRDefault="00C24BFB" w:rsidP="00C24BFB">
      <w:r>
        <w:rPr>
          <w:noProof/>
        </w:rPr>
        <w:lastRenderedPageBreak/>
        <w:drawing>
          <wp:inline distT="0" distB="0" distL="0" distR="0">
            <wp:extent cx="4906370" cy="3429024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0ED4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858" cy="342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95" w:rsidRDefault="00A06095" w:rsidP="006D79BA">
      <w:pPr>
        <w:pStyle w:val="a"/>
      </w:pPr>
      <w:r>
        <w:rPr>
          <w:rFonts w:hint="eastAsia"/>
        </w:rPr>
        <w:t>Day13</w:t>
      </w:r>
    </w:p>
    <w:p w:rsidR="001F1154" w:rsidRDefault="00096A6C" w:rsidP="001F1154">
      <w:r>
        <w:rPr>
          <w:rFonts w:hint="eastAsia"/>
        </w:rPr>
        <w:t>String</w:t>
      </w:r>
      <w:r>
        <w:rPr>
          <w:rFonts w:hint="eastAsia"/>
        </w:rPr>
        <w:t>的各种操作</w:t>
      </w:r>
    </w:p>
    <w:p w:rsidR="00096A6C" w:rsidRDefault="00096A6C" w:rsidP="001F1154">
      <w:r>
        <w:rPr>
          <w:rFonts w:hint="eastAsia"/>
        </w:rPr>
        <w:t>StringBuffer</w:t>
      </w:r>
      <w:r>
        <w:rPr>
          <w:rFonts w:hint="eastAsia"/>
        </w:rPr>
        <w:t>，线程安全；</w:t>
      </w:r>
      <w:r>
        <w:rPr>
          <w:rFonts w:hint="eastAsia"/>
        </w:rPr>
        <w:t>StringBuilder</w:t>
      </w:r>
      <w:r>
        <w:rPr>
          <w:rFonts w:hint="eastAsia"/>
        </w:rPr>
        <w:t>线程不安全。两者的各种操作。</w:t>
      </w:r>
    </w:p>
    <w:p w:rsidR="00096A6C" w:rsidRDefault="00096A6C" w:rsidP="001F1154">
      <w:r>
        <w:rPr>
          <w:rFonts w:hint="eastAsia"/>
        </w:rPr>
        <w:t>String</w:t>
      </w:r>
      <w:r>
        <w:rPr>
          <w:rFonts w:hint="eastAsia"/>
        </w:rPr>
        <w:t>类型和基础数据类型的相互转化。</w:t>
      </w:r>
    </w:p>
    <w:p w:rsidR="00096A6C" w:rsidRPr="00096A6C" w:rsidRDefault="00096A6C" w:rsidP="001F1154">
      <w:r>
        <w:rPr>
          <w:rFonts w:hint="eastAsia"/>
        </w:rPr>
        <w:t>1.5</w:t>
      </w:r>
      <w:r>
        <w:rPr>
          <w:rFonts w:hint="eastAsia"/>
        </w:rPr>
        <w:t>版本之后的自动装箱和自动拆箱</w:t>
      </w:r>
    </w:p>
    <w:p w:rsidR="001F1154" w:rsidRDefault="001F1154" w:rsidP="001F1154">
      <w:r>
        <w:rPr>
          <w:rFonts w:hint="eastAsia"/>
          <w:noProof/>
        </w:rPr>
        <w:drawing>
          <wp:inline distT="0" distB="0" distL="0" distR="0">
            <wp:extent cx="5274310" cy="3686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FAC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095" w:rsidRDefault="00A06095" w:rsidP="006D79BA">
      <w:pPr>
        <w:pStyle w:val="a"/>
      </w:pPr>
      <w:r>
        <w:rPr>
          <w:rFonts w:hint="eastAsia"/>
        </w:rPr>
        <w:lastRenderedPageBreak/>
        <w:t>Day14</w:t>
      </w:r>
    </w:p>
    <w:p w:rsidR="0042218D" w:rsidRDefault="00606B47" w:rsidP="0042218D">
      <w:r>
        <w:rPr>
          <w:rFonts w:hint="eastAsia"/>
        </w:rPr>
        <w:t>List</w:t>
      </w:r>
      <w:r>
        <w:rPr>
          <w:rFonts w:hint="eastAsia"/>
        </w:rPr>
        <w:t>集合（</w:t>
      </w:r>
      <w:r>
        <w:rPr>
          <w:rFonts w:hint="eastAsia"/>
        </w:rPr>
        <w:t>ArrayList, LinkedList</w:t>
      </w:r>
      <w:r>
        <w:rPr>
          <w:rFonts w:hint="eastAsia"/>
        </w:rPr>
        <w:t>）</w:t>
      </w:r>
    </w:p>
    <w:p w:rsidR="00606B47" w:rsidRDefault="00606B47" w:rsidP="0042218D">
      <w:r>
        <w:rPr>
          <w:rFonts w:hint="eastAsia"/>
        </w:rPr>
        <w:t>迭代器</w:t>
      </w:r>
      <w:r>
        <w:rPr>
          <w:rFonts w:hint="eastAsia"/>
        </w:rPr>
        <w:t>Iterator,ListIterator</w:t>
      </w:r>
      <w:r w:rsidR="00784B78">
        <w:rPr>
          <w:rFonts w:hint="eastAsia"/>
        </w:rPr>
        <w:t>。</w:t>
      </w:r>
      <w:r w:rsidR="00784B78">
        <w:rPr>
          <w:rFonts w:hint="eastAsia"/>
        </w:rPr>
        <w:t>ListIterator</w:t>
      </w:r>
      <w:r w:rsidR="00784B78">
        <w:rPr>
          <w:rFonts w:hint="eastAsia"/>
        </w:rPr>
        <w:t>会提供多一些的功能，比如添加，修改</w:t>
      </w:r>
    </w:p>
    <w:p w:rsidR="00784B78" w:rsidRPr="00606B47" w:rsidRDefault="00EC3693" w:rsidP="0042218D">
      <w:r>
        <w:rPr>
          <w:rFonts w:hint="eastAsia"/>
        </w:rPr>
        <w:t>Vector</w:t>
      </w:r>
      <w:r>
        <w:rPr>
          <w:rFonts w:hint="eastAsia"/>
        </w:rPr>
        <w:t>为老版本的</w:t>
      </w:r>
      <w:r>
        <w:rPr>
          <w:rFonts w:hint="eastAsia"/>
        </w:rPr>
        <w:t>List</w:t>
      </w:r>
      <w:r>
        <w:rPr>
          <w:rFonts w:hint="eastAsia"/>
        </w:rPr>
        <w:t>集合，线程同步的，后期被</w:t>
      </w:r>
      <w:r>
        <w:rPr>
          <w:rFonts w:hint="eastAsia"/>
        </w:rPr>
        <w:t>ArrayList</w:t>
      </w:r>
      <w:r>
        <w:rPr>
          <w:rFonts w:hint="eastAsia"/>
        </w:rPr>
        <w:t>替代。</w:t>
      </w:r>
    </w:p>
    <w:p w:rsidR="007D782B" w:rsidRDefault="007D782B" w:rsidP="0042218D">
      <w:r>
        <w:rPr>
          <w:noProof/>
        </w:rPr>
        <w:drawing>
          <wp:inline distT="0" distB="0" distL="0" distR="0">
            <wp:extent cx="4640239" cy="3243027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2CAB5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17" cy="324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51" w:rsidRDefault="00606251" w:rsidP="006D79BA">
      <w:pPr>
        <w:pStyle w:val="a"/>
      </w:pPr>
      <w:r>
        <w:rPr>
          <w:rFonts w:hint="eastAsia"/>
        </w:rPr>
        <w:t>Day15</w:t>
      </w:r>
    </w:p>
    <w:p w:rsidR="00A5500D" w:rsidRDefault="00CC33B9" w:rsidP="00A5500D">
      <w:r>
        <w:rPr>
          <w:rFonts w:hint="eastAsia"/>
        </w:rPr>
        <w:t>Set</w:t>
      </w:r>
      <w:r>
        <w:rPr>
          <w:rFonts w:hint="eastAsia"/>
        </w:rPr>
        <w:t>不保证顺序，但是唯一性。</w:t>
      </w:r>
      <w:r>
        <w:rPr>
          <w:rFonts w:hint="eastAsia"/>
        </w:rPr>
        <w:t>HashSet</w:t>
      </w:r>
      <w:r>
        <w:rPr>
          <w:rFonts w:hint="eastAsia"/>
        </w:rPr>
        <w:t>通过</w:t>
      </w:r>
      <w:r>
        <w:rPr>
          <w:rFonts w:hint="eastAsia"/>
        </w:rPr>
        <w:t>hashcode</w:t>
      </w:r>
      <w:r>
        <w:rPr>
          <w:rFonts w:hint="eastAsia"/>
        </w:rPr>
        <w:t>和</w:t>
      </w:r>
      <w:r>
        <w:rPr>
          <w:rFonts w:hint="eastAsia"/>
        </w:rPr>
        <w:t>equals</w:t>
      </w:r>
      <w:r>
        <w:rPr>
          <w:rFonts w:hint="eastAsia"/>
        </w:rPr>
        <w:t>来保证。</w:t>
      </w:r>
      <w:r>
        <w:rPr>
          <w:rFonts w:hint="eastAsia"/>
        </w:rPr>
        <w:t>TreeSet</w:t>
      </w:r>
      <w:r>
        <w:rPr>
          <w:rFonts w:hint="eastAsia"/>
        </w:rPr>
        <w:t>通过</w:t>
      </w:r>
      <w:r>
        <w:rPr>
          <w:rFonts w:hint="eastAsia"/>
        </w:rPr>
        <w:t>comparable</w:t>
      </w:r>
      <w:r>
        <w:rPr>
          <w:rFonts w:hint="eastAsia"/>
        </w:rPr>
        <w:t>来实现，可以将类来</w:t>
      </w:r>
      <w:r>
        <w:rPr>
          <w:rFonts w:hint="eastAsia"/>
        </w:rPr>
        <w:t>implements Comparable</w:t>
      </w:r>
      <w:r>
        <w:rPr>
          <w:rFonts w:hint="eastAsia"/>
        </w:rPr>
        <w:t>，并且实现</w:t>
      </w:r>
      <w:r>
        <w:rPr>
          <w:rFonts w:hint="eastAsia"/>
        </w:rPr>
        <w:t>compareTo</w:t>
      </w:r>
      <w:r>
        <w:rPr>
          <w:rFonts w:hint="eastAsia"/>
        </w:rPr>
        <w:t>方法来保证。也可以通过自定义</w:t>
      </w:r>
      <w:r>
        <w:rPr>
          <w:rFonts w:hint="eastAsia"/>
        </w:rPr>
        <w:t>comparator</w:t>
      </w:r>
      <w:r>
        <w:rPr>
          <w:rFonts w:hint="eastAsia"/>
        </w:rPr>
        <w:t>比较器来实现。</w:t>
      </w:r>
    </w:p>
    <w:p w:rsidR="00CC33B9" w:rsidRDefault="00CC33B9" w:rsidP="00A5500D">
      <w:r>
        <w:rPr>
          <w:rFonts w:hint="eastAsia"/>
        </w:rPr>
        <w:t>泛型可以来修饰类，方法，但是静态方法不可以访问类定义上的泛型，泛型可以用在接口上。</w:t>
      </w:r>
    </w:p>
    <w:p w:rsidR="00A5500D" w:rsidRDefault="00CC33B9" w:rsidP="00A5500D">
      <w:r>
        <w:rPr>
          <w:rFonts w:hint="eastAsia"/>
        </w:rPr>
        <w:t>泛型限定</w:t>
      </w:r>
      <w:r>
        <w:rPr>
          <w:rFonts w:hint="eastAsia"/>
        </w:rPr>
        <w:t>.&lt;?&gt;</w:t>
      </w:r>
      <w:r>
        <w:rPr>
          <w:rFonts w:hint="eastAsia"/>
        </w:rPr>
        <w:t>泛型通配符。</w:t>
      </w:r>
      <w:r>
        <w:rPr>
          <w:rFonts w:hint="eastAsia"/>
        </w:rPr>
        <w:t>&lt;? extends E&gt;</w:t>
      </w:r>
      <w:r>
        <w:rPr>
          <w:rFonts w:hint="eastAsia"/>
        </w:rPr>
        <w:t>泛型定义上限，</w:t>
      </w:r>
      <w:r>
        <w:rPr>
          <w:rFonts w:hint="eastAsia"/>
        </w:rPr>
        <w:t>&lt;? super E&gt;</w:t>
      </w:r>
      <w:r>
        <w:rPr>
          <w:rFonts w:hint="eastAsia"/>
        </w:rPr>
        <w:t>泛型下限。</w:t>
      </w:r>
    </w:p>
    <w:p w:rsidR="00A5500D" w:rsidRPr="00A5500D" w:rsidRDefault="00FB3208" w:rsidP="00A5500D">
      <w:r>
        <w:rPr>
          <w:noProof/>
        </w:rPr>
        <w:drawing>
          <wp:inline distT="0" distB="0" distL="0" distR="0">
            <wp:extent cx="3999109" cy="2794946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C344E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665" cy="28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26" w:rsidRDefault="00784626" w:rsidP="006D79BA">
      <w:pPr>
        <w:pStyle w:val="a"/>
      </w:pPr>
      <w:r>
        <w:rPr>
          <w:rFonts w:hint="eastAsia"/>
        </w:rPr>
        <w:lastRenderedPageBreak/>
        <w:t>Day16</w:t>
      </w:r>
    </w:p>
    <w:p w:rsidR="007665AB" w:rsidRDefault="00354BBB" w:rsidP="007665AB">
      <w:r>
        <w:rPr>
          <w:rFonts w:hint="eastAsia"/>
        </w:rPr>
        <w:t>Map</w:t>
      </w:r>
      <w:r w:rsidR="00655E31">
        <w:rPr>
          <w:rFonts w:hint="eastAsia"/>
        </w:rPr>
        <w:t>&lt;K,V&gt;</w:t>
      </w:r>
      <w:r w:rsidR="00655E31">
        <w:rPr>
          <w:rFonts w:hint="eastAsia"/>
        </w:rPr>
        <w:t>操作</w:t>
      </w:r>
    </w:p>
    <w:p w:rsidR="00D738E0" w:rsidRDefault="00D738E0" w:rsidP="007665AB">
      <w:r>
        <w:rPr>
          <w:rFonts w:hint="eastAsia"/>
        </w:rPr>
        <w:t>HashMap</w:t>
      </w:r>
      <w:r>
        <w:rPr>
          <w:rFonts w:hint="eastAsia"/>
        </w:rPr>
        <w:t>——</w:t>
      </w:r>
      <w:r w:rsidR="00AE2730">
        <w:rPr>
          <w:rFonts w:hint="eastAsia"/>
        </w:rPr>
        <w:t>允许</w:t>
      </w:r>
      <w:r w:rsidR="00AE2730">
        <w:rPr>
          <w:rFonts w:hint="eastAsia"/>
        </w:rPr>
        <w:t>null</w:t>
      </w:r>
      <w:r w:rsidR="00AE2730">
        <w:rPr>
          <w:rFonts w:hint="eastAsia"/>
        </w:rPr>
        <w:t>键和</w:t>
      </w:r>
      <w:r w:rsidR="00AE2730">
        <w:rPr>
          <w:rFonts w:hint="eastAsia"/>
        </w:rPr>
        <w:t>null</w:t>
      </w:r>
      <w:r w:rsidR="00AE2730">
        <w:rPr>
          <w:rFonts w:hint="eastAsia"/>
        </w:rPr>
        <w:t>的值，不同步，效率高，替代</w:t>
      </w:r>
      <w:r w:rsidR="00AE2730">
        <w:rPr>
          <w:rFonts w:hint="eastAsia"/>
        </w:rPr>
        <w:t>HashTable</w:t>
      </w:r>
    </w:p>
    <w:p w:rsidR="00D738E0" w:rsidRDefault="00D738E0" w:rsidP="007665AB">
      <w:r>
        <w:rPr>
          <w:rFonts w:hint="eastAsia"/>
        </w:rPr>
        <w:t>HashTable</w:t>
      </w:r>
      <w:r>
        <w:rPr>
          <w:rFonts w:hint="eastAsia"/>
        </w:rPr>
        <w:t>——</w:t>
      </w:r>
      <w:r w:rsidR="00AE2730">
        <w:rPr>
          <w:rFonts w:hint="eastAsia"/>
        </w:rPr>
        <w:t>不允许</w:t>
      </w:r>
      <w:r w:rsidR="00AE2730">
        <w:rPr>
          <w:rFonts w:hint="eastAsia"/>
        </w:rPr>
        <w:t>Null</w:t>
      </w:r>
      <w:r w:rsidR="00AE2730">
        <w:rPr>
          <w:rFonts w:hint="eastAsia"/>
        </w:rPr>
        <w:t>键和</w:t>
      </w:r>
      <w:r w:rsidR="00AE2730">
        <w:rPr>
          <w:rFonts w:hint="eastAsia"/>
        </w:rPr>
        <w:t>null</w:t>
      </w:r>
      <w:r w:rsidR="00AE2730">
        <w:rPr>
          <w:rFonts w:hint="eastAsia"/>
        </w:rPr>
        <w:t>值，同步，效率低</w:t>
      </w:r>
    </w:p>
    <w:p w:rsidR="001D4772" w:rsidRDefault="00D738E0" w:rsidP="007665AB">
      <w:r>
        <w:rPr>
          <w:rFonts w:hint="eastAsia"/>
        </w:rPr>
        <w:t>TreeMap</w:t>
      </w:r>
      <w:r>
        <w:rPr>
          <w:rFonts w:hint="eastAsia"/>
        </w:rPr>
        <w:t>——</w:t>
      </w:r>
      <w:r w:rsidR="00AE2730">
        <w:rPr>
          <w:rFonts w:hint="eastAsia"/>
        </w:rPr>
        <w:t>底层是二叉树结构，不同步，可以对</w:t>
      </w:r>
      <w:r w:rsidR="00AE2730">
        <w:rPr>
          <w:rFonts w:hint="eastAsia"/>
        </w:rPr>
        <w:t>Map</w:t>
      </w:r>
      <w:r w:rsidR="00AE2730">
        <w:rPr>
          <w:rFonts w:hint="eastAsia"/>
        </w:rPr>
        <w:t>中的键值进行排序</w:t>
      </w:r>
    </w:p>
    <w:p w:rsidR="007665AB" w:rsidRPr="007665AB" w:rsidRDefault="007665AB" w:rsidP="007665AB">
      <w:r>
        <w:rPr>
          <w:noProof/>
        </w:rPr>
        <w:drawing>
          <wp:inline distT="0" distB="0" distL="0" distR="0">
            <wp:extent cx="4062088" cy="283896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CCC01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2" cy="284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26" w:rsidRDefault="00784626" w:rsidP="006D79BA">
      <w:pPr>
        <w:pStyle w:val="a"/>
      </w:pPr>
      <w:r>
        <w:rPr>
          <w:rFonts w:hint="eastAsia"/>
        </w:rPr>
        <w:t>Day17</w:t>
      </w:r>
    </w:p>
    <w:p w:rsidR="008A5658" w:rsidRDefault="004E071A" w:rsidP="008A5658">
      <w:r>
        <w:rPr>
          <w:rFonts w:hint="eastAsia"/>
        </w:rPr>
        <w:t>Collections</w:t>
      </w:r>
      <w:r>
        <w:rPr>
          <w:rFonts w:hint="eastAsia"/>
        </w:rPr>
        <w:t>提供的静态方法</w:t>
      </w:r>
    </w:p>
    <w:p w:rsidR="004E071A" w:rsidRDefault="004E071A" w:rsidP="008A5658">
      <w:r>
        <w:rPr>
          <w:rFonts w:hint="eastAsia"/>
        </w:rPr>
        <w:t>Collections.reverseOrder</w:t>
      </w:r>
    </w:p>
    <w:p w:rsidR="008806AA" w:rsidRDefault="008806AA" w:rsidP="008A5658">
      <w:r>
        <w:t>public</w:t>
      </w:r>
      <w:r>
        <w:rPr>
          <w:rFonts w:hint="eastAsia"/>
        </w:rPr>
        <w:t xml:space="preserve"> void show(int</w:t>
      </w:r>
      <w:r>
        <w:t>…</w:t>
      </w:r>
      <w:r>
        <w:rPr>
          <w:rFonts w:hint="eastAsia"/>
        </w:rPr>
        <w:t xml:space="preserve"> arr)//</w:t>
      </w:r>
      <w:r>
        <w:rPr>
          <w:rFonts w:hint="eastAsia"/>
        </w:rPr>
        <w:t>可变参数</w:t>
      </w:r>
    </w:p>
    <w:p w:rsidR="008806AA" w:rsidRDefault="008806AA" w:rsidP="008A5658">
      <w:r>
        <w:rPr>
          <w:rFonts w:hint="eastAsia"/>
        </w:rPr>
        <w:t>import static java.lang.System.*;</w:t>
      </w:r>
      <w:r w:rsidR="007936F3">
        <w:rPr>
          <w:rFonts w:hint="eastAsia"/>
        </w:rPr>
        <w:t>//</w:t>
      </w:r>
      <w:r>
        <w:rPr>
          <w:rFonts w:hint="eastAsia"/>
        </w:rPr>
        <w:t>静态导入</w:t>
      </w:r>
    </w:p>
    <w:p w:rsidR="008A5658" w:rsidRPr="008A5658" w:rsidRDefault="008A5658" w:rsidP="008A5658">
      <w:r>
        <w:rPr>
          <w:noProof/>
        </w:rPr>
        <w:drawing>
          <wp:inline distT="0" distB="0" distL="0" distR="0">
            <wp:extent cx="4335150" cy="3029803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8C32C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464" cy="30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26" w:rsidRDefault="00784626" w:rsidP="006D79BA">
      <w:pPr>
        <w:pStyle w:val="a"/>
      </w:pPr>
      <w:r>
        <w:rPr>
          <w:rFonts w:hint="eastAsia"/>
        </w:rPr>
        <w:lastRenderedPageBreak/>
        <w:t>Day18</w:t>
      </w:r>
    </w:p>
    <w:p w:rsidR="00904CC4" w:rsidRDefault="00372C1B" w:rsidP="00A61EE6">
      <w:r>
        <w:rPr>
          <w:rFonts w:hint="eastAsia"/>
        </w:rPr>
        <w:t>静态类</w:t>
      </w:r>
    </w:p>
    <w:p w:rsidR="00122091" w:rsidRDefault="00122091" w:rsidP="00A61EE6">
      <w:r>
        <w:rPr>
          <w:rFonts w:hint="eastAsia"/>
        </w:rPr>
        <w:t>System</w:t>
      </w:r>
      <w:r>
        <w:rPr>
          <w:rFonts w:hint="eastAsia"/>
        </w:rPr>
        <w:t>；</w:t>
      </w:r>
      <w:r>
        <w:rPr>
          <w:rFonts w:hint="eastAsia"/>
        </w:rPr>
        <w:t>Runtime</w:t>
      </w:r>
      <w:r>
        <w:rPr>
          <w:rFonts w:hint="eastAsia"/>
        </w:rPr>
        <w:t>；</w:t>
      </w:r>
      <w:r>
        <w:rPr>
          <w:rFonts w:hint="eastAsia"/>
        </w:rPr>
        <w:t>Date</w:t>
      </w:r>
      <w:r>
        <w:rPr>
          <w:rFonts w:hint="eastAsia"/>
        </w:rPr>
        <w:t>；</w:t>
      </w:r>
      <w:r>
        <w:rPr>
          <w:rFonts w:hint="eastAsia"/>
        </w:rPr>
        <w:t>Calendar</w:t>
      </w:r>
      <w:r>
        <w:rPr>
          <w:rFonts w:hint="eastAsia"/>
        </w:rPr>
        <w:t>；</w:t>
      </w:r>
      <w:r>
        <w:rPr>
          <w:rFonts w:hint="eastAsia"/>
        </w:rPr>
        <w:t>Math</w:t>
      </w:r>
    </w:p>
    <w:p w:rsidR="00904CC4" w:rsidRDefault="00904CC4" w:rsidP="00A61EE6">
      <w:r>
        <w:rPr>
          <w:noProof/>
        </w:rPr>
        <w:drawing>
          <wp:inline distT="0" distB="0" distL="0" distR="0" wp14:anchorId="2D5E48FB" wp14:editId="15229D87">
            <wp:extent cx="4544704" cy="3176258"/>
            <wp:effectExtent l="0" t="0" r="8255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CD991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453" cy="31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91" w:rsidRDefault="006C33A2" w:rsidP="00A61EE6">
      <w:r>
        <w:rPr>
          <w:rFonts w:hint="eastAsia"/>
        </w:rPr>
        <w:t>IO</w:t>
      </w:r>
      <w:r>
        <w:rPr>
          <w:rFonts w:hint="eastAsia"/>
        </w:rPr>
        <w:t>流（字节流：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OutputStream</w:t>
      </w:r>
      <w:r>
        <w:rPr>
          <w:rFonts w:hint="eastAsia"/>
        </w:rPr>
        <w:t>；字符流：</w:t>
      </w:r>
      <w:r>
        <w:rPr>
          <w:rFonts w:hint="eastAsia"/>
        </w:rPr>
        <w:t>Reader</w:t>
      </w:r>
      <w:r>
        <w:rPr>
          <w:rFonts w:hint="eastAsia"/>
        </w:rPr>
        <w:t>，</w:t>
      </w:r>
      <w:r>
        <w:rPr>
          <w:rFonts w:hint="eastAsia"/>
        </w:rPr>
        <w:t>Writer</w:t>
      </w:r>
      <w:r>
        <w:rPr>
          <w:rFonts w:hint="eastAsia"/>
        </w:rPr>
        <w:t>）</w:t>
      </w:r>
    </w:p>
    <w:p w:rsidR="00122091" w:rsidRDefault="00122091" w:rsidP="00A61EE6">
      <w:r>
        <w:rPr>
          <w:rFonts w:hint="eastAsia"/>
        </w:rPr>
        <w:t>拷贝文件</w:t>
      </w:r>
    </w:p>
    <w:p w:rsidR="00A61EE6" w:rsidRDefault="00A61EE6" w:rsidP="00A61EE6">
      <w:r>
        <w:rPr>
          <w:noProof/>
        </w:rPr>
        <w:drawing>
          <wp:inline distT="0" distB="0" distL="0" distR="0">
            <wp:extent cx="4476466" cy="3128567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CAB8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650" cy="31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091" w:rsidRDefault="00122091" w:rsidP="00A61EE6"/>
    <w:p w:rsidR="00122091" w:rsidRDefault="00122091" w:rsidP="00A61EE6"/>
    <w:p w:rsidR="00122091" w:rsidRDefault="00122091" w:rsidP="00A61EE6"/>
    <w:p w:rsidR="00122091" w:rsidRPr="00A61EE6" w:rsidRDefault="00122091" w:rsidP="00A61EE6"/>
    <w:p w:rsidR="00784626" w:rsidRDefault="00784626" w:rsidP="006D79BA">
      <w:pPr>
        <w:pStyle w:val="a"/>
      </w:pPr>
      <w:r>
        <w:rPr>
          <w:rFonts w:hint="eastAsia"/>
        </w:rPr>
        <w:lastRenderedPageBreak/>
        <w:t>Day19</w:t>
      </w:r>
    </w:p>
    <w:p w:rsidR="00122091" w:rsidRDefault="00F466FD" w:rsidP="00122091">
      <w:r>
        <w:rPr>
          <w:rFonts w:hint="eastAsia"/>
        </w:rPr>
        <w:t>字节流</w:t>
      </w:r>
    </w:p>
    <w:p w:rsidR="00F466FD" w:rsidRDefault="00F466FD" w:rsidP="00122091">
      <w:r>
        <w:rPr>
          <w:rFonts w:hint="eastAsia"/>
        </w:rPr>
        <w:t>装饰设计模式</w:t>
      </w:r>
    </w:p>
    <w:p w:rsidR="00F466FD" w:rsidRDefault="00B6293F" w:rsidP="00122091">
      <w:r>
        <w:rPr>
          <w:rFonts w:hint="eastAsia"/>
        </w:rPr>
        <w:t>流转换，字符流转为字节流</w:t>
      </w:r>
    </w:p>
    <w:p w:rsidR="00122091" w:rsidRPr="00122091" w:rsidRDefault="00122091" w:rsidP="00122091">
      <w:r>
        <w:rPr>
          <w:noProof/>
        </w:rPr>
        <w:drawing>
          <wp:inline distT="0" distB="0" distL="0" distR="0">
            <wp:extent cx="4715301" cy="3058190"/>
            <wp:effectExtent l="0" t="0" r="9525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C96A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244" cy="306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26" w:rsidRDefault="00784626" w:rsidP="006D79BA">
      <w:pPr>
        <w:pStyle w:val="a"/>
      </w:pPr>
      <w:r>
        <w:rPr>
          <w:rFonts w:hint="eastAsia"/>
        </w:rPr>
        <w:t>Day20</w:t>
      </w:r>
    </w:p>
    <w:p w:rsidR="00B6293F" w:rsidRDefault="007A06C6" w:rsidP="00B6293F">
      <w:r>
        <w:rPr>
          <w:rFonts w:hint="eastAsia"/>
        </w:rPr>
        <w:t>File</w:t>
      </w:r>
      <w:r>
        <w:rPr>
          <w:rFonts w:hint="eastAsia"/>
        </w:rPr>
        <w:t>对象（没怎么看，查阅文档就好）</w:t>
      </w:r>
    </w:p>
    <w:p w:rsidR="00AA1BED" w:rsidRPr="007A06C6" w:rsidRDefault="007F4E25" w:rsidP="00B6293F">
      <w:r>
        <w:rPr>
          <w:rFonts w:hint="eastAsia"/>
        </w:rPr>
        <w:t>Properties</w:t>
      </w:r>
      <w:r>
        <w:rPr>
          <w:rFonts w:hint="eastAsia"/>
        </w:rPr>
        <w:t>类，</w:t>
      </w:r>
      <w:r>
        <w:rPr>
          <w:rFonts w:hint="eastAsia"/>
        </w:rPr>
        <w:t>PrintWriter</w:t>
      </w:r>
      <w:r>
        <w:rPr>
          <w:rFonts w:hint="eastAsia"/>
        </w:rPr>
        <w:t>类</w:t>
      </w:r>
    </w:p>
    <w:p w:rsidR="00AA1BED" w:rsidRDefault="007F4E25" w:rsidP="00B6293F">
      <w:r>
        <w:rPr>
          <w:rFonts w:hint="eastAsia"/>
        </w:rPr>
        <w:t>IO</w:t>
      </w:r>
      <w:r>
        <w:rPr>
          <w:rFonts w:hint="eastAsia"/>
        </w:rPr>
        <w:t>流，分割和合并文件</w:t>
      </w:r>
    </w:p>
    <w:p w:rsidR="00842A73" w:rsidRPr="00B6293F" w:rsidRDefault="00842A73" w:rsidP="00B6293F">
      <w:r>
        <w:rPr>
          <w:noProof/>
        </w:rPr>
        <w:drawing>
          <wp:inline distT="0" distB="0" distL="0" distR="0">
            <wp:extent cx="4856101" cy="3138985"/>
            <wp:effectExtent l="0" t="0" r="19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7244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595" cy="313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4F" w:rsidRDefault="00F36B4F" w:rsidP="00F36B4F">
      <w:pPr>
        <w:pStyle w:val="a"/>
      </w:pPr>
      <w:r>
        <w:rPr>
          <w:rFonts w:hint="eastAsia"/>
        </w:rPr>
        <w:lastRenderedPageBreak/>
        <w:t>Day21</w:t>
      </w:r>
    </w:p>
    <w:p w:rsidR="00674738" w:rsidRDefault="00CC5F0F" w:rsidP="00674738">
      <w:r>
        <w:rPr>
          <w:rFonts w:hint="eastAsia"/>
        </w:rPr>
        <w:t>对象序列化；</w:t>
      </w:r>
      <w:r w:rsidR="00CB3755">
        <w:rPr>
          <w:rFonts w:hint="eastAsia"/>
        </w:rPr>
        <w:t>管道流</w:t>
      </w:r>
      <w:r w:rsidR="00CB3755">
        <w:rPr>
          <w:rFonts w:hint="eastAsia"/>
        </w:rPr>
        <w:t>PipedOutputStream/PipedInputStream</w:t>
      </w:r>
      <w:r>
        <w:rPr>
          <w:rFonts w:hint="eastAsia"/>
        </w:rPr>
        <w:t>；随机访问文件读写（多线程下载）；</w:t>
      </w:r>
      <w:r w:rsidR="00E4748F">
        <w:rPr>
          <w:rFonts w:hint="eastAsia"/>
        </w:rPr>
        <w:t>ByteArrayStream</w:t>
      </w:r>
      <w:r w:rsidR="00E4748F">
        <w:rPr>
          <w:rFonts w:hint="eastAsia"/>
        </w:rPr>
        <w:t>不涉及底层流操作，关闭无效，用于操作字节数组；</w:t>
      </w:r>
      <w:r w:rsidR="00A3582C">
        <w:rPr>
          <w:rFonts w:hint="eastAsia"/>
        </w:rPr>
        <w:t>编码转换，</w:t>
      </w:r>
      <w:r w:rsidR="00A3582C">
        <w:rPr>
          <w:rFonts w:hint="eastAsia"/>
        </w:rPr>
        <w:t>InputStreamReader,OutputStreamWriter</w:t>
      </w:r>
      <w:r w:rsidR="00FE32FE">
        <w:rPr>
          <w:rFonts w:hint="eastAsia"/>
        </w:rPr>
        <w:t>。字码编码；练习（涉及比较器，</w:t>
      </w:r>
      <w:r w:rsidR="00FE32FE">
        <w:rPr>
          <w:rFonts w:hint="eastAsia"/>
        </w:rPr>
        <w:t>Collections</w:t>
      </w:r>
      <w:r w:rsidR="00FE32FE">
        <w:rPr>
          <w:rFonts w:hint="eastAsia"/>
        </w:rPr>
        <w:t>，文件操作等等）</w:t>
      </w:r>
      <w:r w:rsidR="00B27197">
        <w:rPr>
          <w:rFonts w:hint="eastAsia"/>
        </w:rPr>
        <w:t>。</w:t>
      </w:r>
    </w:p>
    <w:p w:rsidR="00674738" w:rsidRPr="00674738" w:rsidRDefault="00674738" w:rsidP="00674738">
      <w:r>
        <w:rPr>
          <w:noProof/>
        </w:rPr>
        <w:drawing>
          <wp:inline distT="0" distB="0" distL="0" distR="0">
            <wp:extent cx="4640239" cy="3053083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3154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55" cy="305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4F" w:rsidRDefault="00F36B4F" w:rsidP="00F36B4F">
      <w:pPr>
        <w:pStyle w:val="a"/>
      </w:pPr>
      <w:r>
        <w:rPr>
          <w:rFonts w:hint="eastAsia"/>
        </w:rPr>
        <w:t>Day22</w:t>
      </w:r>
    </w:p>
    <w:p w:rsidR="00B27197" w:rsidRDefault="00683EDE" w:rsidP="00B27197">
      <w:r>
        <w:rPr>
          <w:rFonts w:hint="eastAsia"/>
        </w:rPr>
        <w:t>Frame</w:t>
      </w:r>
      <w:r>
        <w:rPr>
          <w:rFonts w:hint="eastAsia"/>
        </w:rPr>
        <w:t>；事件监听机制；</w:t>
      </w:r>
    </w:p>
    <w:p w:rsidR="00562A69" w:rsidRDefault="00562A69" w:rsidP="00B27197"/>
    <w:p w:rsidR="00B27197" w:rsidRPr="00B27197" w:rsidRDefault="003652A5" w:rsidP="00B27197">
      <w:r>
        <w:rPr>
          <w:noProof/>
        </w:rPr>
        <w:drawing>
          <wp:inline distT="0" distB="0" distL="0" distR="0">
            <wp:extent cx="3932051" cy="296347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043C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616" cy="296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4F" w:rsidRDefault="00F36B4F" w:rsidP="00F36B4F">
      <w:pPr>
        <w:pStyle w:val="a"/>
      </w:pPr>
      <w:r>
        <w:rPr>
          <w:rFonts w:hint="eastAsia"/>
        </w:rPr>
        <w:lastRenderedPageBreak/>
        <w:t>Day23</w:t>
      </w:r>
    </w:p>
    <w:p w:rsidR="00562A69" w:rsidRDefault="002D534E" w:rsidP="00562A69">
      <w:r>
        <w:rPr>
          <w:rFonts w:hint="eastAsia"/>
        </w:rPr>
        <w:t>网络基础</w:t>
      </w:r>
      <w:r>
        <w:rPr>
          <w:rFonts w:hint="eastAsia"/>
        </w:rPr>
        <w:t>&amp;UDP</w:t>
      </w:r>
    </w:p>
    <w:p w:rsidR="00562A69" w:rsidRPr="00562A69" w:rsidRDefault="00562A69" w:rsidP="00562A69">
      <w:r>
        <w:rPr>
          <w:noProof/>
        </w:rPr>
        <w:drawing>
          <wp:inline distT="0" distB="0" distL="0" distR="0">
            <wp:extent cx="4614440" cy="3477774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03DE5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24" cy="348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B4F" w:rsidRDefault="00F36B4F" w:rsidP="00F36B4F">
      <w:pPr>
        <w:pStyle w:val="a"/>
      </w:pPr>
      <w:r>
        <w:rPr>
          <w:rFonts w:hint="eastAsia"/>
        </w:rPr>
        <w:t>Day24</w:t>
      </w:r>
    </w:p>
    <w:p w:rsidR="000E1355" w:rsidRDefault="002D534E" w:rsidP="000E1355">
      <w:pPr>
        <w:rPr>
          <w:rFonts w:hint="eastAsia"/>
        </w:rPr>
      </w:pPr>
      <w:r>
        <w:rPr>
          <w:rFonts w:hint="eastAsia"/>
        </w:rPr>
        <w:t>TCP</w:t>
      </w:r>
      <w:r>
        <w:t>—</w:t>
      </w:r>
      <w:r>
        <w:rPr>
          <w:rFonts w:hint="eastAsia"/>
        </w:rPr>
        <w:t>Socket</w:t>
      </w:r>
      <w:r>
        <w:rPr>
          <w:rFonts w:hint="eastAsia"/>
        </w:rPr>
        <w:t>，</w:t>
      </w:r>
      <w:r>
        <w:rPr>
          <w:rFonts w:hint="eastAsia"/>
        </w:rPr>
        <w:t>ServerSocket</w:t>
      </w:r>
    </w:p>
    <w:p w:rsidR="00512BC4" w:rsidRDefault="00512BC4" w:rsidP="000E1355">
      <w:r>
        <w:rPr>
          <w:rFonts w:hint="eastAsia"/>
        </w:rPr>
        <w:t>URL</w:t>
      </w:r>
      <w:r>
        <w:rPr>
          <w:rFonts w:hint="eastAsia"/>
        </w:rPr>
        <w:t>类</w:t>
      </w:r>
    </w:p>
    <w:p w:rsidR="000E1355" w:rsidRPr="000E1355" w:rsidRDefault="000E1355" w:rsidP="000E1355">
      <w:r>
        <w:rPr>
          <w:noProof/>
        </w:rPr>
        <w:drawing>
          <wp:inline distT="0" distB="0" distL="0" distR="0">
            <wp:extent cx="3786945" cy="2987246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025ED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50" cy="29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C1" w:rsidRDefault="00D858C1" w:rsidP="00D858C1">
      <w:pPr>
        <w:pStyle w:val="a"/>
      </w:pPr>
      <w:r>
        <w:rPr>
          <w:rFonts w:hint="eastAsia"/>
        </w:rPr>
        <w:t>Day25</w:t>
      </w:r>
    </w:p>
    <w:p w:rsidR="000E1355" w:rsidRDefault="000E1355" w:rsidP="000E1355">
      <w:r>
        <w:rPr>
          <w:rFonts w:hint="eastAsia"/>
        </w:rPr>
        <w:lastRenderedPageBreak/>
        <w:t>正则表达式，</w:t>
      </w:r>
    </w:p>
    <w:p w:rsidR="000E1355" w:rsidRDefault="000E1355" w:rsidP="000E1355">
      <w:r>
        <w:rPr>
          <w:rFonts w:hint="eastAsia"/>
        </w:rPr>
        <w:t>网页爬虫</w:t>
      </w:r>
    </w:p>
    <w:p w:rsidR="000E1355" w:rsidRPr="000E1355" w:rsidRDefault="000E1355" w:rsidP="000E1355">
      <w:r>
        <w:rPr>
          <w:noProof/>
        </w:rPr>
        <w:drawing>
          <wp:inline distT="0" distB="0" distL="0" distR="0">
            <wp:extent cx="4132973" cy="3260202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0AD53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42" cy="325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8C1" w:rsidRDefault="00D858C1" w:rsidP="000E1355">
      <w:pPr>
        <w:pStyle w:val="a"/>
        <w:numPr>
          <w:ilvl w:val="0"/>
          <w:numId w:val="0"/>
        </w:numPr>
        <w:ind w:left="425"/>
      </w:pPr>
    </w:p>
    <w:p w:rsidR="00BB1D4A" w:rsidRDefault="00BB1D4A">
      <w:bookmarkStart w:id="0" w:name="_GoBack"/>
      <w:bookmarkEnd w:id="0"/>
    </w:p>
    <w:sectPr w:rsidR="00BB1D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F68FD"/>
    <w:multiLevelType w:val="multilevel"/>
    <w:tmpl w:val="597EBA82"/>
    <w:lvl w:ilvl="0">
      <w:start w:val="1"/>
      <w:numFmt w:val="decimal"/>
      <w:pStyle w:val="a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39872AF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3B9035C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3432645"/>
    <w:multiLevelType w:val="hybridMultilevel"/>
    <w:tmpl w:val="FCF623F6"/>
    <w:lvl w:ilvl="0" w:tplc="2DBA87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267"/>
    <w:rsid w:val="00031CE5"/>
    <w:rsid w:val="0008383A"/>
    <w:rsid w:val="0009302F"/>
    <w:rsid w:val="000937C7"/>
    <w:rsid w:val="00096A6C"/>
    <w:rsid w:val="000D083A"/>
    <w:rsid w:val="000E1355"/>
    <w:rsid w:val="00122091"/>
    <w:rsid w:val="00125AA8"/>
    <w:rsid w:val="00192608"/>
    <w:rsid w:val="001A586B"/>
    <w:rsid w:val="001D4772"/>
    <w:rsid w:val="001F1154"/>
    <w:rsid w:val="002260F1"/>
    <w:rsid w:val="002C68C0"/>
    <w:rsid w:val="002D16C6"/>
    <w:rsid w:val="002D534E"/>
    <w:rsid w:val="00332010"/>
    <w:rsid w:val="003428C0"/>
    <w:rsid w:val="00354BBB"/>
    <w:rsid w:val="003558F2"/>
    <w:rsid w:val="003652A5"/>
    <w:rsid w:val="00372C1B"/>
    <w:rsid w:val="003B7A79"/>
    <w:rsid w:val="003C3FC8"/>
    <w:rsid w:val="003D454D"/>
    <w:rsid w:val="0042218D"/>
    <w:rsid w:val="00471815"/>
    <w:rsid w:val="004771AF"/>
    <w:rsid w:val="004E071A"/>
    <w:rsid w:val="004E1E6A"/>
    <w:rsid w:val="005064FB"/>
    <w:rsid w:val="00512BC4"/>
    <w:rsid w:val="0051578C"/>
    <w:rsid w:val="00534B11"/>
    <w:rsid w:val="00562A69"/>
    <w:rsid w:val="005B2FAA"/>
    <w:rsid w:val="005E0BE6"/>
    <w:rsid w:val="00606251"/>
    <w:rsid w:val="00606B47"/>
    <w:rsid w:val="00655E31"/>
    <w:rsid w:val="00674738"/>
    <w:rsid w:val="00680EDD"/>
    <w:rsid w:val="00683EDE"/>
    <w:rsid w:val="006C33A2"/>
    <w:rsid w:val="006D79BA"/>
    <w:rsid w:val="006E5B90"/>
    <w:rsid w:val="00750C79"/>
    <w:rsid w:val="007665AB"/>
    <w:rsid w:val="00784626"/>
    <w:rsid w:val="00784B78"/>
    <w:rsid w:val="007936F3"/>
    <w:rsid w:val="007A06C6"/>
    <w:rsid w:val="007D782B"/>
    <w:rsid w:val="007F4E25"/>
    <w:rsid w:val="007F5267"/>
    <w:rsid w:val="008058D5"/>
    <w:rsid w:val="008166D2"/>
    <w:rsid w:val="00824D6C"/>
    <w:rsid w:val="00842A73"/>
    <w:rsid w:val="00842C90"/>
    <w:rsid w:val="0084317A"/>
    <w:rsid w:val="008806AA"/>
    <w:rsid w:val="0088277D"/>
    <w:rsid w:val="008A5658"/>
    <w:rsid w:val="008E2199"/>
    <w:rsid w:val="009029FB"/>
    <w:rsid w:val="00904CC4"/>
    <w:rsid w:val="00973EC9"/>
    <w:rsid w:val="009806AE"/>
    <w:rsid w:val="009A6613"/>
    <w:rsid w:val="009D104E"/>
    <w:rsid w:val="009D75E1"/>
    <w:rsid w:val="009F5398"/>
    <w:rsid w:val="00A06095"/>
    <w:rsid w:val="00A3582C"/>
    <w:rsid w:val="00A5500D"/>
    <w:rsid w:val="00A57F14"/>
    <w:rsid w:val="00A61EE6"/>
    <w:rsid w:val="00AA1BED"/>
    <w:rsid w:val="00AE096E"/>
    <w:rsid w:val="00AE2730"/>
    <w:rsid w:val="00B27197"/>
    <w:rsid w:val="00B6293F"/>
    <w:rsid w:val="00BB1D4A"/>
    <w:rsid w:val="00BD0C24"/>
    <w:rsid w:val="00C24BFB"/>
    <w:rsid w:val="00C87979"/>
    <w:rsid w:val="00CB3755"/>
    <w:rsid w:val="00CB4D8C"/>
    <w:rsid w:val="00CC33B9"/>
    <w:rsid w:val="00CC5F0F"/>
    <w:rsid w:val="00CF3B02"/>
    <w:rsid w:val="00D52CFC"/>
    <w:rsid w:val="00D738E0"/>
    <w:rsid w:val="00D858C1"/>
    <w:rsid w:val="00DC32AF"/>
    <w:rsid w:val="00DE5310"/>
    <w:rsid w:val="00E23DB0"/>
    <w:rsid w:val="00E33C0B"/>
    <w:rsid w:val="00E4748F"/>
    <w:rsid w:val="00EC3693"/>
    <w:rsid w:val="00F36B4F"/>
    <w:rsid w:val="00F466FD"/>
    <w:rsid w:val="00F52AB3"/>
    <w:rsid w:val="00F826D0"/>
    <w:rsid w:val="00FA59C5"/>
    <w:rsid w:val="00FB3208"/>
    <w:rsid w:val="00FE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BB1D4A"/>
    <w:pPr>
      <w:ind w:firstLineChars="200" w:firstLine="420"/>
    </w:pPr>
  </w:style>
  <w:style w:type="paragraph" w:styleId="a5">
    <w:name w:val="Balloon Text"/>
    <w:basedOn w:val="a0"/>
    <w:link w:val="Char"/>
    <w:uiPriority w:val="99"/>
    <w:semiHidden/>
    <w:unhideWhenUsed/>
    <w:rsid w:val="00125AA8"/>
    <w:rPr>
      <w:sz w:val="18"/>
      <w:szCs w:val="18"/>
    </w:rPr>
  </w:style>
  <w:style w:type="character" w:customStyle="1" w:styleId="Char">
    <w:name w:val="批注框文本 Char"/>
    <w:basedOn w:val="a1"/>
    <w:link w:val="a5"/>
    <w:uiPriority w:val="99"/>
    <w:semiHidden/>
    <w:rsid w:val="00125AA8"/>
    <w:rPr>
      <w:sz w:val="18"/>
      <w:szCs w:val="18"/>
    </w:rPr>
  </w:style>
  <w:style w:type="paragraph" w:styleId="a6">
    <w:name w:val="Subtitle"/>
    <w:basedOn w:val="a0"/>
    <w:next w:val="a0"/>
    <w:link w:val="Char0"/>
    <w:uiPriority w:val="11"/>
    <w:qFormat/>
    <w:rsid w:val="00CF3B0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1"/>
    <w:link w:val="a6"/>
    <w:uiPriority w:val="11"/>
    <w:rsid w:val="00CF3B0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">
    <w:name w:val="Title"/>
    <w:basedOn w:val="a0"/>
    <w:next w:val="a0"/>
    <w:link w:val="Char1"/>
    <w:uiPriority w:val="10"/>
    <w:qFormat/>
    <w:rsid w:val="00CF3B02"/>
    <w:pPr>
      <w:numPr>
        <w:numId w:val="4"/>
      </w:num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"/>
    <w:uiPriority w:val="10"/>
    <w:rsid w:val="00CF3B02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BB1D4A"/>
    <w:pPr>
      <w:ind w:firstLineChars="200" w:firstLine="420"/>
    </w:pPr>
  </w:style>
  <w:style w:type="paragraph" w:styleId="a5">
    <w:name w:val="Balloon Text"/>
    <w:basedOn w:val="a0"/>
    <w:link w:val="Char"/>
    <w:uiPriority w:val="99"/>
    <w:semiHidden/>
    <w:unhideWhenUsed/>
    <w:rsid w:val="00125AA8"/>
    <w:rPr>
      <w:sz w:val="18"/>
      <w:szCs w:val="18"/>
    </w:rPr>
  </w:style>
  <w:style w:type="character" w:customStyle="1" w:styleId="Char">
    <w:name w:val="批注框文本 Char"/>
    <w:basedOn w:val="a1"/>
    <w:link w:val="a5"/>
    <w:uiPriority w:val="99"/>
    <w:semiHidden/>
    <w:rsid w:val="00125AA8"/>
    <w:rPr>
      <w:sz w:val="18"/>
      <w:szCs w:val="18"/>
    </w:rPr>
  </w:style>
  <w:style w:type="paragraph" w:styleId="a6">
    <w:name w:val="Subtitle"/>
    <w:basedOn w:val="a0"/>
    <w:next w:val="a0"/>
    <w:link w:val="Char0"/>
    <w:uiPriority w:val="11"/>
    <w:qFormat/>
    <w:rsid w:val="00CF3B02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1"/>
    <w:link w:val="a6"/>
    <w:uiPriority w:val="11"/>
    <w:rsid w:val="00CF3B02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">
    <w:name w:val="Title"/>
    <w:basedOn w:val="a0"/>
    <w:next w:val="a0"/>
    <w:link w:val="Char1"/>
    <w:uiPriority w:val="10"/>
    <w:qFormat/>
    <w:rsid w:val="00CF3B02"/>
    <w:pPr>
      <w:numPr>
        <w:numId w:val="4"/>
      </w:numPr>
      <w:spacing w:before="240" w:after="60"/>
      <w:jc w:val="left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1"/>
    <w:link w:val="a"/>
    <w:uiPriority w:val="10"/>
    <w:rsid w:val="00CF3B0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" Type="http://schemas.openxmlformats.org/officeDocument/2006/relationships/styles" Target="styles.xml"/><Relationship Id="rId21" Type="http://schemas.openxmlformats.org/officeDocument/2006/relationships/image" Target="media/image15.tmp"/><Relationship Id="rId34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5" Type="http://schemas.openxmlformats.org/officeDocument/2006/relationships/settings" Target="setting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microsoft.com/office/2007/relationships/stylesWithEffects" Target="stylesWithEffect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CAB7F-6CAD-47E9-AE70-DFDF68894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6327</TotalTime>
  <Pages>14</Pages>
  <Words>249</Words>
  <Characters>1421</Characters>
  <Application>Microsoft Office Word</Application>
  <DocSecurity>0</DocSecurity>
  <Lines>11</Lines>
  <Paragraphs>3</Paragraphs>
  <ScaleCrop>false</ScaleCrop>
  <Company>sky</Company>
  <LinksUpToDate>false</LinksUpToDate>
  <CharactersWithSpaces>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XieKai</dc:creator>
  <cp:keywords/>
  <dc:description/>
  <cp:lastModifiedBy>XieKai</cp:lastModifiedBy>
  <cp:revision>108</cp:revision>
  <dcterms:created xsi:type="dcterms:W3CDTF">2017-02-15T07:37:00Z</dcterms:created>
  <dcterms:modified xsi:type="dcterms:W3CDTF">2017-03-02T03:45:00Z</dcterms:modified>
</cp:coreProperties>
</file>