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E4CD32E" w14:textId="77777777" w:rsidR="00D76FA8" w:rsidRDefault="00D76FA8">
      <w:pPr>
        <w:pStyle w:val="Standard"/>
        <w:jc w:val="right"/>
        <w:rPr>
          <w:rFonts w:ascii="Arial Black" w:hAnsi="Arial Black"/>
          <w:color w:val="595959"/>
          <w:sz w:val="32"/>
          <w:szCs w:val="32"/>
        </w:rPr>
      </w:pPr>
    </w:p>
    <w:p w14:paraId="644E7D73" w14:textId="77777777" w:rsidR="00D76FA8" w:rsidRDefault="00D76FA8">
      <w:pPr>
        <w:pStyle w:val="Standard"/>
        <w:jc w:val="right"/>
        <w:rPr>
          <w:rFonts w:ascii="Arial Black" w:hAnsi="Arial Black"/>
          <w:color w:val="595959"/>
          <w:sz w:val="32"/>
          <w:szCs w:val="32"/>
        </w:rPr>
      </w:pPr>
    </w:p>
    <w:p w14:paraId="322F9ACA" w14:textId="77777777" w:rsidR="00D76FA8" w:rsidRDefault="00D76FA8">
      <w:pPr>
        <w:pStyle w:val="Standard"/>
        <w:jc w:val="right"/>
        <w:rPr>
          <w:rFonts w:ascii="Arial Black" w:hAnsi="Arial Black"/>
          <w:color w:val="595959"/>
          <w:sz w:val="32"/>
          <w:szCs w:val="32"/>
        </w:rPr>
      </w:pPr>
    </w:p>
    <w:p w14:paraId="67521471" w14:textId="77777777" w:rsidR="00D76FA8" w:rsidRDefault="003A279D">
      <w:pPr>
        <w:pStyle w:val="Standard"/>
        <w:rPr>
          <w:rFonts w:ascii="Times New Roman" w:hAnsi="Times New Roman" w:cs="Times New Roman"/>
          <w:color w:val="595959"/>
          <w:sz w:val="32"/>
          <w:szCs w:val="32"/>
        </w:rPr>
      </w:pPr>
      <w:r>
        <w:rPr>
          <w:rFonts w:ascii="Times New Roman" w:hAnsi="Times New Roman" w:cs="Times New Roman"/>
          <w:color w:val="595959"/>
          <w:sz w:val="32"/>
          <w:szCs w:val="32"/>
        </w:rPr>
        <w:pict w14:anchorId="3501BA24">
          <v:line id="_x0000_s1027" style="position:absolute;z-index:251659264;visibility:visible;mso-wrap-style:none;v-text-anchor:top-center" from="-66.05pt,18.45pt" to="408.65pt,18.45pt" strokeweight="6491emu">
            <v:stroke joinstyle="miter"/>
            <v:textbox style="mso-rotate-with-shape:t" inset="3200emu,3200emu,3200emu,3200emu">
              <w:txbxContent>
                <w:p w14:paraId="27A14634" w14:textId="77777777" w:rsidR="00D76FA8" w:rsidRDefault="00D76FA8"/>
              </w:txbxContent>
            </v:textbox>
          </v:line>
        </w:pict>
      </w:r>
      <w:r w:rsidR="00466101">
        <w:rPr>
          <w:rFonts w:ascii="Times New Roman" w:hAnsi="Times New Roman" w:cs="Times New Roman"/>
          <w:color w:val="595959"/>
          <w:sz w:val="32"/>
          <w:szCs w:val="32"/>
        </w:rPr>
        <w:t>CO3 SYSTEMS</w:t>
      </w:r>
      <w:r w:rsidR="00466101">
        <w:rPr>
          <w:rFonts w:ascii="Times New Roman" w:hAnsi="Times New Roman" w:cs="Times New Roman"/>
          <w:color w:val="595959"/>
          <w:sz w:val="32"/>
          <w:szCs w:val="32"/>
        </w:rPr>
        <w:br/>
        <w:t>ASP.NET Incident Creation Application – Installation and Configuration Guide</w:t>
      </w:r>
    </w:p>
    <w:p w14:paraId="52E723D1" w14:textId="77777777" w:rsidR="00D76FA8" w:rsidRDefault="00D76FA8">
      <w:pPr>
        <w:pStyle w:val="Standard"/>
        <w:jc w:val="right"/>
        <w:rPr>
          <w:rFonts w:ascii="Arial Black" w:hAnsi="Arial Black"/>
          <w:color w:val="595959"/>
          <w:sz w:val="32"/>
          <w:szCs w:val="32"/>
        </w:rPr>
      </w:pPr>
    </w:p>
    <w:p w14:paraId="0855F0EE" w14:textId="77777777" w:rsidR="00D76FA8" w:rsidRDefault="00D76FA8">
      <w:pPr>
        <w:pStyle w:val="Standard"/>
        <w:jc w:val="right"/>
        <w:rPr>
          <w:rFonts w:ascii="Arial Black" w:hAnsi="Arial Black"/>
          <w:color w:val="595959"/>
          <w:sz w:val="32"/>
          <w:szCs w:val="32"/>
        </w:rPr>
      </w:pPr>
    </w:p>
    <w:p w14:paraId="6408926E" w14:textId="77777777" w:rsidR="00D76FA8" w:rsidRDefault="00D76FA8">
      <w:pPr>
        <w:pStyle w:val="Standard"/>
        <w:rPr>
          <w:rFonts w:ascii="Arial Black" w:hAnsi="Arial Black"/>
          <w:color w:val="595959"/>
          <w:sz w:val="32"/>
          <w:szCs w:val="32"/>
        </w:rPr>
      </w:pPr>
    </w:p>
    <w:p w14:paraId="37E67A1A" w14:textId="77777777" w:rsidR="00D76FA8" w:rsidRDefault="00D76FA8">
      <w:pPr>
        <w:pStyle w:val="Standard"/>
        <w:rPr>
          <w:rFonts w:ascii="Arial Black" w:hAnsi="Arial Black"/>
          <w:color w:val="595959"/>
          <w:sz w:val="32"/>
          <w:szCs w:val="32"/>
        </w:rPr>
      </w:pPr>
    </w:p>
    <w:p w14:paraId="1FE6FFC1" w14:textId="77777777" w:rsidR="00D76FA8" w:rsidRDefault="00D76FA8">
      <w:pPr>
        <w:pStyle w:val="Standard"/>
        <w:rPr>
          <w:rFonts w:ascii="Arial Black" w:hAnsi="Arial Black"/>
          <w:color w:val="595959"/>
          <w:sz w:val="32"/>
          <w:szCs w:val="32"/>
        </w:rPr>
      </w:pPr>
    </w:p>
    <w:p w14:paraId="7BEE4D73" w14:textId="77777777" w:rsidR="00D76FA8" w:rsidRDefault="00D76FA8">
      <w:pPr>
        <w:pStyle w:val="Standard"/>
        <w:rPr>
          <w:rFonts w:ascii="Arial Black" w:hAnsi="Arial Black"/>
          <w:color w:val="595959"/>
          <w:sz w:val="32"/>
          <w:szCs w:val="32"/>
        </w:rPr>
      </w:pPr>
    </w:p>
    <w:p w14:paraId="001E39C7" w14:textId="77777777" w:rsidR="00D76FA8" w:rsidRDefault="00D76FA8">
      <w:pPr>
        <w:pStyle w:val="Standard"/>
        <w:rPr>
          <w:rFonts w:ascii="Arial Black" w:hAnsi="Arial Black"/>
          <w:color w:val="595959"/>
          <w:sz w:val="32"/>
          <w:szCs w:val="32"/>
        </w:rPr>
      </w:pPr>
    </w:p>
    <w:p w14:paraId="229B4AA8" w14:textId="77777777" w:rsidR="00D76FA8" w:rsidRDefault="00466101">
      <w:pPr>
        <w:pStyle w:val="Standard"/>
        <w:rPr>
          <w:rFonts w:ascii="Times New Roman" w:hAnsi="Times New Roman" w:cs="Times New Roman"/>
          <w:color w:val="595959"/>
          <w:sz w:val="32"/>
          <w:szCs w:val="32"/>
        </w:rPr>
      </w:pPr>
      <w:r>
        <w:rPr>
          <w:rFonts w:ascii="Times New Roman" w:hAnsi="Times New Roman" w:cs="Times New Roman"/>
          <w:color w:val="595959"/>
          <w:sz w:val="32"/>
          <w:szCs w:val="32"/>
        </w:rPr>
        <w:t>Version 1.0</w:t>
      </w:r>
    </w:p>
    <w:p w14:paraId="3A8BCDD3" w14:textId="77777777" w:rsidR="00D76FA8" w:rsidRDefault="00D76FA8">
      <w:pPr>
        <w:pStyle w:val="Standard"/>
        <w:jc w:val="right"/>
        <w:rPr>
          <w:rFonts w:ascii="Arial Black" w:hAnsi="Arial Black"/>
          <w:color w:val="595959"/>
          <w:sz w:val="32"/>
          <w:szCs w:val="32"/>
        </w:rPr>
      </w:pPr>
    </w:p>
    <w:p w14:paraId="2063E1C2" w14:textId="77777777" w:rsidR="00D76FA8" w:rsidRDefault="00D76FA8">
      <w:pPr>
        <w:pStyle w:val="Standard"/>
        <w:jc w:val="right"/>
        <w:rPr>
          <w:rFonts w:ascii="Arial Black" w:hAnsi="Arial Black"/>
          <w:color w:val="595959"/>
          <w:sz w:val="32"/>
          <w:szCs w:val="32"/>
        </w:rPr>
      </w:pPr>
    </w:p>
    <w:p w14:paraId="32D89B9B" w14:textId="77777777" w:rsidR="00D76FA8" w:rsidRDefault="00D76FA8">
      <w:pPr>
        <w:pStyle w:val="Standard"/>
        <w:jc w:val="right"/>
        <w:rPr>
          <w:rFonts w:ascii="Arial Black" w:hAnsi="Arial Black"/>
          <w:color w:val="595959"/>
          <w:sz w:val="32"/>
          <w:szCs w:val="32"/>
        </w:rPr>
      </w:pPr>
    </w:p>
    <w:p w14:paraId="3AD651C4" w14:textId="77777777" w:rsidR="00D76FA8" w:rsidRDefault="00D76FA8">
      <w:pPr>
        <w:pStyle w:val="Standard"/>
        <w:jc w:val="right"/>
        <w:rPr>
          <w:rFonts w:ascii="Arial Black" w:hAnsi="Arial Black"/>
          <w:color w:val="595959"/>
          <w:sz w:val="32"/>
          <w:szCs w:val="32"/>
        </w:rPr>
      </w:pPr>
    </w:p>
    <w:p w14:paraId="4B0B987B" w14:textId="77777777" w:rsidR="00D76FA8" w:rsidRDefault="00D76FA8">
      <w:pPr>
        <w:pStyle w:val="Standard"/>
        <w:jc w:val="right"/>
        <w:rPr>
          <w:rFonts w:ascii="Arial Black" w:hAnsi="Arial Black"/>
          <w:color w:val="595959"/>
          <w:sz w:val="32"/>
          <w:szCs w:val="32"/>
        </w:rPr>
      </w:pPr>
    </w:p>
    <w:p w14:paraId="16E57D14" w14:textId="77777777" w:rsidR="00D76FA8" w:rsidRDefault="00D76FA8">
      <w:pPr>
        <w:pStyle w:val="Standard"/>
        <w:jc w:val="right"/>
        <w:rPr>
          <w:rFonts w:ascii="Arial Black" w:hAnsi="Arial Black"/>
          <w:color w:val="595959"/>
          <w:sz w:val="32"/>
          <w:szCs w:val="32"/>
        </w:rPr>
      </w:pPr>
    </w:p>
    <w:p w14:paraId="7CFC2C4C" w14:textId="77777777" w:rsidR="00D76FA8" w:rsidRDefault="00D76FA8">
      <w:pPr>
        <w:pStyle w:val="Standard"/>
        <w:jc w:val="right"/>
        <w:rPr>
          <w:rFonts w:ascii="Arial Black" w:hAnsi="Arial Black"/>
          <w:color w:val="595959"/>
          <w:sz w:val="32"/>
          <w:szCs w:val="32"/>
        </w:rPr>
      </w:pPr>
    </w:p>
    <w:p w14:paraId="713C5D1D" w14:textId="77777777" w:rsidR="00D76FA8" w:rsidRDefault="00D76FA8">
      <w:pPr>
        <w:pStyle w:val="Standard"/>
        <w:jc w:val="right"/>
        <w:rPr>
          <w:rFonts w:ascii="Arial Black" w:hAnsi="Arial Black"/>
          <w:color w:val="595959"/>
          <w:sz w:val="32"/>
          <w:szCs w:val="32"/>
        </w:rPr>
      </w:pPr>
    </w:p>
    <w:p w14:paraId="33CD04F7" w14:textId="77777777" w:rsidR="00D76FA8" w:rsidRDefault="003A279D">
      <w:pPr>
        <w:pStyle w:val="Standard"/>
        <w:jc w:val="right"/>
        <w:rPr>
          <w:rFonts w:ascii="Arial Black" w:hAnsi="Arial Black"/>
          <w:color w:val="595959"/>
          <w:sz w:val="32"/>
          <w:szCs w:val="32"/>
        </w:rPr>
      </w:pPr>
      <w:r>
        <w:rPr>
          <w:rFonts w:ascii="Arial Black" w:hAnsi="Arial Black"/>
          <w:color w:val="595959"/>
          <w:sz w:val="32"/>
          <w:szCs w:val="32"/>
        </w:rPr>
        <w:pict w14:anchorId="1E4EB6FF">
          <v:line id="_x0000_s1028" style="position:absolute;left:0;text-align:left;z-index:251660288;visibility:visible;mso-wrap-style:none;v-text-anchor:top-center" from="-61.65pt,25.5pt" to="413pt,25.5pt" strokeweight="6491emu">
            <v:stroke joinstyle="miter"/>
            <v:textbox style="mso-rotate-with-shape:t" inset="3200emu,3200emu,3200emu,3200emu">
              <w:txbxContent>
                <w:p w14:paraId="66C20A78" w14:textId="77777777" w:rsidR="00D76FA8" w:rsidRDefault="00D76FA8"/>
              </w:txbxContent>
            </v:textbox>
          </v:line>
        </w:pict>
      </w:r>
      <w:r w:rsidR="00466101">
        <w:rPr>
          <w:rFonts w:ascii="Arial Black" w:hAnsi="Arial Black"/>
          <w:color w:val="595959"/>
          <w:sz w:val="32"/>
          <w:szCs w:val="32"/>
        </w:rPr>
        <w:t>Installation and Configuration Guide</w:t>
      </w:r>
    </w:p>
    <w:p w14:paraId="5B445311" w14:textId="77777777" w:rsidR="00D76FA8" w:rsidRDefault="00D76FA8">
      <w:pPr>
        <w:pStyle w:val="Standard"/>
        <w:rPr>
          <w:color w:val="595959"/>
        </w:rPr>
      </w:pPr>
    </w:p>
    <w:p w14:paraId="67339D1F"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This is an </w:t>
      </w:r>
      <w:r w:rsidRPr="00725E9B">
        <w:rPr>
          <w:rStyle w:val="Code"/>
        </w:rPr>
        <w:t>example</w:t>
      </w:r>
      <w:r>
        <w:rPr>
          <w:rFonts w:ascii="Times New Roman" w:hAnsi="Times New Roman" w:cs="Times New Roman"/>
          <w:color w:val="595959"/>
        </w:rPr>
        <w:t xml:space="preserve"> website to demonstrate how users can create new incidents using the Co3 Systems REST API and ASP.net.</w:t>
      </w:r>
    </w:p>
    <w:p w14:paraId="421FA852" w14:textId="77777777" w:rsidR="00D76FA8" w:rsidRDefault="00466101">
      <w:pPr>
        <w:pStyle w:val="Heading1"/>
        <w:rPr>
          <w:rFonts w:ascii="Arial Black" w:hAnsi="Arial Black"/>
          <w:color w:val="595959"/>
          <w:sz w:val="32"/>
          <w:szCs w:val="32"/>
        </w:rPr>
      </w:pPr>
      <w:r>
        <w:rPr>
          <w:rFonts w:ascii="Arial Black" w:hAnsi="Arial Black"/>
          <w:color w:val="595959"/>
          <w:sz w:val="32"/>
          <w:szCs w:val="32"/>
        </w:rPr>
        <w:t>Prerequisites</w:t>
      </w:r>
    </w:p>
    <w:p w14:paraId="53892782"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The DLLs are compiled using .Net version 4.5.  If your environment uses a different version of .Net, please recompile the project or contact us for assistance.</w:t>
      </w:r>
    </w:p>
    <w:p w14:paraId="4FBD7846" w14:textId="77777777" w:rsidR="00D76FA8" w:rsidRDefault="00466101">
      <w:pPr>
        <w:pStyle w:val="Heading1"/>
        <w:rPr>
          <w:rFonts w:ascii="Arial Black" w:hAnsi="Arial Black"/>
          <w:color w:val="595959"/>
          <w:sz w:val="32"/>
          <w:szCs w:val="32"/>
        </w:rPr>
      </w:pPr>
      <w:r>
        <w:rPr>
          <w:rFonts w:ascii="Arial Black" w:hAnsi="Arial Black"/>
          <w:color w:val="595959"/>
          <w:sz w:val="32"/>
          <w:szCs w:val="32"/>
        </w:rPr>
        <w:t>Installation</w:t>
      </w:r>
    </w:p>
    <w:p w14:paraId="32BBEB4C"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You can extract all files in the </w:t>
      </w:r>
      <w:r w:rsidRPr="00725E9B">
        <w:rPr>
          <w:rStyle w:val="Code"/>
        </w:rPr>
        <w:t>WebSite</w:t>
      </w:r>
      <w:r>
        <w:rPr>
          <w:rFonts w:ascii="Times New Roman" w:hAnsi="Times New Roman" w:cs="Times New Roman"/>
          <w:color w:val="595959"/>
        </w:rPr>
        <w:t xml:space="preserve"> folder into the root folder of an existing ASP.net enabled IIS website.  Alternatively, you can create a new ASP.net website.</w:t>
      </w:r>
      <w:r>
        <w:rPr>
          <w:rFonts w:ascii="Times New Roman" w:hAnsi="Times New Roman" w:cs="Times New Roman"/>
          <w:color w:val="595959"/>
        </w:rPr>
        <w:br/>
      </w:r>
      <w:r>
        <w:rPr>
          <w:rFonts w:ascii="Arial Black" w:hAnsi="Arial Black" w:cs="Times New Roman"/>
          <w:color w:val="595959"/>
          <w:sz w:val="32"/>
          <w:szCs w:val="32"/>
        </w:rPr>
        <w:t>Configuration</w:t>
      </w:r>
    </w:p>
    <w:p w14:paraId="6E3EA297"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The </w:t>
      </w:r>
      <w:r w:rsidRPr="00725E9B">
        <w:rPr>
          <w:rStyle w:val="Code"/>
        </w:rPr>
        <w:t>Web.config</w:t>
      </w:r>
      <w:r>
        <w:rPr>
          <w:rFonts w:ascii="Times New Roman" w:hAnsi="Times New Roman" w:cs="Times New Roman"/>
          <w:color w:val="595959"/>
        </w:rPr>
        <w:t xml:space="preserve"> file is renamed to Web</w:t>
      </w:r>
      <w:r w:rsidRPr="00725E9B">
        <w:rPr>
          <w:rStyle w:val="Code"/>
        </w:rPr>
        <w:t>.config-sample</w:t>
      </w:r>
      <w:r>
        <w:rPr>
          <w:rFonts w:ascii="Times New Roman" w:hAnsi="Times New Roman" w:cs="Times New Roman"/>
          <w:color w:val="595959"/>
        </w:rPr>
        <w:t xml:space="preserve"> to avoid accidental overwrite of the existing </w:t>
      </w:r>
      <w:r w:rsidRPr="00725E9B">
        <w:rPr>
          <w:rStyle w:val="Code"/>
        </w:rPr>
        <w:t>Web.config</w:t>
      </w:r>
      <w:r>
        <w:rPr>
          <w:rFonts w:ascii="Times New Roman" w:hAnsi="Times New Roman" w:cs="Times New Roman"/>
          <w:color w:val="595959"/>
        </w:rPr>
        <w:t xml:space="preserve"> file.  You can rename it back to </w:t>
      </w:r>
      <w:r w:rsidRPr="00725E9B">
        <w:rPr>
          <w:rStyle w:val="Code"/>
        </w:rPr>
        <w:t>Web.config</w:t>
      </w:r>
      <w:r>
        <w:rPr>
          <w:rFonts w:ascii="Times New Roman" w:hAnsi="Times New Roman" w:cs="Times New Roman"/>
          <w:color w:val="595959"/>
        </w:rPr>
        <w:t xml:space="preserve"> if you're creating a new website, or copy its contents to the existing </w:t>
      </w:r>
      <w:r w:rsidRPr="00725E9B">
        <w:rPr>
          <w:rStyle w:val="Code"/>
        </w:rPr>
        <w:t>Web.config</w:t>
      </w:r>
      <w:r>
        <w:rPr>
          <w:rFonts w:ascii="Times New Roman" w:hAnsi="Times New Roman" w:cs="Times New Roman"/>
          <w:color w:val="595959"/>
        </w:rPr>
        <w:t>.</w:t>
      </w:r>
    </w:p>
    <w:p w14:paraId="73F06ED7" w14:textId="77777777" w:rsidR="00D76FA8" w:rsidRDefault="00466101">
      <w:pPr>
        <w:pStyle w:val="Standard"/>
        <w:rPr>
          <w:rFonts w:ascii="Times New Roman" w:hAnsi="Times New Roman" w:cs="Times New Roman"/>
          <w:color w:val="595959"/>
        </w:rPr>
      </w:pPr>
      <w:r w:rsidRPr="00725E9B">
        <w:rPr>
          <w:rStyle w:val="Code"/>
        </w:rPr>
        <w:t>CreateIncident.aspx</w:t>
      </w:r>
      <w:r>
        <w:rPr>
          <w:rFonts w:ascii="Times New Roman" w:hAnsi="Times New Roman" w:cs="Times New Roman"/>
          <w:color w:val="595959"/>
        </w:rPr>
        <w:t xml:space="preserve"> is the only page in the web app.  Before you can open this page with a browser, you need to supply your Co3 credentials in the </w:t>
      </w:r>
      <w:r w:rsidRPr="00725E9B">
        <w:rPr>
          <w:rStyle w:val="Code"/>
        </w:rPr>
        <w:t>Web.config</w:t>
      </w:r>
      <w:r>
        <w:rPr>
          <w:rFonts w:ascii="Times New Roman" w:hAnsi="Times New Roman" w:cs="Times New Roman"/>
          <w:color w:val="595959"/>
        </w:rPr>
        <w:t xml:space="preserve"> file.</w:t>
      </w:r>
    </w:p>
    <w:p w14:paraId="69D93533" w14:textId="77777777" w:rsidR="00D76FA8" w:rsidRDefault="00466101">
      <w:pPr>
        <w:pStyle w:val="Standard"/>
        <w:rPr>
          <w:rFonts w:ascii="Arial Black" w:hAnsi="Arial Black" w:cs="Times New Roman"/>
          <w:color w:val="595959"/>
          <w:sz w:val="32"/>
          <w:szCs w:val="32"/>
        </w:rPr>
      </w:pPr>
      <w:r>
        <w:rPr>
          <w:rFonts w:ascii="Arial Black" w:hAnsi="Arial Black" w:cs="Times New Roman"/>
          <w:color w:val="595959"/>
          <w:sz w:val="32"/>
          <w:szCs w:val="32"/>
        </w:rPr>
        <w:t>Web.Config</w:t>
      </w:r>
    </w:p>
    <w:p w14:paraId="4CDAD28C"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Below is the list of </w:t>
      </w:r>
      <w:r w:rsidRPr="00725E9B">
        <w:rPr>
          <w:rStyle w:val="Code"/>
        </w:rPr>
        <w:t>Web.config</w:t>
      </w:r>
      <w:r>
        <w:rPr>
          <w:rFonts w:ascii="Times New Roman" w:hAnsi="Times New Roman" w:cs="Times New Roman"/>
          <w:color w:val="595959"/>
        </w:rPr>
        <w:t xml:space="preserve"> values used by </w:t>
      </w:r>
      <w:r w:rsidRPr="00725E9B">
        <w:rPr>
          <w:rStyle w:val="Code"/>
        </w:rPr>
        <w:t>CreateIncident.aspx</w:t>
      </w:r>
      <w:r>
        <w:rPr>
          <w:rFonts w:ascii="Times New Roman" w:hAnsi="Times New Roman" w:cs="Times New Roman"/>
          <w:color w:val="595959"/>
        </w:rPr>
        <w:t>.</w:t>
      </w:r>
    </w:p>
    <w:tbl>
      <w:tblPr>
        <w:tblW w:w="7200" w:type="dxa"/>
        <w:tblInd w:w="45" w:type="dxa"/>
        <w:tblLayout w:type="fixed"/>
        <w:tblCellMar>
          <w:left w:w="10" w:type="dxa"/>
          <w:right w:w="10" w:type="dxa"/>
        </w:tblCellMar>
        <w:tblLook w:val="0000" w:firstRow="0" w:lastRow="0" w:firstColumn="0" w:lastColumn="0" w:noHBand="0" w:noVBand="0"/>
      </w:tblPr>
      <w:tblGrid>
        <w:gridCol w:w="1890"/>
        <w:gridCol w:w="1168"/>
        <w:gridCol w:w="4142"/>
      </w:tblGrid>
      <w:tr w:rsidR="00D76FA8" w14:paraId="6D80D1E7" w14:textId="77777777" w:rsidTr="00D76FA8">
        <w:tc>
          <w:tcPr>
            <w:tcW w:w="1890"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1CC29B8" w14:textId="77777777" w:rsidR="00D76FA8" w:rsidRDefault="00466101">
            <w:pPr>
              <w:pStyle w:val="Standard"/>
              <w:rPr>
                <w:rFonts w:ascii="Times New Roman" w:hAnsi="Times New Roman" w:cs="Times New Roman"/>
                <w:b/>
                <w:bCs/>
                <w:color w:val="FFFFFF"/>
              </w:rPr>
            </w:pPr>
            <w:r>
              <w:rPr>
                <w:rFonts w:ascii="Times New Roman" w:hAnsi="Times New Roman" w:cs="Times New Roman"/>
                <w:b/>
                <w:bCs/>
                <w:color w:val="FFFFFF"/>
              </w:rPr>
              <w:t>Setting</w:t>
            </w:r>
          </w:p>
        </w:tc>
        <w:tc>
          <w:tcPr>
            <w:tcW w:w="1168"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6917B1" w14:textId="77777777" w:rsidR="00D76FA8" w:rsidRDefault="00466101">
            <w:pPr>
              <w:pStyle w:val="Standard"/>
              <w:rPr>
                <w:rFonts w:ascii="Times New Roman" w:hAnsi="Times New Roman" w:cs="Times New Roman"/>
                <w:b/>
                <w:bCs/>
                <w:color w:val="FFFFFF"/>
              </w:rPr>
            </w:pPr>
            <w:r>
              <w:rPr>
                <w:rFonts w:ascii="Times New Roman" w:hAnsi="Times New Roman" w:cs="Times New Roman"/>
                <w:b/>
                <w:bCs/>
                <w:color w:val="FFFFFF"/>
              </w:rPr>
              <w:t>Required?</w:t>
            </w:r>
          </w:p>
        </w:tc>
        <w:tc>
          <w:tcPr>
            <w:tcW w:w="41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ABE9C59" w14:textId="77777777" w:rsidR="00D76FA8" w:rsidRDefault="00466101">
            <w:pPr>
              <w:pStyle w:val="Standard"/>
              <w:rPr>
                <w:rFonts w:ascii="Times New Roman" w:hAnsi="Times New Roman" w:cs="Times New Roman"/>
                <w:b/>
                <w:bCs/>
                <w:color w:val="FFFFFF"/>
              </w:rPr>
            </w:pPr>
            <w:r>
              <w:rPr>
                <w:rFonts w:ascii="Times New Roman" w:hAnsi="Times New Roman" w:cs="Times New Roman"/>
                <w:b/>
                <w:bCs/>
                <w:color w:val="FFFFFF"/>
              </w:rPr>
              <w:t>Description</w:t>
            </w:r>
          </w:p>
        </w:tc>
      </w:tr>
      <w:tr w:rsidR="00D76FA8" w14:paraId="7CD101F5" w14:textId="77777777" w:rsidTr="00D76FA8">
        <w:tc>
          <w:tcPr>
            <w:tcW w:w="1890" w:type="dxa"/>
            <w:tcBorders>
              <w:left w:val="single" w:sz="2" w:space="0" w:color="000000"/>
              <w:bottom w:val="single" w:sz="2" w:space="0" w:color="000000"/>
            </w:tcBorders>
            <w:tcMar>
              <w:top w:w="55" w:type="dxa"/>
              <w:left w:w="55" w:type="dxa"/>
              <w:bottom w:w="55" w:type="dxa"/>
              <w:right w:w="55" w:type="dxa"/>
            </w:tcMar>
          </w:tcPr>
          <w:p w14:paraId="02018761" w14:textId="77777777" w:rsidR="00D76FA8" w:rsidRPr="00725E9B" w:rsidRDefault="00466101">
            <w:pPr>
              <w:pStyle w:val="Standard"/>
              <w:rPr>
                <w:rStyle w:val="Code"/>
              </w:rPr>
            </w:pPr>
            <w:r w:rsidRPr="00725E9B">
              <w:rPr>
                <w:rStyle w:val="Code"/>
              </w:rPr>
              <w:t>Co3ApiUrl</w:t>
            </w:r>
          </w:p>
        </w:tc>
        <w:tc>
          <w:tcPr>
            <w:tcW w:w="1168" w:type="dxa"/>
            <w:tcBorders>
              <w:left w:val="single" w:sz="2" w:space="0" w:color="000000"/>
              <w:bottom w:val="single" w:sz="2" w:space="0" w:color="000000"/>
            </w:tcBorders>
            <w:tcMar>
              <w:top w:w="55" w:type="dxa"/>
              <w:left w:w="55" w:type="dxa"/>
              <w:bottom w:w="55" w:type="dxa"/>
              <w:right w:w="55" w:type="dxa"/>
            </w:tcMar>
          </w:tcPr>
          <w:p w14:paraId="0FB33C7A"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Yes</w:t>
            </w:r>
          </w:p>
        </w:tc>
        <w:tc>
          <w:tcPr>
            <w:tcW w:w="41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23DC8D"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The Co3 REST API’s base URL.</w:t>
            </w:r>
          </w:p>
        </w:tc>
      </w:tr>
      <w:tr w:rsidR="00D76FA8" w14:paraId="37AFB1FE" w14:textId="77777777" w:rsidTr="00D76FA8">
        <w:tc>
          <w:tcPr>
            <w:tcW w:w="1890" w:type="dxa"/>
            <w:tcBorders>
              <w:left w:val="single" w:sz="2" w:space="0" w:color="000000"/>
              <w:bottom w:val="single" w:sz="2" w:space="0" w:color="000000"/>
            </w:tcBorders>
            <w:tcMar>
              <w:top w:w="55" w:type="dxa"/>
              <w:left w:w="55" w:type="dxa"/>
              <w:bottom w:w="55" w:type="dxa"/>
              <w:right w:w="55" w:type="dxa"/>
            </w:tcMar>
          </w:tcPr>
          <w:p w14:paraId="7945140E" w14:textId="77777777" w:rsidR="00D76FA8" w:rsidRDefault="00466101">
            <w:pPr>
              <w:pStyle w:val="Standard"/>
              <w:rPr>
                <w:rFonts w:ascii="Times New Roman" w:hAnsi="Times New Roman" w:cs="Times New Roman"/>
                <w:color w:val="595959"/>
              </w:rPr>
            </w:pPr>
            <w:r w:rsidRPr="00725E9B">
              <w:rPr>
                <w:rStyle w:val="Code"/>
              </w:rPr>
              <w:t>Co3UserAccount</w:t>
            </w:r>
          </w:p>
        </w:tc>
        <w:tc>
          <w:tcPr>
            <w:tcW w:w="1168" w:type="dxa"/>
            <w:tcBorders>
              <w:left w:val="single" w:sz="2" w:space="0" w:color="000000"/>
              <w:bottom w:val="single" w:sz="2" w:space="0" w:color="000000"/>
            </w:tcBorders>
            <w:tcMar>
              <w:top w:w="55" w:type="dxa"/>
              <w:left w:w="55" w:type="dxa"/>
              <w:bottom w:w="55" w:type="dxa"/>
              <w:right w:w="55" w:type="dxa"/>
            </w:tcMar>
          </w:tcPr>
          <w:p w14:paraId="6A1F4742"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Yes</w:t>
            </w:r>
          </w:p>
        </w:tc>
        <w:tc>
          <w:tcPr>
            <w:tcW w:w="414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14:paraId="4CFD97A7"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The Co3 user credential used to access the REST API.  The user account must only belong to one org.</w:t>
            </w:r>
          </w:p>
        </w:tc>
      </w:tr>
      <w:tr w:rsidR="00D76FA8" w14:paraId="62B2D9F7" w14:textId="77777777" w:rsidTr="00D76FA8">
        <w:tc>
          <w:tcPr>
            <w:tcW w:w="1890" w:type="dxa"/>
            <w:tcBorders>
              <w:left w:val="single" w:sz="2" w:space="0" w:color="000000"/>
              <w:bottom w:val="single" w:sz="2" w:space="0" w:color="000000"/>
            </w:tcBorders>
            <w:tcMar>
              <w:top w:w="55" w:type="dxa"/>
              <w:left w:w="55" w:type="dxa"/>
              <w:bottom w:w="55" w:type="dxa"/>
              <w:right w:w="55" w:type="dxa"/>
            </w:tcMar>
          </w:tcPr>
          <w:p w14:paraId="6A4C2C52" w14:textId="77777777" w:rsidR="00D76FA8" w:rsidRDefault="00466101">
            <w:pPr>
              <w:pStyle w:val="Standard"/>
              <w:rPr>
                <w:rFonts w:ascii="Times New Roman" w:hAnsi="Times New Roman" w:cs="Times New Roman"/>
                <w:color w:val="595959"/>
              </w:rPr>
            </w:pPr>
            <w:r w:rsidRPr="00725E9B">
              <w:rPr>
                <w:rStyle w:val="Code"/>
              </w:rPr>
              <w:t>Co3UserPassword</w:t>
            </w:r>
          </w:p>
        </w:tc>
        <w:tc>
          <w:tcPr>
            <w:tcW w:w="1168" w:type="dxa"/>
            <w:tcBorders>
              <w:left w:val="single" w:sz="2" w:space="0" w:color="000000"/>
              <w:bottom w:val="single" w:sz="2" w:space="0" w:color="000000"/>
            </w:tcBorders>
            <w:tcMar>
              <w:top w:w="55" w:type="dxa"/>
              <w:left w:w="55" w:type="dxa"/>
              <w:bottom w:w="55" w:type="dxa"/>
              <w:right w:w="55" w:type="dxa"/>
            </w:tcMar>
          </w:tcPr>
          <w:p w14:paraId="074D37D5"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Yes</w:t>
            </w:r>
          </w:p>
        </w:tc>
        <w:tc>
          <w:tcPr>
            <w:tcW w:w="4142" w:type="dxa"/>
            <w:vMerge/>
            <w:tcBorders>
              <w:left w:val="single" w:sz="2" w:space="0" w:color="000000"/>
              <w:bottom w:val="single" w:sz="2" w:space="0" w:color="000000"/>
              <w:right w:val="single" w:sz="2" w:space="0" w:color="000000"/>
            </w:tcBorders>
            <w:tcMar>
              <w:top w:w="55" w:type="dxa"/>
              <w:left w:w="55" w:type="dxa"/>
              <w:bottom w:w="55" w:type="dxa"/>
              <w:right w:w="55" w:type="dxa"/>
            </w:tcMar>
          </w:tcPr>
          <w:p w14:paraId="3863AB63" w14:textId="77777777" w:rsidR="00D76FA8" w:rsidRDefault="00D76FA8"/>
        </w:tc>
      </w:tr>
      <w:tr w:rsidR="00D76FA8" w14:paraId="46D1D4F2" w14:textId="77777777" w:rsidTr="00D76FA8">
        <w:tc>
          <w:tcPr>
            <w:tcW w:w="1890" w:type="dxa"/>
            <w:tcBorders>
              <w:left w:val="single" w:sz="2" w:space="0" w:color="000000"/>
              <w:bottom w:val="single" w:sz="2" w:space="0" w:color="000000"/>
            </w:tcBorders>
            <w:tcMar>
              <w:top w:w="55" w:type="dxa"/>
              <w:left w:w="55" w:type="dxa"/>
              <w:bottom w:w="55" w:type="dxa"/>
              <w:right w:w="55" w:type="dxa"/>
            </w:tcMar>
          </w:tcPr>
          <w:p w14:paraId="0260D33E" w14:textId="77777777" w:rsidR="00D76FA8" w:rsidRDefault="00466101">
            <w:pPr>
              <w:pStyle w:val="Standard"/>
              <w:rPr>
                <w:rFonts w:ascii="Times New Roman" w:hAnsi="Times New Roman" w:cs="Times New Roman"/>
                <w:color w:val="595959"/>
              </w:rPr>
            </w:pPr>
            <w:r w:rsidRPr="00725E9B">
              <w:rPr>
                <w:rStyle w:val="Code"/>
              </w:rPr>
              <w:t>Co3ProxyUser</w:t>
            </w:r>
          </w:p>
        </w:tc>
        <w:tc>
          <w:tcPr>
            <w:tcW w:w="1168" w:type="dxa"/>
            <w:tcBorders>
              <w:left w:val="single" w:sz="2" w:space="0" w:color="000000"/>
              <w:bottom w:val="single" w:sz="2" w:space="0" w:color="000000"/>
            </w:tcBorders>
            <w:tcMar>
              <w:top w:w="55" w:type="dxa"/>
              <w:left w:w="55" w:type="dxa"/>
              <w:bottom w:w="55" w:type="dxa"/>
              <w:right w:w="55" w:type="dxa"/>
            </w:tcMar>
          </w:tcPr>
          <w:p w14:paraId="5794A453"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No</w:t>
            </w:r>
          </w:p>
        </w:tc>
        <w:tc>
          <w:tcPr>
            <w:tcW w:w="414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14:paraId="7C70E3D6"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If you have a HTTP proxy, specify the proxy credentials to allow the web application to access the REST API.  Note that you’ll also </w:t>
            </w:r>
            <w:r>
              <w:rPr>
                <w:rFonts w:ascii="Times New Roman" w:hAnsi="Times New Roman" w:cs="Times New Roman"/>
                <w:color w:val="595959"/>
              </w:rPr>
              <w:lastRenderedPageBreak/>
              <w:t xml:space="preserve">need to add the following to your </w:t>
            </w:r>
            <w:r w:rsidR="00725E9B" w:rsidRPr="00725E9B">
              <w:rPr>
                <w:rStyle w:val="Code"/>
              </w:rPr>
              <w:t>W</w:t>
            </w:r>
            <w:r w:rsidRPr="00725E9B">
              <w:rPr>
                <w:rStyle w:val="Code"/>
              </w:rPr>
              <w:t>eb.config</w:t>
            </w:r>
            <w:r>
              <w:rPr>
                <w:rFonts w:ascii="Times New Roman" w:hAnsi="Times New Roman" w:cs="Times New Roman"/>
                <w:color w:val="595959"/>
              </w:rPr>
              <w:t>:</w:t>
            </w:r>
          </w:p>
          <w:p w14:paraId="11E177DD" w14:textId="77777777" w:rsidR="00D76FA8" w:rsidRPr="00725E9B" w:rsidRDefault="00466101" w:rsidP="00725E9B">
            <w:pPr>
              <w:pStyle w:val="Standard"/>
              <w:spacing w:after="0" w:line="240" w:lineRule="auto"/>
              <w:rPr>
                <w:rStyle w:val="Code"/>
              </w:rPr>
            </w:pPr>
            <w:r w:rsidRPr="00725E9B">
              <w:rPr>
                <w:rStyle w:val="Code"/>
              </w:rPr>
              <w:t>&lt;system.net&gt;</w:t>
            </w:r>
          </w:p>
          <w:p w14:paraId="11C01B26" w14:textId="77777777" w:rsidR="00D76FA8" w:rsidRPr="00725E9B" w:rsidRDefault="00466101" w:rsidP="00725E9B">
            <w:pPr>
              <w:pStyle w:val="Standard"/>
              <w:spacing w:after="0" w:line="240" w:lineRule="auto"/>
              <w:rPr>
                <w:rStyle w:val="Code"/>
              </w:rPr>
            </w:pPr>
            <w:r w:rsidRPr="00725E9B">
              <w:rPr>
                <w:rStyle w:val="Code"/>
              </w:rPr>
              <w:t xml:space="preserve">  &lt;defaultProxy&gt;</w:t>
            </w:r>
          </w:p>
          <w:p w14:paraId="11DE4DAF" w14:textId="77777777" w:rsidR="00D76FA8" w:rsidRPr="00725E9B" w:rsidRDefault="00466101" w:rsidP="00725E9B">
            <w:pPr>
              <w:pStyle w:val="Standard"/>
              <w:spacing w:after="0" w:line="240" w:lineRule="auto"/>
              <w:rPr>
                <w:rStyle w:val="Code"/>
              </w:rPr>
            </w:pPr>
            <w:r w:rsidRPr="00725E9B">
              <w:rPr>
                <w:rStyle w:val="Code"/>
              </w:rPr>
              <w:t xml:space="preserve">    &lt;proxy usesystemdefault="true" proxyaddress="http://proxy_url" /&gt;</w:t>
            </w:r>
          </w:p>
          <w:p w14:paraId="1856F3FD" w14:textId="77777777" w:rsidR="00D76FA8" w:rsidRPr="00725E9B" w:rsidRDefault="00466101" w:rsidP="00725E9B">
            <w:pPr>
              <w:pStyle w:val="Standard"/>
              <w:spacing w:after="0" w:line="240" w:lineRule="auto"/>
              <w:rPr>
                <w:rStyle w:val="Code"/>
              </w:rPr>
            </w:pPr>
            <w:r w:rsidRPr="00725E9B">
              <w:rPr>
                <w:rStyle w:val="Code"/>
              </w:rPr>
              <w:t xml:space="preserve">  &lt;/defaultProxy&gt;</w:t>
            </w:r>
          </w:p>
          <w:p w14:paraId="5ADAFA57" w14:textId="77777777" w:rsidR="00D76FA8" w:rsidRPr="00725E9B" w:rsidRDefault="00466101" w:rsidP="00725E9B">
            <w:pPr>
              <w:pStyle w:val="Standard"/>
              <w:spacing w:after="0" w:line="240" w:lineRule="auto"/>
              <w:rPr>
                <w:rStyle w:val="Code"/>
              </w:rPr>
            </w:pPr>
            <w:r w:rsidRPr="00725E9B">
              <w:rPr>
                <w:rStyle w:val="Code"/>
              </w:rPr>
              <w:t>&lt;/system.net&gt;</w:t>
            </w:r>
          </w:p>
          <w:p w14:paraId="1DC2B5BF" w14:textId="77777777" w:rsidR="00725E9B" w:rsidRDefault="00725E9B" w:rsidP="00725E9B">
            <w:pPr>
              <w:pStyle w:val="Standard"/>
              <w:spacing w:after="0"/>
              <w:rPr>
                <w:rFonts w:ascii="Times New Roman" w:hAnsi="Times New Roman" w:cs="Times New Roman"/>
                <w:color w:val="595959"/>
              </w:rPr>
            </w:pPr>
          </w:p>
          <w:p w14:paraId="51C32791" w14:textId="77777777" w:rsidR="00D76FA8" w:rsidRDefault="00466101" w:rsidP="00725E9B">
            <w:pPr>
              <w:pStyle w:val="Standard"/>
              <w:spacing w:after="0"/>
              <w:rPr>
                <w:rFonts w:ascii="Times New Roman" w:hAnsi="Times New Roman" w:cs="Times New Roman"/>
                <w:color w:val="595959"/>
              </w:rPr>
            </w:pPr>
            <w:r>
              <w:rPr>
                <w:rFonts w:ascii="Times New Roman" w:hAnsi="Times New Roman" w:cs="Times New Roman"/>
                <w:color w:val="595959"/>
              </w:rPr>
              <w:t>Be sure to replace proxy_url with the correct value.</w:t>
            </w:r>
          </w:p>
        </w:tc>
      </w:tr>
      <w:tr w:rsidR="00D76FA8" w14:paraId="4FD340F1" w14:textId="77777777" w:rsidTr="00D76FA8">
        <w:tc>
          <w:tcPr>
            <w:tcW w:w="1890" w:type="dxa"/>
            <w:tcBorders>
              <w:left w:val="single" w:sz="2" w:space="0" w:color="000000"/>
              <w:bottom w:val="single" w:sz="2" w:space="0" w:color="000000"/>
            </w:tcBorders>
            <w:tcMar>
              <w:top w:w="55" w:type="dxa"/>
              <w:left w:w="55" w:type="dxa"/>
              <w:bottom w:w="55" w:type="dxa"/>
              <w:right w:w="55" w:type="dxa"/>
            </w:tcMar>
          </w:tcPr>
          <w:p w14:paraId="7AE317A2" w14:textId="77777777" w:rsidR="00D76FA8" w:rsidRDefault="00466101">
            <w:pPr>
              <w:pStyle w:val="Standard"/>
              <w:rPr>
                <w:rFonts w:ascii="Times New Roman" w:hAnsi="Times New Roman" w:cs="Times New Roman"/>
                <w:color w:val="595959"/>
              </w:rPr>
            </w:pPr>
            <w:r w:rsidRPr="00725E9B">
              <w:rPr>
                <w:rStyle w:val="Code"/>
              </w:rPr>
              <w:t>Co3ProxyPassword</w:t>
            </w:r>
          </w:p>
        </w:tc>
        <w:tc>
          <w:tcPr>
            <w:tcW w:w="1168" w:type="dxa"/>
            <w:tcBorders>
              <w:left w:val="single" w:sz="2" w:space="0" w:color="000000"/>
              <w:bottom w:val="single" w:sz="2" w:space="0" w:color="000000"/>
            </w:tcBorders>
            <w:tcMar>
              <w:top w:w="55" w:type="dxa"/>
              <w:left w:w="55" w:type="dxa"/>
              <w:bottom w:w="55" w:type="dxa"/>
              <w:right w:w="55" w:type="dxa"/>
            </w:tcMar>
          </w:tcPr>
          <w:p w14:paraId="750EAC3E"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No</w:t>
            </w:r>
          </w:p>
        </w:tc>
        <w:tc>
          <w:tcPr>
            <w:tcW w:w="4142" w:type="dxa"/>
            <w:vMerge/>
            <w:tcBorders>
              <w:left w:val="single" w:sz="2" w:space="0" w:color="000000"/>
              <w:bottom w:val="single" w:sz="2" w:space="0" w:color="000000"/>
              <w:right w:val="single" w:sz="2" w:space="0" w:color="000000"/>
            </w:tcBorders>
            <w:tcMar>
              <w:top w:w="55" w:type="dxa"/>
              <w:left w:w="55" w:type="dxa"/>
              <w:bottom w:w="55" w:type="dxa"/>
              <w:right w:w="55" w:type="dxa"/>
            </w:tcMar>
          </w:tcPr>
          <w:p w14:paraId="4EF2B33E" w14:textId="77777777" w:rsidR="00D76FA8" w:rsidRDefault="00D76FA8"/>
        </w:tc>
      </w:tr>
      <w:tr w:rsidR="00D76FA8" w14:paraId="09424AC5" w14:textId="77777777" w:rsidTr="00D76FA8">
        <w:tc>
          <w:tcPr>
            <w:tcW w:w="1890" w:type="dxa"/>
            <w:tcBorders>
              <w:left w:val="single" w:sz="2" w:space="0" w:color="000000"/>
              <w:bottom w:val="single" w:sz="2" w:space="0" w:color="000000"/>
            </w:tcBorders>
            <w:tcMar>
              <w:top w:w="55" w:type="dxa"/>
              <w:left w:w="55" w:type="dxa"/>
              <w:bottom w:w="55" w:type="dxa"/>
              <w:right w:w="55" w:type="dxa"/>
            </w:tcMar>
          </w:tcPr>
          <w:p w14:paraId="766F3B35" w14:textId="77777777" w:rsidR="00D76FA8" w:rsidRDefault="00466101">
            <w:pPr>
              <w:pStyle w:val="Standard"/>
              <w:rPr>
                <w:rFonts w:ascii="Times New Roman" w:hAnsi="Times New Roman" w:cs="Times New Roman"/>
                <w:color w:val="595959"/>
              </w:rPr>
            </w:pPr>
            <w:r w:rsidRPr="00725E9B">
              <w:rPr>
                <w:rStyle w:val="Code"/>
              </w:rPr>
              <w:lastRenderedPageBreak/>
              <w:t>Co3ProxyDomain</w:t>
            </w:r>
          </w:p>
        </w:tc>
        <w:tc>
          <w:tcPr>
            <w:tcW w:w="1168" w:type="dxa"/>
            <w:tcBorders>
              <w:left w:val="single" w:sz="2" w:space="0" w:color="000000"/>
              <w:bottom w:val="single" w:sz="2" w:space="0" w:color="000000"/>
            </w:tcBorders>
            <w:tcMar>
              <w:top w:w="55" w:type="dxa"/>
              <w:left w:w="55" w:type="dxa"/>
              <w:bottom w:w="55" w:type="dxa"/>
              <w:right w:w="55" w:type="dxa"/>
            </w:tcMar>
          </w:tcPr>
          <w:p w14:paraId="243F6268"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No</w:t>
            </w:r>
          </w:p>
        </w:tc>
        <w:tc>
          <w:tcPr>
            <w:tcW w:w="4142" w:type="dxa"/>
            <w:vMerge/>
            <w:tcBorders>
              <w:left w:val="single" w:sz="2" w:space="0" w:color="000000"/>
              <w:bottom w:val="single" w:sz="2" w:space="0" w:color="000000"/>
              <w:right w:val="single" w:sz="2" w:space="0" w:color="000000"/>
            </w:tcBorders>
            <w:tcMar>
              <w:top w:w="55" w:type="dxa"/>
              <w:left w:w="55" w:type="dxa"/>
              <w:bottom w:w="55" w:type="dxa"/>
              <w:right w:w="55" w:type="dxa"/>
            </w:tcMar>
          </w:tcPr>
          <w:p w14:paraId="2EAEF6E4" w14:textId="77777777" w:rsidR="00D76FA8" w:rsidRDefault="00D76FA8"/>
        </w:tc>
      </w:tr>
      <w:tr w:rsidR="00D76FA8" w14:paraId="55AD4A98" w14:textId="77777777" w:rsidTr="00D76FA8">
        <w:tc>
          <w:tcPr>
            <w:tcW w:w="1890" w:type="dxa"/>
            <w:tcBorders>
              <w:left w:val="single" w:sz="2" w:space="0" w:color="000000"/>
              <w:bottom w:val="single" w:sz="2" w:space="0" w:color="000000"/>
            </w:tcBorders>
            <w:tcMar>
              <w:top w:w="55" w:type="dxa"/>
              <w:left w:w="55" w:type="dxa"/>
              <w:bottom w:w="55" w:type="dxa"/>
              <w:right w:w="55" w:type="dxa"/>
            </w:tcMar>
          </w:tcPr>
          <w:p w14:paraId="4F3B150C" w14:textId="77777777" w:rsidR="00D76FA8" w:rsidRDefault="00466101">
            <w:pPr>
              <w:pStyle w:val="Standard"/>
              <w:rPr>
                <w:rFonts w:ascii="Times New Roman" w:hAnsi="Times New Roman" w:cs="Times New Roman"/>
                <w:color w:val="595959"/>
              </w:rPr>
            </w:pPr>
            <w:r w:rsidRPr="00725E9B">
              <w:rPr>
                <w:rStyle w:val="Code"/>
              </w:rPr>
              <w:lastRenderedPageBreak/>
              <w:t>Co3CssRequired</w:t>
            </w:r>
          </w:p>
        </w:tc>
        <w:tc>
          <w:tcPr>
            <w:tcW w:w="1168" w:type="dxa"/>
            <w:tcBorders>
              <w:left w:val="single" w:sz="2" w:space="0" w:color="000000"/>
              <w:bottom w:val="single" w:sz="2" w:space="0" w:color="000000"/>
            </w:tcBorders>
            <w:tcMar>
              <w:top w:w="55" w:type="dxa"/>
              <w:left w:w="55" w:type="dxa"/>
              <w:bottom w:w="55" w:type="dxa"/>
              <w:right w:w="55" w:type="dxa"/>
            </w:tcMar>
          </w:tcPr>
          <w:p w14:paraId="28A35104"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No</w:t>
            </w:r>
          </w:p>
        </w:tc>
        <w:tc>
          <w:tcPr>
            <w:tcW w:w="41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67D043"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If specified, this CSS class is added to fields to indicate that they are required.</w:t>
            </w:r>
          </w:p>
        </w:tc>
      </w:tr>
      <w:tr w:rsidR="00D76FA8" w14:paraId="6AC18033" w14:textId="77777777" w:rsidTr="00DA2DEC">
        <w:tc>
          <w:tcPr>
            <w:tcW w:w="1890" w:type="dxa"/>
            <w:tcBorders>
              <w:left w:val="single" w:sz="2" w:space="0" w:color="000000"/>
              <w:bottom w:val="single" w:sz="2" w:space="0" w:color="000000"/>
            </w:tcBorders>
            <w:tcMar>
              <w:top w:w="55" w:type="dxa"/>
              <w:left w:w="55" w:type="dxa"/>
              <w:bottom w:w="55" w:type="dxa"/>
              <w:right w:w="55" w:type="dxa"/>
            </w:tcMar>
          </w:tcPr>
          <w:p w14:paraId="74138228" w14:textId="77777777" w:rsidR="00D76FA8" w:rsidRDefault="00466101">
            <w:pPr>
              <w:pStyle w:val="Standard"/>
              <w:rPr>
                <w:rFonts w:ascii="Times New Roman" w:hAnsi="Times New Roman" w:cs="Times New Roman"/>
                <w:color w:val="595959"/>
              </w:rPr>
            </w:pPr>
            <w:r w:rsidRPr="00725E9B">
              <w:rPr>
                <w:rStyle w:val="Code"/>
              </w:rPr>
              <w:t>Co3CssInvalid</w:t>
            </w:r>
          </w:p>
        </w:tc>
        <w:tc>
          <w:tcPr>
            <w:tcW w:w="1168" w:type="dxa"/>
            <w:tcBorders>
              <w:left w:val="single" w:sz="2" w:space="0" w:color="000000"/>
              <w:bottom w:val="single" w:sz="2" w:space="0" w:color="000000"/>
            </w:tcBorders>
            <w:tcMar>
              <w:top w:w="55" w:type="dxa"/>
              <w:left w:w="55" w:type="dxa"/>
              <w:bottom w:w="55" w:type="dxa"/>
              <w:right w:w="55" w:type="dxa"/>
            </w:tcMar>
          </w:tcPr>
          <w:p w14:paraId="2B7529AD"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No</w:t>
            </w:r>
          </w:p>
        </w:tc>
        <w:tc>
          <w:tcPr>
            <w:tcW w:w="41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CC901D"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If specified, this CSS class is added to fields with invalid data during postback.</w:t>
            </w:r>
          </w:p>
        </w:tc>
      </w:tr>
      <w:tr w:rsidR="00112B2F" w14:paraId="5F8BF95F" w14:textId="77777777" w:rsidTr="00DA2DEC">
        <w:tc>
          <w:tcPr>
            <w:tcW w:w="1890" w:type="dxa"/>
            <w:tcBorders>
              <w:top w:val="single" w:sz="2" w:space="0" w:color="000000"/>
              <w:left w:val="single" w:sz="2" w:space="0" w:color="000000"/>
              <w:bottom w:val="single" w:sz="2" w:space="0" w:color="000000"/>
            </w:tcBorders>
            <w:tcMar>
              <w:top w:w="55" w:type="dxa"/>
              <w:left w:w="55" w:type="dxa"/>
              <w:bottom w:w="55" w:type="dxa"/>
              <w:right w:w="55" w:type="dxa"/>
            </w:tcMar>
          </w:tcPr>
          <w:p w14:paraId="1C60124D" w14:textId="77777777" w:rsidR="00112B2F" w:rsidRPr="00725E9B" w:rsidRDefault="00112B2F">
            <w:pPr>
              <w:pStyle w:val="Standard"/>
              <w:rPr>
                <w:rStyle w:val="Code"/>
              </w:rPr>
            </w:pPr>
            <w:r>
              <w:rPr>
                <w:rStyle w:val="Code"/>
              </w:rPr>
              <w:t>Co3DefaultOrg</w:t>
            </w:r>
          </w:p>
        </w:tc>
        <w:tc>
          <w:tcPr>
            <w:tcW w:w="1168" w:type="dxa"/>
            <w:tcBorders>
              <w:top w:val="single" w:sz="2" w:space="0" w:color="000000"/>
              <w:left w:val="single" w:sz="2" w:space="0" w:color="000000"/>
              <w:bottom w:val="single" w:sz="2" w:space="0" w:color="000000"/>
            </w:tcBorders>
            <w:tcMar>
              <w:top w:w="55" w:type="dxa"/>
              <w:left w:w="55" w:type="dxa"/>
              <w:bottom w:w="55" w:type="dxa"/>
              <w:right w:w="55" w:type="dxa"/>
            </w:tcMar>
          </w:tcPr>
          <w:p w14:paraId="2CAACB6C" w14:textId="77777777" w:rsidR="00112B2F" w:rsidRDefault="00112B2F">
            <w:pPr>
              <w:pStyle w:val="Standard"/>
              <w:rPr>
                <w:rFonts w:ascii="Times New Roman" w:hAnsi="Times New Roman" w:cs="Times New Roman"/>
                <w:color w:val="595959"/>
              </w:rPr>
            </w:pPr>
            <w:r>
              <w:rPr>
                <w:rFonts w:ascii="Times New Roman" w:hAnsi="Times New Roman" w:cs="Times New Roman"/>
                <w:color w:val="595959"/>
              </w:rPr>
              <w:t>No</w:t>
            </w:r>
          </w:p>
        </w:tc>
        <w:tc>
          <w:tcPr>
            <w:tcW w:w="414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66B448" w14:textId="77777777" w:rsidR="00112B2F" w:rsidRDefault="0056360E" w:rsidP="0056360E">
            <w:pPr>
              <w:pStyle w:val="Standard"/>
              <w:rPr>
                <w:rFonts w:ascii="Times New Roman" w:hAnsi="Times New Roman" w:cs="Times New Roman"/>
                <w:color w:val="595959"/>
              </w:rPr>
            </w:pPr>
            <w:r>
              <w:rPr>
                <w:rFonts w:ascii="Times New Roman" w:hAnsi="Times New Roman" w:cs="Times New Roman"/>
                <w:color w:val="595959"/>
              </w:rPr>
              <w:t xml:space="preserve">The name of the org to create the incident. </w:t>
            </w:r>
            <w:r w:rsidR="00112B2F">
              <w:rPr>
                <w:rFonts w:ascii="Times New Roman" w:hAnsi="Times New Roman" w:cs="Times New Roman"/>
                <w:color w:val="595959"/>
              </w:rPr>
              <w:t>If the API user belongs to multiple orgs, then an org must be specified.</w:t>
            </w:r>
          </w:p>
          <w:p w14:paraId="2F4AB199" w14:textId="2579712B" w:rsidR="0056360E" w:rsidRDefault="0056360E" w:rsidP="0056360E">
            <w:pPr>
              <w:pStyle w:val="Standard"/>
              <w:rPr>
                <w:rFonts w:ascii="Times New Roman" w:hAnsi="Times New Roman" w:cs="Times New Roman"/>
                <w:color w:val="595959"/>
              </w:rPr>
            </w:pPr>
            <w:r>
              <w:rPr>
                <w:rFonts w:ascii="Times New Roman" w:hAnsi="Times New Roman" w:cs="Times New Roman"/>
                <w:color w:val="595959"/>
              </w:rPr>
              <w:t>The org name is case sensitive.</w:t>
            </w:r>
            <w:bookmarkStart w:id="0" w:name="_GoBack"/>
            <w:bookmarkEnd w:id="0"/>
          </w:p>
        </w:tc>
      </w:tr>
    </w:tbl>
    <w:p w14:paraId="17EA9398" w14:textId="77777777" w:rsidR="00D76FA8" w:rsidRDefault="00D76FA8">
      <w:pPr>
        <w:pStyle w:val="Standard"/>
        <w:rPr>
          <w:rFonts w:ascii="Times New Roman" w:hAnsi="Times New Roman" w:cs="Times New Roman"/>
          <w:color w:val="595959"/>
        </w:rPr>
      </w:pPr>
    </w:p>
    <w:p w14:paraId="1D2CFF25" w14:textId="77777777" w:rsidR="00D76FA8" w:rsidRDefault="00466101">
      <w:pPr>
        <w:pStyle w:val="Standard"/>
        <w:rPr>
          <w:rFonts w:ascii="Times New Roman" w:hAnsi="Times New Roman" w:cs="Times New Roman"/>
          <w:color w:val="595959"/>
        </w:rPr>
      </w:pPr>
      <w:r>
        <w:rPr>
          <w:rFonts w:ascii="Arial Black" w:hAnsi="Arial Black" w:cs="Times New Roman"/>
          <w:color w:val="595959"/>
          <w:sz w:val="32"/>
          <w:szCs w:val="32"/>
        </w:rPr>
        <w:t>Customization</w:t>
      </w:r>
    </w:p>
    <w:p w14:paraId="6244E882"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The CreateIncident page consists of the ASPX file and its C</w:t>
      </w:r>
      <w:r w:rsidR="00556F38">
        <w:rPr>
          <w:rFonts w:ascii="Times New Roman" w:hAnsi="Times New Roman" w:cs="Times New Roman"/>
          <w:color w:val="595959"/>
        </w:rPr>
        <w:t>S corresponding Code-</w:t>
      </w:r>
      <w:r>
        <w:rPr>
          <w:rFonts w:ascii="Times New Roman" w:hAnsi="Times New Roman" w:cs="Times New Roman"/>
          <w:color w:val="595959"/>
        </w:rPr>
        <w:t xml:space="preserve">behind.  </w:t>
      </w:r>
      <w:r w:rsidRPr="00725E9B">
        <w:rPr>
          <w:rStyle w:val="Code"/>
        </w:rPr>
        <w:t>CreateIncident.cs</w:t>
      </w:r>
      <w:r>
        <w:rPr>
          <w:rFonts w:ascii="Times New Roman" w:hAnsi="Times New Roman" w:cs="Times New Roman"/>
          <w:color w:val="595959"/>
        </w:rPr>
        <w:t xml:space="preserve"> has most of the logic to connect to the Co3 REST API with the controls on the ASPX page.  You can do most if not all of the customization by editing the ASPX file.  Below are some of the actions you can take to adapt the page to your needs.</w:t>
      </w:r>
    </w:p>
    <w:p w14:paraId="0898BAAA" w14:textId="77777777" w:rsidR="00D76FA8" w:rsidRDefault="00466101">
      <w:pPr>
        <w:pStyle w:val="Standard"/>
        <w:rPr>
          <w:rFonts w:ascii="Arial Black" w:hAnsi="Arial Black" w:cs="Times New Roman"/>
          <w:color w:val="595959"/>
          <w:sz w:val="32"/>
          <w:szCs w:val="32"/>
        </w:rPr>
      </w:pPr>
      <w:r>
        <w:rPr>
          <w:rFonts w:ascii="Arial Black" w:hAnsi="Arial Black" w:cs="Times New Roman"/>
          <w:color w:val="595959"/>
          <w:sz w:val="32"/>
          <w:szCs w:val="32"/>
        </w:rPr>
        <w:t>JavaScripts</w:t>
      </w:r>
    </w:p>
    <w:p w14:paraId="663DD3C3"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The web application does not rely on JavaScripts to function properly.  You can optionally add JavaScripts to the page to improve ease of use and page effects.  </w:t>
      </w:r>
      <w:r w:rsidRPr="00725E9B">
        <w:rPr>
          <w:rStyle w:val="Code"/>
        </w:rPr>
        <w:t>CreateIncident.aspx</w:t>
      </w:r>
      <w:r>
        <w:rPr>
          <w:rFonts w:ascii="Times New Roman" w:hAnsi="Times New Roman" w:cs="Times New Roman"/>
          <w:color w:val="595959"/>
        </w:rPr>
        <w:t xml:space="preserve"> has an example of how to add date or date time pickers to the controls using jQuery.</w:t>
      </w:r>
    </w:p>
    <w:p w14:paraId="6CF1CF08" w14:textId="77777777" w:rsidR="00D76FA8" w:rsidRDefault="00466101">
      <w:pPr>
        <w:pStyle w:val="Standard"/>
        <w:rPr>
          <w:rFonts w:ascii="Times New Roman" w:hAnsi="Times New Roman" w:cs="Times New Roman"/>
          <w:color w:val="595959"/>
        </w:rPr>
      </w:pPr>
      <w:r>
        <w:rPr>
          <w:rFonts w:ascii="Arial Black" w:hAnsi="Arial Black" w:cs="Times New Roman"/>
          <w:color w:val="595959"/>
          <w:sz w:val="32"/>
          <w:szCs w:val="32"/>
        </w:rPr>
        <w:t>Master File</w:t>
      </w:r>
    </w:p>
    <w:p w14:paraId="13A05507" w14:textId="77777777" w:rsidR="00D76FA8" w:rsidRDefault="00466101">
      <w:pPr>
        <w:pStyle w:val="Standard"/>
        <w:rPr>
          <w:rFonts w:ascii="Times New Roman" w:hAnsi="Times New Roman" w:cs="Times New Roman"/>
          <w:color w:val="595959"/>
        </w:rPr>
      </w:pPr>
      <w:r w:rsidRPr="00725E9B">
        <w:rPr>
          <w:rStyle w:val="Code"/>
        </w:rPr>
        <w:t>CreateIncident.aspx</w:t>
      </w:r>
      <w:r>
        <w:rPr>
          <w:rFonts w:ascii="Times New Roman" w:hAnsi="Times New Roman" w:cs="Times New Roman"/>
          <w:color w:val="595959"/>
        </w:rPr>
        <w:t xml:space="preserve"> is a standalone ASPX page.  If your site uses master files, you can convert </w:t>
      </w:r>
      <w:r w:rsidRPr="00725E9B">
        <w:rPr>
          <w:rStyle w:val="Code"/>
        </w:rPr>
        <w:t>CreateIncident.aspx</w:t>
      </w:r>
      <w:r>
        <w:rPr>
          <w:rFonts w:ascii="Times New Roman" w:hAnsi="Times New Roman" w:cs="Times New Roman"/>
          <w:color w:val="595959"/>
        </w:rPr>
        <w:t xml:space="preserve"> to support master files by doing the following:</w:t>
      </w:r>
    </w:p>
    <w:p w14:paraId="08EAAF69" w14:textId="77777777" w:rsidR="00D76FA8" w:rsidRDefault="00466101" w:rsidP="00725E9B">
      <w:pPr>
        <w:pStyle w:val="Standard"/>
        <w:numPr>
          <w:ilvl w:val="0"/>
          <w:numId w:val="8"/>
        </w:numPr>
        <w:rPr>
          <w:rFonts w:ascii="Times New Roman" w:hAnsi="Times New Roman" w:cs="Times New Roman"/>
          <w:color w:val="595959"/>
        </w:rPr>
      </w:pPr>
      <w:r>
        <w:rPr>
          <w:rFonts w:ascii="Times New Roman" w:hAnsi="Times New Roman" w:cs="Times New Roman"/>
          <w:color w:val="595959"/>
        </w:rPr>
        <w:t xml:space="preserve">Add the </w:t>
      </w:r>
      <w:r w:rsidRPr="00725E9B">
        <w:rPr>
          <w:rStyle w:val="Code"/>
        </w:rPr>
        <w:t>MasterPageFile</w:t>
      </w:r>
      <w:r>
        <w:rPr>
          <w:rFonts w:ascii="Times New Roman" w:hAnsi="Times New Roman" w:cs="Times New Roman"/>
          <w:color w:val="595959"/>
        </w:rPr>
        <w:t xml:space="preserve"> attribute to the </w:t>
      </w:r>
      <w:r w:rsidRPr="00725E9B">
        <w:rPr>
          <w:rStyle w:val="Code"/>
        </w:rPr>
        <w:t>&lt;%@Page&gt;</w:t>
      </w:r>
      <w:r>
        <w:rPr>
          <w:rFonts w:ascii="Times New Roman" w:hAnsi="Times New Roman" w:cs="Times New Roman"/>
          <w:color w:val="595959"/>
        </w:rPr>
        <w:t xml:space="preserve"> tag.</w:t>
      </w:r>
    </w:p>
    <w:p w14:paraId="2E57F5A9" w14:textId="77777777" w:rsidR="00D76FA8" w:rsidRDefault="00466101" w:rsidP="00725E9B">
      <w:pPr>
        <w:pStyle w:val="Standard"/>
        <w:numPr>
          <w:ilvl w:val="0"/>
          <w:numId w:val="8"/>
        </w:numPr>
        <w:rPr>
          <w:rFonts w:ascii="Times New Roman" w:hAnsi="Times New Roman" w:cs="Times New Roman"/>
          <w:color w:val="595959"/>
        </w:rPr>
      </w:pPr>
      <w:r>
        <w:rPr>
          <w:rFonts w:ascii="Times New Roman" w:hAnsi="Times New Roman" w:cs="Times New Roman"/>
          <w:color w:val="595959"/>
        </w:rPr>
        <w:lastRenderedPageBreak/>
        <w:t xml:space="preserve">Remove the </w:t>
      </w:r>
      <w:r w:rsidRPr="00725E9B">
        <w:rPr>
          <w:rStyle w:val="Code"/>
        </w:rPr>
        <w:t>&lt;html&gt;</w:t>
      </w:r>
      <w:r>
        <w:rPr>
          <w:rFonts w:ascii="Times New Roman" w:hAnsi="Times New Roman" w:cs="Times New Roman"/>
          <w:color w:val="595959"/>
        </w:rPr>
        <w:t xml:space="preserve"> and </w:t>
      </w:r>
      <w:r w:rsidRPr="00725E9B">
        <w:rPr>
          <w:rStyle w:val="Code"/>
        </w:rPr>
        <w:t>&lt;head&gt;</w:t>
      </w:r>
      <w:r>
        <w:rPr>
          <w:rFonts w:ascii="Times New Roman" w:hAnsi="Times New Roman" w:cs="Times New Roman"/>
          <w:color w:val="595959"/>
        </w:rPr>
        <w:t xml:space="preserve">  tags.</w:t>
      </w:r>
    </w:p>
    <w:p w14:paraId="7F7815CE" w14:textId="77777777" w:rsidR="00D76FA8" w:rsidRDefault="00466101" w:rsidP="00725E9B">
      <w:pPr>
        <w:pStyle w:val="Standard"/>
        <w:numPr>
          <w:ilvl w:val="0"/>
          <w:numId w:val="8"/>
        </w:numPr>
        <w:rPr>
          <w:rFonts w:ascii="Times New Roman" w:hAnsi="Times New Roman" w:cs="Times New Roman"/>
          <w:color w:val="595959"/>
        </w:rPr>
      </w:pPr>
      <w:r>
        <w:rPr>
          <w:rFonts w:ascii="Times New Roman" w:hAnsi="Times New Roman" w:cs="Times New Roman"/>
          <w:color w:val="595959"/>
        </w:rPr>
        <w:t>Move the style and script links to the appropriate location of your website.</w:t>
      </w:r>
    </w:p>
    <w:p w14:paraId="3CE96FA1" w14:textId="77777777" w:rsidR="00D76FA8" w:rsidRDefault="00466101" w:rsidP="00725E9B">
      <w:pPr>
        <w:pStyle w:val="Standard"/>
        <w:numPr>
          <w:ilvl w:val="0"/>
          <w:numId w:val="8"/>
        </w:numPr>
        <w:rPr>
          <w:rFonts w:ascii="Times New Roman" w:hAnsi="Times New Roman" w:cs="Times New Roman"/>
          <w:color w:val="595959"/>
        </w:rPr>
      </w:pPr>
      <w:r>
        <w:rPr>
          <w:rFonts w:ascii="Times New Roman" w:hAnsi="Times New Roman" w:cs="Times New Roman"/>
          <w:color w:val="595959"/>
        </w:rPr>
        <w:t xml:space="preserve">Replace the </w:t>
      </w:r>
      <w:r w:rsidRPr="00725E9B">
        <w:rPr>
          <w:rStyle w:val="Code"/>
        </w:rPr>
        <w:t>&lt;body&gt;</w:t>
      </w:r>
      <w:r>
        <w:rPr>
          <w:rFonts w:ascii="Times New Roman" w:hAnsi="Times New Roman" w:cs="Times New Roman"/>
          <w:color w:val="595959"/>
        </w:rPr>
        <w:t xml:space="preserve"> tag with </w:t>
      </w:r>
      <w:r w:rsidR="00725E9B">
        <w:rPr>
          <w:rFonts w:ascii="Times New Roman" w:hAnsi="Times New Roman" w:cs="Times New Roman"/>
          <w:color w:val="595959"/>
        </w:rPr>
        <w:t>the</w:t>
      </w:r>
      <w:r>
        <w:rPr>
          <w:rFonts w:ascii="Times New Roman" w:hAnsi="Times New Roman" w:cs="Times New Roman"/>
          <w:color w:val="595959"/>
        </w:rPr>
        <w:t xml:space="preserve"> </w:t>
      </w:r>
      <w:r w:rsidRPr="00725E9B">
        <w:rPr>
          <w:rStyle w:val="Code"/>
        </w:rPr>
        <w:t>&lt;asp:Content&gt;</w:t>
      </w:r>
      <w:r>
        <w:rPr>
          <w:rFonts w:ascii="Times New Roman" w:hAnsi="Times New Roman" w:cs="Times New Roman"/>
          <w:color w:val="595959"/>
        </w:rPr>
        <w:t xml:space="preserve"> tag.</w:t>
      </w:r>
    </w:p>
    <w:p w14:paraId="626C4DA0" w14:textId="77777777" w:rsidR="00D76FA8" w:rsidRDefault="00466101">
      <w:pPr>
        <w:pStyle w:val="Standard"/>
        <w:rPr>
          <w:rFonts w:ascii="Arial Black" w:hAnsi="Arial Black" w:cs="Times New Roman"/>
          <w:color w:val="595959"/>
          <w:sz w:val="32"/>
          <w:szCs w:val="32"/>
        </w:rPr>
      </w:pPr>
      <w:r>
        <w:rPr>
          <w:rFonts w:ascii="Arial Black" w:hAnsi="Arial Black" w:cs="Times New Roman"/>
          <w:color w:val="595959"/>
          <w:sz w:val="32"/>
          <w:szCs w:val="32"/>
        </w:rPr>
        <w:t>Web Application</w:t>
      </w:r>
    </w:p>
    <w:p w14:paraId="6FEAE0AB"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If your website was created as a web project, where the </w:t>
      </w:r>
      <w:r w:rsidR="00556F38">
        <w:rPr>
          <w:rFonts w:ascii="Times New Roman" w:hAnsi="Times New Roman" w:cs="Times New Roman"/>
          <w:color w:val="595959"/>
        </w:rPr>
        <w:t>Code-</w:t>
      </w:r>
      <w:r>
        <w:rPr>
          <w:rFonts w:ascii="Times New Roman" w:hAnsi="Times New Roman" w:cs="Times New Roman"/>
          <w:color w:val="595959"/>
        </w:rPr>
        <w:t xml:space="preserve">behind files are compiled into a DLL, and you wish to incorporate this example, you can do so by editing </w:t>
      </w:r>
      <w:r w:rsidRPr="00725E9B">
        <w:rPr>
          <w:rStyle w:val="Code"/>
        </w:rPr>
        <w:t>CreateIncident.aspx</w:t>
      </w:r>
      <w:r>
        <w:rPr>
          <w:rFonts w:ascii="Times New Roman" w:hAnsi="Times New Roman" w:cs="Times New Roman"/>
          <w:color w:val="595959"/>
        </w:rPr>
        <w:t xml:space="preserve"> and changing the </w:t>
      </w:r>
      <w:r w:rsidRPr="00725E9B">
        <w:rPr>
          <w:rStyle w:val="Code"/>
        </w:rPr>
        <w:t>CodeFile</w:t>
      </w:r>
      <w:r>
        <w:rPr>
          <w:rFonts w:ascii="Times New Roman" w:hAnsi="Times New Roman" w:cs="Times New Roman"/>
          <w:color w:val="595959"/>
        </w:rPr>
        <w:t xml:space="preserve"> attribute in the </w:t>
      </w:r>
      <w:r w:rsidRPr="00725E9B">
        <w:rPr>
          <w:rStyle w:val="Code"/>
        </w:rPr>
        <w:t>&lt;%@Page&gt;</w:t>
      </w:r>
      <w:r>
        <w:rPr>
          <w:rFonts w:ascii="Times New Roman" w:hAnsi="Times New Roman" w:cs="Times New Roman"/>
          <w:color w:val="595959"/>
        </w:rPr>
        <w:t xml:space="preserve"> element to </w:t>
      </w:r>
      <w:r w:rsidRPr="00725E9B">
        <w:rPr>
          <w:rStyle w:val="Code"/>
        </w:rPr>
        <w:t>CodeBehind</w:t>
      </w:r>
      <w:r>
        <w:rPr>
          <w:rFonts w:ascii="Times New Roman" w:hAnsi="Times New Roman" w:cs="Times New Roman"/>
          <w:color w:val="595959"/>
        </w:rPr>
        <w:t xml:space="preserve"> (i.e.  </w:t>
      </w:r>
      <w:r w:rsidRPr="00725E9B">
        <w:rPr>
          <w:rStyle w:val="Code"/>
        </w:rPr>
        <w:t>CodeBehind="CreateIncident.aspx.cs"</w:t>
      </w:r>
      <w:r>
        <w:rPr>
          <w:rFonts w:ascii="Times New Roman" w:hAnsi="Times New Roman" w:cs="Times New Roman"/>
          <w:color w:val="595959"/>
        </w:rPr>
        <w:t>).</w:t>
      </w:r>
    </w:p>
    <w:p w14:paraId="20B9EF64" w14:textId="77777777" w:rsidR="00D76FA8" w:rsidRDefault="00466101">
      <w:pPr>
        <w:pStyle w:val="Standard"/>
        <w:rPr>
          <w:rFonts w:ascii="Arial Black" w:hAnsi="Arial Black" w:cs="Times New Roman"/>
          <w:color w:val="595959"/>
          <w:sz w:val="32"/>
          <w:szCs w:val="32"/>
        </w:rPr>
      </w:pPr>
      <w:r>
        <w:rPr>
          <w:rFonts w:ascii="Arial Black" w:hAnsi="Arial Black" w:cs="Times New Roman"/>
          <w:color w:val="595959"/>
          <w:sz w:val="32"/>
          <w:szCs w:val="32"/>
        </w:rPr>
        <w:t>Incident Submission and Subsequent Redirection</w:t>
      </w:r>
    </w:p>
    <w:p w14:paraId="18219F21"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The server side code at the bottom of the ASPX file controls the p</w:t>
      </w:r>
      <w:r w:rsidR="00556F38">
        <w:rPr>
          <w:rFonts w:ascii="Times New Roman" w:hAnsi="Times New Roman" w:cs="Times New Roman"/>
          <w:color w:val="595959"/>
        </w:rPr>
        <w:t>ost</w:t>
      </w:r>
      <w:r>
        <w:rPr>
          <w:rFonts w:ascii="Times New Roman" w:hAnsi="Times New Roman" w:cs="Times New Roman"/>
          <w:color w:val="595959"/>
        </w:rPr>
        <w:t xml:space="preserve">back and redirection behaviors of the page.  The submit button click event is registered in </w:t>
      </w:r>
      <w:r w:rsidRPr="00725E9B">
        <w:rPr>
          <w:rStyle w:val="Code"/>
        </w:rPr>
        <w:t>OnInit()</w:t>
      </w:r>
      <w:r>
        <w:rPr>
          <w:rFonts w:ascii="Times New Roman" w:hAnsi="Times New Roman" w:cs="Times New Roman"/>
          <w:color w:val="595959"/>
        </w:rPr>
        <w:t xml:space="preserve">.  The click handler is implemented in </w:t>
      </w:r>
      <w:r w:rsidRPr="00725E9B">
        <w:rPr>
          <w:rStyle w:val="Code"/>
        </w:rPr>
        <w:t>Co3Submit_Click()</w:t>
      </w:r>
      <w:r>
        <w:rPr>
          <w:rFonts w:ascii="Times New Roman" w:hAnsi="Times New Roman" w:cs="Times New Roman"/>
          <w:color w:val="595959"/>
        </w:rPr>
        <w:t>.  If the incident is created, the user will be redirected to the url specified in the click handler.</w:t>
      </w:r>
    </w:p>
    <w:p w14:paraId="5CE2799F"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Notice that you can specify preset values in the click handler.  This allows you to save user specific information with the incident without needing the user to provide it.</w:t>
      </w:r>
    </w:p>
    <w:p w14:paraId="7760B149" w14:textId="77777777" w:rsidR="00D76FA8" w:rsidRDefault="00466101">
      <w:pPr>
        <w:pStyle w:val="Standard"/>
        <w:rPr>
          <w:rFonts w:ascii="Arial Black" w:hAnsi="Arial Black" w:cs="Times New Roman"/>
          <w:color w:val="595959"/>
          <w:sz w:val="32"/>
          <w:szCs w:val="32"/>
        </w:rPr>
      </w:pPr>
      <w:r>
        <w:rPr>
          <w:rFonts w:ascii="Arial Black" w:hAnsi="Arial Black" w:cs="Times New Roman"/>
          <w:color w:val="595959"/>
          <w:sz w:val="32"/>
          <w:szCs w:val="32"/>
        </w:rPr>
        <w:t>Available fields</w:t>
      </w:r>
    </w:p>
    <w:p w14:paraId="537E2645"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You can only use controls from the </w:t>
      </w:r>
      <w:r w:rsidRPr="00725E9B">
        <w:rPr>
          <w:rStyle w:val="Code"/>
        </w:rPr>
        <w:t>System.Web.UI.WebControls</w:t>
      </w:r>
      <w:r>
        <w:rPr>
          <w:rFonts w:ascii="Times New Roman" w:hAnsi="Times New Roman" w:cs="Times New Roman"/>
          <w:color w:val="595959"/>
        </w:rPr>
        <w:t xml:space="preserve"> namespace.  Each field must use a control that supports the field’s data type.  The page will display an error if there is a data type mismatch.</w:t>
      </w:r>
    </w:p>
    <w:p w14:paraId="298EFC82"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Each field is identified uniquely by its designated ID as listed below.  </w:t>
      </w:r>
      <w:r w:rsidRPr="00725E9B">
        <w:rPr>
          <w:rStyle w:val="Code"/>
        </w:rPr>
        <w:t>DropDownList</w:t>
      </w:r>
      <w:r>
        <w:rPr>
          <w:rFonts w:ascii="Times New Roman" w:hAnsi="Times New Roman" w:cs="Times New Roman"/>
          <w:color w:val="595959"/>
        </w:rPr>
        <w:t xml:space="preserve">, </w:t>
      </w:r>
      <w:r w:rsidRPr="00725E9B">
        <w:rPr>
          <w:rStyle w:val="Code"/>
        </w:rPr>
        <w:t>RadioButtonList</w:t>
      </w:r>
      <w:r>
        <w:rPr>
          <w:rFonts w:ascii="Times New Roman" w:hAnsi="Times New Roman" w:cs="Times New Roman"/>
          <w:color w:val="595959"/>
        </w:rPr>
        <w:t xml:space="preserve"> and </w:t>
      </w:r>
      <w:r w:rsidRPr="00725E9B">
        <w:rPr>
          <w:rStyle w:val="Code"/>
        </w:rPr>
        <w:t>CheckBoxList</w:t>
      </w:r>
      <w:r>
        <w:rPr>
          <w:rFonts w:ascii="Times New Roman" w:hAnsi="Times New Roman" w:cs="Times New Roman"/>
          <w:color w:val="595959"/>
        </w:rPr>
        <w:t xml:space="preserve"> controls will be automatically populated with data specific to the fields they represent.</w:t>
      </w:r>
    </w:p>
    <w:tbl>
      <w:tblPr>
        <w:tblW w:w="7205" w:type="dxa"/>
        <w:tblLayout w:type="fixed"/>
        <w:tblCellMar>
          <w:left w:w="10" w:type="dxa"/>
          <w:right w:w="10" w:type="dxa"/>
        </w:tblCellMar>
        <w:tblLook w:val="0000" w:firstRow="0" w:lastRow="0" w:firstColumn="0" w:lastColumn="0" w:noHBand="0" w:noVBand="0"/>
      </w:tblPr>
      <w:tblGrid>
        <w:gridCol w:w="2665"/>
        <w:gridCol w:w="1890"/>
        <w:gridCol w:w="2650"/>
      </w:tblGrid>
      <w:tr w:rsidR="00D76FA8" w14:paraId="5389B63E" w14:textId="77777777" w:rsidTr="00BF5781">
        <w:tc>
          <w:tcPr>
            <w:tcW w:w="2665"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D79E017" w14:textId="77777777" w:rsidR="00D76FA8" w:rsidRPr="00725E9B" w:rsidRDefault="00466101" w:rsidP="00725E9B">
            <w:pPr>
              <w:pStyle w:val="Standard"/>
              <w:jc w:val="center"/>
              <w:rPr>
                <w:rStyle w:val="Code"/>
              </w:rPr>
            </w:pPr>
            <w:r w:rsidRPr="00725E9B">
              <w:rPr>
                <w:rFonts w:ascii="Times New Roman" w:hAnsi="Times New Roman"/>
                <w:b/>
                <w:bCs/>
                <w:color w:val="FFFFFF"/>
              </w:rPr>
              <w:t>Field Name</w:t>
            </w:r>
          </w:p>
        </w:tc>
        <w:tc>
          <w:tcPr>
            <w:tcW w:w="1890"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796BC87" w14:textId="77777777" w:rsidR="00D76FA8" w:rsidRPr="00725E9B" w:rsidRDefault="00466101" w:rsidP="00725E9B">
            <w:pPr>
              <w:pStyle w:val="Standard"/>
              <w:jc w:val="center"/>
              <w:rPr>
                <w:rStyle w:val="Code"/>
              </w:rPr>
            </w:pPr>
            <w:r w:rsidRPr="00725E9B">
              <w:rPr>
                <w:rFonts w:ascii="Times New Roman" w:hAnsi="Times New Roman"/>
                <w:b/>
                <w:bCs/>
                <w:color w:val="FFFFFF"/>
              </w:rPr>
              <w:t>Allowable ASP.net Types</w:t>
            </w:r>
          </w:p>
        </w:tc>
        <w:tc>
          <w:tcPr>
            <w:tcW w:w="2650"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CCB6FB7" w14:textId="77777777" w:rsidR="00D76FA8" w:rsidRDefault="00466101" w:rsidP="00725E9B">
            <w:pPr>
              <w:pStyle w:val="Standard"/>
              <w:jc w:val="center"/>
              <w:rPr>
                <w:rFonts w:ascii="Times New Roman" w:hAnsi="Times New Roman" w:cs="Times New Roman"/>
                <w:b/>
                <w:bCs/>
                <w:color w:val="FFFFFF"/>
              </w:rPr>
            </w:pPr>
            <w:r>
              <w:rPr>
                <w:rFonts w:ascii="Times New Roman" w:hAnsi="Times New Roman" w:cs="Times New Roman"/>
                <w:b/>
                <w:bCs/>
                <w:color w:val="FFFFFF"/>
              </w:rPr>
              <w:t>Description</w:t>
            </w:r>
          </w:p>
        </w:tc>
      </w:tr>
      <w:tr w:rsidR="00D76FA8" w14:paraId="356B8547"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65213E9D" w14:textId="77777777" w:rsidR="00D76FA8" w:rsidRPr="00725E9B" w:rsidRDefault="00466101">
            <w:pPr>
              <w:pStyle w:val="Standard"/>
              <w:rPr>
                <w:rStyle w:val="Code"/>
              </w:rPr>
            </w:pPr>
            <w:r w:rsidRPr="00725E9B">
              <w:rPr>
                <w:rStyle w:val="Code"/>
              </w:rPr>
              <w:t>co3_addr</w:t>
            </w:r>
          </w:p>
        </w:tc>
        <w:tc>
          <w:tcPr>
            <w:tcW w:w="1890" w:type="dxa"/>
            <w:tcBorders>
              <w:left w:val="single" w:sz="2" w:space="0" w:color="000000"/>
              <w:bottom w:val="single" w:sz="2" w:space="0" w:color="000000"/>
            </w:tcBorders>
            <w:tcMar>
              <w:top w:w="55" w:type="dxa"/>
              <w:left w:w="55" w:type="dxa"/>
              <w:bottom w:w="55" w:type="dxa"/>
              <w:right w:w="55" w:type="dxa"/>
            </w:tcMar>
          </w:tcPr>
          <w:p w14:paraId="476C01EC"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92A25D"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Physical location of the incident, if applicable</w:t>
            </w:r>
          </w:p>
        </w:tc>
      </w:tr>
      <w:tr w:rsidR="00D76FA8" w14:paraId="53958BF4"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78E4D72C" w14:textId="77777777" w:rsidR="00D76FA8" w:rsidRPr="00725E9B" w:rsidRDefault="00466101">
            <w:pPr>
              <w:pStyle w:val="Standard"/>
              <w:rPr>
                <w:rStyle w:val="Code"/>
              </w:rPr>
            </w:pPr>
            <w:r w:rsidRPr="00725E9B">
              <w:rPr>
                <w:rStyle w:val="Code"/>
              </w:rPr>
              <w:t>co3_hard_liability</w:t>
            </w:r>
          </w:p>
        </w:tc>
        <w:tc>
          <w:tcPr>
            <w:tcW w:w="1890" w:type="dxa"/>
            <w:tcBorders>
              <w:left w:val="single" w:sz="2" w:space="0" w:color="000000"/>
              <w:bottom w:val="single" w:sz="2" w:space="0" w:color="000000"/>
            </w:tcBorders>
            <w:tcMar>
              <w:top w:w="55" w:type="dxa"/>
              <w:left w:w="55" w:type="dxa"/>
              <w:bottom w:w="55" w:type="dxa"/>
              <w:right w:w="55" w:type="dxa"/>
            </w:tcMar>
          </w:tcPr>
          <w:p w14:paraId="7E1F9FC7"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418B9B"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Assessed Liability</w:t>
            </w:r>
          </w:p>
        </w:tc>
      </w:tr>
      <w:tr w:rsidR="00D76FA8" w14:paraId="1714F74D"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2B26F6E5" w14:textId="77777777" w:rsidR="00D76FA8" w:rsidRPr="00725E9B" w:rsidRDefault="00466101">
            <w:pPr>
              <w:pStyle w:val="Standard"/>
              <w:rPr>
                <w:rStyle w:val="Code"/>
              </w:rPr>
            </w:pPr>
            <w:r w:rsidRPr="00725E9B">
              <w:rPr>
                <w:rStyle w:val="Code"/>
              </w:rPr>
              <w:t>co3_city</w:t>
            </w:r>
          </w:p>
        </w:tc>
        <w:tc>
          <w:tcPr>
            <w:tcW w:w="1890" w:type="dxa"/>
            <w:tcBorders>
              <w:left w:val="single" w:sz="2" w:space="0" w:color="000000"/>
              <w:bottom w:val="single" w:sz="2" w:space="0" w:color="000000"/>
            </w:tcBorders>
            <w:tcMar>
              <w:top w:w="55" w:type="dxa"/>
              <w:left w:w="55" w:type="dxa"/>
              <w:bottom w:w="55" w:type="dxa"/>
              <w:right w:w="55" w:type="dxa"/>
            </w:tcMar>
          </w:tcPr>
          <w:p w14:paraId="10DA6E36"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C2B7E1"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City</w:t>
            </w:r>
          </w:p>
        </w:tc>
      </w:tr>
      <w:tr w:rsidR="00D76FA8" w14:paraId="003B1098"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1A60002B" w14:textId="77777777" w:rsidR="00D76FA8" w:rsidRPr="00725E9B" w:rsidRDefault="00466101">
            <w:pPr>
              <w:pStyle w:val="Standard"/>
              <w:rPr>
                <w:rStyle w:val="Code"/>
              </w:rPr>
            </w:pPr>
            <w:r w:rsidRPr="00725E9B">
              <w:rPr>
                <w:rStyle w:val="Code"/>
              </w:rPr>
              <w:lastRenderedPageBreak/>
              <w:t>co3_country</w:t>
            </w:r>
          </w:p>
        </w:tc>
        <w:tc>
          <w:tcPr>
            <w:tcW w:w="1890" w:type="dxa"/>
            <w:tcBorders>
              <w:left w:val="single" w:sz="2" w:space="0" w:color="000000"/>
              <w:bottom w:val="single" w:sz="2" w:space="0" w:color="000000"/>
            </w:tcBorders>
            <w:tcMar>
              <w:top w:w="55" w:type="dxa"/>
              <w:left w:w="55" w:type="dxa"/>
              <w:bottom w:w="55" w:type="dxa"/>
              <w:right w:w="55" w:type="dxa"/>
            </w:tcMar>
          </w:tcPr>
          <w:p w14:paraId="6FF33820" w14:textId="77777777" w:rsidR="00D76FA8" w:rsidRPr="00725E9B" w:rsidRDefault="00466101">
            <w:pPr>
              <w:pStyle w:val="Standard"/>
              <w:rPr>
                <w:rStyle w:val="Code"/>
              </w:rPr>
            </w:pPr>
            <w:r w:rsidRPr="00725E9B">
              <w:rPr>
                <w:rStyle w:val="Code"/>
              </w:rPr>
              <w:t>DropDownList</w:t>
            </w:r>
          </w:p>
          <w:p w14:paraId="60BD20E7"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A432BB"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Country</w:t>
            </w:r>
          </w:p>
        </w:tc>
      </w:tr>
      <w:tr w:rsidR="00D76FA8" w14:paraId="4AF17CBF"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74F856D4" w14:textId="77777777" w:rsidR="00D76FA8" w:rsidRPr="00725E9B" w:rsidRDefault="00466101">
            <w:pPr>
              <w:pStyle w:val="Standard"/>
              <w:rPr>
                <w:rStyle w:val="Code"/>
              </w:rPr>
            </w:pPr>
            <w:r w:rsidRPr="00725E9B">
              <w:rPr>
                <w:rStyle w:val="Code"/>
              </w:rPr>
              <w:t>co3_crimestatus_id</w:t>
            </w:r>
          </w:p>
        </w:tc>
        <w:tc>
          <w:tcPr>
            <w:tcW w:w="1890" w:type="dxa"/>
            <w:tcBorders>
              <w:left w:val="single" w:sz="2" w:space="0" w:color="000000"/>
              <w:bottom w:val="single" w:sz="2" w:space="0" w:color="000000"/>
            </w:tcBorders>
            <w:tcMar>
              <w:top w:w="55" w:type="dxa"/>
              <w:left w:w="55" w:type="dxa"/>
              <w:bottom w:w="55" w:type="dxa"/>
              <w:right w:w="55" w:type="dxa"/>
            </w:tcMar>
          </w:tcPr>
          <w:p w14:paraId="76280B62" w14:textId="77777777" w:rsidR="00D76FA8" w:rsidRPr="00725E9B" w:rsidRDefault="00466101">
            <w:pPr>
              <w:pStyle w:val="Standard"/>
              <w:rPr>
                <w:rStyle w:val="Code"/>
              </w:rPr>
            </w:pPr>
            <w:r w:rsidRPr="00725E9B">
              <w:rPr>
                <w:rStyle w:val="Code"/>
              </w:rPr>
              <w:t>DropDownList</w:t>
            </w:r>
          </w:p>
          <w:p w14:paraId="7949AD4D"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8A692C"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Criminal Activity</w:t>
            </w:r>
          </w:p>
        </w:tc>
      </w:tr>
      <w:tr w:rsidR="00D76FA8" w14:paraId="552E96E7"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2D4B9B55" w14:textId="77777777" w:rsidR="00D76FA8" w:rsidRPr="00725E9B" w:rsidRDefault="00466101">
            <w:pPr>
              <w:pStyle w:val="Standard"/>
              <w:rPr>
                <w:rStyle w:val="Code"/>
              </w:rPr>
            </w:pPr>
            <w:r w:rsidRPr="00725E9B">
              <w:rPr>
                <w:rStyle w:val="Code"/>
              </w:rPr>
              <w:t>co3_data_compromised</w:t>
            </w:r>
          </w:p>
        </w:tc>
        <w:tc>
          <w:tcPr>
            <w:tcW w:w="1890" w:type="dxa"/>
            <w:tcBorders>
              <w:left w:val="single" w:sz="2" w:space="0" w:color="000000"/>
              <w:bottom w:val="single" w:sz="2" w:space="0" w:color="000000"/>
            </w:tcBorders>
            <w:tcMar>
              <w:top w:w="55" w:type="dxa"/>
              <w:left w:w="55" w:type="dxa"/>
              <w:bottom w:w="55" w:type="dxa"/>
              <w:right w:w="55" w:type="dxa"/>
            </w:tcMar>
          </w:tcPr>
          <w:p w14:paraId="4892CD97" w14:textId="77777777" w:rsidR="00D76FA8" w:rsidRPr="00725E9B" w:rsidRDefault="00466101">
            <w:pPr>
              <w:pStyle w:val="Standard"/>
              <w:rPr>
                <w:rStyle w:val="Code"/>
              </w:rPr>
            </w:pPr>
            <w:r w:rsidRPr="00725E9B">
              <w:rPr>
                <w:rStyle w:val="Code"/>
              </w:rPr>
              <w:t>DropDownList</w:t>
            </w:r>
          </w:p>
          <w:p w14:paraId="42E5FF29"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7A918D"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Whether sensitive or personal data was foreseeably exposed and/or compromised. A value of "Yes" or "Unknown" indicate that a breach response may be required.</w:t>
            </w:r>
          </w:p>
        </w:tc>
      </w:tr>
      <w:tr w:rsidR="00D76FA8" w14:paraId="045F723F"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775FFD19" w14:textId="77777777" w:rsidR="00D76FA8" w:rsidRPr="00725E9B" w:rsidRDefault="00466101">
            <w:pPr>
              <w:pStyle w:val="Standard"/>
              <w:rPr>
                <w:rStyle w:val="Code"/>
              </w:rPr>
            </w:pPr>
            <w:r w:rsidRPr="00725E9B">
              <w:rPr>
                <w:rStyle w:val="Code"/>
              </w:rPr>
              <w:t>co3_data_encrypted</w:t>
            </w:r>
          </w:p>
        </w:tc>
        <w:tc>
          <w:tcPr>
            <w:tcW w:w="1890" w:type="dxa"/>
            <w:tcBorders>
              <w:left w:val="single" w:sz="2" w:space="0" w:color="000000"/>
              <w:bottom w:val="single" w:sz="2" w:space="0" w:color="000000"/>
            </w:tcBorders>
            <w:tcMar>
              <w:top w:w="55" w:type="dxa"/>
              <w:left w:w="55" w:type="dxa"/>
              <w:bottom w:w="55" w:type="dxa"/>
              <w:right w:w="55" w:type="dxa"/>
            </w:tcMar>
          </w:tcPr>
          <w:p w14:paraId="387D987A" w14:textId="77777777" w:rsidR="00D76FA8" w:rsidRPr="00725E9B" w:rsidRDefault="00466101">
            <w:pPr>
              <w:pStyle w:val="Standard"/>
              <w:rPr>
                <w:rStyle w:val="Code"/>
              </w:rPr>
            </w:pPr>
            <w:r w:rsidRPr="00725E9B">
              <w:rPr>
                <w:rStyle w:val="Code"/>
              </w:rPr>
              <w:t>DropDownList</w:t>
            </w:r>
          </w:p>
          <w:p w14:paraId="454F457B"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294C44"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Whether the data in question was encrypted</w:t>
            </w:r>
          </w:p>
        </w:tc>
      </w:tr>
      <w:tr w:rsidR="00D76FA8" w14:paraId="3EDECB11"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5CAE8E70" w14:textId="77777777" w:rsidR="00D76FA8" w:rsidRPr="00725E9B" w:rsidRDefault="00466101">
            <w:pPr>
              <w:pStyle w:val="Standard"/>
              <w:rPr>
                <w:rStyle w:val="Code"/>
              </w:rPr>
            </w:pPr>
            <w:r w:rsidRPr="00725E9B">
              <w:rPr>
                <w:rStyle w:val="Code"/>
              </w:rPr>
              <w:t>co3_data_format</w:t>
            </w:r>
          </w:p>
        </w:tc>
        <w:tc>
          <w:tcPr>
            <w:tcW w:w="1890" w:type="dxa"/>
            <w:tcBorders>
              <w:left w:val="single" w:sz="2" w:space="0" w:color="000000"/>
              <w:bottom w:val="single" w:sz="2" w:space="0" w:color="000000"/>
            </w:tcBorders>
            <w:tcMar>
              <w:top w:w="55" w:type="dxa"/>
              <w:left w:w="55" w:type="dxa"/>
              <w:bottom w:w="55" w:type="dxa"/>
              <w:right w:w="55" w:type="dxa"/>
            </w:tcMar>
          </w:tcPr>
          <w:p w14:paraId="2F9B3754" w14:textId="77777777" w:rsidR="00D76FA8" w:rsidRPr="00725E9B" w:rsidRDefault="00466101">
            <w:pPr>
              <w:pStyle w:val="Standard"/>
              <w:rPr>
                <w:rStyle w:val="Code"/>
              </w:rPr>
            </w:pPr>
            <w:r w:rsidRPr="00725E9B">
              <w:rPr>
                <w:rStyle w:val="Code"/>
              </w:rPr>
              <w:t>DropDownList</w:t>
            </w:r>
          </w:p>
          <w:p w14:paraId="70A666C8"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C1FB9F"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Specify the format of the personal information involved</w:t>
            </w:r>
          </w:p>
        </w:tc>
      </w:tr>
      <w:tr w:rsidR="00D76FA8" w14:paraId="60438214"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04212FE2" w14:textId="77777777" w:rsidR="00D76FA8" w:rsidRPr="00725E9B" w:rsidRDefault="00466101">
            <w:pPr>
              <w:pStyle w:val="Standard"/>
              <w:rPr>
                <w:rStyle w:val="Code"/>
              </w:rPr>
            </w:pPr>
            <w:r w:rsidRPr="00725E9B">
              <w:rPr>
                <w:rStyle w:val="Code"/>
              </w:rPr>
              <w:t>co3_discovered_date</w:t>
            </w:r>
          </w:p>
        </w:tc>
        <w:tc>
          <w:tcPr>
            <w:tcW w:w="1890" w:type="dxa"/>
            <w:tcBorders>
              <w:left w:val="single" w:sz="2" w:space="0" w:color="000000"/>
              <w:bottom w:val="single" w:sz="2" w:space="0" w:color="000000"/>
            </w:tcBorders>
            <w:tcMar>
              <w:top w:w="55" w:type="dxa"/>
              <w:left w:w="55" w:type="dxa"/>
              <w:bottom w:w="55" w:type="dxa"/>
              <w:right w:w="55" w:type="dxa"/>
            </w:tcMar>
          </w:tcPr>
          <w:p w14:paraId="0836A960"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0C8B29"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Date the incident was discovered/reported - this is the date upon which most reporting/action timelines are based, so it is important to ensure accuracy for this field</w:t>
            </w:r>
          </w:p>
        </w:tc>
      </w:tr>
      <w:tr w:rsidR="00D76FA8" w14:paraId="14F56496"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18E21F78" w14:textId="77777777" w:rsidR="00D76FA8" w:rsidRPr="00725E9B" w:rsidRDefault="00466101">
            <w:pPr>
              <w:pStyle w:val="Standard"/>
              <w:rPr>
                <w:rStyle w:val="Code"/>
              </w:rPr>
            </w:pPr>
            <w:r w:rsidRPr="00725E9B">
              <w:rPr>
                <w:rStyle w:val="Code"/>
              </w:rPr>
              <w:t>co3_start_date</w:t>
            </w:r>
          </w:p>
        </w:tc>
        <w:tc>
          <w:tcPr>
            <w:tcW w:w="1890" w:type="dxa"/>
            <w:tcBorders>
              <w:left w:val="single" w:sz="2" w:space="0" w:color="000000"/>
              <w:bottom w:val="single" w:sz="2" w:space="0" w:color="000000"/>
            </w:tcBorders>
            <w:tcMar>
              <w:top w:w="55" w:type="dxa"/>
              <w:left w:w="55" w:type="dxa"/>
              <w:bottom w:w="55" w:type="dxa"/>
              <w:right w:w="55" w:type="dxa"/>
            </w:tcMar>
          </w:tcPr>
          <w:p w14:paraId="35DE0F25"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F7BC09"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Date the incident occurred</w:t>
            </w:r>
          </w:p>
        </w:tc>
      </w:tr>
      <w:tr w:rsidR="00D76FA8" w14:paraId="71A06CC9"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252094A1" w14:textId="77777777" w:rsidR="00D76FA8" w:rsidRPr="00725E9B" w:rsidRDefault="00466101">
            <w:pPr>
              <w:pStyle w:val="Standard"/>
              <w:rPr>
                <w:rStyle w:val="Code"/>
              </w:rPr>
            </w:pPr>
            <w:r w:rsidRPr="00725E9B">
              <w:rPr>
                <w:rStyle w:val="Code"/>
              </w:rPr>
              <w:t>co3_exposure_dept_id</w:t>
            </w:r>
          </w:p>
        </w:tc>
        <w:tc>
          <w:tcPr>
            <w:tcW w:w="1890" w:type="dxa"/>
            <w:tcBorders>
              <w:left w:val="single" w:sz="2" w:space="0" w:color="000000"/>
              <w:bottom w:val="single" w:sz="2" w:space="0" w:color="000000"/>
            </w:tcBorders>
            <w:tcMar>
              <w:top w:w="55" w:type="dxa"/>
              <w:left w:w="55" w:type="dxa"/>
              <w:bottom w:w="55" w:type="dxa"/>
              <w:right w:w="55" w:type="dxa"/>
            </w:tcMar>
          </w:tcPr>
          <w:p w14:paraId="6DF29890" w14:textId="77777777" w:rsidR="00D76FA8" w:rsidRPr="00725E9B" w:rsidRDefault="00466101">
            <w:pPr>
              <w:pStyle w:val="Standard"/>
              <w:rPr>
                <w:rStyle w:val="Code"/>
              </w:rPr>
            </w:pPr>
            <w:r w:rsidRPr="00725E9B">
              <w:rPr>
                <w:rStyle w:val="Code"/>
              </w:rPr>
              <w:t>DropDownList</w:t>
            </w:r>
          </w:p>
          <w:p w14:paraId="0ED3AF5F"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FB8815"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Department</w:t>
            </w:r>
          </w:p>
        </w:tc>
      </w:tr>
      <w:tr w:rsidR="00D76FA8" w14:paraId="1DCC34C2"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327A4F16" w14:textId="77777777" w:rsidR="00D76FA8" w:rsidRPr="00725E9B" w:rsidRDefault="00466101">
            <w:pPr>
              <w:pStyle w:val="Standard"/>
              <w:rPr>
                <w:rStyle w:val="Code"/>
              </w:rPr>
            </w:pPr>
            <w:r w:rsidRPr="00725E9B">
              <w:rPr>
                <w:rStyle w:val="Code"/>
              </w:rPr>
              <w:t>co3_description</w:t>
            </w:r>
          </w:p>
        </w:tc>
        <w:tc>
          <w:tcPr>
            <w:tcW w:w="1890" w:type="dxa"/>
            <w:tcBorders>
              <w:left w:val="single" w:sz="2" w:space="0" w:color="000000"/>
              <w:bottom w:val="single" w:sz="2" w:space="0" w:color="000000"/>
            </w:tcBorders>
            <w:tcMar>
              <w:top w:w="55" w:type="dxa"/>
              <w:left w:w="55" w:type="dxa"/>
              <w:bottom w:w="55" w:type="dxa"/>
              <w:right w:w="55" w:type="dxa"/>
            </w:tcMar>
          </w:tcPr>
          <w:p w14:paraId="1938C068"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3A1F36"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A free form text description of the incident</w:t>
            </w:r>
          </w:p>
        </w:tc>
      </w:tr>
      <w:tr w:rsidR="00D76FA8" w14:paraId="680D7CF2"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3E10BDA9" w14:textId="77777777" w:rsidR="00D76FA8" w:rsidRPr="00725E9B" w:rsidRDefault="00466101">
            <w:pPr>
              <w:pStyle w:val="Standard"/>
              <w:rPr>
                <w:rStyle w:val="Code"/>
              </w:rPr>
            </w:pPr>
            <w:r w:rsidRPr="00725E9B">
              <w:rPr>
                <w:rStyle w:val="Code"/>
              </w:rPr>
              <w:t>co3_employee_involved</w:t>
            </w:r>
          </w:p>
        </w:tc>
        <w:tc>
          <w:tcPr>
            <w:tcW w:w="1890" w:type="dxa"/>
            <w:tcBorders>
              <w:left w:val="single" w:sz="2" w:space="0" w:color="000000"/>
              <w:bottom w:val="single" w:sz="2" w:space="0" w:color="000000"/>
            </w:tcBorders>
            <w:tcMar>
              <w:top w:w="55" w:type="dxa"/>
              <w:left w:w="55" w:type="dxa"/>
              <w:bottom w:w="55" w:type="dxa"/>
              <w:right w:w="55" w:type="dxa"/>
            </w:tcMar>
          </w:tcPr>
          <w:p w14:paraId="2348C54D" w14:textId="77777777" w:rsidR="00D76FA8" w:rsidRPr="00725E9B" w:rsidRDefault="00466101">
            <w:pPr>
              <w:pStyle w:val="Standard"/>
              <w:rPr>
                <w:rStyle w:val="Code"/>
              </w:rPr>
            </w:pPr>
            <w:r w:rsidRPr="00725E9B">
              <w:rPr>
                <w:rStyle w:val="Code"/>
              </w:rPr>
              <w:t>DropDownList</w:t>
            </w:r>
          </w:p>
          <w:p w14:paraId="39C5EAB2"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C992B1"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Employee Involved</w:t>
            </w:r>
          </w:p>
        </w:tc>
      </w:tr>
      <w:tr w:rsidR="00D76FA8" w14:paraId="5DB9D075"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687F3870" w14:textId="77777777" w:rsidR="00D76FA8" w:rsidRPr="00725E9B" w:rsidRDefault="00466101">
            <w:pPr>
              <w:pStyle w:val="Standard"/>
              <w:rPr>
                <w:rStyle w:val="Code"/>
              </w:rPr>
            </w:pPr>
            <w:r w:rsidRPr="00725E9B">
              <w:rPr>
                <w:rStyle w:val="Code"/>
              </w:rPr>
              <w:t>co3_data_contained</w:t>
            </w:r>
          </w:p>
        </w:tc>
        <w:tc>
          <w:tcPr>
            <w:tcW w:w="1890" w:type="dxa"/>
            <w:tcBorders>
              <w:left w:val="single" w:sz="2" w:space="0" w:color="000000"/>
              <w:bottom w:val="single" w:sz="2" w:space="0" w:color="000000"/>
            </w:tcBorders>
            <w:tcMar>
              <w:top w:w="55" w:type="dxa"/>
              <w:left w:w="55" w:type="dxa"/>
              <w:bottom w:w="55" w:type="dxa"/>
              <w:right w:w="55" w:type="dxa"/>
            </w:tcMar>
          </w:tcPr>
          <w:p w14:paraId="73A5096F" w14:textId="77777777" w:rsidR="00D76FA8" w:rsidRPr="00725E9B" w:rsidRDefault="00466101">
            <w:pPr>
              <w:pStyle w:val="Standard"/>
              <w:rPr>
                <w:rStyle w:val="Code"/>
              </w:rPr>
            </w:pPr>
            <w:r w:rsidRPr="00725E9B">
              <w:rPr>
                <w:rStyle w:val="Code"/>
              </w:rPr>
              <w:t>DropDownList</w:t>
            </w:r>
          </w:p>
          <w:p w14:paraId="1D67E4FB"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C83C30"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Whether the exposure has been addressed and rectified</w:t>
            </w:r>
          </w:p>
        </w:tc>
      </w:tr>
      <w:tr w:rsidR="00D76FA8" w14:paraId="396B7D32"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3C7EFC3C" w14:textId="77777777" w:rsidR="00D76FA8" w:rsidRPr="00725E9B" w:rsidRDefault="00466101">
            <w:pPr>
              <w:pStyle w:val="Standard"/>
              <w:rPr>
                <w:rStyle w:val="Code"/>
              </w:rPr>
            </w:pPr>
            <w:r w:rsidRPr="00725E9B">
              <w:rPr>
                <w:rStyle w:val="Code"/>
              </w:rPr>
              <w:t>co3_exposure_type_id</w:t>
            </w:r>
          </w:p>
        </w:tc>
        <w:tc>
          <w:tcPr>
            <w:tcW w:w="1890" w:type="dxa"/>
            <w:tcBorders>
              <w:left w:val="single" w:sz="2" w:space="0" w:color="000000"/>
              <w:bottom w:val="single" w:sz="2" w:space="0" w:color="000000"/>
            </w:tcBorders>
            <w:tcMar>
              <w:top w:w="55" w:type="dxa"/>
              <w:left w:w="55" w:type="dxa"/>
              <w:bottom w:w="55" w:type="dxa"/>
              <w:right w:w="55" w:type="dxa"/>
            </w:tcMar>
          </w:tcPr>
          <w:p w14:paraId="6E9F5A91" w14:textId="77777777" w:rsidR="00D76FA8" w:rsidRPr="00725E9B" w:rsidRDefault="00466101">
            <w:pPr>
              <w:pStyle w:val="Standard"/>
              <w:rPr>
                <w:rStyle w:val="Code"/>
              </w:rPr>
            </w:pPr>
            <w:r w:rsidRPr="00725E9B">
              <w:rPr>
                <w:rStyle w:val="Code"/>
              </w:rPr>
              <w:t>DropDownList</w:t>
            </w:r>
          </w:p>
          <w:p w14:paraId="72626588" w14:textId="77777777" w:rsidR="00D76FA8" w:rsidRPr="00725E9B" w:rsidRDefault="00466101">
            <w:pPr>
              <w:pStyle w:val="Standard"/>
              <w:rPr>
                <w:rStyle w:val="Code"/>
              </w:rPr>
            </w:pPr>
            <w:r w:rsidRPr="00725E9B">
              <w:rPr>
                <w:rStyle w:val="Code"/>
              </w:rPr>
              <w:lastRenderedPageBreak/>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DE1229"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lastRenderedPageBreak/>
              <w:t xml:space="preserve">Origin source of the </w:t>
            </w:r>
            <w:r>
              <w:rPr>
                <w:rFonts w:ascii="Times New Roman" w:hAnsi="Times New Roman" w:cs="Times New Roman"/>
                <w:color w:val="595959"/>
              </w:rPr>
              <w:lastRenderedPageBreak/>
              <w:t>exposure</w:t>
            </w:r>
          </w:p>
        </w:tc>
      </w:tr>
      <w:tr w:rsidR="00D76FA8" w14:paraId="0ADDC581"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6BAEB9E2" w14:textId="77777777" w:rsidR="00D76FA8" w:rsidRPr="00725E9B" w:rsidRDefault="00466101">
            <w:pPr>
              <w:pStyle w:val="Standard"/>
              <w:rPr>
                <w:rStyle w:val="Code"/>
              </w:rPr>
            </w:pPr>
            <w:r w:rsidRPr="00725E9B">
              <w:rPr>
                <w:rStyle w:val="Code"/>
              </w:rPr>
              <w:lastRenderedPageBreak/>
              <w:t>co3_harmstatus_id</w:t>
            </w:r>
          </w:p>
        </w:tc>
        <w:tc>
          <w:tcPr>
            <w:tcW w:w="1890" w:type="dxa"/>
            <w:tcBorders>
              <w:left w:val="single" w:sz="2" w:space="0" w:color="000000"/>
              <w:bottom w:val="single" w:sz="2" w:space="0" w:color="000000"/>
            </w:tcBorders>
            <w:tcMar>
              <w:top w:w="55" w:type="dxa"/>
              <w:left w:w="55" w:type="dxa"/>
              <w:bottom w:w="55" w:type="dxa"/>
              <w:right w:w="55" w:type="dxa"/>
            </w:tcMar>
          </w:tcPr>
          <w:p w14:paraId="291E0153" w14:textId="77777777" w:rsidR="00D76FA8" w:rsidRPr="00725E9B" w:rsidRDefault="00466101">
            <w:pPr>
              <w:pStyle w:val="Standard"/>
              <w:rPr>
                <w:rStyle w:val="Code"/>
              </w:rPr>
            </w:pPr>
            <w:r w:rsidRPr="00725E9B">
              <w:rPr>
                <w:rStyle w:val="Code"/>
              </w:rPr>
              <w:t>DropDownList</w:t>
            </w:r>
          </w:p>
          <w:p w14:paraId="7F25881E"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E3E53A"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Harm Foreseeable</w:t>
            </w:r>
          </w:p>
        </w:tc>
      </w:tr>
      <w:tr w:rsidR="00D76FA8" w14:paraId="456AC57F"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78EE9AC2" w14:textId="77777777" w:rsidR="00D76FA8" w:rsidRPr="00725E9B" w:rsidRDefault="00466101">
            <w:pPr>
              <w:pStyle w:val="Standard"/>
              <w:rPr>
                <w:rStyle w:val="Code"/>
              </w:rPr>
            </w:pPr>
            <w:r w:rsidRPr="00725E9B">
              <w:rPr>
                <w:rStyle w:val="Code"/>
              </w:rPr>
              <w:t>co3_confirmed</w:t>
            </w:r>
          </w:p>
        </w:tc>
        <w:tc>
          <w:tcPr>
            <w:tcW w:w="1890" w:type="dxa"/>
            <w:tcBorders>
              <w:left w:val="single" w:sz="2" w:space="0" w:color="000000"/>
              <w:bottom w:val="single" w:sz="2" w:space="0" w:color="000000"/>
            </w:tcBorders>
            <w:tcMar>
              <w:top w:w="55" w:type="dxa"/>
              <w:left w:w="55" w:type="dxa"/>
              <w:bottom w:w="55" w:type="dxa"/>
              <w:right w:w="55" w:type="dxa"/>
            </w:tcMar>
          </w:tcPr>
          <w:p w14:paraId="74B40DD1" w14:textId="77777777" w:rsidR="00D76FA8" w:rsidRPr="00725E9B" w:rsidRDefault="00466101">
            <w:pPr>
              <w:pStyle w:val="Standard"/>
              <w:rPr>
                <w:rStyle w:val="Code"/>
              </w:rPr>
            </w:pPr>
            <w:r w:rsidRPr="00725E9B">
              <w:rPr>
                <w:rStyle w:val="Code"/>
              </w:rPr>
              <w:t>DropDownList</w:t>
            </w:r>
          </w:p>
          <w:p w14:paraId="3A83092E"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040619"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Tag an issue as an unconfirmed (event) vs a confirmed incident</w:t>
            </w:r>
          </w:p>
        </w:tc>
      </w:tr>
      <w:tr w:rsidR="00D76FA8" w14:paraId="3819AD5D"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2C277FDD" w14:textId="77777777" w:rsidR="00D76FA8" w:rsidRPr="00725E9B" w:rsidRDefault="00466101">
            <w:pPr>
              <w:pStyle w:val="Standard"/>
              <w:rPr>
                <w:rStyle w:val="Code"/>
              </w:rPr>
            </w:pPr>
            <w:r w:rsidRPr="00725E9B">
              <w:rPr>
                <w:rStyle w:val="Code"/>
              </w:rPr>
              <w:t>co3_incident_type_ids</w:t>
            </w:r>
          </w:p>
        </w:tc>
        <w:tc>
          <w:tcPr>
            <w:tcW w:w="1890" w:type="dxa"/>
            <w:tcBorders>
              <w:left w:val="single" w:sz="2" w:space="0" w:color="000000"/>
              <w:bottom w:val="single" w:sz="2" w:space="0" w:color="000000"/>
            </w:tcBorders>
            <w:tcMar>
              <w:top w:w="55" w:type="dxa"/>
              <w:left w:w="55" w:type="dxa"/>
              <w:bottom w:w="55" w:type="dxa"/>
              <w:right w:w="55" w:type="dxa"/>
            </w:tcMar>
          </w:tcPr>
          <w:p w14:paraId="02611C41" w14:textId="77777777" w:rsidR="00D76FA8" w:rsidRPr="00725E9B" w:rsidRDefault="00466101">
            <w:pPr>
              <w:pStyle w:val="Standard"/>
              <w:rPr>
                <w:rStyle w:val="Code"/>
              </w:rPr>
            </w:pPr>
            <w:r w:rsidRPr="00725E9B">
              <w:rPr>
                <w:rStyle w:val="Code"/>
              </w:rPr>
              <w:t>CheckBoxList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858A5B"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The type of incident</w:t>
            </w:r>
          </w:p>
        </w:tc>
      </w:tr>
      <w:tr w:rsidR="00D76FA8" w14:paraId="0FB41EF1"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4C1C8D45" w14:textId="77777777" w:rsidR="00D76FA8" w:rsidRPr="00725E9B" w:rsidRDefault="00466101">
            <w:pPr>
              <w:pStyle w:val="Standard"/>
              <w:rPr>
                <w:rStyle w:val="Code"/>
              </w:rPr>
            </w:pPr>
            <w:r w:rsidRPr="00725E9B">
              <w:rPr>
                <w:rStyle w:val="Code"/>
              </w:rPr>
              <w:t>co3_exposure_individual_name</w:t>
            </w:r>
          </w:p>
        </w:tc>
        <w:tc>
          <w:tcPr>
            <w:tcW w:w="1890" w:type="dxa"/>
            <w:tcBorders>
              <w:left w:val="single" w:sz="2" w:space="0" w:color="000000"/>
              <w:bottom w:val="single" w:sz="2" w:space="0" w:color="000000"/>
            </w:tcBorders>
            <w:tcMar>
              <w:top w:w="55" w:type="dxa"/>
              <w:left w:w="55" w:type="dxa"/>
              <w:bottom w:w="55" w:type="dxa"/>
              <w:right w:w="55" w:type="dxa"/>
            </w:tcMar>
          </w:tcPr>
          <w:p w14:paraId="7E646AA7"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5C79A8"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Individual Name</w:t>
            </w:r>
          </w:p>
        </w:tc>
      </w:tr>
      <w:tr w:rsidR="00D76FA8" w14:paraId="5151B1A6"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0C13AF3D" w14:textId="77777777" w:rsidR="00D76FA8" w:rsidRPr="00725E9B" w:rsidRDefault="00466101">
            <w:pPr>
              <w:pStyle w:val="Standard"/>
              <w:rPr>
                <w:rStyle w:val="Code"/>
              </w:rPr>
            </w:pPr>
            <w:r w:rsidRPr="00725E9B">
              <w:rPr>
                <w:rStyle w:val="Code"/>
              </w:rPr>
              <w:t>co3_jurisdiction_name</w:t>
            </w:r>
          </w:p>
        </w:tc>
        <w:tc>
          <w:tcPr>
            <w:tcW w:w="1890" w:type="dxa"/>
            <w:tcBorders>
              <w:left w:val="single" w:sz="2" w:space="0" w:color="000000"/>
              <w:bottom w:val="single" w:sz="2" w:space="0" w:color="000000"/>
            </w:tcBorders>
            <w:tcMar>
              <w:top w:w="55" w:type="dxa"/>
              <w:left w:w="55" w:type="dxa"/>
              <w:bottom w:w="55" w:type="dxa"/>
              <w:right w:w="55" w:type="dxa"/>
            </w:tcMar>
          </w:tcPr>
          <w:p w14:paraId="6A3666AA"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0D67BE"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Jurisdiction</w:t>
            </w:r>
          </w:p>
        </w:tc>
      </w:tr>
      <w:tr w:rsidR="00D76FA8" w14:paraId="112B19FB"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46190E09" w14:textId="77777777" w:rsidR="00D76FA8" w:rsidRPr="00725E9B" w:rsidRDefault="00466101">
            <w:pPr>
              <w:pStyle w:val="Standard"/>
              <w:rPr>
                <w:rStyle w:val="Code"/>
              </w:rPr>
            </w:pPr>
            <w:r w:rsidRPr="00725E9B">
              <w:rPr>
                <w:rStyle w:val="Code"/>
              </w:rPr>
              <w:t>co3_name</w:t>
            </w:r>
          </w:p>
        </w:tc>
        <w:tc>
          <w:tcPr>
            <w:tcW w:w="1890" w:type="dxa"/>
            <w:tcBorders>
              <w:left w:val="single" w:sz="2" w:space="0" w:color="000000"/>
              <w:bottom w:val="single" w:sz="2" w:space="0" w:color="000000"/>
            </w:tcBorders>
            <w:tcMar>
              <w:top w:w="55" w:type="dxa"/>
              <w:left w:w="55" w:type="dxa"/>
              <w:bottom w:w="55" w:type="dxa"/>
              <w:right w:w="55" w:type="dxa"/>
            </w:tcMar>
          </w:tcPr>
          <w:p w14:paraId="4A3C5C37"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AA87DF"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A unique name to identify this particular incident</w:t>
            </w:r>
          </w:p>
        </w:tc>
      </w:tr>
      <w:tr w:rsidR="00D76FA8" w14:paraId="5A0F1018"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3D906CDA" w14:textId="77777777" w:rsidR="00D76FA8" w:rsidRPr="00725E9B" w:rsidRDefault="00466101">
            <w:pPr>
              <w:pStyle w:val="Standard"/>
              <w:rPr>
                <w:rStyle w:val="Code"/>
              </w:rPr>
            </w:pPr>
            <w:r w:rsidRPr="00725E9B">
              <w:rPr>
                <w:rStyle w:val="Code"/>
              </w:rPr>
              <w:t>co3_negative_pr_likely</w:t>
            </w:r>
          </w:p>
        </w:tc>
        <w:tc>
          <w:tcPr>
            <w:tcW w:w="1890" w:type="dxa"/>
            <w:tcBorders>
              <w:left w:val="single" w:sz="2" w:space="0" w:color="000000"/>
              <w:bottom w:val="single" w:sz="2" w:space="0" w:color="000000"/>
            </w:tcBorders>
            <w:tcMar>
              <w:top w:w="55" w:type="dxa"/>
              <w:left w:w="55" w:type="dxa"/>
              <w:bottom w:w="55" w:type="dxa"/>
              <w:right w:w="55" w:type="dxa"/>
            </w:tcMar>
          </w:tcPr>
          <w:p w14:paraId="68ACC9A6" w14:textId="77777777" w:rsidR="00D76FA8" w:rsidRPr="00725E9B" w:rsidRDefault="00466101">
            <w:pPr>
              <w:pStyle w:val="Standard"/>
              <w:rPr>
                <w:rStyle w:val="Code"/>
              </w:rPr>
            </w:pPr>
            <w:r w:rsidRPr="00725E9B">
              <w:rPr>
                <w:rStyle w:val="Code"/>
              </w:rPr>
              <w:t>DropDownList</w:t>
            </w:r>
          </w:p>
          <w:p w14:paraId="47C0D912"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54535E"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If it is foreseeable that the incident might generate any negative public image or publicity for your company or organization.</w:t>
            </w:r>
          </w:p>
        </w:tc>
      </w:tr>
      <w:tr w:rsidR="00D76FA8" w14:paraId="6D38784C"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0EE9457C" w14:textId="77777777" w:rsidR="00D76FA8" w:rsidRPr="00725E9B" w:rsidRDefault="00466101">
            <w:pPr>
              <w:pStyle w:val="Standard"/>
              <w:rPr>
                <w:rStyle w:val="Code"/>
              </w:rPr>
            </w:pPr>
            <w:r w:rsidRPr="00725E9B">
              <w:rPr>
                <w:rStyle w:val="Code"/>
              </w:rPr>
              <w:t>co3_nist_attack_vectors</w:t>
            </w:r>
          </w:p>
        </w:tc>
        <w:tc>
          <w:tcPr>
            <w:tcW w:w="1890" w:type="dxa"/>
            <w:tcBorders>
              <w:left w:val="single" w:sz="2" w:space="0" w:color="000000"/>
              <w:bottom w:val="single" w:sz="2" w:space="0" w:color="000000"/>
            </w:tcBorders>
            <w:tcMar>
              <w:top w:w="55" w:type="dxa"/>
              <w:left w:w="55" w:type="dxa"/>
              <w:bottom w:w="55" w:type="dxa"/>
              <w:right w:w="55" w:type="dxa"/>
            </w:tcMar>
          </w:tcPr>
          <w:p w14:paraId="261B5494" w14:textId="77777777" w:rsidR="00D76FA8" w:rsidRPr="00725E9B" w:rsidRDefault="00466101">
            <w:pPr>
              <w:pStyle w:val="Standard"/>
              <w:rPr>
                <w:rStyle w:val="Code"/>
              </w:rPr>
            </w:pPr>
            <w:r w:rsidRPr="00725E9B">
              <w:rPr>
                <w:rStyle w:val="Code"/>
              </w:rPr>
              <w:t>CheckBoxList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883E4"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NIST Attack Vectors the incident falls under</w:t>
            </w:r>
          </w:p>
        </w:tc>
      </w:tr>
      <w:tr w:rsidR="00D76FA8" w14:paraId="45AC89C6"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2A6BFDD6" w14:textId="77777777" w:rsidR="00D76FA8" w:rsidRPr="00725E9B" w:rsidRDefault="00466101">
            <w:pPr>
              <w:pStyle w:val="Standard"/>
              <w:rPr>
                <w:rStyle w:val="Code"/>
              </w:rPr>
            </w:pPr>
            <w:r w:rsidRPr="00725E9B">
              <w:rPr>
                <w:rStyle w:val="Code"/>
              </w:rPr>
              <w:t>co3_phase_id</w:t>
            </w:r>
          </w:p>
        </w:tc>
        <w:tc>
          <w:tcPr>
            <w:tcW w:w="1890" w:type="dxa"/>
            <w:tcBorders>
              <w:left w:val="single" w:sz="2" w:space="0" w:color="000000"/>
              <w:bottom w:val="single" w:sz="2" w:space="0" w:color="000000"/>
            </w:tcBorders>
            <w:tcMar>
              <w:top w:w="55" w:type="dxa"/>
              <w:left w:w="55" w:type="dxa"/>
              <w:bottom w:w="55" w:type="dxa"/>
              <w:right w:w="55" w:type="dxa"/>
            </w:tcMar>
          </w:tcPr>
          <w:p w14:paraId="0BF5D449" w14:textId="77777777" w:rsidR="00D76FA8" w:rsidRPr="00725E9B" w:rsidRDefault="00466101">
            <w:pPr>
              <w:pStyle w:val="Standard"/>
              <w:rPr>
                <w:rStyle w:val="Code"/>
              </w:rPr>
            </w:pPr>
            <w:r w:rsidRPr="00725E9B">
              <w:rPr>
                <w:rStyle w:val="Code"/>
              </w:rPr>
              <w:t>DropDownList</w:t>
            </w:r>
          </w:p>
          <w:p w14:paraId="70DDAA51"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BCF4E"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The phase of the incident</w:t>
            </w:r>
          </w:p>
        </w:tc>
      </w:tr>
      <w:tr w:rsidR="00D76FA8" w14:paraId="7207B8BC"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072E51BE" w14:textId="77777777" w:rsidR="00D76FA8" w:rsidRPr="00725E9B" w:rsidRDefault="00466101">
            <w:pPr>
              <w:pStyle w:val="Standard"/>
              <w:rPr>
                <w:rStyle w:val="Code"/>
              </w:rPr>
            </w:pPr>
            <w:r w:rsidRPr="00725E9B">
              <w:rPr>
                <w:rStyle w:val="Code"/>
              </w:rPr>
              <w:t>co3_postal_code</w:t>
            </w:r>
          </w:p>
        </w:tc>
        <w:tc>
          <w:tcPr>
            <w:tcW w:w="1890" w:type="dxa"/>
            <w:tcBorders>
              <w:left w:val="single" w:sz="2" w:space="0" w:color="000000"/>
              <w:bottom w:val="single" w:sz="2" w:space="0" w:color="000000"/>
            </w:tcBorders>
            <w:tcMar>
              <w:top w:w="55" w:type="dxa"/>
              <w:left w:w="55" w:type="dxa"/>
              <w:bottom w:w="55" w:type="dxa"/>
              <w:right w:w="55" w:type="dxa"/>
            </w:tcMar>
          </w:tcPr>
          <w:p w14:paraId="1702A437"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62A2AD"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Postal Code</w:t>
            </w:r>
          </w:p>
        </w:tc>
      </w:tr>
      <w:tr w:rsidR="00D76FA8" w14:paraId="3B932D1D"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2D470819" w14:textId="77777777" w:rsidR="00D76FA8" w:rsidRPr="00725E9B" w:rsidRDefault="00466101">
            <w:pPr>
              <w:pStyle w:val="Standard"/>
              <w:rPr>
                <w:rStyle w:val="Code"/>
              </w:rPr>
            </w:pPr>
            <w:r w:rsidRPr="00725E9B">
              <w:rPr>
                <w:rStyle w:val="Code"/>
              </w:rPr>
              <w:t>co3_province</w:t>
            </w:r>
          </w:p>
        </w:tc>
        <w:tc>
          <w:tcPr>
            <w:tcW w:w="1890" w:type="dxa"/>
            <w:tcBorders>
              <w:left w:val="single" w:sz="2" w:space="0" w:color="000000"/>
              <w:bottom w:val="single" w:sz="2" w:space="0" w:color="000000"/>
            </w:tcBorders>
            <w:tcMar>
              <w:top w:w="55" w:type="dxa"/>
              <w:left w:w="55" w:type="dxa"/>
              <w:bottom w:w="55" w:type="dxa"/>
              <w:right w:w="55" w:type="dxa"/>
            </w:tcMar>
          </w:tcPr>
          <w:p w14:paraId="190E6E0B" w14:textId="77777777" w:rsidR="00D76FA8" w:rsidRPr="00725E9B" w:rsidRDefault="00466101">
            <w:pPr>
              <w:pStyle w:val="Standard"/>
              <w:rPr>
                <w:rStyle w:val="Code"/>
              </w:rPr>
            </w:pPr>
            <w:r w:rsidRPr="00725E9B">
              <w:rPr>
                <w:rStyle w:val="Code"/>
              </w:rPr>
              <w:t>DropDownList</w:t>
            </w:r>
          </w:p>
          <w:p w14:paraId="59A04FFF"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29C5B8"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Canadian provinces</w:t>
            </w:r>
          </w:p>
        </w:tc>
      </w:tr>
      <w:tr w:rsidR="00D76FA8" w14:paraId="407B5C38"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18368263" w14:textId="77777777" w:rsidR="00D76FA8" w:rsidRPr="00725E9B" w:rsidRDefault="00466101">
            <w:pPr>
              <w:pStyle w:val="Standard"/>
              <w:rPr>
                <w:rStyle w:val="Code"/>
              </w:rPr>
            </w:pPr>
            <w:r w:rsidRPr="00725E9B">
              <w:rPr>
                <w:rStyle w:val="Code"/>
              </w:rPr>
              <w:t>co3_reporter</w:t>
            </w:r>
          </w:p>
        </w:tc>
        <w:tc>
          <w:tcPr>
            <w:tcW w:w="1890" w:type="dxa"/>
            <w:tcBorders>
              <w:left w:val="single" w:sz="2" w:space="0" w:color="000000"/>
              <w:bottom w:val="single" w:sz="2" w:space="0" w:color="000000"/>
            </w:tcBorders>
            <w:tcMar>
              <w:top w:w="55" w:type="dxa"/>
              <w:left w:w="55" w:type="dxa"/>
              <w:bottom w:w="55" w:type="dxa"/>
              <w:right w:w="55" w:type="dxa"/>
            </w:tcMar>
          </w:tcPr>
          <w:p w14:paraId="7E34C310"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2C385E"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Name of person who reported the event, such as a device owner or his/her manager</w:t>
            </w:r>
          </w:p>
        </w:tc>
      </w:tr>
      <w:tr w:rsidR="00D76FA8" w14:paraId="1F31B6B6"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578DA3AA" w14:textId="77777777" w:rsidR="00D76FA8" w:rsidRPr="00725E9B" w:rsidRDefault="00466101">
            <w:pPr>
              <w:pStyle w:val="Standard"/>
              <w:rPr>
                <w:rStyle w:val="Code"/>
              </w:rPr>
            </w:pPr>
            <w:r w:rsidRPr="00725E9B">
              <w:rPr>
                <w:rStyle w:val="Code"/>
              </w:rPr>
              <w:t>co3_resolution_id</w:t>
            </w:r>
          </w:p>
        </w:tc>
        <w:tc>
          <w:tcPr>
            <w:tcW w:w="1890" w:type="dxa"/>
            <w:tcBorders>
              <w:left w:val="single" w:sz="2" w:space="0" w:color="000000"/>
              <w:bottom w:val="single" w:sz="2" w:space="0" w:color="000000"/>
            </w:tcBorders>
            <w:tcMar>
              <w:top w:w="55" w:type="dxa"/>
              <w:left w:w="55" w:type="dxa"/>
              <w:bottom w:w="55" w:type="dxa"/>
              <w:right w:w="55" w:type="dxa"/>
            </w:tcMar>
          </w:tcPr>
          <w:p w14:paraId="6FCC89FF" w14:textId="77777777" w:rsidR="00D76FA8" w:rsidRPr="00725E9B" w:rsidRDefault="00466101">
            <w:pPr>
              <w:pStyle w:val="Standard"/>
              <w:rPr>
                <w:rStyle w:val="Code"/>
              </w:rPr>
            </w:pPr>
            <w:r w:rsidRPr="00725E9B">
              <w:rPr>
                <w:rStyle w:val="Code"/>
              </w:rPr>
              <w:t>DropDownList</w:t>
            </w:r>
          </w:p>
          <w:p w14:paraId="14D6E24B"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B40508"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Select an option that accurately describes the reason for closing this incident.</w:t>
            </w:r>
          </w:p>
        </w:tc>
      </w:tr>
      <w:tr w:rsidR="00D76FA8" w14:paraId="2A4BE163"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513B1D70" w14:textId="77777777" w:rsidR="00D76FA8" w:rsidRPr="00725E9B" w:rsidRDefault="00466101">
            <w:pPr>
              <w:pStyle w:val="Standard"/>
              <w:rPr>
                <w:rStyle w:val="Code"/>
              </w:rPr>
            </w:pPr>
            <w:r w:rsidRPr="00725E9B">
              <w:rPr>
                <w:rStyle w:val="Code"/>
              </w:rPr>
              <w:lastRenderedPageBreak/>
              <w:t>co3_resolution_summary</w:t>
            </w:r>
          </w:p>
        </w:tc>
        <w:tc>
          <w:tcPr>
            <w:tcW w:w="1890" w:type="dxa"/>
            <w:tcBorders>
              <w:left w:val="single" w:sz="2" w:space="0" w:color="000000"/>
              <w:bottom w:val="single" w:sz="2" w:space="0" w:color="000000"/>
            </w:tcBorders>
            <w:tcMar>
              <w:top w:w="55" w:type="dxa"/>
              <w:left w:w="55" w:type="dxa"/>
              <w:bottom w:w="55" w:type="dxa"/>
              <w:right w:w="55" w:type="dxa"/>
            </w:tcMar>
          </w:tcPr>
          <w:p w14:paraId="63E529CD"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818EB0"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Enter a summary which describes how this incident was resolved.</w:t>
            </w:r>
          </w:p>
        </w:tc>
      </w:tr>
      <w:tr w:rsidR="00D76FA8" w14:paraId="6842DF3F"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3C125893" w14:textId="77777777" w:rsidR="00D76FA8" w:rsidRPr="00725E9B" w:rsidRDefault="00466101">
            <w:pPr>
              <w:pStyle w:val="Standard"/>
              <w:rPr>
                <w:rStyle w:val="Code"/>
              </w:rPr>
            </w:pPr>
            <w:r w:rsidRPr="00725E9B">
              <w:rPr>
                <w:rStyle w:val="Code"/>
              </w:rPr>
              <w:t>co3_severity_code</w:t>
            </w:r>
          </w:p>
        </w:tc>
        <w:tc>
          <w:tcPr>
            <w:tcW w:w="1890" w:type="dxa"/>
            <w:tcBorders>
              <w:left w:val="single" w:sz="2" w:space="0" w:color="000000"/>
              <w:bottom w:val="single" w:sz="2" w:space="0" w:color="000000"/>
            </w:tcBorders>
            <w:tcMar>
              <w:top w:w="55" w:type="dxa"/>
              <w:left w:w="55" w:type="dxa"/>
              <w:bottom w:w="55" w:type="dxa"/>
              <w:right w:w="55" w:type="dxa"/>
            </w:tcMar>
          </w:tcPr>
          <w:p w14:paraId="26DCCF6D" w14:textId="77777777" w:rsidR="00D76FA8" w:rsidRPr="00725E9B" w:rsidRDefault="00466101">
            <w:pPr>
              <w:pStyle w:val="Standard"/>
              <w:rPr>
                <w:rStyle w:val="Code"/>
              </w:rPr>
            </w:pPr>
            <w:r w:rsidRPr="00725E9B">
              <w:rPr>
                <w:rStyle w:val="Code"/>
              </w:rPr>
              <w:t>DropDownList</w:t>
            </w:r>
          </w:p>
          <w:p w14:paraId="000E6224"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7B4E0"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Your impression of the events relative severity vs. other events that may be entered into the system</w:t>
            </w:r>
          </w:p>
        </w:tc>
      </w:tr>
      <w:tr w:rsidR="00D76FA8" w14:paraId="7D993A0E"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687B749D" w14:textId="77777777" w:rsidR="00D76FA8" w:rsidRPr="00725E9B" w:rsidRDefault="00466101">
            <w:pPr>
              <w:pStyle w:val="Standard"/>
              <w:rPr>
                <w:rStyle w:val="Code"/>
              </w:rPr>
            </w:pPr>
            <w:r w:rsidRPr="00725E9B">
              <w:rPr>
                <w:rStyle w:val="Code"/>
              </w:rPr>
              <w:t>co3_inc_training</w:t>
            </w:r>
          </w:p>
        </w:tc>
        <w:tc>
          <w:tcPr>
            <w:tcW w:w="1890" w:type="dxa"/>
            <w:tcBorders>
              <w:left w:val="single" w:sz="2" w:space="0" w:color="000000"/>
              <w:bottom w:val="single" w:sz="2" w:space="0" w:color="000000"/>
            </w:tcBorders>
            <w:tcMar>
              <w:top w:w="55" w:type="dxa"/>
              <w:left w:w="55" w:type="dxa"/>
              <w:bottom w:w="55" w:type="dxa"/>
              <w:right w:w="55" w:type="dxa"/>
            </w:tcMar>
          </w:tcPr>
          <w:p w14:paraId="6335871F" w14:textId="77777777" w:rsidR="00D76FA8" w:rsidRPr="00725E9B" w:rsidRDefault="00466101">
            <w:pPr>
              <w:pStyle w:val="Standard"/>
              <w:rPr>
                <w:rStyle w:val="Code"/>
              </w:rPr>
            </w:pPr>
            <w:r w:rsidRPr="00725E9B">
              <w:rPr>
                <w:rStyle w:val="Code"/>
              </w:rPr>
              <w:t>DropDownList</w:t>
            </w:r>
          </w:p>
          <w:p w14:paraId="178D932B"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53A978"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Whether the incident is a simulation or a regular incident.  This field is read-only.</w:t>
            </w:r>
          </w:p>
        </w:tc>
      </w:tr>
      <w:tr w:rsidR="00D76FA8" w14:paraId="0B74C13D"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7A5526A4" w14:textId="77777777" w:rsidR="00D76FA8" w:rsidRPr="00725E9B" w:rsidRDefault="00466101">
            <w:pPr>
              <w:pStyle w:val="Standard"/>
              <w:rPr>
                <w:rStyle w:val="Code"/>
              </w:rPr>
            </w:pPr>
            <w:r w:rsidRPr="00725E9B">
              <w:rPr>
                <w:rStyle w:val="Code"/>
              </w:rPr>
              <w:t>co3_data_source_ids</w:t>
            </w:r>
          </w:p>
        </w:tc>
        <w:tc>
          <w:tcPr>
            <w:tcW w:w="1890" w:type="dxa"/>
            <w:tcBorders>
              <w:left w:val="single" w:sz="2" w:space="0" w:color="000000"/>
              <w:bottom w:val="single" w:sz="2" w:space="0" w:color="000000"/>
            </w:tcBorders>
            <w:tcMar>
              <w:top w:w="55" w:type="dxa"/>
              <w:left w:w="55" w:type="dxa"/>
              <w:bottom w:w="55" w:type="dxa"/>
              <w:right w:w="55" w:type="dxa"/>
            </w:tcMar>
          </w:tcPr>
          <w:p w14:paraId="2FB84FA6" w14:textId="77777777" w:rsidR="00D76FA8" w:rsidRPr="00725E9B" w:rsidRDefault="00466101">
            <w:pPr>
              <w:pStyle w:val="Standard"/>
              <w:rPr>
                <w:rStyle w:val="Code"/>
              </w:rPr>
            </w:pPr>
            <w:r w:rsidRPr="00725E9B">
              <w:rPr>
                <w:rStyle w:val="Code"/>
              </w:rPr>
              <w:t>CheckBoxList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D466B3"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Original source of the data, such as the name of the database</w:t>
            </w:r>
          </w:p>
        </w:tc>
      </w:tr>
      <w:tr w:rsidR="00D76FA8" w14:paraId="1C803394"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1925FD55" w14:textId="77777777" w:rsidR="00D76FA8" w:rsidRPr="00725E9B" w:rsidRDefault="00466101">
            <w:pPr>
              <w:pStyle w:val="Standard"/>
              <w:rPr>
                <w:rStyle w:val="Code"/>
              </w:rPr>
            </w:pPr>
            <w:r w:rsidRPr="00725E9B">
              <w:rPr>
                <w:rStyle w:val="Code"/>
              </w:rPr>
              <w:t>co3_state</w:t>
            </w:r>
          </w:p>
        </w:tc>
        <w:tc>
          <w:tcPr>
            <w:tcW w:w="1890" w:type="dxa"/>
            <w:tcBorders>
              <w:left w:val="single" w:sz="2" w:space="0" w:color="000000"/>
              <w:bottom w:val="single" w:sz="2" w:space="0" w:color="000000"/>
            </w:tcBorders>
            <w:tcMar>
              <w:top w:w="55" w:type="dxa"/>
              <w:left w:w="55" w:type="dxa"/>
              <w:bottom w:w="55" w:type="dxa"/>
              <w:right w:w="55" w:type="dxa"/>
            </w:tcMar>
          </w:tcPr>
          <w:p w14:paraId="617453E2" w14:textId="77777777" w:rsidR="00D76FA8" w:rsidRPr="00725E9B" w:rsidRDefault="00466101">
            <w:pPr>
              <w:pStyle w:val="Standard"/>
              <w:rPr>
                <w:rStyle w:val="Code"/>
              </w:rPr>
            </w:pPr>
            <w:r w:rsidRPr="00725E9B">
              <w:rPr>
                <w:rStyle w:val="Code"/>
              </w:rPr>
              <w:t>DropDownList</w:t>
            </w:r>
          </w:p>
          <w:p w14:paraId="46C2F32C"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F7B24E"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United States states</w:t>
            </w:r>
          </w:p>
        </w:tc>
      </w:tr>
      <w:tr w:rsidR="00D76FA8" w14:paraId="7507A14D"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7D47750D" w14:textId="77777777" w:rsidR="00D76FA8" w:rsidRPr="00725E9B" w:rsidRDefault="00466101">
            <w:pPr>
              <w:pStyle w:val="Standard"/>
              <w:rPr>
                <w:rStyle w:val="Code"/>
              </w:rPr>
            </w:pPr>
            <w:r w:rsidRPr="00725E9B">
              <w:rPr>
                <w:rStyle w:val="Code"/>
              </w:rPr>
              <w:t>co3_plan_status</w:t>
            </w:r>
          </w:p>
        </w:tc>
        <w:tc>
          <w:tcPr>
            <w:tcW w:w="1890" w:type="dxa"/>
            <w:tcBorders>
              <w:left w:val="single" w:sz="2" w:space="0" w:color="000000"/>
              <w:bottom w:val="single" w:sz="2" w:space="0" w:color="000000"/>
            </w:tcBorders>
            <w:tcMar>
              <w:top w:w="55" w:type="dxa"/>
              <w:left w:w="55" w:type="dxa"/>
              <w:bottom w:w="55" w:type="dxa"/>
              <w:right w:w="55" w:type="dxa"/>
            </w:tcMar>
          </w:tcPr>
          <w:p w14:paraId="39626E15" w14:textId="77777777" w:rsidR="00D76FA8" w:rsidRPr="00725E9B" w:rsidRDefault="00466101">
            <w:pPr>
              <w:pStyle w:val="Standard"/>
              <w:rPr>
                <w:rStyle w:val="Code"/>
              </w:rPr>
            </w:pPr>
            <w:r w:rsidRPr="00725E9B">
              <w:rPr>
                <w:rStyle w:val="Code"/>
              </w:rPr>
              <w:t>DropDownList</w:t>
            </w:r>
          </w:p>
          <w:p w14:paraId="1025E6EF"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9275C"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Status</w:t>
            </w:r>
          </w:p>
        </w:tc>
      </w:tr>
      <w:tr w:rsidR="00D76FA8" w14:paraId="7C84ED92"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40C3FF9C" w14:textId="77777777" w:rsidR="00D76FA8" w:rsidRPr="00725E9B" w:rsidRDefault="00466101">
            <w:pPr>
              <w:pStyle w:val="Standard"/>
              <w:rPr>
                <w:rStyle w:val="Code"/>
              </w:rPr>
            </w:pPr>
            <w:r w:rsidRPr="00725E9B">
              <w:rPr>
                <w:rStyle w:val="Code"/>
              </w:rPr>
              <w:t>co3_exposure_vendor_id</w:t>
            </w:r>
          </w:p>
        </w:tc>
        <w:tc>
          <w:tcPr>
            <w:tcW w:w="1890" w:type="dxa"/>
            <w:tcBorders>
              <w:left w:val="single" w:sz="2" w:space="0" w:color="000000"/>
              <w:bottom w:val="single" w:sz="2" w:space="0" w:color="000000"/>
            </w:tcBorders>
            <w:tcMar>
              <w:top w:w="55" w:type="dxa"/>
              <w:left w:w="55" w:type="dxa"/>
              <w:bottom w:w="55" w:type="dxa"/>
              <w:right w:w="55" w:type="dxa"/>
            </w:tcMar>
          </w:tcPr>
          <w:p w14:paraId="3A31C83B" w14:textId="77777777" w:rsidR="00D76FA8" w:rsidRPr="00725E9B" w:rsidRDefault="00466101">
            <w:pPr>
              <w:pStyle w:val="Standard"/>
              <w:rPr>
                <w:rStyle w:val="Code"/>
              </w:rPr>
            </w:pPr>
            <w:r w:rsidRPr="00725E9B">
              <w:rPr>
                <w:rStyle w:val="Code"/>
              </w:rPr>
              <w:t>DropDownList</w:t>
            </w:r>
          </w:p>
          <w:p w14:paraId="22DB60FE" w14:textId="77777777" w:rsidR="00D76FA8" w:rsidRPr="00725E9B" w:rsidRDefault="00466101">
            <w:pPr>
              <w:pStyle w:val="Standard"/>
              <w:rPr>
                <w:rStyle w:val="Code"/>
              </w:rPr>
            </w:pPr>
            <w:r w:rsidRPr="00725E9B">
              <w:rPr>
                <w:rStyle w:val="Code"/>
              </w:rPr>
              <w:t>RadioButtonList</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24B6C8"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Vendor</w:t>
            </w:r>
          </w:p>
        </w:tc>
      </w:tr>
      <w:tr w:rsidR="00D76FA8" w14:paraId="68C559E1" w14:textId="77777777" w:rsidTr="00BF5781">
        <w:tc>
          <w:tcPr>
            <w:tcW w:w="2665" w:type="dxa"/>
            <w:tcBorders>
              <w:left w:val="single" w:sz="2" w:space="0" w:color="000000"/>
              <w:bottom w:val="single" w:sz="2" w:space="0" w:color="000000"/>
            </w:tcBorders>
            <w:tcMar>
              <w:top w:w="55" w:type="dxa"/>
              <w:left w:w="55" w:type="dxa"/>
              <w:bottom w:w="55" w:type="dxa"/>
              <w:right w:w="55" w:type="dxa"/>
            </w:tcMar>
          </w:tcPr>
          <w:p w14:paraId="129AEEDB" w14:textId="77777777" w:rsidR="00D76FA8" w:rsidRPr="00725E9B" w:rsidRDefault="00466101">
            <w:pPr>
              <w:pStyle w:val="Standard"/>
              <w:rPr>
                <w:rStyle w:val="Code"/>
              </w:rPr>
            </w:pPr>
            <w:r w:rsidRPr="00725E9B">
              <w:rPr>
                <w:rStyle w:val="Code"/>
              </w:rPr>
              <w:t>co3_zip</w:t>
            </w:r>
          </w:p>
        </w:tc>
        <w:tc>
          <w:tcPr>
            <w:tcW w:w="1890" w:type="dxa"/>
            <w:tcBorders>
              <w:left w:val="single" w:sz="2" w:space="0" w:color="000000"/>
              <w:bottom w:val="single" w:sz="2" w:space="0" w:color="000000"/>
            </w:tcBorders>
            <w:tcMar>
              <w:top w:w="55" w:type="dxa"/>
              <w:left w:w="55" w:type="dxa"/>
              <w:bottom w:w="55" w:type="dxa"/>
              <w:right w:w="55" w:type="dxa"/>
            </w:tcMar>
          </w:tcPr>
          <w:p w14:paraId="5CCA01ED" w14:textId="77777777" w:rsidR="00D76FA8" w:rsidRPr="00725E9B" w:rsidRDefault="00466101">
            <w:pPr>
              <w:pStyle w:val="Standard"/>
              <w:rPr>
                <w:rStyle w:val="Code"/>
              </w:rPr>
            </w:pPr>
            <w:r w:rsidRPr="00725E9B">
              <w:rPr>
                <w:rStyle w:val="Code"/>
              </w:rPr>
              <w:t>TextBox</w:t>
            </w:r>
          </w:p>
        </w:tc>
        <w:tc>
          <w:tcPr>
            <w:tcW w:w="2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B8CE0B"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Zip (or postal) code of the location of the incident</w:t>
            </w:r>
          </w:p>
        </w:tc>
      </w:tr>
    </w:tbl>
    <w:p w14:paraId="7615FD6D" w14:textId="77777777" w:rsidR="00D76FA8" w:rsidRDefault="00D76FA8">
      <w:pPr>
        <w:pStyle w:val="Standard"/>
        <w:rPr>
          <w:rFonts w:ascii="Times New Roman" w:hAnsi="Times New Roman" w:cs="Times New Roman"/>
          <w:color w:val="595959"/>
        </w:rPr>
      </w:pPr>
    </w:p>
    <w:p w14:paraId="44A845FE" w14:textId="77777777" w:rsidR="00D76FA8" w:rsidRDefault="00466101">
      <w:pPr>
        <w:pStyle w:val="Standard"/>
        <w:rPr>
          <w:rFonts w:ascii="Arial Black" w:hAnsi="Arial Black" w:cs="Times New Roman"/>
          <w:color w:val="595959"/>
          <w:sz w:val="32"/>
          <w:szCs w:val="32"/>
        </w:rPr>
      </w:pPr>
      <w:r>
        <w:rPr>
          <w:rFonts w:ascii="Arial Black" w:hAnsi="Arial Black" w:cs="Times New Roman"/>
          <w:color w:val="595959"/>
          <w:sz w:val="32"/>
          <w:szCs w:val="32"/>
        </w:rPr>
        <w:t>Custom Fields</w:t>
      </w:r>
    </w:p>
    <w:p w14:paraId="069203CF"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 xml:space="preserve">Custom fields can be added using their corresponding </w:t>
      </w:r>
      <w:r w:rsidRPr="00BF5781">
        <w:rPr>
          <w:rStyle w:val="Code"/>
        </w:rPr>
        <w:t>System.Web.UI.WebControl</w:t>
      </w:r>
      <w:r>
        <w:rPr>
          <w:rFonts w:ascii="Times New Roman" w:hAnsi="Times New Roman" w:cs="Times New Roman"/>
          <w:color w:val="595959"/>
        </w:rPr>
        <w:t>.  The control’s ID is the API Access Name prefixed with “</w:t>
      </w:r>
      <w:r w:rsidRPr="00BF5781">
        <w:rPr>
          <w:rStyle w:val="Code"/>
        </w:rPr>
        <w:t>co3_</w:t>
      </w:r>
      <w:r>
        <w:rPr>
          <w:rFonts w:ascii="Times New Roman" w:hAnsi="Times New Roman" w:cs="Times New Roman"/>
          <w:color w:val="595959"/>
        </w:rPr>
        <w:t>”.  For example, if the API Access Name is “</w:t>
      </w:r>
      <w:r w:rsidRPr="00BF5781">
        <w:rPr>
          <w:rStyle w:val="Code"/>
        </w:rPr>
        <w:t>employee_id</w:t>
      </w:r>
      <w:r>
        <w:rPr>
          <w:rFonts w:ascii="Times New Roman" w:hAnsi="Times New Roman" w:cs="Times New Roman"/>
          <w:color w:val="595959"/>
        </w:rPr>
        <w:t>”, then the control’s ID is “</w:t>
      </w:r>
      <w:r w:rsidRPr="00BF5781">
        <w:rPr>
          <w:rStyle w:val="Code"/>
        </w:rPr>
        <w:t>co3_employee_id</w:t>
      </w:r>
      <w:r>
        <w:rPr>
          <w:rFonts w:ascii="Times New Roman" w:hAnsi="Times New Roman" w:cs="Times New Roman"/>
          <w:color w:val="595959"/>
        </w:rPr>
        <w:t>”.</w:t>
      </w:r>
    </w:p>
    <w:tbl>
      <w:tblPr>
        <w:tblW w:w="7200" w:type="dxa"/>
        <w:tblInd w:w="45" w:type="dxa"/>
        <w:tblLayout w:type="fixed"/>
        <w:tblCellMar>
          <w:left w:w="10" w:type="dxa"/>
          <w:right w:w="10" w:type="dxa"/>
        </w:tblCellMar>
        <w:tblLook w:val="0000" w:firstRow="0" w:lastRow="0" w:firstColumn="0" w:lastColumn="0" w:noHBand="0" w:noVBand="0"/>
      </w:tblPr>
      <w:tblGrid>
        <w:gridCol w:w="3600"/>
        <w:gridCol w:w="3600"/>
      </w:tblGrid>
      <w:tr w:rsidR="00D76FA8" w14:paraId="56B122B0" w14:textId="77777777" w:rsidTr="00D76FA8">
        <w:tc>
          <w:tcPr>
            <w:tcW w:w="3600"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AA8CA35" w14:textId="77777777" w:rsidR="00D76FA8" w:rsidRDefault="00466101">
            <w:pPr>
              <w:pStyle w:val="Standard"/>
              <w:rPr>
                <w:rFonts w:ascii="Times New Roman" w:hAnsi="Times New Roman" w:cs="Times New Roman"/>
                <w:b/>
                <w:bCs/>
                <w:color w:val="FFFFFF"/>
              </w:rPr>
            </w:pPr>
            <w:r>
              <w:rPr>
                <w:rFonts w:ascii="Times New Roman" w:hAnsi="Times New Roman" w:cs="Times New Roman"/>
                <w:b/>
                <w:bCs/>
                <w:color w:val="FFFFFF"/>
              </w:rPr>
              <w:t>Custom Field Type</w:t>
            </w:r>
          </w:p>
        </w:tc>
        <w:tc>
          <w:tcPr>
            <w:tcW w:w="3600"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8621AF6" w14:textId="77777777" w:rsidR="00D76FA8" w:rsidRDefault="00466101">
            <w:pPr>
              <w:pStyle w:val="Standard"/>
              <w:rPr>
                <w:rFonts w:ascii="Times New Roman" w:hAnsi="Times New Roman" w:cs="Times New Roman"/>
                <w:b/>
                <w:bCs/>
                <w:color w:val="FFFFFF"/>
              </w:rPr>
            </w:pPr>
            <w:r>
              <w:rPr>
                <w:rFonts w:ascii="Times New Roman" w:hAnsi="Times New Roman" w:cs="Times New Roman"/>
                <w:b/>
                <w:bCs/>
                <w:color w:val="FFFFFF"/>
              </w:rPr>
              <w:t>Allowable ASP.net Types</w:t>
            </w:r>
          </w:p>
        </w:tc>
      </w:tr>
      <w:tr w:rsidR="00D76FA8" w14:paraId="43942FFF" w14:textId="77777777" w:rsidTr="00D76FA8">
        <w:tc>
          <w:tcPr>
            <w:tcW w:w="3600" w:type="dxa"/>
            <w:tcBorders>
              <w:left w:val="single" w:sz="2" w:space="0" w:color="000000"/>
              <w:bottom w:val="single" w:sz="2" w:space="0" w:color="000000"/>
            </w:tcBorders>
            <w:tcMar>
              <w:top w:w="55" w:type="dxa"/>
              <w:left w:w="55" w:type="dxa"/>
              <w:bottom w:w="55" w:type="dxa"/>
              <w:right w:w="55" w:type="dxa"/>
            </w:tcMar>
          </w:tcPr>
          <w:p w14:paraId="648C932D" w14:textId="77777777" w:rsidR="00D76FA8" w:rsidRPr="00BF5781" w:rsidRDefault="00466101">
            <w:pPr>
              <w:pStyle w:val="Standard"/>
              <w:rPr>
                <w:rStyle w:val="Code"/>
              </w:rPr>
            </w:pPr>
            <w:r w:rsidRPr="00BF5781">
              <w:rPr>
                <w:rStyle w:val="Code"/>
              </w:rPr>
              <w:t>Date Picker</w:t>
            </w:r>
          </w:p>
        </w:tc>
        <w:tc>
          <w:tcPr>
            <w:tcW w:w="3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F70BFF" w14:textId="77777777" w:rsidR="00D76FA8" w:rsidRPr="00BF5781" w:rsidRDefault="00466101">
            <w:pPr>
              <w:pStyle w:val="Standard"/>
              <w:rPr>
                <w:rStyle w:val="Code"/>
              </w:rPr>
            </w:pPr>
            <w:r w:rsidRPr="00BF5781">
              <w:rPr>
                <w:rStyle w:val="Code"/>
              </w:rPr>
              <w:t>TextBox</w:t>
            </w:r>
          </w:p>
        </w:tc>
      </w:tr>
      <w:tr w:rsidR="00D76FA8" w14:paraId="535D3AE0" w14:textId="77777777" w:rsidTr="00D76FA8">
        <w:tc>
          <w:tcPr>
            <w:tcW w:w="3600" w:type="dxa"/>
            <w:tcBorders>
              <w:left w:val="single" w:sz="2" w:space="0" w:color="000000"/>
              <w:bottom w:val="single" w:sz="2" w:space="0" w:color="000000"/>
            </w:tcBorders>
            <w:tcMar>
              <w:top w:w="55" w:type="dxa"/>
              <w:left w:w="55" w:type="dxa"/>
              <w:bottom w:w="55" w:type="dxa"/>
              <w:right w:w="55" w:type="dxa"/>
            </w:tcMar>
          </w:tcPr>
          <w:p w14:paraId="270214F1" w14:textId="77777777" w:rsidR="00D76FA8" w:rsidRPr="00BF5781" w:rsidRDefault="00466101">
            <w:pPr>
              <w:pStyle w:val="Standard"/>
              <w:rPr>
                <w:rStyle w:val="Code"/>
              </w:rPr>
            </w:pPr>
            <w:r w:rsidRPr="00BF5781">
              <w:rPr>
                <w:rStyle w:val="Code"/>
              </w:rPr>
              <w:t>Date Time Picker</w:t>
            </w:r>
          </w:p>
        </w:tc>
        <w:tc>
          <w:tcPr>
            <w:tcW w:w="3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EA2A16" w14:textId="77777777" w:rsidR="00D76FA8" w:rsidRPr="00BF5781" w:rsidRDefault="00466101">
            <w:pPr>
              <w:pStyle w:val="Standard"/>
              <w:rPr>
                <w:rStyle w:val="Code"/>
              </w:rPr>
            </w:pPr>
            <w:r w:rsidRPr="00BF5781">
              <w:rPr>
                <w:rStyle w:val="Code"/>
              </w:rPr>
              <w:t>TextBox</w:t>
            </w:r>
          </w:p>
        </w:tc>
      </w:tr>
      <w:tr w:rsidR="00D76FA8" w14:paraId="45D1B11A" w14:textId="77777777" w:rsidTr="00D76FA8">
        <w:tc>
          <w:tcPr>
            <w:tcW w:w="3600" w:type="dxa"/>
            <w:tcBorders>
              <w:left w:val="single" w:sz="2" w:space="0" w:color="000000"/>
              <w:bottom w:val="single" w:sz="2" w:space="0" w:color="000000"/>
            </w:tcBorders>
            <w:tcMar>
              <w:top w:w="55" w:type="dxa"/>
              <w:left w:w="55" w:type="dxa"/>
              <w:bottom w:w="55" w:type="dxa"/>
              <w:right w:w="55" w:type="dxa"/>
            </w:tcMar>
          </w:tcPr>
          <w:p w14:paraId="3AA875A6" w14:textId="77777777" w:rsidR="00D76FA8" w:rsidRPr="00BF5781" w:rsidRDefault="00466101">
            <w:pPr>
              <w:pStyle w:val="Standard"/>
              <w:rPr>
                <w:rStyle w:val="Code"/>
              </w:rPr>
            </w:pPr>
            <w:r w:rsidRPr="00BF5781">
              <w:rPr>
                <w:rStyle w:val="Code"/>
              </w:rPr>
              <w:lastRenderedPageBreak/>
              <w:t>Text</w:t>
            </w:r>
          </w:p>
        </w:tc>
        <w:tc>
          <w:tcPr>
            <w:tcW w:w="3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B625B6" w14:textId="77777777" w:rsidR="00D76FA8" w:rsidRPr="00BF5781" w:rsidRDefault="00466101">
            <w:pPr>
              <w:pStyle w:val="Standard"/>
              <w:rPr>
                <w:rStyle w:val="Code"/>
              </w:rPr>
            </w:pPr>
            <w:r w:rsidRPr="00BF5781">
              <w:rPr>
                <w:rStyle w:val="Code"/>
              </w:rPr>
              <w:t>TextBox</w:t>
            </w:r>
          </w:p>
        </w:tc>
      </w:tr>
      <w:tr w:rsidR="00D76FA8" w14:paraId="6955DF5F" w14:textId="77777777" w:rsidTr="00D76FA8">
        <w:tc>
          <w:tcPr>
            <w:tcW w:w="3600" w:type="dxa"/>
            <w:tcBorders>
              <w:left w:val="single" w:sz="2" w:space="0" w:color="000000"/>
              <w:bottom w:val="single" w:sz="2" w:space="0" w:color="000000"/>
            </w:tcBorders>
            <w:tcMar>
              <w:top w:w="55" w:type="dxa"/>
              <w:left w:w="55" w:type="dxa"/>
              <w:bottom w:w="55" w:type="dxa"/>
              <w:right w:w="55" w:type="dxa"/>
            </w:tcMar>
          </w:tcPr>
          <w:p w14:paraId="18840133" w14:textId="77777777" w:rsidR="00D76FA8" w:rsidRPr="00BF5781" w:rsidRDefault="00466101">
            <w:pPr>
              <w:pStyle w:val="Standard"/>
              <w:rPr>
                <w:rStyle w:val="Code"/>
              </w:rPr>
            </w:pPr>
            <w:r w:rsidRPr="00BF5781">
              <w:rPr>
                <w:rStyle w:val="Code"/>
              </w:rPr>
              <w:t>Number</w:t>
            </w:r>
          </w:p>
        </w:tc>
        <w:tc>
          <w:tcPr>
            <w:tcW w:w="3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2EB156" w14:textId="77777777" w:rsidR="00D76FA8" w:rsidRPr="00BF5781" w:rsidRDefault="00466101">
            <w:pPr>
              <w:pStyle w:val="Standard"/>
              <w:rPr>
                <w:rStyle w:val="Code"/>
              </w:rPr>
            </w:pPr>
            <w:r w:rsidRPr="00BF5781">
              <w:rPr>
                <w:rStyle w:val="Code"/>
              </w:rPr>
              <w:t>TextBox</w:t>
            </w:r>
          </w:p>
        </w:tc>
      </w:tr>
      <w:tr w:rsidR="00D76FA8" w14:paraId="10204270" w14:textId="77777777" w:rsidTr="00D76FA8">
        <w:tc>
          <w:tcPr>
            <w:tcW w:w="3600" w:type="dxa"/>
            <w:tcBorders>
              <w:left w:val="single" w:sz="2" w:space="0" w:color="000000"/>
              <w:bottom w:val="single" w:sz="2" w:space="0" w:color="000000"/>
            </w:tcBorders>
            <w:tcMar>
              <w:top w:w="55" w:type="dxa"/>
              <w:left w:w="55" w:type="dxa"/>
              <w:bottom w:w="55" w:type="dxa"/>
              <w:right w:w="55" w:type="dxa"/>
            </w:tcMar>
          </w:tcPr>
          <w:p w14:paraId="1E672305" w14:textId="77777777" w:rsidR="00D76FA8" w:rsidRPr="00BF5781" w:rsidRDefault="00466101">
            <w:pPr>
              <w:pStyle w:val="Standard"/>
              <w:rPr>
                <w:rStyle w:val="Code"/>
              </w:rPr>
            </w:pPr>
            <w:r w:rsidRPr="00BF5781">
              <w:rPr>
                <w:rStyle w:val="Code"/>
              </w:rPr>
              <w:t>Text Area</w:t>
            </w:r>
          </w:p>
        </w:tc>
        <w:tc>
          <w:tcPr>
            <w:tcW w:w="3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B732AE" w14:textId="77777777" w:rsidR="00D76FA8" w:rsidRPr="00BF5781" w:rsidRDefault="00466101">
            <w:pPr>
              <w:pStyle w:val="Standard"/>
              <w:rPr>
                <w:rStyle w:val="Code"/>
              </w:rPr>
            </w:pPr>
            <w:r w:rsidRPr="00BF5781">
              <w:rPr>
                <w:rStyle w:val="Code"/>
              </w:rPr>
              <w:t>TextBox</w:t>
            </w:r>
          </w:p>
        </w:tc>
      </w:tr>
      <w:tr w:rsidR="00D76FA8" w14:paraId="26AD100A" w14:textId="77777777" w:rsidTr="00D76FA8">
        <w:tc>
          <w:tcPr>
            <w:tcW w:w="3600" w:type="dxa"/>
            <w:tcBorders>
              <w:left w:val="single" w:sz="2" w:space="0" w:color="000000"/>
              <w:bottom w:val="single" w:sz="2" w:space="0" w:color="000000"/>
            </w:tcBorders>
            <w:tcMar>
              <w:top w:w="55" w:type="dxa"/>
              <w:left w:w="55" w:type="dxa"/>
              <w:bottom w:w="55" w:type="dxa"/>
              <w:right w:w="55" w:type="dxa"/>
            </w:tcMar>
          </w:tcPr>
          <w:p w14:paraId="40A174AA" w14:textId="77777777" w:rsidR="00D76FA8" w:rsidRPr="00BF5781" w:rsidRDefault="00466101">
            <w:pPr>
              <w:pStyle w:val="Standard"/>
              <w:rPr>
                <w:rStyle w:val="Code"/>
              </w:rPr>
            </w:pPr>
            <w:r w:rsidRPr="00BF5781">
              <w:rPr>
                <w:rStyle w:val="Code"/>
              </w:rPr>
              <w:t>Select</w:t>
            </w:r>
          </w:p>
        </w:tc>
        <w:tc>
          <w:tcPr>
            <w:tcW w:w="3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057D85" w14:textId="77777777" w:rsidR="00D76FA8" w:rsidRPr="00BF5781" w:rsidRDefault="00466101">
            <w:pPr>
              <w:pStyle w:val="Standard"/>
              <w:rPr>
                <w:rStyle w:val="Code"/>
              </w:rPr>
            </w:pPr>
            <w:r w:rsidRPr="00BF5781">
              <w:rPr>
                <w:rStyle w:val="Code"/>
              </w:rPr>
              <w:t>DropDownList</w:t>
            </w:r>
          </w:p>
        </w:tc>
      </w:tr>
      <w:tr w:rsidR="00D76FA8" w14:paraId="182BF7C3" w14:textId="77777777" w:rsidTr="00D76FA8">
        <w:tc>
          <w:tcPr>
            <w:tcW w:w="3600" w:type="dxa"/>
            <w:tcBorders>
              <w:left w:val="single" w:sz="2" w:space="0" w:color="000000"/>
              <w:bottom w:val="single" w:sz="2" w:space="0" w:color="000000"/>
            </w:tcBorders>
            <w:tcMar>
              <w:top w:w="55" w:type="dxa"/>
              <w:left w:w="55" w:type="dxa"/>
              <w:bottom w:w="55" w:type="dxa"/>
              <w:right w:w="55" w:type="dxa"/>
            </w:tcMar>
          </w:tcPr>
          <w:p w14:paraId="584D165D" w14:textId="77777777" w:rsidR="00D76FA8" w:rsidRPr="00BF5781" w:rsidRDefault="00466101">
            <w:pPr>
              <w:pStyle w:val="Standard"/>
              <w:rPr>
                <w:rStyle w:val="Code"/>
              </w:rPr>
            </w:pPr>
            <w:r w:rsidRPr="00BF5781">
              <w:rPr>
                <w:rStyle w:val="Code"/>
              </w:rPr>
              <w:t>RadioButtonList</w:t>
            </w:r>
          </w:p>
        </w:tc>
        <w:tc>
          <w:tcPr>
            <w:tcW w:w="3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FD99C" w14:textId="77777777" w:rsidR="00D76FA8" w:rsidRPr="00BF5781" w:rsidRDefault="00466101">
            <w:pPr>
              <w:pStyle w:val="Standard"/>
              <w:rPr>
                <w:rStyle w:val="Code"/>
              </w:rPr>
            </w:pPr>
            <w:r w:rsidRPr="00BF5781">
              <w:rPr>
                <w:rStyle w:val="Code"/>
              </w:rPr>
              <w:t>Boolean</w:t>
            </w:r>
          </w:p>
        </w:tc>
      </w:tr>
      <w:tr w:rsidR="00D76FA8" w14:paraId="12A190E3" w14:textId="77777777" w:rsidTr="00D76FA8">
        <w:tc>
          <w:tcPr>
            <w:tcW w:w="3600" w:type="dxa"/>
            <w:tcBorders>
              <w:left w:val="single" w:sz="2" w:space="0" w:color="000000"/>
              <w:bottom w:val="single" w:sz="2" w:space="0" w:color="000000"/>
            </w:tcBorders>
            <w:tcMar>
              <w:top w:w="55" w:type="dxa"/>
              <w:left w:w="55" w:type="dxa"/>
              <w:bottom w:w="55" w:type="dxa"/>
              <w:right w:w="55" w:type="dxa"/>
            </w:tcMar>
          </w:tcPr>
          <w:p w14:paraId="69CCAF41" w14:textId="77777777" w:rsidR="00D76FA8" w:rsidRPr="00BF5781" w:rsidRDefault="00466101">
            <w:pPr>
              <w:pStyle w:val="Standard"/>
              <w:rPr>
                <w:rStyle w:val="Code"/>
              </w:rPr>
            </w:pPr>
            <w:r w:rsidRPr="00BF5781">
              <w:rPr>
                <w:rStyle w:val="Code"/>
              </w:rPr>
              <w:t>DropDownList</w:t>
            </w:r>
          </w:p>
        </w:tc>
        <w:tc>
          <w:tcPr>
            <w:tcW w:w="3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6C5263" w14:textId="77777777" w:rsidR="00D76FA8" w:rsidRPr="00BF5781" w:rsidRDefault="00466101">
            <w:pPr>
              <w:pStyle w:val="Standard"/>
              <w:rPr>
                <w:rStyle w:val="Code"/>
              </w:rPr>
            </w:pPr>
            <w:r w:rsidRPr="00BF5781">
              <w:rPr>
                <w:rStyle w:val="Code"/>
              </w:rPr>
              <w:t>RadioButtonList</w:t>
            </w:r>
          </w:p>
        </w:tc>
      </w:tr>
      <w:tr w:rsidR="00D76FA8" w14:paraId="4D5E74F7" w14:textId="77777777" w:rsidTr="00D76FA8">
        <w:tc>
          <w:tcPr>
            <w:tcW w:w="3600" w:type="dxa"/>
            <w:tcBorders>
              <w:left w:val="single" w:sz="2" w:space="0" w:color="000000"/>
              <w:bottom w:val="single" w:sz="2" w:space="0" w:color="000000"/>
            </w:tcBorders>
            <w:tcMar>
              <w:top w:w="55" w:type="dxa"/>
              <w:left w:w="55" w:type="dxa"/>
              <w:bottom w:w="55" w:type="dxa"/>
              <w:right w:w="55" w:type="dxa"/>
            </w:tcMar>
          </w:tcPr>
          <w:p w14:paraId="5B3FFDC0" w14:textId="77777777" w:rsidR="00D76FA8" w:rsidRPr="00BF5781" w:rsidRDefault="00466101">
            <w:pPr>
              <w:pStyle w:val="Standard"/>
              <w:rPr>
                <w:rStyle w:val="Code"/>
              </w:rPr>
            </w:pPr>
            <w:r w:rsidRPr="00BF5781">
              <w:rPr>
                <w:rStyle w:val="Code"/>
              </w:rPr>
              <w:t>Multiselect</w:t>
            </w:r>
          </w:p>
        </w:tc>
        <w:tc>
          <w:tcPr>
            <w:tcW w:w="3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F68BD0" w14:textId="77777777" w:rsidR="00D76FA8" w:rsidRPr="00BF5781" w:rsidRDefault="00466101">
            <w:pPr>
              <w:pStyle w:val="Standard"/>
              <w:rPr>
                <w:rStyle w:val="Code"/>
              </w:rPr>
            </w:pPr>
            <w:r w:rsidRPr="00BF5781">
              <w:rPr>
                <w:rStyle w:val="Code"/>
              </w:rPr>
              <w:t>CheckBoxList</w:t>
            </w:r>
          </w:p>
        </w:tc>
      </w:tr>
    </w:tbl>
    <w:p w14:paraId="3BBA0FBB" w14:textId="77777777" w:rsidR="00D76FA8" w:rsidRDefault="00D76FA8">
      <w:pPr>
        <w:pStyle w:val="Standard"/>
        <w:rPr>
          <w:rFonts w:ascii="Times New Roman" w:hAnsi="Times New Roman" w:cs="Times New Roman"/>
          <w:color w:val="595959"/>
        </w:rPr>
      </w:pPr>
    </w:p>
    <w:p w14:paraId="6BFA5744" w14:textId="77777777" w:rsidR="00D76FA8" w:rsidRDefault="00466101">
      <w:pPr>
        <w:pStyle w:val="Standard"/>
        <w:rPr>
          <w:rFonts w:ascii="Arial Black" w:hAnsi="Arial Black" w:cs="Times New Roman"/>
          <w:color w:val="595959"/>
          <w:sz w:val="32"/>
          <w:szCs w:val="32"/>
        </w:rPr>
      </w:pPr>
      <w:r>
        <w:rPr>
          <w:rFonts w:ascii="Arial Black" w:hAnsi="Arial Black" w:cs="Times New Roman"/>
          <w:color w:val="595959"/>
          <w:sz w:val="32"/>
          <w:szCs w:val="32"/>
        </w:rPr>
        <w:t>Troubleshooting</w:t>
      </w:r>
    </w:p>
    <w:p w14:paraId="7DF2BFD7"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If an error occurs or a</w:t>
      </w:r>
      <w:r w:rsidR="00556F38">
        <w:rPr>
          <w:rFonts w:ascii="Times New Roman" w:hAnsi="Times New Roman" w:cs="Times New Roman"/>
          <w:color w:val="595959"/>
        </w:rPr>
        <w:t>n exception is thrown, the Code-</w:t>
      </w:r>
      <w:r>
        <w:rPr>
          <w:rFonts w:ascii="Times New Roman" w:hAnsi="Times New Roman" w:cs="Times New Roman"/>
          <w:color w:val="595959"/>
        </w:rPr>
        <w:t>behind will invoke the error handling function with the following signature:</w:t>
      </w:r>
    </w:p>
    <w:p w14:paraId="64B689EC" w14:textId="77777777" w:rsidR="00D76FA8" w:rsidRPr="00BF5781" w:rsidRDefault="00466101">
      <w:pPr>
        <w:pStyle w:val="Standard"/>
        <w:rPr>
          <w:rStyle w:val="Code"/>
        </w:rPr>
      </w:pPr>
      <w:r w:rsidRPr="00BF5781">
        <w:rPr>
          <w:rStyle w:val="Code"/>
        </w:rPr>
        <w:t>protected override void OnHandleException(Exception ex, string message)</w:t>
      </w:r>
    </w:p>
    <w:p w14:paraId="49D61573" w14:textId="77777777" w:rsidR="00D76FA8" w:rsidRDefault="00466101">
      <w:pPr>
        <w:pStyle w:val="Standard"/>
        <w:rPr>
          <w:rFonts w:ascii="Times New Roman" w:hAnsi="Times New Roman" w:cs="Times New Roman"/>
          <w:color w:val="595959"/>
        </w:rPr>
      </w:pPr>
      <w:r>
        <w:rPr>
          <w:rFonts w:ascii="Times New Roman" w:hAnsi="Times New Roman" w:cs="Times New Roman"/>
          <w:color w:val="595959"/>
        </w:rPr>
        <w:t>You can implement this method to display the error message.  The ASPX file implements this method to provide a generic error message.  You can expand this method to provide better error handling, or remove it.</w:t>
      </w:r>
    </w:p>
    <w:sectPr w:rsidR="00D76FA8" w:rsidSect="00D76FA8">
      <w:footerReference w:type="default" r:id="rId7"/>
      <w:pgSz w:w="12240" w:h="15840"/>
      <w:pgMar w:top="1440" w:right="1440" w:bottom="1440" w:left="36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D8F59DA" w14:textId="77777777" w:rsidR="003A279D" w:rsidRDefault="003A279D" w:rsidP="00D76FA8">
      <w:pPr>
        <w:spacing w:line="240" w:lineRule="auto"/>
      </w:pPr>
      <w:r>
        <w:separator/>
      </w:r>
    </w:p>
  </w:endnote>
  <w:endnote w:type="continuationSeparator" w:id="0">
    <w:p w14:paraId="2A5E620F" w14:textId="77777777" w:rsidR="003A279D" w:rsidRDefault="003A279D" w:rsidP="00D76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BD76B" w14:textId="77777777" w:rsidR="00D76FA8" w:rsidRDefault="00AE7C2A">
    <w:pPr>
      <w:pStyle w:val="Footer"/>
      <w:jc w:val="center"/>
    </w:pPr>
    <w:r>
      <w:fldChar w:fldCharType="begin"/>
    </w:r>
    <w:r>
      <w:instrText xml:space="preserve"> PAGE </w:instrText>
    </w:r>
    <w:r>
      <w:fldChar w:fldCharType="separate"/>
    </w:r>
    <w:r w:rsidR="0056360E">
      <w:rPr>
        <w:noProof/>
      </w:rPr>
      <w:t>2</w:t>
    </w:r>
    <w:r>
      <w:rPr>
        <w:noProof/>
      </w:rPr>
      <w:fldChar w:fldCharType="end"/>
    </w:r>
  </w:p>
  <w:p w14:paraId="2413F41F" w14:textId="77777777" w:rsidR="00D76FA8" w:rsidRDefault="00D76F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DC1EE6B" w14:textId="77777777" w:rsidR="003A279D" w:rsidRDefault="003A279D" w:rsidP="00D76FA8">
      <w:pPr>
        <w:spacing w:line="240" w:lineRule="auto"/>
      </w:pPr>
      <w:r w:rsidRPr="00D76FA8">
        <w:rPr>
          <w:color w:val="000000"/>
        </w:rPr>
        <w:separator/>
      </w:r>
    </w:p>
  </w:footnote>
  <w:footnote w:type="continuationSeparator" w:id="0">
    <w:p w14:paraId="30506933" w14:textId="77777777" w:rsidR="003A279D" w:rsidRDefault="003A279D" w:rsidP="00D76FA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FE4D93"/>
    <w:multiLevelType w:val="multilevel"/>
    <w:tmpl w:val="793C5182"/>
    <w:styleLink w:val="WWNum4"/>
    <w:lvl w:ilvl="0">
      <w:numFmt w:val="bullet"/>
      <w:lvlText w:val=""/>
      <w:lvlJc w:val="left"/>
      <w:rPr>
        <w:rFonts w:cs="Symbol"/>
      </w:rPr>
    </w:lvl>
    <w:lvl w:ilvl="1">
      <w:numFmt w:val="bullet"/>
      <w:lvlText w:val="◦"/>
      <w:lvlJc w:val="left"/>
      <w:rPr>
        <w:rFonts w:cs="OpenSymbol"/>
      </w:rPr>
    </w:lvl>
    <w:lvl w:ilvl="2">
      <w:numFmt w:val="bullet"/>
      <w:lvlText w:val="▪"/>
      <w:lvlJc w:val="left"/>
      <w:rPr>
        <w:rFonts w:cs="OpenSymbol"/>
      </w:rPr>
    </w:lvl>
    <w:lvl w:ilvl="3">
      <w:numFmt w:val="bullet"/>
      <w:lvlText w:val=""/>
      <w:lvlJc w:val="left"/>
      <w:rPr>
        <w:rFonts w:cs="Symbol"/>
      </w:rPr>
    </w:lvl>
    <w:lvl w:ilvl="4">
      <w:numFmt w:val="bullet"/>
      <w:lvlText w:val="◦"/>
      <w:lvlJc w:val="left"/>
      <w:rPr>
        <w:rFonts w:cs="OpenSymbol"/>
      </w:rPr>
    </w:lvl>
    <w:lvl w:ilvl="5">
      <w:numFmt w:val="bullet"/>
      <w:lvlText w:val="▪"/>
      <w:lvlJc w:val="left"/>
      <w:rPr>
        <w:rFonts w:cs="OpenSymbol"/>
      </w:rPr>
    </w:lvl>
    <w:lvl w:ilvl="6">
      <w:numFmt w:val="bullet"/>
      <w:lvlText w:val=""/>
      <w:lvlJc w:val="left"/>
      <w:rPr>
        <w:rFonts w:cs="Symbol"/>
      </w:rPr>
    </w:lvl>
    <w:lvl w:ilvl="7">
      <w:numFmt w:val="bullet"/>
      <w:lvlText w:val="◦"/>
      <w:lvlJc w:val="left"/>
      <w:rPr>
        <w:rFonts w:cs="OpenSymbol"/>
      </w:rPr>
    </w:lvl>
    <w:lvl w:ilvl="8">
      <w:numFmt w:val="bullet"/>
      <w:lvlText w:val="▪"/>
      <w:lvlJc w:val="left"/>
      <w:rPr>
        <w:rFonts w:cs="OpenSymbol"/>
      </w:rPr>
    </w:lvl>
  </w:abstractNum>
  <w:abstractNum w:abstractNumId="1">
    <w:nsid w:val="3A477ED9"/>
    <w:multiLevelType w:val="multilevel"/>
    <w:tmpl w:val="471A2344"/>
    <w:styleLink w:val="WWNum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3B207C77"/>
    <w:multiLevelType w:val="multilevel"/>
    <w:tmpl w:val="7AE07D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3B9E6758"/>
    <w:multiLevelType w:val="hybridMultilevel"/>
    <w:tmpl w:val="DC0A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300AD8"/>
    <w:multiLevelType w:val="multilevel"/>
    <w:tmpl w:val="4D5C4BE4"/>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5F9B7A87"/>
    <w:multiLevelType w:val="multilevel"/>
    <w:tmpl w:val="A9A24730"/>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60FC01C4"/>
    <w:multiLevelType w:val="multilevel"/>
    <w:tmpl w:val="B2ACE264"/>
    <w:styleLink w:val="WW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6EB255E"/>
    <w:multiLevelType w:val="multilevel"/>
    <w:tmpl w:val="8782E56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4"/>
  </w:num>
  <w:num w:numId="3">
    <w:abstractNumId w:val="6"/>
  </w:num>
  <w:num w:numId="4">
    <w:abstractNumId w:val="7"/>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76FA8"/>
    <w:rsid w:val="00112B2F"/>
    <w:rsid w:val="003A279D"/>
    <w:rsid w:val="00466101"/>
    <w:rsid w:val="00556F38"/>
    <w:rsid w:val="0056360E"/>
    <w:rsid w:val="00725E9B"/>
    <w:rsid w:val="00AE7C2A"/>
    <w:rsid w:val="00BF5781"/>
    <w:rsid w:val="00D76FA8"/>
    <w:rsid w:val="00DA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89AA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kern w:val="3"/>
        <w:sz w:val="22"/>
        <w:szCs w:val="22"/>
        <w:lang w:val="en-US" w:eastAsia="en-US" w:bidi="ar-SA"/>
      </w:rPr>
    </w:rPrDefault>
    <w:pPrDefault>
      <w:pPr>
        <w:widowControl w:val="0"/>
        <w:suppressAutoHyphens/>
        <w:autoSpaceDN w:val="0"/>
        <w:spacing w:line="259" w:lineRule="auto"/>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Standard"/>
    <w:next w:val="Standard"/>
    <w:rsid w:val="00D76FA8"/>
    <w:pPr>
      <w:keepNext/>
      <w:keepLines/>
      <w:spacing w:before="480" w:after="0"/>
      <w:outlineLvl w:val="0"/>
    </w:pPr>
    <w:rPr>
      <w:rFonts w:ascii="Calibri Light" w:hAnsi="Calibri Light"/>
      <w:b/>
      <w:bCs/>
      <w:color w:val="2E74B5"/>
      <w:sz w:val="28"/>
      <w:szCs w:val="28"/>
    </w:rPr>
  </w:style>
  <w:style w:type="paragraph" w:styleId="Heading2">
    <w:name w:val="heading 2"/>
    <w:basedOn w:val="Standard"/>
    <w:next w:val="Standard"/>
    <w:rsid w:val="00D76FA8"/>
    <w:pPr>
      <w:keepNext/>
      <w:keepLines/>
      <w:spacing w:before="200" w:after="0"/>
      <w:outlineLvl w:val="1"/>
    </w:pPr>
    <w:rPr>
      <w:rFonts w:ascii="Calibri Light" w:hAnsi="Calibri Light"/>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76FA8"/>
    <w:pPr>
      <w:widowControl/>
      <w:spacing w:after="160"/>
    </w:pPr>
    <w:rPr>
      <w:color w:val="00000A"/>
    </w:rPr>
  </w:style>
  <w:style w:type="paragraph" w:customStyle="1" w:styleId="Heading">
    <w:name w:val="Heading"/>
    <w:basedOn w:val="Standard"/>
    <w:next w:val="Textbody"/>
    <w:rsid w:val="00D76FA8"/>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D76FA8"/>
    <w:pPr>
      <w:spacing w:after="140" w:line="288" w:lineRule="auto"/>
    </w:pPr>
  </w:style>
  <w:style w:type="paragraph" w:styleId="List">
    <w:name w:val="List"/>
    <w:basedOn w:val="Textbody"/>
    <w:rsid w:val="00D76FA8"/>
    <w:rPr>
      <w:rFonts w:cs="Mangal"/>
      <w:sz w:val="24"/>
    </w:rPr>
  </w:style>
  <w:style w:type="paragraph" w:styleId="Caption">
    <w:name w:val="caption"/>
    <w:basedOn w:val="Standard"/>
    <w:rsid w:val="00D76FA8"/>
    <w:pPr>
      <w:suppressLineNumbers/>
      <w:spacing w:before="120" w:after="120"/>
    </w:pPr>
    <w:rPr>
      <w:rFonts w:cs="Mangal"/>
      <w:i/>
      <w:iCs/>
      <w:sz w:val="24"/>
      <w:szCs w:val="24"/>
    </w:rPr>
  </w:style>
  <w:style w:type="paragraph" w:customStyle="1" w:styleId="Index">
    <w:name w:val="Index"/>
    <w:basedOn w:val="Standard"/>
    <w:rsid w:val="00D76FA8"/>
    <w:pPr>
      <w:suppressLineNumbers/>
    </w:pPr>
    <w:rPr>
      <w:rFonts w:cs="Mangal"/>
      <w:sz w:val="24"/>
    </w:rPr>
  </w:style>
  <w:style w:type="paragraph" w:styleId="ListParagraph">
    <w:name w:val="List Paragraph"/>
    <w:basedOn w:val="Standard"/>
    <w:rsid w:val="00D76FA8"/>
    <w:pPr>
      <w:ind w:left="720"/>
    </w:pPr>
  </w:style>
  <w:style w:type="paragraph" w:styleId="BalloonText">
    <w:name w:val="Balloon Text"/>
    <w:basedOn w:val="Standard"/>
    <w:rsid w:val="00D76FA8"/>
    <w:pPr>
      <w:spacing w:after="0" w:line="240" w:lineRule="auto"/>
    </w:pPr>
    <w:rPr>
      <w:rFonts w:ascii="Tahoma" w:hAnsi="Tahoma" w:cs="Tahoma"/>
      <w:sz w:val="16"/>
      <w:szCs w:val="16"/>
    </w:rPr>
  </w:style>
  <w:style w:type="paragraph" w:customStyle="1" w:styleId="ContentsHeading">
    <w:name w:val="Contents Heading"/>
    <w:basedOn w:val="Heading1"/>
    <w:next w:val="Standard"/>
    <w:rsid w:val="00D76FA8"/>
    <w:pPr>
      <w:spacing w:line="276" w:lineRule="auto"/>
    </w:pPr>
    <w:rPr>
      <w:lang w:eastAsia="ja-JP"/>
    </w:rPr>
  </w:style>
  <w:style w:type="paragraph" w:customStyle="1" w:styleId="Contents2">
    <w:name w:val="Contents 2"/>
    <w:basedOn w:val="Standard"/>
    <w:next w:val="Standard"/>
    <w:autoRedefine/>
    <w:rsid w:val="00D76FA8"/>
    <w:pPr>
      <w:spacing w:after="100" w:line="276" w:lineRule="auto"/>
      <w:ind w:left="220"/>
    </w:pPr>
    <w:rPr>
      <w:lang w:eastAsia="ja-JP"/>
    </w:rPr>
  </w:style>
  <w:style w:type="paragraph" w:customStyle="1" w:styleId="Contents1">
    <w:name w:val="Contents 1"/>
    <w:basedOn w:val="Standard"/>
    <w:next w:val="Standard"/>
    <w:autoRedefine/>
    <w:rsid w:val="00D76FA8"/>
    <w:pPr>
      <w:spacing w:after="100" w:line="276" w:lineRule="auto"/>
    </w:pPr>
    <w:rPr>
      <w:lang w:eastAsia="ja-JP"/>
    </w:rPr>
  </w:style>
  <w:style w:type="paragraph" w:customStyle="1" w:styleId="Contents3">
    <w:name w:val="Contents 3"/>
    <w:basedOn w:val="Standard"/>
    <w:next w:val="Standard"/>
    <w:autoRedefine/>
    <w:rsid w:val="00D76FA8"/>
    <w:pPr>
      <w:spacing w:after="100" w:line="276" w:lineRule="auto"/>
      <w:ind w:left="440"/>
    </w:pPr>
    <w:rPr>
      <w:lang w:eastAsia="ja-JP"/>
    </w:rPr>
  </w:style>
  <w:style w:type="paragraph" w:styleId="EndnoteText">
    <w:name w:val="endnote text"/>
    <w:basedOn w:val="Standard"/>
    <w:rsid w:val="00D76FA8"/>
    <w:pPr>
      <w:spacing w:after="0" w:line="240" w:lineRule="auto"/>
    </w:pPr>
    <w:rPr>
      <w:sz w:val="20"/>
      <w:szCs w:val="20"/>
    </w:rPr>
  </w:style>
  <w:style w:type="paragraph" w:styleId="Header">
    <w:name w:val="header"/>
    <w:basedOn w:val="Standard"/>
    <w:rsid w:val="00D76FA8"/>
    <w:pPr>
      <w:tabs>
        <w:tab w:val="center" w:pos="4680"/>
        <w:tab w:val="right" w:pos="9360"/>
      </w:tabs>
      <w:spacing w:after="0" w:line="240" w:lineRule="auto"/>
    </w:pPr>
  </w:style>
  <w:style w:type="paragraph" w:styleId="Footer">
    <w:name w:val="footer"/>
    <w:basedOn w:val="Standard"/>
    <w:rsid w:val="00D76FA8"/>
    <w:pPr>
      <w:tabs>
        <w:tab w:val="center" w:pos="4680"/>
        <w:tab w:val="right" w:pos="9360"/>
      </w:tabs>
      <w:spacing w:after="0" w:line="240" w:lineRule="auto"/>
    </w:pPr>
  </w:style>
  <w:style w:type="paragraph" w:styleId="CommentText">
    <w:name w:val="annotation text"/>
    <w:basedOn w:val="Standard"/>
    <w:rsid w:val="00D76FA8"/>
    <w:pPr>
      <w:spacing w:line="240" w:lineRule="auto"/>
    </w:pPr>
    <w:rPr>
      <w:sz w:val="20"/>
      <w:szCs w:val="20"/>
    </w:rPr>
  </w:style>
  <w:style w:type="paragraph" w:styleId="CommentSubject">
    <w:name w:val="annotation subject"/>
    <w:basedOn w:val="CommentText"/>
    <w:rsid w:val="00D76FA8"/>
    <w:rPr>
      <w:b/>
      <w:bCs/>
    </w:rPr>
  </w:style>
  <w:style w:type="paragraph" w:customStyle="1" w:styleId="Footnote">
    <w:name w:val="Footnote"/>
    <w:basedOn w:val="Standard"/>
    <w:rsid w:val="00D76FA8"/>
  </w:style>
  <w:style w:type="paragraph" w:customStyle="1" w:styleId="TableContents">
    <w:name w:val="Table Contents"/>
    <w:basedOn w:val="Standard"/>
    <w:rsid w:val="00D76FA8"/>
  </w:style>
  <w:style w:type="paragraph" w:customStyle="1" w:styleId="TableHeading">
    <w:name w:val="Table Heading"/>
    <w:basedOn w:val="TableContents"/>
    <w:rsid w:val="00D76FA8"/>
  </w:style>
  <w:style w:type="character" w:customStyle="1" w:styleId="BalloonTextChar">
    <w:name w:val="Balloon Text Char"/>
    <w:basedOn w:val="DefaultParagraphFont"/>
    <w:rsid w:val="00D76FA8"/>
    <w:rPr>
      <w:rFonts w:ascii="Tahoma" w:hAnsi="Tahoma" w:cs="Tahoma"/>
      <w:sz w:val="16"/>
      <w:szCs w:val="16"/>
    </w:rPr>
  </w:style>
  <w:style w:type="character" w:customStyle="1" w:styleId="Internetlink">
    <w:name w:val="Internet link"/>
    <w:basedOn w:val="DefaultParagraphFont"/>
    <w:rsid w:val="00D76FA8"/>
    <w:rPr>
      <w:color w:val="0563C1"/>
      <w:u w:val="single"/>
    </w:rPr>
  </w:style>
  <w:style w:type="character" w:customStyle="1" w:styleId="Heading1Char">
    <w:name w:val="Heading 1 Char"/>
    <w:basedOn w:val="DefaultParagraphFont"/>
    <w:rsid w:val="00D76FA8"/>
    <w:rPr>
      <w:rFonts w:ascii="Calibri Light" w:hAnsi="Calibri Light" w:cs="Calibri"/>
      <w:b/>
      <w:bCs/>
      <w:color w:val="2E74B5"/>
      <w:sz w:val="28"/>
      <w:szCs w:val="28"/>
    </w:rPr>
  </w:style>
  <w:style w:type="character" w:customStyle="1" w:styleId="Heading2Char">
    <w:name w:val="Heading 2 Char"/>
    <w:basedOn w:val="DefaultParagraphFont"/>
    <w:rsid w:val="00D76FA8"/>
    <w:rPr>
      <w:rFonts w:ascii="Calibri Light" w:hAnsi="Calibri Light" w:cs="Calibri"/>
      <w:b/>
      <w:bCs/>
      <w:color w:val="5B9BD5"/>
      <w:sz w:val="26"/>
      <w:szCs w:val="26"/>
    </w:rPr>
  </w:style>
  <w:style w:type="character" w:styleId="Strong">
    <w:name w:val="Strong"/>
    <w:basedOn w:val="DefaultParagraphFont"/>
    <w:rsid w:val="00D76FA8"/>
    <w:rPr>
      <w:b/>
      <w:bCs/>
    </w:rPr>
  </w:style>
  <w:style w:type="character" w:styleId="SubtleEmphasis">
    <w:name w:val="Subtle Emphasis"/>
    <w:basedOn w:val="DefaultParagraphFont"/>
    <w:rsid w:val="00D76FA8"/>
    <w:rPr>
      <w:i/>
      <w:iCs/>
      <w:color w:val="808080"/>
    </w:rPr>
  </w:style>
  <w:style w:type="character" w:customStyle="1" w:styleId="EndnoteTextChar">
    <w:name w:val="Endnote Text Char"/>
    <w:basedOn w:val="DefaultParagraphFont"/>
    <w:rsid w:val="00D76FA8"/>
    <w:rPr>
      <w:sz w:val="20"/>
      <w:szCs w:val="20"/>
    </w:rPr>
  </w:style>
  <w:style w:type="character" w:styleId="EndnoteReference">
    <w:name w:val="endnote reference"/>
    <w:basedOn w:val="DefaultParagraphFont"/>
    <w:rsid w:val="00D76FA8"/>
    <w:rPr>
      <w:position w:val="0"/>
      <w:vertAlign w:val="superscript"/>
    </w:rPr>
  </w:style>
  <w:style w:type="character" w:customStyle="1" w:styleId="HeaderChar">
    <w:name w:val="Header Char"/>
    <w:basedOn w:val="DefaultParagraphFont"/>
    <w:rsid w:val="00D76FA8"/>
  </w:style>
  <w:style w:type="character" w:customStyle="1" w:styleId="FooterChar">
    <w:name w:val="Footer Char"/>
    <w:basedOn w:val="DefaultParagraphFont"/>
    <w:rsid w:val="00D76FA8"/>
  </w:style>
  <w:style w:type="character" w:styleId="CommentReference">
    <w:name w:val="annotation reference"/>
    <w:basedOn w:val="DefaultParagraphFont"/>
    <w:rsid w:val="00D76FA8"/>
    <w:rPr>
      <w:sz w:val="16"/>
      <w:szCs w:val="16"/>
    </w:rPr>
  </w:style>
  <w:style w:type="character" w:customStyle="1" w:styleId="CommentTextChar">
    <w:name w:val="Comment Text Char"/>
    <w:basedOn w:val="DefaultParagraphFont"/>
    <w:rsid w:val="00D76FA8"/>
    <w:rPr>
      <w:sz w:val="20"/>
      <w:szCs w:val="20"/>
    </w:rPr>
  </w:style>
  <w:style w:type="character" w:customStyle="1" w:styleId="CommentSubjectChar">
    <w:name w:val="Comment Subject Char"/>
    <w:basedOn w:val="CommentTextChar"/>
    <w:rsid w:val="00D76FA8"/>
    <w:rPr>
      <w:b/>
      <w:bCs/>
      <w:sz w:val="20"/>
      <w:szCs w:val="20"/>
    </w:rPr>
  </w:style>
  <w:style w:type="character" w:customStyle="1" w:styleId="ListLabel1">
    <w:name w:val="ListLabel 1"/>
    <w:rsid w:val="00D76FA8"/>
    <w:rPr>
      <w:b w:val="0"/>
    </w:rPr>
  </w:style>
  <w:style w:type="character" w:customStyle="1" w:styleId="BulletSymbols">
    <w:name w:val="Bullet Symbols"/>
    <w:rsid w:val="00D76FA8"/>
    <w:rPr>
      <w:rFonts w:ascii="OpenSymbol" w:eastAsia="OpenSymbol" w:hAnsi="OpenSymbol" w:cs="OpenSymbol"/>
    </w:rPr>
  </w:style>
  <w:style w:type="character" w:customStyle="1" w:styleId="Footnoteanchor">
    <w:name w:val="Footnote anchor"/>
    <w:rsid w:val="00D76FA8"/>
    <w:rPr>
      <w:position w:val="0"/>
      <w:vertAlign w:val="superscript"/>
    </w:rPr>
  </w:style>
  <w:style w:type="character" w:customStyle="1" w:styleId="ListLabel2">
    <w:name w:val="ListLabel 2"/>
    <w:rsid w:val="00D76FA8"/>
    <w:rPr>
      <w:rFonts w:cs="Symbol"/>
    </w:rPr>
  </w:style>
  <w:style w:type="character" w:customStyle="1" w:styleId="ListLabel3">
    <w:name w:val="ListLabel 3"/>
    <w:rsid w:val="00D76FA8"/>
    <w:rPr>
      <w:rFonts w:cs="OpenSymbol"/>
    </w:rPr>
  </w:style>
  <w:style w:type="numbering" w:customStyle="1" w:styleId="NoList1">
    <w:name w:val="No List_1"/>
    <w:basedOn w:val="NoList"/>
    <w:rsid w:val="00D76FA8"/>
    <w:pPr>
      <w:numPr>
        <w:numId w:val="1"/>
      </w:numPr>
    </w:pPr>
  </w:style>
  <w:style w:type="numbering" w:customStyle="1" w:styleId="WWNum1">
    <w:name w:val="WWNum1"/>
    <w:basedOn w:val="NoList"/>
    <w:rsid w:val="00D76FA8"/>
    <w:pPr>
      <w:numPr>
        <w:numId w:val="2"/>
      </w:numPr>
    </w:pPr>
  </w:style>
  <w:style w:type="numbering" w:customStyle="1" w:styleId="WWNum2">
    <w:name w:val="WWNum2"/>
    <w:basedOn w:val="NoList"/>
    <w:rsid w:val="00D76FA8"/>
    <w:pPr>
      <w:numPr>
        <w:numId w:val="3"/>
      </w:numPr>
    </w:pPr>
  </w:style>
  <w:style w:type="numbering" w:customStyle="1" w:styleId="WWNum3">
    <w:name w:val="WWNum3"/>
    <w:basedOn w:val="NoList"/>
    <w:rsid w:val="00D76FA8"/>
    <w:pPr>
      <w:numPr>
        <w:numId w:val="4"/>
      </w:numPr>
    </w:pPr>
  </w:style>
  <w:style w:type="numbering" w:customStyle="1" w:styleId="WWNum4">
    <w:name w:val="WWNum4"/>
    <w:basedOn w:val="NoList"/>
    <w:rsid w:val="00D76FA8"/>
    <w:pPr>
      <w:numPr>
        <w:numId w:val="5"/>
      </w:numPr>
    </w:pPr>
  </w:style>
  <w:style w:type="numbering" w:customStyle="1" w:styleId="WWNum5">
    <w:name w:val="WWNum5"/>
    <w:basedOn w:val="NoList"/>
    <w:rsid w:val="00D76FA8"/>
    <w:pPr>
      <w:numPr>
        <w:numId w:val="6"/>
      </w:numPr>
    </w:pPr>
  </w:style>
  <w:style w:type="character" w:customStyle="1" w:styleId="Code">
    <w:name w:val="Code"/>
    <w:basedOn w:val="DefaultParagraphFont"/>
    <w:uiPriority w:val="1"/>
    <w:qFormat/>
    <w:rsid w:val="00725E9B"/>
    <w:rPr>
      <w:rFonts w:ascii="Consolas" w:hAnsi="Consolas" w:cs="Times New Roman"/>
      <w:color w:val="59595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1271</Words>
  <Characters>7247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Eric Yee</cp:lastModifiedBy>
  <cp:revision>4</cp:revision>
  <dcterms:created xsi:type="dcterms:W3CDTF">2014-01-09T16:12:00Z</dcterms:created>
  <dcterms:modified xsi:type="dcterms:W3CDTF">2016-09-29T16:16:00Z</dcterms:modified>
</cp:coreProperties>
</file>