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342" w:rsidRPr="00127671" w:rsidRDefault="003E5342" w:rsidP="003E5342">
      <w:pPr>
        <w:rPr>
          <w:rFonts w:ascii="Times New Roman" w:hAnsi="Times New Roman" w:cs="Times New Roman"/>
          <w:b/>
          <w:sz w:val="24"/>
        </w:rPr>
      </w:pPr>
      <w:r w:rsidRPr="00127671">
        <w:rPr>
          <w:rFonts w:ascii="Times New Roman" w:hAnsi="Times New Roman" w:cs="Times New Roman"/>
          <w:b/>
          <w:sz w:val="24"/>
          <w:lang w:val="mn-MN"/>
        </w:rPr>
        <w:t xml:space="preserve">Класс гэж юу вэ </w:t>
      </w:r>
    </w:p>
    <w:p w:rsidR="003E5342" w:rsidRPr="007311D0" w:rsidRDefault="003E5342" w:rsidP="003E5342">
      <w:pPr>
        <w:jc w:val="both"/>
        <w:rPr>
          <w:rFonts w:ascii="Times New Roman" w:hAnsi="Times New Roman" w:cs="Times New Roman"/>
          <w:lang w:val="mn-MN"/>
        </w:rPr>
      </w:pPr>
      <w:r>
        <w:rPr>
          <w:rFonts w:ascii="Times New Roman" w:hAnsi="Times New Roman" w:cs="Times New Roman"/>
          <w:lang w:val="mn-MN"/>
        </w:rPr>
        <w:t xml:space="preserve">Объект хандалтат програмчлалын хэлэнд класс болон объектийг ашиглан програм бичдэг. Жава хэлэнд өгөгдлийн үндсэн төрөл болох </w:t>
      </w:r>
      <w:r>
        <w:rPr>
          <w:rFonts w:ascii="Times New Roman" w:hAnsi="Times New Roman" w:cs="Times New Roman"/>
        </w:rPr>
        <w:t xml:space="preserve">byte, short, </w:t>
      </w:r>
      <w:proofErr w:type="spellStart"/>
      <w:r>
        <w:rPr>
          <w:rFonts w:ascii="Times New Roman" w:hAnsi="Times New Roman" w:cs="Times New Roman"/>
        </w:rPr>
        <w:t>int</w:t>
      </w:r>
      <w:proofErr w:type="spellEnd"/>
      <w:r>
        <w:rPr>
          <w:rFonts w:ascii="Times New Roman" w:hAnsi="Times New Roman" w:cs="Times New Roman"/>
        </w:rPr>
        <w:t xml:space="preserve">, long, float, double, char, </w:t>
      </w:r>
      <w:proofErr w:type="spellStart"/>
      <w:r>
        <w:rPr>
          <w:rFonts w:ascii="Times New Roman" w:hAnsi="Times New Roman" w:cs="Times New Roman"/>
        </w:rPr>
        <w:t>boolean</w:t>
      </w:r>
      <w:proofErr w:type="spellEnd"/>
      <w:r>
        <w:rPr>
          <w:rFonts w:ascii="Times New Roman" w:hAnsi="Times New Roman" w:cs="Times New Roman"/>
        </w:rPr>
        <w:t xml:space="preserve"> </w:t>
      </w:r>
      <w:r>
        <w:rPr>
          <w:rFonts w:ascii="Times New Roman" w:hAnsi="Times New Roman" w:cs="Times New Roman"/>
          <w:lang w:val="mn-MN"/>
        </w:rPr>
        <w:t>төрлүүд</w:t>
      </w:r>
      <w:r>
        <w:rPr>
          <w:rFonts w:ascii="Times New Roman" w:hAnsi="Times New Roman" w:cs="Times New Roman"/>
        </w:rPr>
        <w:t xml:space="preserve"> </w:t>
      </w:r>
      <w:r>
        <w:rPr>
          <w:rFonts w:ascii="Times New Roman" w:hAnsi="Times New Roman" w:cs="Times New Roman"/>
          <w:lang w:val="mn-MN"/>
        </w:rPr>
        <w:t xml:space="preserve">байдаг. Эдгээрийг ашиглан объект хандалтаар програм бичхэд эдгээр өгөгдлийн төрлүүд хангалтгүй юм. Жишээ нь бид </w:t>
      </w:r>
      <w:r>
        <w:rPr>
          <w:rFonts w:ascii="Times New Roman" w:hAnsi="Times New Roman" w:cs="Times New Roman"/>
        </w:rPr>
        <w:t>“</w:t>
      </w:r>
      <w:r>
        <w:rPr>
          <w:rFonts w:ascii="Times New Roman" w:hAnsi="Times New Roman" w:cs="Times New Roman"/>
          <w:lang w:val="mn-MN"/>
        </w:rPr>
        <w:t>машин</w:t>
      </w:r>
      <w:r>
        <w:rPr>
          <w:rFonts w:ascii="Times New Roman" w:hAnsi="Times New Roman" w:cs="Times New Roman"/>
        </w:rPr>
        <w:t>”</w:t>
      </w:r>
      <w:r>
        <w:rPr>
          <w:rFonts w:ascii="Times New Roman" w:hAnsi="Times New Roman" w:cs="Times New Roman"/>
          <w:lang w:val="mn-MN"/>
        </w:rPr>
        <w:t xml:space="preserve">  гэсэн өгөгдлийн төрөл үүсгэн үүнийгээ ашиглан </w:t>
      </w:r>
      <w:r>
        <w:rPr>
          <w:rFonts w:ascii="Times New Roman" w:hAnsi="Times New Roman" w:cs="Times New Roman"/>
        </w:rPr>
        <w:t>T</w:t>
      </w:r>
      <w:r w:rsidRPr="00D87CD1">
        <w:rPr>
          <w:rFonts w:ascii="Times New Roman" w:hAnsi="Times New Roman" w:cs="Times New Roman"/>
          <w:b/>
        </w:rPr>
        <w:t>oyota</w:t>
      </w:r>
      <w:r>
        <w:rPr>
          <w:rFonts w:ascii="Times New Roman" w:hAnsi="Times New Roman" w:cs="Times New Roman"/>
          <w:b/>
        </w:rPr>
        <w:t>, H</w:t>
      </w:r>
      <w:r w:rsidRPr="00D87CD1">
        <w:rPr>
          <w:rFonts w:ascii="Times New Roman" w:hAnsi="Times New Roman" w:cs="Times New Roman"/>
          <w:b/>
        </w:rPr>
        <w:t xml:space="preserve">yundai, </w:t>
      </w:r>
      <w:r>
        <w:rPr>
          <w:rFonts w:ascii="Times New Roman" w:hAnsi="Times New Roman" w:cs="Times New Roman"/>
          <w:b/>
        </w:rPr>
        <w:t>BMW</w:t>
      </w:r>
      <w:r w:rsidRPr="00D87CD1">
        <w:rPr>
          <w:rFonts w:ascii="Times New Roman" w:hAnsi="Times New Roman" w:cs="Times New Roman"/>
          <w:b/>
        </w:rPr>
        <w:t xml:space="preserve">, </w:t>
      </w:r>
      <w:r>
        <w:rPr>
          <w:rFonts w:ascii="Times New Roman" w:hAnsi="Times New Roman" w:cs="Times New Roman"/>
          <w:b/>
        </w:rPr>
        <w:t>Benz, GMC, Ford, C</w:t>
      </w:r>
      <w:r w:rsidRPr="00D87CD1">
        <w:rPr>
          <w:rFonts w:ascii="Times New Roman" w:hAnsi="Times New Roman" w:cs="Times New Roman"/>
          <w:b/>
        </w:rPr>
        <w:t>adillac</w:t>
      </w:r>
      <w:r>
        <w:rPr>
          <w:rFonts w:ascii="Times New Roman" w:hAnsi="Times New Roman" w:cs="Times New Roman"/>
        </w:rPr>
        <w:t xml:space="preserve"> </w:t>
      </w:r>
      <w:r>
        <w:rPr>
          <w:rFonts w:ascii="Times New Roman" w:hAnsi="Times New Roman" w:cs="Times New Roman"/>
          <w:lang w:val="mn-MN"/>
        </w:rPr>
        <w:t xml:space="preserve">гэх мэт хувьсагчдыг зарлах шаардлага гарч болно. Ийм өгөгдлийн төрлийг өгөгдлийн хийсвэр төрөл буюу </w:t>
      </w:r>
      <w:r>
        <w:rPr>
          <w:rFonts w:ascii="Times New Roman" w:hAnsi="Times New Roman" w:cs="Times New Roman"/>
        </w:rPr>
        <w:t>“</w:t>
      </w:r>
      <w:r>
        <w:rPr>
          <w:rFonts w:ascii="Times New Roman" w:hAnsi="Times New Roman" w:cs="Times New Roman"/>
          <w:lang w:val="mn-MN"/>
        </w:rPr>
        <w:t>хэв</w:t>
      </w:r>
      <w:r>
        <w:rPr>
          <w:rFonts w:ascii="Times New Roman" w:hAnsi="Times New Roman" w:cs="Times New Roman"/>
        </w:rPr>
        <w:t>”</w:t>
      </w:r>
      <w:r>
        <w:rPr>
          <w:rFonts w:ascii="Times New Roman" w:hAnsi="Times New Roman" w:cs="Times New Roman"/>
          <w:lang w:val="mn-MN"/>
        </w:rPr>
        <w:t xml:space="preserve"> гэдэг</w:t>
      </w:r>
      <w:r>
        <w:rPr>
          <w:rFonts w:ascii="Times New Roman" w:hAnsi="Times New Roman" w:cs="Times New Roman"/>
        </w:rPr>
        <w:t xml:space="preserve">. </w:t>
      </w:r>
      <w:r>
        <w:rPr>
          <w:rFonts w:ascii="Times New Roman" w:hAnsi="Times New Roman" w:cs="Times New Roman"/>
          <w:lang w:val="mn-MN"/>
        </w:rPr>
        <w:t xml:space="preserve">Тэгвэл класс нь хийсвэр тодорхойлолт буюу </w:t>
      </w:r>
      <w:r>
        <w:rPr>
          <w:rFonts w:ascii="Times New Roman" w:hAnsi="Times New Roman" w:cs="Times New Roman"/>
        </w:rPr>
        <w:t>“</w:t>
      </w:r>
      <w:r>
        <w:rPr>
          <w:rFonts w:ascii="Times New Roman" w:hAnsi="Times New Roman" w:cs="Times New Roman"/>
          <w:lang w:val="mn-MN"/>
        </w:rPr>
        <w:t>хэв</w:t>
      </w:r>
      <w:r>
        <w:rPr>
          <w:rFonts w:ascii="Times New Roman" w:hAnsi="Times New Roman" w:cs="Times New Roman"/>
        </w:rPr>
        <w:t>”</w:t>
      </w:r>
      <w:r>
        <w:rPr>
          <w:rFonts w:ascii="Times New Roman" w:hAnsi="Times New Roman" w:cs="Times New Roman"/>
          <w:lang w:val="mn-MN"/>
        </w:rPr>
        <w:t xml:space="preserve"> бол объект нь уг тодорхойлолтыг ашиглан үүсгэсэн бодит зүйл юм. Энэ хэвээр бий болгосон объектууд нь бүгд хоорондоо ижил төстэй шинжүүдийг агуулна. Классгүй бол объект үүсэхгүй, объектгүй бол классын хэрэг хэрэггүй юм. Тиймээс </w:t>
      </w:r>
      <w:r>
        <w:rPr>
          <w:rFonts w:ascii="Times New Roman" w:hAnsi="Times New Roman" w:cs="Times New Roman"/>
        </w:rPr>
        <w:t xml:space="preserve"> </w:t>
      </w:r>
      <w:r>
        <w:rPr>
          <w:rFonts w:ascii="Times New Roman" w:hAnsi="Times New Roman" w:cs="Times New Roman"/>
          <w:lang w:val="mn-MN"/>
        </w:rPr>
        <w:t xml:space="preserve">класс нь объектуудыг үүсгэхэд зориулсан өгөгдлийн хийсвэр төрөл юм. Өгөгдлийн хийсвэр төрлийг програмистууд өөрийн програмын онцлогт зориулан үүсгэж ашигладаг. Өгөгдлийн хийсвэр төрлийг жава хэлэнд класс, интерфейс ашиглан бүтээнэ. Бид энэ удаад классын тухай ярьж байгаа ба интерфейсийг хожим нь ярих болно. Жава </w:t>
      </w:r>
      <w:r>
        <w:rPr>
          <w:rFonts w:ascii="Times New Roman" w:hAnsi="Times New Roman" w:cs="Times New Roman"/>
        </w:rPr>
        <w:t>–</w:t>
      </w:r>
      <w:r>
        <w:rPr>
          <w:rFonts w:ascii="Times New Roman" w:hAnsi="Times New Roman" w:cs="Times New Roman"/>
          <w:lang w:val="mn-MN"/>
        </w:rPr>
        <w:t xml:space="preserve">д классыг зарлахдаа классын нэрний өмнө </w:t>
      </w:r>
      <w:r>
        <w:rPr>
          <w:rFonts w:ascii="Times New Roman" w:hAnsi="Times New Roman" w:cs="Times New Roman"/>
        </w:rPr>
        <w:t xml:space="preserve">class </w:t>
      </w:r>
      <w:r>
        <w:rPr>
          <w:rFonts w:ascii="Times New Roman" w:hAnsi="Times New Roman" w:cs="Times New Roman"/>
          <w:lang w:val="mn-MN"/>
        </w:rPr>
        <w:t xml:space="preserve">гэсэн түлхүүр үгийг хэрэглэн зарлах ёстой мөн Жава </w:t>
      </w:r>
      <w:r>
        <w:rPr>
          <w:rFonts w:ascii="Times New Roman" w:hAnsi="Times New Roman" w:cs="Times New Roman"/>
        </w:rPr>
        <w:t>–</w:t>
      </w:r>
      <w:r>
        <w:rPr>
          <w:rFonts w:ascii="Times New Roman" w:hAnsi="Times New Roman" w:cs="Times New Roman"/>
          <w:lang w:val="mn-MN"/>
        </w:rPr>
        <w:t>н өөрийнх нь түлхүүр үгийг ашиглаж болохгүй. Классын нэр нь нэр үг байх, томоор эхлэх мөн олон үгнээс тогтсон бол үг бүрийн эхний үсгийг томоор бичвэл тохиромжтой.</w:t>
      </w:r>
      <w:r>
        <w:rPr>
          <w:rFonts w:ascii="Times New Roman" w:hAnsi="Times New Roman" w:cs="Times New Roman"/>
        </w:rPr>
        <w:t xml:space="preserve"> </w:t>
      </w:r>
      <w:r>
        <w:rPr>
          <w:rFonts w:ascii="Times New Roman" w:hAnsi="Times New Roman" w:cs="Times New Roman"/>
          <w:lang w:val="mn-MN"/>
        </w:rPr>
        <w:t xml:space="preserve">Класс дотор тодорхойлогдсон хувьсагч болон функцүүдийг классын гишүүн гэж хэлдэг. Класс дотор тодорхойлогдсон хувьсагч болон өгөгдлийг </w:t>
      </w:r>
      <w:r w:rsidRPr="007311D0">
        <w:rPr>
          <w:rFonts w:ascii="Times New Roman" w:hAnsi="Times New Roman" w:cs="Times New Roman"/>
          <w:b/>
          <w:lang w:val="mn-MN"/>
        </w:rPr>
        <w:t>загвар хувьсагчид</w:t>
      </w:r>
      <w:r>
        <w:rPr>
          <w:rFonts w:ascii="Times New Roman" w:hAnsi="Times New Roman" w:cs="Times New Roman"/>
          <w:lang w:val="mn-MN"/>
        </w:rPr>
        <w:t xml:space="preserve"> </w:t>
      </w:r>
      <w:r>
        <w:rPr>
          <w:rFonts w:ascii="Times New Roman" w:hAnsi="Times New Roman" w:cs="Times New Roman"/>
        </w:rPr>
        <w:t>(</w:t>
      </w:r>
      <w:r w:rsidRPr="007311D0">
        <w:rPr>
          <w:rFonts w:ascii="Times New Roman" w:hAnsi="Times New Roman" w:cs="Times New Roman"/>
          <w:b/>
          <w:i/>
        </w:rPr>
        <w:t>instance variable</w:t>
      </w:r>
      <w:r>
        <w:rPr>
          <w:rFonts w:ascii="Times New Roman" w:hAnsi="Times New Roman" w:cs="Times New Roman"/>
        </w:rPr>
        <w:t>)</w:t>
      </w:r>
      <w:r>
        <w:rPr>
          <w:rFonts w:ascii="Times New Roman" w:hAnsi="Times New Roman" w:cs="Times New Roman"/>
          <w:lang w:val="mn-MN"/>
        </w:rPr>
        <w:t xml:space="preserve"> гэдэг. Яагаад гэвэл энэ классаас үүссэн объект болгон уг хувьсагчийн хуулбарыг өөртөө агуулдаг юм. Ихэнх функцүүдийг </w:t>
      </w:r>
      <w:r w:rsidRPr="007311D0">
        <w:rPr>
          <w:rFonts w:ascii="Times New Roman" w:hAnsi="Times New Roman" w:cs="Times New Roman"/>
          <w:b/>
        </w:rPr>
        <w:t>static</w:t>
      </w:r>
      <w:r>
        <w:rPr>
          <w:rFonts w:ascii="Times New Roman" w:hAnsi="Times New Roman" w:cs="Times New Roman"/>
        </w:rPr>
        <w:t xml:space="preserve"> </w:t>
      </w:r>
      <w:r>
        <w:rPr>
          <w:rFonts w:ascii="Times New Roman" w:hAnsi="Times New Roman" w:cs="Times New Roman"/>
          <w:lang w:val="mn-MN"/>
        </w:rPr>
        <w:t xml:space="preserve">болон </w:t>
      </w:r>
      <w:r w:rsidRPr="007311D0">
        <w:rPr>
          <w:rFonts w:ascii="Times New Roman" w:hAnsi="Times New Roman" w:cs="Times New Roman"/>
          <w:b/>
        </w:rPr>
        <w:t>public</w:t>
      </w:r>
      <w:r>
        <w:rPr>
          <w:rFonts w:ascii="Times New Roman" w:hAnsi="Times New Roman" w:cs="Times New Roman"/>
        </w:rPr>
        <w:t xml:space="preserve"> –</w:t>
      </w:r>
      <w:r>
        <w:rPr>
          <w:rFonts w:ascii="Times New Roman" w:hAnsi="Times New Roman" w:cs="Times New Roman"/>
          <w:lang w:val="mn-MN"/>
        </w:rPr>
        <w:t xml:space="preserve">аар тодорхойлж болохгүй. Анхааруулахад классын ерөнхий хэлбэрт </w:t>
      </w:r>
      <w:r w:rsidRPr="007311D0">
        <w:rPr>
          <w:rFonts w:ascii="Times New Roman" w:hAnsi="Times New Roman" w:cs="Times New Roman"/>
          <w:b/>
        </w:rPr>
        <w:t>main( )</w:t>
      </w:r>
      <w:r>
        <w:rPr>
          <w:rFonts w:ascii="Times New Roman" w:hAnsi="Times New Roman" w:cs="Times New Roman"/>
          <w:b/>
        </w:rPr>
        <w:t xml:space="preserve"> </w:t>
      </w:r>
      <w:r>
        <w:rPr>
          <w:rFonts w:ascii="Times New Roman" w:hAnsi="Times New Roman" w:cs="Times New Roman"/>
          <w:lang w:val="mn-MN"/>
        </w:rPr>
        <w:t xml:space="preserve">функцийг тодорхойлдоггүй ба жава классуудад </w:t>
      </w:r>
      <w:r>
        <w:rPr>
          <w:rFonts w:ascii="Times New Roman" w:hAnsi="Times New Roman" w:cs="Times New Roman"/>
        </w:rPr>
        <w:t>main( )</w:t>
      </w:r>
      <w:r>
        <w:rPr>
          <w:rFonts w:ascii="Times New Roman" w:hAnsi="Times New Roman" w:cs="Times New Roman"/>
          <w:lang w:val="mn-MN"/>
        </w:rPr>
        <w:t xml:space="preserve"> функц хэрэггүй байдаг. Харин ямар үед </w:t>
      </w:r>
      <w:r w:rsidRPr="007311D0">
        <w:rPr>
          <w:rFonts w:ascii="Times New Roman" w:hAnsi="Times New Roman" w:cs="Times New Roman"/>
          <w:b/>
        </w:rPr>
        <w:t>main( )</w:t>
      </w:r>
      <w:r>
        <w:rPr>
          <w:rFonts w:ascii="Times New Roman" w:hAnsi="Times New Roman" w:cs="Times New Roman"/>
          <w:b/>
        </w:rPr>
        <w:t xml:space="preserve"> </w:t>
      </w:r>
      <w:r>
        <w:rPr>
          <w:rFonts w:ascii="Times New Roman" w:hAnsi="Times New Roman" w:cs="Times New Roman"/>
          <w:lang w:val="mn-MN"/>
        </w:rPr>
        <w:t xml:space="preserve">функцийг тодорхойлох вэ гэвэл зөвхөн өөрийн тань програмыг эхлүүлж байгаа тэр класс дотор тодорхойлно. Классын хувьсагчид нь уг классын бүх функцүүдэд ашиглагдаж болно. Классын хувьсагчдыг класс дотор классын функцүүдийн өмнө зарладаг. </w:t>
      </w:r>
    </w:p>
    <w:p w:rsidR="003E5342" w:rsidRPr="00E5563D" w:rsidRDefault="003E5342" w:rsidP="003E5342">
      <w:pPr>
        <w:ind w:left="720"/>
        <w:rPr>
          <w:rFonts w:ascii="Times New Roman" w:hAnsi="Times New Roman" w:cs="Times New Roman"/>
          <w:i/>
          <w:sz w:val="24"/>
        </w:rPr>
      </w:pPr>
      <w:proofErr w:type="gramStart"/>
      <w:r w:rsidRPr="00E5563D">
        <w:rPr>
          <w:rFonts w:ascii="Times New Roman" w:hAnsi="Times New Roman" w:cs="Times New Roman"/>
          <w:i/>
          <w:sz w:val="24"/>
        </w:rPr>
        <w:t>class</w:t>
      </w:r>
      <w:proofErr w:type="gramEnd"/>
      <w:r w:rsidRPr="00E5563D">
        <w:rPr>
          <w:rFonts w:ascii="Times New Roman" w:hAnsi="Times New Roman" w:cs="Times New Roman"/>
          <w:i/>
          <w:sz w:val="24"/>
        </w:rPr>
        <w:t xml:space="preserve"> </w:t>
      </w:r>
      <w:proofErr w:type="spellStart"/>
      <w:r w:rsidRPr="00E5563D">
        <w:rPr>
          <w:rFonts w:ascii="Times New Roman" w:hAnsi="Times New Roman" w:cs="Times New Roman"/>
          <w:i/>
          <w:sz w:val="24"/>
        </w:rPr>
        <w:t>classname</w:t>
      </w:r>
      <w:proofErr w:type="spellEnd"/>
      <w:r w:rsidRPr="00E5563D">
        <w:rPr>
          <w:rFonts w:ascii="Times New Roman" w:hAnsi="Times New Roman" w:cs="Times New Roman"/>
          <w:i/>
          <w:sz w:val="24"/>
        </w:rPr>
        <w:t xml:space="preserve"> {</w:t>
      </w:r>
      <w:r w:rsidRPr="00E5563D">
        <w:rPr>
          <w:rFonts w:ascii="Times New Roman" w:hAnsi="Times New Roman" w:cs="Times New Roman"/>
          <w:i/>
          <w:sz w:val="24"/>
        </w:rPr>
        <w:br/>
        <w:t xml:space="preserve">             type instance-variable1;</w:t>
      </w:r>
      <w:r w:rsidRPr="00E5563D">
        <w:rPr>
          <w:rFonts w:ascii="Times New Roman" w:hAnsi="Times New Roman" w:cs="Times New Roman"/>
          <w:i/>
          <w:sz w:val="24"/>
        </w:rPr>
        <w:br/>
        <w:t xml:space="preserve">             type instance-variable2;</w:t>
      </w:r>
      <w:r w:rsidRPr="00E5563D">
        <w:rPr>
          <w:rFonts w:ascii="Times New Roman" w:hAnsi="Times New Roman" w:cs="Times New Roman"/>
          <w:i/>
          <w:sz w:val="24"/>
        </w:rPr>
        <w:br/>
        <w:t xml:space="preserve">             //……..</w:t>
      </w:r>
      <w:r w:rsidRPr="00E5563D">
        <w:rPr>
          <w:rFonts w:ascii="Times New Roman" w:hAnsi="Times New Roman" w:cs="Times New Roman"/>
          <w:i/>
          <w:sz w:val="24"/>
        </w:rPr>
        <w:br/>
        <w:t xml:space="preserve">             </w:t>
      </w:r>
      <w:proofErr w:type="gramStart"/>
      <w:r w:rsidRPr="00E5563D">
        <w:rPr>
          <w:rFonts w:ascii="Times New Roman" w:hAnsi="Times New Roman" w:cs="Times New Roman"/>
          <w:i/>
          <w:sz w:val="24"/>
        </w:rPr>
        <w:t>type</w:t>
      </w:r>
      <w:proofErr w:type="gramEnd"/>
      <w:r w:rsidRPr="00E5563D">
        <w:rPr>
          <w:rFonts w:ascii="Times New Roman" w:hAnsi="Times New Roman" w:cs="Times New Roman"/>
          <w:i/>
          <w:sz w:val="24"/>
        </w:rPr>
        <w:t xml:space="preserve"> instance-</w:t>
      </w:r>
      <w:proofErr w:type="spellStart"/>
      <w:r w:rsidRPr="00E5563D">
        <w:rPr>
          <w:rFonts w:ascii="Times New Roman" w:hAnsi="Times New Roman" w:cs="Times New Roman"/>
          <w:i/>
          <w:sz w:val="24"/>
        </w:rPr>
        <w:t>variableN</w:t>
      </w:r>
      <w:proofErr w:type="spellEnd"/>
      <w:r w:rsidRPr="00E5563D">
        <w:rPr>
          <w:rFonts w:ascii="Times New Roman" w:hAnsi="Times New Roman" w:cs="Times New Roman"/>
          <w:i/>
          <w:sz w:val="24"/>
        </w:rPr>
        <w:t>;</w:t>
      </w:r>
    </w:p>
    <w:p w:rsidR="003E5342" w:rsidRPr="00E5563D" w:rsidRDefault="003E5342" w:rsidP="003E5342">
      <w:pPr>
        <w:ind w:left="720"/>
        <w:rPr>
          <w:rFonts w:ascii="Times New Roman" w:hAnsi="Times New Roman" w:cs="Times New Roman"/>
          <w:i/>
          <w:sz w:val="24"/>
        </w:rPr>
      </w:pPr>
      <w:r w:rsidRPr="00E5563D">
        <w:rPr>
          <w:rFonts w:ascii="Times New Roman" w:hAnsi="Times New Roman" w:cs="Times New Roman"/>
          <w:i/>
          <w:sz w:val="24"/>
        </w:rPr>
        <w:tab/>
      </w:r>
      <w:proofErr w:type="gramStart"/>
      <w:r w:rsidRPr="00E5563D">
        <w:rPr>
          <w:rFonts w:ascii="Times New Roman" w:hAnsi="Times New Roman" w:cs="Times New Roman"/>
          <w:i/>
          <w:sz w:val="24"/>
        </w:rPr>
        <w:t>type</w:t>
      </w:r>
      <w:proofErr w:type="gramEnd"/>
      <w:r w:rsidRPr="00E5563D">
        <w:rPr>
          <w:rFonts w:ascii="Times New Roman" w:hAnsi="Times New Roman" w:cs="Times New Roman"/>
          <w:i/>
          <w:sz w:val="24"/>
        </w:rPr>
        <w:t xml:space="preserve"> methodname1(parameter-list){</w:t>
      </w:r>
      <w:r>
        <w:rPr>
          <w:rFonts w:ascii="Times New Roman" w:hAnsi="Times New Roman" w:cs="Times New Roman"/>
          <w:i/>
          <w:sz w:val="24"/>
          <w:lang w:val="mn-MN"/>
        </w:rPr>
        <w:br/>
        <w:t xml:space="preserve">                   </w:t>
      </w:r>
      <w:r w:rsidRPr="00E5563D">
        <w:rPr>
          <w:rFonts w:ascii="Times New Roman" w:hAnsi="Times New Roman" w:cs="Times New Roman"/>
          <w:i/>
          <w:sz w:val="24"/>
        </w:rPr>
        <w:t>//body of method</w:t>
      </w:r>
      <w:r w:rsidRPr="00E5563D">
        <w:rPr>
          <w:rFonts w:ascii="Times New Roman" w:hAnsi="Times New Roman" w:cs="Times New Roman"/>
          <w:i/>
          <w:sz w:val="24"/>
        </w:rPr>
        <w:br/>
      </w:r>
      <w:r>
        <w:rPr>
          <w:rFonts w:ascii="Times New Roman" w:hAnsi="Times New Roman" w:cs="Times New Roman"/>
          <w:i/>
          <w:sz w:val="24"/>
          <w:lang w:val="mn-MN"/>
        </w:rPr>
        <w:t xml:space="preserve">             </w:t>
      </w:r>
      <w:r w:rsidRPr="00E5563D">
        <w:rPr>
          <w:rFonts w:ascii="Times New Roman" w:hAnsi="Times New Roman" w:cs="Times New Roman"/>
          <w:i/>
          <w:sz w:val="24"/>
        </w:rPr>
        <w:t>}</w:t>
      </w:r>
      <w:r w:rsidRPr="00E5563D">
        <w:rPr>
          <w:rFonts w:ascii="Times New Roman" w:hAnsi="Times New Roman" w:cs="Times New Roman"/>
          <w:i/>
          <w:sz w:val="24"/>
        </w:rPr>
        <w:br/>
      </w:r>
      <w:r>
        <w:rPr>
          <w:rFonts w:ascii="Times New Roman" w:hAnsi="Times New Roman" w:cs="Times New Roman"/>
          <w:i/>
          <w:sz w:val="24"/>
          <w:lang w:val="mn-MN"/>
        </w:rPr>
        <w:t xml:space="preserve">            </w:t>
      </w:r>
      <w:r w:rsidRPr="00E5563D">
        <w:rPr>
          <w:rFonts w:ascii="Times New Roman" w:hAnsi="Times New Roman" w:cs="Times New Roman"/>
          <w:i/>
          <w:sz w:val="24"/>
        </w:rPr>
        <w:t>type methodname2(parameter-list){</w:t>
      </w:r>
      <w:r>
        <w:rPr>
          <w:rFonts w:ascii="Times New Roman" w:hAnsi="Times New Roman" w:cs="Times New Roman"/>
          <w:i/>
          <w:sz w:val="24"/>
          <w:lang w:val="mn-MN"/>
        </w:rPr>
        <w:br/>
        <w:t xml:space="preserve">                  </w:t>
      </w:r>
      <w:r w:rsidRPr="00E5563D">
        <w:rPr>
          <w:rFonts w:ascii="Times New Roman" w:hAnsi="Times New Roman" w:cs="Times New Roman"/>
          <w:i/>
          <w:sz w:val="24"/>
        </w:rPr>
        <w:t>//body of method</w:t>
      </w:r>
      <w:r>
        <w:rPr>
          <w:rFonts w:ascii="Times New Roman" w:hAnsi="Times New Roman" w:cs="Times New Roman"/>
          <w:i/>
          <w:sz w:val="24"/>
          <w:lang w:val="mn-MN"/>
        </w:rPr>
        <w:br/>
        <w:t xml:space="preserve">             </w:t>
      </w:r>
      <w:r w:rsidRPr="00E5563D">
        <w:rPr>
          <w:rFonts w:ascii="Times New Roman" w:hAnsi="Times New Roman" w:cs="Times New Roman"/>
          <w:i/>
          <w:sz w:val="24"/>
        </w:rPr>
        <w:t>}</w:t>
      </w:r>
      <w:r w:rsidRPr="00E5563D">
        <w:rPr>
          <w:rFonts w:ascii="Times New Roman" w:hAnsi="Times New Roman" w:cs="Times New Roman"/>
          <w:i/>
          <w:sz w:val="24"/>
        </w:rPr>
        <w:br/>
      </w:r>
      <w:r>
        <w:rPr>
          <w:rFonts w:ascii="Times New Roman" w:hAnsi="Times New Roman" w:cs="Times New Roman"/>
          <w:i/>
          <w:sz w:val="24"/>
          <w:lang w:val="mn-MN"/>
        </w:rPr>
        <w:t xml:space="preserve">              </w:t>
      </w:r>
      <w:r w:rsidRPr="00E5563D">
        <w:rPr>
          <w:rFonts w:ascii="Times New Roman" w:hAnsi="Times New Roman" w:cs="Times New Roman"/>
          <w:i/>
          <w:sz w:val="24"/>
        </w:rPr>
        <w:t>//………</w:t>
      </w:r>
      <w:r w:rsidRPr="00E5563D">
        <w:rPr>
          <w:rFonts w:ascii="Times New Roman" w:hAnsi="Times New Roman" w:cs="Times New Roman"/>
          <w:i/>
          <w:sz w:val="24"/>
        </w:rPr>
        <w:br/>
      </w:r>
      <w:r>
        <w:rPr>
          <w:rFonts w:ascii="Times New Roman" w:hAnsi="Times New Roman" w:cs="Times New Roman"/>
          <w:i/>
          <w:sz w:val="24"/>
          <w:lang w:val="mn-MN"/>
        </w:rPr>
        <w:t xml:space="preserve">            </w:t>
      </w:r>
      <w:r w:rsidRPr="00E5563D">
        <w:rPr>
          <w:rFonts w:ascii="Times New Roman" w:hAnsi="Times New Roman" w:cs="Times New Roman"/>
          <w:i/>
          <w:sz w:val="24"/>
        </w:rPr>
        <w:t xml:space="preserve">type </w:t>
      </w:r>
      <w:proofErr w:type="spellStart"/>
      <w:r w:rsidRPr="00E5563D">
        <w:rPr>
          <w:rFonts w:ascii="Times New Roman" w:hAnsi="Times New Roman" w:cs="Times New Roman"/>
          <w:i/>
          <w:sz w:val="24"/>
        </w:rPr>
        <w:t>methodnameN</w:t>
      </w:r>
      <w:proofErr w:type="spellEnd"/>
      <w:r w:rsidRPr="00E5563D">
        <w:rPr>
          <w:rFonts w:ascii="Times New Roman" w:hAnsi="Times New Roman" w:cs="Times New Roman"/>
          <w:i/>
          <w:sz w:val="24"/>
        </w:rPr>
        <w:t>(parameter-list){</w:t>
      </w:r>
      <w:r>
        <w:rPr>
          <w:rFonts w:ascii="Times New Roman" w:hAnsi="Times New Roman" w:cs="Times New Roman"/>
          <w:i/>
          <w:sz w:val="24"/>
          <w:lang w:val="mn-MN"/>
        </w:rPr>
        <w:br/>
        <w:t xml:space="preserve">                 </w:t>
      </w:r>
      <w:r w:rsidRPr="00E5563D">
        <w:rPr>
          <w:rFonts w:ascii="Times New Roman" w:hAnsi="Times New Roman" w:cs="Times New Roman"/>
          <w:i/>
          <w:sz w:val="24"/>
        </w:rPr>
        <w:t>//body of method</w:t>
      </w:r>
      <w:r w:rsidRPr="00E5563D">
        <w:rPr>
          <w:rFonts w:ascii="Times New Roman" w:hAnsi="Times New Roman" w:cs="Times New Roman"/>
          <w:i/>
          <w:sz w:val="24"/>
        </w:rPr>
        <w:br/>
      </w:r>
      <w:r>
        <w:rPr>
          <w:rFonts w:ascii="Times New Roman" w:hAnsi="Times New Roman" w:cs="Times New Roman"/>
          <w:i/>
          <w:sz w:val="24"/>
          <w:lang w:val="mn-MN"/>
        </w:rPr>
        <w:t xml:space="preserve">             </w:t>
      </w:r>
      <w:r w:rsidRPr="00E5563D">
        <w:rPr>
          <w:rFonts w:ascii="Times New Roman" w:hAnsi="Times New Roman" w:cs="Times New Roman"/>
          <w:i/>
          <w:sz w:val="24"/>
        </w:rPr>
        <w:t>}</w:t>
      </w:r>
    </w:p>
    <w:p w:rsidR="003E5342" w:rsidRDefault="003E5342" w:rsidP="003E5342">
      <w:pPr>
        <w:rPr>
          <w:rFonts w:ascii="Times New Roman" w:hAnsi="Times New Roman" w:cs="Times New Roman"/>
          <w:i/>
          <w:sz w:val="24"/>
          <w:lang w:val="mn-MN"/>
        </w:rPr>
      </w:pPr>
      <w:r w:rsidRPr="00E5563D">
        <w:rPr>
          <w:rFonts w:ascii="Times New Roman" w:hAnsi="Times New Roman" w:cs="Times New Roman"/>
          <w:i/>
          <w:sz w:val="24"/>
        </w:rPr>
        <w:t xml:space="preserve">                }</w:t>
      </w:r>
    </w:p>
    <w:p w:rsidR="003E5342" w:rsidRPr="00D87CD1" w:rsidRDefault="003E5342" w:rsidP="003E5342">
      <w:pPr>
        <w:rPr>
          <w:rFonts w:ascii="Times New Roman" w:hAnsi="Times New Roman" w:cs="Times New Roman"/>
          <w:i/>
          <w:sz w:val="24"/>
          <w:lang w:val="mn-MN"/>
        </w:rPr>
      </w:pPr>
    </w:p>
    <w:p w:rsidR="003E5342" w:rsidRDefault="003E5342" w:rsidP="003E5342">
      <w:pPr>
        <w:rPr>
          <w:rFonts w:ascii="Times New Roman" w:hAnsi="Times New Roman" w:cs="Times New Roman"/>
          <w:b/>
          <w:sz w:val="24"/>
          <w:lang w:val="mn-MN"/>
        </w:rPr>
      </w:pPr>
      <w:r w:rsidRPr="00964D8B">
        <w:rPr>
          <w:rFonts w:ascii="Times New Roman" w:hAnsi="Times New Roman" w:cs="Times New Roman"/>
          <w:b/>
          <w:sz w:val="24"/>
          <w:lang w:val="mn-MN"/>
        </w:rPr>
        <w:lastRenderedPageBreak/>
        <w:t xml:space="preserve">Класс </w:t>
      </w:r>
      <w:r w:rsidRPr="00964D8B">
        <w:rPr>
          <w:rFonts w:ascii="Times New Roman" w:hAnsi="Times New Roman" w:cs="Times New Roman"/>
          <w:b/>
          <w:sz w:val="24"/>
        </w:rPr>
        <w:t>–</w:t>
      </w:r>
      <w:r w:rsidRPr="00964D8B">
        <w:rPr>
          <w:rFonts w:ascii="Times New Roman" w:hAnsi="Times New Roman" w:cs="Times New Roman"/>
          <w:b/>
          <w:sz w:val="24"/>
          <w:lang w:val="mn-MN"/>
        </w:rPr>
        <w:t>д объект зарлах</w:t>
      </w:r>
    </w:p>
    <w:p w:rsidR="003E5342" w:rsidRDefault="003E5342" w:rsidP="003E5342">
      <w:pPr>
        <w:jc w:val="both"/>
        <w:rPr>
          <w:rFonts w:ascii="Times New Roman" w:hAnsi="Times New Roman" w:cs="Times New Roman"/>
          <w:lang w:val="mn-MN"/>
        </w:rPr>
      </w:pPr>
      <w:r>
        <w:rPr>
          <w:rFonts w:ascii="Times New Roman" w:hAnsi="Times New Roman" w:cs="Times New Roman"/>
          <w:lang w:val="mn-MN"/>
        </w:rPr>
        <w:t xml:space="preserve">Класс нь өгөгдлийн хийсвэр төрөл учираас шууд ашиглах боломжгүй. Классын объект бол уг классын бодит дүр юм. Класст объект зарлахдаа </w:t>
      </w:r>
      <w:r w:rsidRPr="008D63E3">
        <w:rPr>
          <w:rFonts w:ascii="Times New Roman" w:hAnsi="Times New Roman" w:cs="Times New Roman"/>
          <w:b/>
        </w:rPr>
        <w:t>new</w:t>
      </w:r>
      <w:r>
        <w:rPr>
          <w:rFonts w:ascii="Times New Roman" w:hAnsi="Times New Roman" w:cs="Times New Roman"/>
        </w:rPr>
        <w:t xml:space="preserve"> </w:t>
      </w:r>
      <w:r>
        <w:rPr>
          <w:rFonts w:ascii="Times New Roman" w:hAnsi="Times New Roman" w:cs="Times New Roman"/>
          <w:lang w:val="mn-MN"/>
        </w:rPr>
        <w:t xml:space="preserve">түлхүүр үгийг ашигладаг. </w:t>
      </w:r>
    </w:p>
    <w:p w:rsidR="003E5342" w:rsidRDefault="003E5342" w:rsidP="003E5342">
      <w:pPr>
        <w:rPr>
          <w:rFonts w:ascii="Times New Roman" w:hAnsi="Times New Roman" w:cs="Times New Roman"/>
          <w:b/>
          <w:lang w:val="mn-MN"/>
        </w:rPr>
      </w:pPr>
      <w:r>
        <w:rPr>
          <w:rFonts w:ascii="Times New Roman" w:hAnsi="Times New Roman" w:cs="Times New Roman"/>
          <w:lang w:val="mn-MN"/>
        </w:rPr>
        <w:t xml:space="preserve">Жишээ нь: </w:t>
      </w:r>
      <w:r>
        <w:rPr>
          <w:rFonts w:ascii="Times New Roman" w:hAnsi="Times New Roman" w:cs="Times New Roman"/>
          <w:b/>
        </w:rPr>
        <w:t>Box</w:t>
      </w:r>
      <w:r w:rsidRPr="001404FB">
        <w:rPr>
          <w:rFonts w:ascii="Times New Roman" w:hAnsi="Times New Roman" w:cs="Times New Roman"/>
          <w:b/>
        </w:rPr>
        <w:t xml:space="preserve">  </w:t>
      </w:r>
      <w:proofErr w:type="spellStart"/>
      <w:r>
        <w:rPr>
          <w:rFonts w:ascii="Times New Roman" w:hAnsi="Times New Roman" w:cs="Times New Roman"/>
          <w:b/>
        </w:rPr>
        <w:t>mybox</w:t>
      </w:r>
      <w:proofErr w:type="spellEnd"/>
      <w:r w:rsidRPr="001404FB">
        <w:rPr>
          <w:rFonts w:ascii="Times New Roman" w:hAnsi="Times New Roman" w:cs="Times New Roman"/>
          <w:b/>
        </w:rPr>
        <w:t xml:space="preserve"> = new </w:t>
      </w:r>
      <w:r>
        <w:rPr>
          <w:rFonts w:ascii="Times New Roman" w:hAnsi="Times New Roman" w:cs="Times New Roman"/>
          <w:b/>
        </w:rPr>
        <w:t>Box</w:t>
      </w:r>
      <w:r w:rsidRPr="001404FB">
        <w:rPr>
          <w:rFonts w:ascii="Times New Roman" w:hAnsi="Times New Roman" w:cs="Times New Roman"/>
          <w:b/>
        </w:rPr>
        <w:t xml:space="preserve"> ( );</w:t>
      </w:r>
      <w:r>
        <w:rPr>
          <w:rFonts w:ascii="Times New Roman" w:hAnsi="Times New Roman" w:cs="Times New Roman"/>
          <w:b/>
        </w:rPr>
        <w:t xml:space="preserve">  </w:t>
      </w:r>
      <w:r>
        <w:rPr>
          <w:rFonts w:ascii="Times New Roman" w:hAnsi="Times New Roman" w:cs="Times New Roman"/>
          <w:lang w:val="mn-MN"/>
        </w:rPr>
        <w:t xml:space="preserve">Энэ нь </w:t>
      </w:r>
      <w:r>
        <w:rPr>
          <w:rFonts w:ascii="Times New Roman" w:hAnsi="Times New Roman" w:cs="Times New Roman"/>
        </w:rPr>
        <w:t xml:space="preserve">Person </w:t>
      </w:r>
      <w:r>
        <w:rPr>
          <w:rFonts w:ascii="Times New Roman" w:hAnsi="Times New Roman" w:cs="Times New Roman"/>
          <w:lang w:val="mn-MN"/>
        </w:rPr>
        <w:t xml:space="preserve">гэсэн классд </w:t>
      </w:r>
      <w:proofErr w:type="spellStart"/>
      <w:r>
        <w:rPr>
          <w:rFonts w:ascii="Times New Roman" w:hAnsi="Times New Roman" w:cs="Times New Roman"/>
        </w:rPr>
        <w:t>odkhuu</w:t>
      </w:r>
      <w:proofErr w:type="spellEnd"/>
      <w:r>
        <w:rPr>
          <w:rFonts w:ascii="Times New Roman" w:hAnsi="Times New Roman" w:cs="Times New Roman"/>
        </w:rPr>
        <w:t xml:space="preserve"> </w:t>
      </w:r>
      <w:r>
        <w:rPr>
          <w:rFonts w:ascii="Times New Roman" w:hAnsi="Times New Roman" w:cs="Times New Roman"/>
          <w:lang w:val="mn-MN"/>
        </w:rPr>
        <w:t xml:space="preserve">гэсэн объект зарлаж байна гэсэн үг. Мөн өөрөөр бас дараах бичиглэлээр зарлаж болно.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b/>
        </w:rPr>
        <w:t>Box</w:t>
      </w:r>
      <w:r w:rsidRPr="00321DCA">
        <w:rPr>
          <w:rFonts w:ascii="Times New Roman" w:hAnsi="Times New Roman" w:cs="Times New Roman"/>
          <w:b/>
        </w:rPr>
        <w:t xml:space="preserve">  </w:t>
      </w:r>
      <w:proofErr w:type="spellStart"/>
      <w:r>
        <w:rPr>
          <w:rFonts w:ascii="Times New Roman" w:hAnsi="Times New Roman" w:cs="Times New Roman"/>
          <w:b/>
        </w:rPr>
        <w:t>mybox</w:t>
      </w:r>
      <w:proofErr w:type="spellEnd"/>
      <w:proofErr w:type="gramEnd"/>
      <w:r w:rsidRPr="00321DCA">
        <w:rPr>
          <w:rFonts w:ascii="Times New Roman" w:hAnsi="Times New Roman" w:cs="Times New Roman"/>
          <w:b/>
        </w:rPr>
        <w:t>;</w:t>
      </w:r>
      <w:r>
        <w:rPr>
          <w:rFonts w:ascii="Times New Roman" w:hAnsi="Times New Roman" w:cs="Times New Roman"/>
          <w:b/>
        </w:rPr>
        <w:tab/>
      </w:r>
      <w:r w:rsidRPr="00321DCA">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lang w:val="mn-MN"/>
        </w:rPr>
        <w:tab/>
      </w:r>
      <w:r>
        <w:rPr>
          <w:rFonts w:ascii="Times New Roman" w:hAnsi="Times New Roman" w:cs="Times New Roman"/>
          <w:b/>
        </w:rPr>
        <w:t xml:space="preserve">// </w:t>
      </w:r>
      <w:r>
        <w:rPr>
          <w:rFonts w:ascii="Times New Roman" w:hAnsi="Times New Roman" w:cs="Times New Roman"/>
          <w:b/>
          <w:lang w:val="mn-MN"/>
        </w:rPr>
        <w:t>объектийг заалтаар заан зарлаж байна.</w:t>
      </w:r>
      <w:r w:rsidRPr="00321DCA">
        <w:rPr>
          <w:rFonts w:ascii="Times New Roman" w:hAnsi="Times New Roman" w:cs="Times New Roman"/>
          <w:b/>
        </w:rPr>
        <w:br/>
        <w:t xml:space="preserve">             </w:t>
      </w:r>
      <w:proofErr w:type="spellStart"/>
      <w:proofErr w:type="gramStart"/>
      <w:r>
        <w:rPr>
          <w:rFonts w:ascii="Times New Roman" w:hAnsi="Times New Roman" w:cs="Times New Roman"/>
          <w:b/>
        </w:rPr>
        <w:t>mybox</w:t>
      </w:r>
      <w:proofErr w:type="spellEnd"/>
      <w:proofErr w:type="gramEnd"/>
      <w:r w:rsidRPr="00321DCA">
        <w:rPr>
          <w:rFonts w:ascii="Times New Roman" w:hAnsi="Times New Roman" w:cs="Times New Roman"/>
          <w:b/>
        </w:rPr>
        <w:t xml:space="preserve"> = new </w:t>
      </w:r>
      <w:r>
        <w:rPr>
          <w:rFonts w:ascii="Times New Roman" w:hAnsi="Times New Roman" w:cs="Times New Roman"/>
          <w:b/>
        </w:rPr>
        <w:t>Box</w:t>
      </w:r>
      <w:r w:rsidRPr="00321DCA">
        <w:rPr>
          <w:rFonts w:ascii="Times New Roman" w:hAnsi="Times New Roman" w:cs="Times New Roman"/>
          <w:b/>
        </w:rPr>
        <w:t xml:space="preserve"> ( )</w:t>
      </w:r>
      <w:r>
        <w:rPr>
          <w:rFonts w:ascii="Times New Roman" w:hAnsi="Times New Roman" w:cs="Times New Roman"/>
          <w:b/>
        </w:rPr>
        <w:t>;</w:t>
      </w:r>
      <w:r>
        <w:rPr>
          <w:rFonts w:ascii="Times New Roman" w:hAnsi="Times New Roman" w:cs="Times New Roman"/>
          <w:b/>
          <w:lang w:val="mn-MN"/>
        </w:rPr>
        <w:tab/>
      </w:r>
      <w:r>
        <w:rPr>
          <w:rFonts w:ascii="Times New Roman" w:hAnsi="Times New Roman" w:cs="Times New Roman"/>
          <w:b/>
        </w:rPr>
        <w:tab/>
        <w:t>//</w:t>
      </w:r>
      <w:r>
        <w:rPr>
          <w:rFonts w:ascii="Times New Roman" w:hAnsi="Times New Roman" w:cs="Times New Roman"/>
          <w:b/>
          <w:lang w:val="mn-MN"/>
        </w:rPr>
        <w:t xml:space="preserve"> </w:t>
      </w:r>
      <w:proofErr w:type="spellStart"/>
      <w:r>
        <w:rPr>
          <w:rFonts w:ascii="Times New Roman" w:hAnsi="Times New Roman" w:cs="Times New Roman"/>
          <w:b/>
        </w:rPr>
        <w:t>mybox</w:t>
      </w:r>
      <w:proofErr w:type="spellEnd"/>
      <w:r>
        <w:rPr>
          <w:rFonts w:ascii="Times New Roman" w:hAnsi="Times New Roman" w:cs="Times New Roman"/>
          <w:b/>
        </w:rPr>
        <w:t xml:space="preserve"> </w:t>
      </w:r>
      <w:r>
        <w:rPr>
          <w:rFonts w:ascii="Times New Roman" w:hAnsi="Times New Roman" w:cs="Times New Roman"/>
          <w:b/>
          <w:lang w:val="mn-MN"/>
        </w:rPr>
        <w:t>гэсэн объектийг санах ойд байрлуулж байна.</w:t>
      </w:r>
    </w:p>
    <w:p w:rsidR="003E5342" w:rsidRDefault="003E5342" w:rsidP="003E5342">
      <w:pPr>
        <w:rPr>
          <w:rFonts w:ascii="Times New Roman" w:hAnsi="Times New Roman" w:cs="Times New Roman"/>
          <w:b/>
        </w:rPr>
      </w:pPr>
      <w:proofErr w:type="gramStart"/>
      <w:r>
        <w:rPr>
          <w:rFonts w:ascii="Times New Roman" w:hAnsi="Times New Roman" w:cs="Times New Roman"/>
          <w:b/>
        </w:rPr>
        <w:t>new</w:t>
      </w:r>
      <w:proofErr w:type="gramEnd"/>
      <w:r>
        <w:rPr>
          <w:rFonts w:ascii="Times New Roman" w:hAnsi="Times New Roman" w:cs="Times New Roman"/>
          <w:b/>
        </w:rPr>
        <w:t xml:space="preserve"> </w:t>
      </w:r>
      <w:r>
        <w:rPr>
          <w:rFonts w:ascii="Times New Roman" w:hAnsi="Times New Roman" w:cs="Times New Roman"/>
          <w:b/>
          <w:lang w:val="mn-MN"/>
        </w:rPr>
        <w:t xml:space="preserve">түлхүүр үг нь объектод зориулж  динамикаар санах ойд байрлуулдаг. </w:t>
      </w:r>
    </w:p>
    <w:p w:rsidR="003E5342" w:rsidRDefault="003E5342" w:rsidP="003E5342">
      <w:pPr>
        <w:jc w:val="center"/>
        <w:rPr>
          <w:rFonts w:ascii="Times New Roman" w:hAnsi="Times New Roman" w:cs="Times New Roman"/>
          <w:b/>
        </w:rPr>
      </w:pPr>
      <w:r>
        <w:rPr>
          <w:rFonts w:ascii="Times New Roman" w:hAnsi="Times New Roman" w:cs="Times New Roman"/>
          <w:b/>
          <w:noProof/>
          <w:lang w:val="mn-MN" w:eastAsia="mn-MN"/>
        </w:rPr>
        <w:drawing>
          <wp:inline distT="0" distB="0" distL="0" distR="0">
            <wp:extent cx="5010150" cy="2616709"/>
            <wp:effectExtent l="19050" t="0" r="0" b="0"/>
            <wp:docPr id="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5529" t="19228" r="14920" b="44080"/>
                    <a:stretch>
                      <a:fillRect/>
                    </a:stretch>
                  </pic:blipFill>
                  <pic:spPr bwMode="auto">
                    <a:xfrm>
                      <a:off x="0" y="0"/>
                      <a:ext cx="5010150" cy="2616709"/>
                    </a:xfrm>
                    <a:prstGeom prst="rect">
                      <a:avLst/>
                    </a:prstGeom>
                    <a:noFill/>
                    <a:ln w="9525">
                      <a:noFill/>
                      <a:miter lim="800000"/>
                      <a:headEnd/>
                      <a:tailEnd/>
                    </a:ln>
                  </pic:spPr>
                </pic:pic>
              </a:graphicData>
            </a:graphic>
          </wp:inline>
        </w:drawing>
      </w:r>
    </w:p>
    <w:p w:rsidR="003E5342" w:rsidRDefault="003E5342" w:rsidP="003E5342">
      <w:pPr>
        <w:rPr>
          <w:rFonts w:ascii="Times New Roman" w:hAnsi="Times New Roman" w:cs="Times New Roman"/>
          <w:b/>
          <w:lang w:val="mn-MN"/>
        </w:rPr>
      </w:pPr>
      <w:r>
        <w:rPr>
          <w:rFonts w:ascii="Times New Roman" w:hAnsi="Times New Roman" w:cs="Times New Roman"/>
          <w:b/>
          <w:lang w:val="mn-MN"/>
        </w:rPr>
        <w:t>Объектон заалтан хувьсагчид</w:t>
      </w:r>
      <w:r w:rsidRPr="0012283A">
        <w:rPr>
          <w:rFonts w:ascii="Times New Roman" w:hAnsi="Times New Roman" w:cs="Times New Roman"/>
          <w:b/>
          <w:lang w:val="mn-MN"/>
        </w:rPr>
        <w:t xml:space="preserve"> хандах</w:t>
      </w:r>
    </w:p>
    <w:p w:rsidR="003E5342" w:rsidRPr="001960EC" w:rsidRDefault="003E5342" w:rsidP="003E5342">
      <w:pPr>
        <w:autoSpaceDE w:val="0"/>
        <w:autoSpaceDN w:val="0"/>
        <w:adjustRightInd w:val="0"/>
        <w:spacing w:after="0" w:line="240" w:lineRule="auto"/>
        <w:rPr>
          <w:rFonts w:ascii="Times New Roman" w:hAnsi="Times New Roman" w:cs="Times New Roman"/>
          <w:i/>
          <w:sz w:val="24"/>
          <w:szCs w:val="17"/>
        </w:rPr>
      </w:pPr>
      <w:r w:rsidRPr="001960EC">
        <w:rPr>
          <w:rFonts w:ascii="Times New Roman" w:hAnsi="Times New Roman" w:cs="Times New Roman"/>
          <w:i/>
          <w:sz w:val="24"/>
          <w:szCs w:val="17"/>
        </w:rPr>
        <w:t xml:space="preserve">Box b1 = new </w:t>
      </w:r>
      <w:proofErr w:type="gramStart"/>
      <w:r w:rsidRPr="001960EC">
        <w:rPr>
          <w:rFonts w:ascii="Times New Roman" w:hAnsi="Times New Roman" w:cs="Times New Roman"/>
          <w:i/>
          <w:sz w:val="24"/>
          <w:szCs w:val="17"/>
        </w:rPr>
        <w:t>Box(</w:t>
      </w:r>
      <w:proofErr w:type="gramEnd"/>
      <w:r w:rsidRPr="001960EC">
        <w:rPr>
          <w:rFonts w:ascii="Times New Roman" w:hAnsi="Times New Roman" w:cs="Times New Roman"/>
          <w:i/>
          <w:sz w:val="24"/>
          <w:szCs w:val="17"/>
        </w:rPr>
        <w:t>);</w:t>
      </w:r>
    </w:p>
    <w:p w:rsidR="003E5342" w:rsidRDefault="003E5342" w:rsidP="003E5342">
      <w:pPr>
        <w:rPr>
          <w:rFonts w:ascii="Times New Roman" w:hAnsi="Times New Roman" w:cs="Times New Roman"/>
          <w:i/>
          <w:sz w:val="24"/>
          <w:szCs w:val="17"/>
          <w:lang w:val="mn-MN"/>
        </w:rPr>
      </w:pPr>
      <w:r w:rsidRPr="001960EC">
        <w:rPr>
          <w:rFonts w:ascii="Times New Roman" w:hAnsi="Times New Roman" w:cs="Times New Roman"/>
          <w:i/>
          <w:sz w:val="24"/>
          <w:szCs w:val="17"/>
        </w:rPr>
        <w:t>Box b2 = b1;</w:t>
      </w:r>
    </w:p>
    <w:p w:rsidR="003E5342" w:rsidRDefault="003E5342" w:rsidP="003E5342">
      <w:pPr>
        <w:jc w:val="center"/>
        <w:rPr>
          <w:rFonts w:ascii="Times New Roman" w:hAnsi="Times New Roman" w:cs="Times New Roman"/>
          <w:sz w:val="36"/>
          <w:lang w:val="mn-MN"/>
        </w:rPr>
      </w:pPr>
      <w:r>
        <w:rPr>
          <w:rFonts w:ascii="Times New Roman" w:hAnsi="Times New Roman" w:cs="Times New Roman"/>
          <w:noProof/>
          <w:sz w:val="36"/>
          <w:lang w:val="mn-MN" w:eastAsia="mn-MN"/>
        </w:rPr>
        <w:drawing>
          <wp:inline distT="0" distB="0" distL="0" distR="0">
            <wp:extent cx="4057650" cy="1466850"/>
            <wp:effectExtent l="19050" t="0" r="0" b="0"/>
            <wp:docPr id="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51971" t="43785" r="14153" b="34027"/>
                    <a:stretch>
                      <a:fillRect/>
                    </a:stretch>
                  </pic:blipFill>
                  <pic:spPr bwMode="auto">
                    <a:xfrm>
                      <a:off x="0" y="0"/>
                      <a:ext cx="4057650" cy="1466850"/>
                    </a:xfrm>
                    <a:prstGeom prst="rect">
                      <a:avLst/>
                    </a:prstGeom>
                    <a:noFill/>
                    <a:ln w="9525">
                      <a:noFill/>
                      <a:miter lim="800000"/>
                      <a:headEnd/>
                      <a:tailEnd/>
                    </a:ln>
                  </pic:spPr>
                </pic:pic>
              </a:graphicData>
            </a:graphic>
          </wp:inline>
        </w:drawing>
      </w:r>
    </w:p>
    <w:p w:rsidR="003E5342" w:rsidRDefault="003E5342" w:rsidP="003E5342">
      <w:pPr>
        <w:jc w:val="both"/>
        <w:rPr>
          <w:rFonts w:ascii="Times New Roman" w:hAnsi="Times New Roman" w:cs="Times New Roman"/>
          <w:lang w:val="mn-MN"/>
        </w:rPr>
      </w:pPr>
      <w:r>
        <w:rPr>
          <w:rFonts w:ascii="Times New Roman" w:hAnsi="Times New Roman" w:cs="Times New Roman"/>
          <w:lang w:val="mn-MN"/>
        </w:rPr>
        <w:t xml:space="preserve">Та дээрх зүйлийг юу гэж бодож байна. </w:t>
      </w:r>
      <w:r>
        <w:rPr>
          <w:rFonts w:ascii="Times New Roman" w:hAnsi="Times New Roman" w:cs="Times New Roman"/>
        </w:rPr>
        <w:t xml:space="preserve">b1, b2 </w:t>
      </w:r>
      <w:r>
        <w:rPr>
          <w:rFonts w:ascii="Times New Roman" w:hAnsi="Times New Roman" w:cs="Times New Roman"/>
          <w:lang w:val="mn-MN"/>
        </w:rPr>
        <w:t>тусдаа объект гэж бодож байна уу үгүйээ</w:t>
      </w:r>
      <w:r>
        <w:rPr>
          <w:rFonts w:ascii="Times New Roman" w:hAnsi="Times New Roman" w:cs="Times New Roman"/>
        </w:rPr>
        <w:t xml:space="preserve">. </w:t>
      </w:r>
      <w:r>
        <w:rPr>
          <w:rFonts w:ascii="Times New Roman" w:hAnsi="Times New Roman" w:cs="Times New Roman"/>
          <w:lang w:val="mn-MN"/>
        </w:rPr>
        <w:t xml:space="preserve">Энэ 2 бол нэг объектийг зааж байгаа болно. Танд зөвөлгөө өгхөд та </w:t>
      </w:r>
      <w:r w:rsidRPr="008F2761">
        <w:rPr>
          <w:rFonts w:ascii="Times New Roman" w:hAnsi="Times New Roman" w:cs="Times New Roman"/>
          <w:b/>
          <w:lang w:val="mn-MN"/>
        </w:rPr>
        <w:t>нэг объектон заалтан хувьсагчаар</w:t>
      </w:r>
      <w:r>
        <w:rPr>
          <w:rFonts w:ascii="Times New Roman" w:hAnsi="Times New Roman" w:cs="Times New Roman"/>
          <w:lang w:val="mn-MN"/>
        </w:rPr>
        <w:t xml:space="preserve"> өөр нэг объектон заалтан хувьсагч руу хандах гэж байгаа бол та </w:t>
      </w:r>
      <w:r>
        <w:rPr>
          <w:rFonts w:ascii="Times New Roman" w:hAnsi="Times New Roman" w:cs="Times New Roman"/>
          <w:b/>
          <w:lang w:val="mn-MN"/>
        </w:rPr>
        <w:t xml:space="preserve">тухайн заалтан хувьсагчынхаа хуулбарыг үүсгэх хэрэггүйгээр </w:t>
      </w:r>
      <w:r w:rsidRPr="008F2761">
        <w:rPr>
          <w:rFonts w:ascii="Times New Roman" w:hAnsi="Times New Roman" w:cs="Times New Roman"/>
          <w:lang w:val="mn-MN"/>
        </w:rPr>
        <w:t>зөвхөн</w:t>
      </w:r>
      <w:r>
        <w:rPr>
          <w:rFonts w:ascii="Times New Roman" w:hAnsi="Times New Roman" w:cs="Times New Roman"/>
          <w:lang w:val="mn-MN"/>
        </w:rPr>
        <w:t xml:space="preserve"> заагчийг нь хуулбарлахад болно. Тиймээс энэ 2 нэг ижил объектийг заах болно. </w:t>
      </w:r>
    </w:p>
    <w:p w:rsidR="003E5342" w:rsidRDefault="003E5342" w:rsidP="003E5342">
      <w:pPr>
        <w:rPr>
          <w:rFonts w:ascii="Times New Roman" w:hAnsi="Times New Roman" w:cs="Times New Roman"/>
          <w:b/>
          <w:lang w:val="mn-MN"/>
        </w:rPr>
      </w:pPr>
    </w:p>
    <w:p w:rsidR="00752C77" w:rsidRDefault="00752C77" w:rsidP="003E5342">
      <w:pPr>
        <w:rPr>
          <w:rFonts w:ascii="Times New Roman" w:hAnsi="Times New Roman" w:cs="Times New Roman"/>
          <w:b/>
        </w:rPr>
      </w:pPr>
    </w:p>
    <w:p w:rsidR="003E5342" w:rsidRDefault="003E5342" w:rsidP="003E5342">
      <w:pPr>
        <w:rPr>
          <w:rFonts w:ascii="Times New Roman" w:hAnsi="Times New Roman" w:cs="Times New Roman"/>
          <w:b/>
          <w:lang w:val="mn-MN"/>
        </w:rPr>
      </w:pPr>
      <w:r w:rsidRPr="00CC194C">
        <w:rPr>
          <w:rFonts w:ascii="Times New Roman" w:hAnsi="Times New Roman" w:cs="Times New Roman"/>
          <w:b/>
          <w:lang w:val="mn-MN"/>
        </w:rPr>
        <w:lastRenderedPageBreak/>
        <w:t>Функц</w:t>
      </w:r>
    </w:p>
    <w:p w:rsidR="003E5342" w:rsidRDefault="003E5342" w:rsidP="003E5342">
      <w:pPr>
        <w:jc w:val="both"/>
        <w:rPr>
          <w:rFonts w:ascii="Times New Roman" w:hAnsi="Times New Roman" w:cs="Times New Roman"/>
          <w:lang w:val="mn-MN"/>
        </w:rPr>
      </w:pPr>
      <w:r>
        <w:rPr>
          <w:rFonts w:ascii="Times New Roman" w:hAnsi="Times New Roman" w:cs="Times New Roman"/>
          <w:lang w:val="mn-MN"/>
        </w:rPr>
        <w:t xml:space="preserve">Програм бичих процессийг илүү хялбар болгодо ба хэрэгцээтэй газар нь дуудан хэрэглэх боломжтой. Кодыг дахин давтан бичих үзэгдлээс сэргийлнэ. Функц доторх хувьсагчийг локал хувьсагч гэх ба энэ хувьсагч нь тухайн функц ажиллах үед л хэрэглэгдэх хувьсагч юм. Мөн функц нь дотроо </w:t>
      </w:r>
      <w:r>
        <w:rPr>
          <w:rFonts w:ascii="Times New Roman" w:hAnsi="Times New Roman" w:cs="Times New Roman"/>
        </w:rPr>
        <w:t xml:space="preserve">return </w:t>
      </w:r>
      <w:r>
        <w:rPr>
          <w:rFonts w:ascii="Times New Roman" w:hAnsi="Times New Roman" w:cs="Times New Roman"/>
          <w:lang w:val="mn-MN"/>
        </w:rPr>
        <w:t xml:space="preserve">түлхүүр үгтэй байдаг ба энэ нь тухайн функцээс утга буцаахад хэрэглэгдэх тул тухайн функцийн нэрний өмнө буцаж байгаа өгөгдлийн төрлөөс хамаарсан төрлийг заавал тодорхойлж өгдөг. </w:t>
      </w:r>
      <w:proofErr w:type="gramStart"/>
      <w:r w:rsidRPr="00180194">
        <w:rPr>
          <w:rFonts w:ascii="Times New Roman" w:hAnsi="Times New Roman" w:cs="Times New Roman"/>
          <w:b/>
        </w:rPr>
        <w:t>return</w:t>
      </w:r>
      <w:proofErr w:type="gramEnd"/>
      <w:r>
        <w:rPr>
          <w:rFonts w:ascii="Times New Roman" w:hAnsi="Times New Roman" w:cs="Times New Roman"/>
        </w:rPr>
        <w:t xml:space="preserve"> </w:t>
      </w:r>
      <w:r>
        <w:rPr>
          <w:rFonts w:ascii="Times New Roman" w:hAnsi="Times New Roman" w:cs="Times New Roman"/>
          <w:lang w:val="mn-MN"/>
        </w:rPr>
        <w:t xml:space="preserve">түлхүүр үггүй функц байж болох ба энэ нь функцийн нэрний өмнө нь </w:t>
      </w:r>
      <w:r w:rsidRPr="00180194">
        <w:rPr>
          <w:rFonts w:ascii="Times New Roman" w:hAnsi="Times New Roman" w:cs="Times New Roman"/>
          <w:b/>
        </w:rPr>
        <w:t>void</w:t>
      </w:r>
      <w:r>
        <w:rPr>
          <w:rFonts w:ascii="Times New Roman" w:hAnsi="Times New Roman" w:cs="Times New Roman"/>
        </w:rPr>
        <w:t xml:space="preserve"> </w:t>
      </w:r>
      <w:r>
        <w:rPr>
          <w:rFonts w:ascii="Times New Roman" w:hAnsi="Times New Roman" w:cs="Times New Roman"/>
          <w:lang w:val="mn-MN"/>
        </w:rPr>
        <w:t xml:space="preserve">түлхүүр үгтэй байна. Тиймээс утга буцаадаг функцийн нэрний өмнө буцаах төрлийг нь тавина. Утга буцаадаггүй функцийн нэрний өмнө </w:t>
      </w:r>
      <w:r w:rsidRPr="00180194">
        <w:rPr>
          <w:rFonts w:ascii="Times New Roman" w:hAnsi="Times New Roman" w:cs="Times New Roman"/>
          <w:b/>
        </w:rPr>
        <w:t>void</w:t>
      </w:r>
      <w:r>
        <w:rPr>
          <w:rFonts w:ascii="Times New Roman" w:hAnsi="Times New Roman" w:cs="Times New Roman"/>
          <w:b/>
        </w:rPr>
        <w:t xml:space="preserve"> </w:t>
      </w:r>
      <w:r>
        <w:rPr>
          <w:rFonts w:ascii="Times New Roman" w:hAnsi="Times New Roman" w:cs="Times New Roman"/>
          <w:lang w:val="mn-MN"/>
        </w:rPr>
        <w:t xml:space="preserve">төрлийг заавал тавих юм. Энэ утга буцаахгүй гэсэн утга илэрхийлдэг. </w:t>
      </w:r>
    </w:p>
    <w:p w:rsidR="003E5342" w:rsidRDefault="003E5342" w:rsidP="003E5342">
      <w:pPr>
        <w:jc w:val="both"/>
        <w:rPr>
          <w:rFonts w:ascii="Times New Roman" w:hAnsi="Times New Roman" w:cs="Times New Roman"/>
          <w:lang w:val="mn-MN"/>
        </w:rPr>
      </w:pPr>
      <w:r>
        <w:rPr>
          <w:rFonts w:ascii="Times New Roman" w:hAnsi="Times New Roman" w:cs="Times New Roman"/>
          <w:lang w:val="mn-MN"/>
        </w:rPr>
        <w:t xml:space="preserve">Функцийг дараах байдлаар зарладаг. </w:t>
      </w:r>
    </w:p>
    <w:p w:rsidR="003E5342" w:rsidRDefault="003E5342" w:rsidP="00752C77">
      <w:pPr>
        <w:rPr>
          <w:rFonts w:ascii="Times New Roman" w:hAnsi="Times New Roman" w:cs="Times New Roman"/>
          <w:lang w:val="mn-MN"/>
        </w:rPr>
      </w:pPr>
      <w:r w:rsidRPr="00F44CAE">
        <w:rPr>
          <w:rFonts w:ascii="Times New Roman" w:hAnsi="Times New Roman" w:cs="Times New Roman"/>
          <w:i/>
          <w:lang w:val="mn-MN"/>
        </w:rPr>
        <w:t xml:space="preserve">Буцаах төрөл </w:t>
      </w:r>
      <w:r>
        <w:rPr>
          <w:rFonts w:ascii="Times New Roman" w:hAnsi="Times New Roman" w:cs="Times New Roman"/>
          <w:lang w:val="mn-MN"/>
        </w:rPr>
        <w:t xml:space="preserve"> </w:t>
      </w:r>
      <w:r w:rsidRPr="00F44CAE">
        <w:rPr>
          <w:rFonts w:ascii="Times New Roman" w:hAnsi="Times New Roman" w:cs="Times New Roman"/>
          <w:b/>
          <w:lang w:val="mn-MN"/>
        </w:rPr>
        <w:t>Функцын нэр</w:t>
      </w:r>
      <w:r>
        <w:rPr>
          <w:rFonts w:ascii="Times New Roman" w:hAnsi="Times New Roman" w:cs="Times New Roman"/>
          <w:lang w:val="mn-MN"/>
        </w:rPr>
        <w:t xml:space="preserve">  </w:t>
      </w:r>
      <w:r>
        <w:rPr>
          <w:rFonts w:ascii="Times New Roman" w:hAnsi="Times New Roman" w:cs="Times New Roman"/>
        </w:rPr>
        <w:t>(</w:t>
      </w:r>
      <w:r w:rsidRPr="00F44CAE">
        <w:rPr>
          <w:rFonts w:ascii="Times New Roman" w:hAnsi="Times New Roman" w:cs="Times New Roman"/>
          <w:color w:val="FF0000"/>
          <w:lang w:val="mn-MN"/>
        </w:rPr>
        <w:t>Параметр төрөл       Параметр</w:t>
      </w:r>
      <w:r>
        <w:rPr>
          <w:rFonts w:ascii="Times New Roman" w:hAnsi="Times New Roman" w:cs="Times New Roman"/>
        </w:rPr>
        <w:t>)</w:t>
      </w:r>
      <w:r>
        <w:rPr>
          <w:rFonts w:ascii="Times New Roman" w:hAnsi="Times New Roman" w:cs="Times New Roman"/>
          <w:lang w:val="mn-MN"/>
        </w:rPr>
        <w:t xml:space="preserve">  </w:t>
      </w:r>
      <w:r>
        <w:rPr>
          <w:rFonts w:ascii="Times New Roman" w:hAnsi="Times New Roman" w:cs="Times New Roman"/>
        </w:rPr>
        <w:t>{</w:t>
      </w:r>
      <w:r w:rsidR="00752C77">
        <w:rPr>
          <w:rFonts w:ascii="Times New Roman" w:hAnsi="Times New Roman" w:cs="Times New Roman"/>
        </w:rPr>
        <w:br/>
      </w:r>
      <w:r>
        <w:rPr>
          <w:rFonts w:ascii="Times New Roman" w:hAnsi="Times New Roman" w:cs="Times New Roman"/>
        </w:rPr>
        <w:tab/>
        <w:t xml:space="preserve">// </w:t>
      </w:r>
      <w:r>
        <w:rPr>
          <w:rFonts w:ascii="Times New Roman" w:hAnsi="Times New Roman" w:cs="Times New Roman"/>
          <w:lang w:val="mn-MN"/>
        </w:rPr>
        <w:t>Кодын хэсэг</w:t>
      </w:r>
      <w:r w:rsidR="00752C77">
        <w:rPr>
          <w:rFonts w:ascii="Times New Roman" w:hAnsi="Times New Roman" w:cs="Times New Roman"/>
        </w:rPr>
        <w:br/>
      </w:r>
      <w:r>
        <w:rPr>
          <w:rFonts w:ascii="Times New Roman" w:hAnsi="Times New Roman" w:cs="Times New Roman"/>
        </w:rPr>
        <w:t>}</w:t>
      </w:r>
    </w:p>
    <w:p w:rsidR="003E5342" w:rsidRPr="00545131" w:rsidRDefault="003E5342" w:rsidP="003E5342">
      <w:pPr>
        <w:autoSpaceDE w:val="0"/>
        <w:autoSpaceDN w:val="0"/>
        <w:adjustRightInd w:val="0"/>
        <w:spacing w:after="0" w:line="240" w:lineRule="auto"/>
        <w:ind w:left="720"/>
        <w:rPr>
          <w:rFonts w:ascii="Times New Roman" w:hAnsi="Times New Roman" w:cs="Times New Roman"/>
          <w:sz w:val="24"/>
          <w:szCs w:val="19"/>
        </w:rPr>
      </w:pPr>
      <w:proofErr w:type="gramStart"/>
      <w:r w:rsidRPr="00545131">
        <w:rPr>
          <w:rFonts w:ascii="Times New Roman" w:hAnsi="Times New Roman" w:cs="Times New Roman"/>
          <w:i/>
          <w:iCs/>
          <w:sz w:val="24"/>
          <w:szCs w:val="19"/>
        </w:rPr>
        <w:t xml:space="preserve">type </w:t>
      </w:r>
      <w:r>
        <w:rPr>
          <w:rFonts w:ascii="Times New Roman" w:hAnsi="Times New Roman" w:cs="Times New Roman"/>
          <w:i/>
          <w:iCs/>
          <w:sz w:val="24"/>
          <w:szCs w:val="19"/>
          <w:lang w:val="mn-MN"/>
        </w:rPr>
        <w:t xml:space="preserve"> </w:t>
      </w:r>
      <w:r w:rsidRPr="00545131">
        <w:rPr>
          <w:rFonts w:ascii="Times New Roman" w:hAnsi="Times New Roman" w:cs="Times New Roman"/>
          <w:b/>
          <w:i/>
          <w:iCs/>
          <w:sz w:val="24"/>
          <w:szCs w:val="19"/>
        </w:rPr>
        <w:t>name</w:t>
      </w:r>
      <w:proofErr w:type="gramEnd"/>
      <w:r>
        <w:rPr>
          <w:rFonts w:ascii="Times New Roman" w:hAnsi="Times New Roman" w:cs="Times New Roman"/>
          <w:i/>
          <w:iCs/>
          <w:sz w:val="24"/>
          <w:szCs w:val="19"/>
          <w:lang w:val="mn-MN"/>
        </w:rPr>
        <w:t xml:space="preserve">   </w:t>
      </w:r>
      <w:r w:rsidRPr="00545131">
        <w:rPr>
          <w:rFonts w:ascii="Times New Roman" w:hAnsi="Times New Roman" w:cs="Times New Roman"/>
          <w:sz w:val="24"/>
          <w:szCs w:val="19"/>
        </w:rPr>
        <w:t>(</w:t>
      </w:r>
      <w:r>
        <w:rPr>
          <w:rFonts w:ascii="Times New Roman" w:hAnsi="Times New Roman" w:cs="Times New Roman"/>
          <w:sz w:val="24"/>
          <w:szCs w:val="19"/>
          <w:lang w:val="mn-MN"/>
        </w:rPr>
        <w:t xml:space="preserve"> </w:t>
      </w:r>
      <w:r w:rsidRPr="00545131">
        <w:rPr>
          <w:rFonts w:ascii="Times New Roman" w:hAnsi="Times New Roman" w:cs="Times New Roman"/>
          <w:i/>
          <w:iCs/>
          <w:color w:val="FF0000"/>
          <w:sz w:val="24"/>
          <w:szCs w:val="19"/>
        </w:rPr>
        <w:t>parameter-list</w:t>
      </w:r>
      <w:r>
        <w:rPr>
          <w:rFonts w:ascii="Times New Roman" w:hAnsi="Times New Roman" w:cs="Times New Roman"/>
          <w:i/>
          <w:iCs/>
          <w:sz w:val="24"/>
          <w:szCs w:val="19"/>
          <w:lang w:val="mn-MN"/>
        </w:rPr>
        <w:t xml:space="preserve"> </w:t>
      </w:r>
      <w:r w:rsidRPr="00545131">
        <w:rPr>
          <w:rFonts w:ascii="Times New Roman" w:hAnsi="Times New Roman" w:cs="Times New Roman"/>
          <w:sz w:val="24"/>
          <w:szCs w:val="19"/>
        </w:rPr>
        <w:t>) {</w:t>
      </w:r>
    </w:p>
    <w:p w:rsidR="003E5342" w:rsidRPr="00545131" w:rsidRDefault="003E5342" w:rsidP="003E5342">
      <w:pPr>
        <w:autoSpaceDE w:val="0"/>
        <w:autoSpaceDN w:val="0"/>
        <w:adjustRightInd w:val="0"/>
        <w:spacing w:after="0" w:line="240" w:lineRule="auto"/>
        <w:ind w:left="720" w:firstLine="720"/>
        <w:rPr>
          <w:rFonts w:ascii="Times New Roman" w:hAnsi="Times New Roman" w:cs="Times New Roman"/>
          <w:sz w:val="24"/>
          <w:szCs w:val="19"/>
        </w:rPr>
      </w:pPr>
      <w:r w:rsidRPr="00545131">
        <w:rPr>
          <w:rFonts w:ascii="Times New Roman" w:hAnsi="Times New Roman" w:cs="Times New Roman"/>
          <w:sz w:val="24"/>
          <w:szCs w:val="19"/>
        </w:rPr>
        <w:t>// body of method</w:t>
      </w:r>
    </w:p>
    <w:p w:rsidR="003E5342" w:rsidRDefault="003E5342" w:rsidP="003E5342">
      <w:pPr>
        <w:ind w:left="720"/>
        <w:jc w:val="both"/>
        <w:rPr>
          <w:rFonts w:ascii="Times New Roman" w:hAnsi="Times New Roman" w:cs="Times New Roman"/>
          <w:sz w:val="24"/>
          <w:szCs w:val="19"/>
          <w:lang w:val="mn-MN"/>
        </w:rPr>
      </w:pPr>
      <w:r w:rsidRPr="00545131">
        <w:rPr>
          <w:rFonts w:ascii="Times New Roman" w:hAnsi="Times New Roman" w:cs="Times New Roman"/>
          <w:sz w:val="24"/>
          <w:szCs w:val="19"/>
        </w:rPr>
        <w:t>}</w:t>
      </w:r>
    </w:p>
    <w:p w:rsidR="003E5342" w:rsidRPr="00C52D73" w:rsidRDefault="003E5342" w:rsidP="00C52D73">
      <w:pPr>
        <w:jc w:val="both"/>
        <w:rPr>
          <w:rFonts w:ascii="Times New Roman" w:hAnsi="Times New Roman" w:cs="Times New Roman"/>
          <w:sz w:val="32"/>
          <w:lang w:val="mn-MN"/>
        </w:rPr>
      </w:pPr>
      <w:r>
        <w:rPr>
          <w:rFonts w:ascii="Times New Roman" w:hAnsi="Times New Roman" w:cs="Times New Roman"/>
          <w:sz w:val="24"/>
          <w:szCs w:val="19"/>
          <w:lang w:val="mn-MN"/>
        </w:rPr>
        <w:t xml:space="preserve">Функцийн параметр нь хэд ч байж болох ба олон параметр бичихээр бол параметр тус бүрийн ард талд нь таслалаар тусгаарлан бичдэг. </w:t>
      </w:r>
      <w:r>
        <w:rPr>
          <w:rFonts w:ascii="Times New Roman" w:hAnsi="Times New Roman" w:cs="Times New Roman"/>
          <w:lang w:val="mn-MN"/>
        </w:rPr>
        <w:tab/>
      </w:r>
      <w:r>
        <w:rPr>
          <w:rFonts w:ascii="Times New Roman" w:hAnsi="Times New Roman" w:cs="Times New Roman"/>
          <w:lang w:val="mn-MN"/>
        </w:rPr>
        <w:tab/>
      </w:r>
    </w:p>
    <w:p w:rsidR="003E5342" w:rsidRDefault="003E5342" w:rsidP="003E5342">
      <w:pPr>
        <w:jc w:val="both"/>
        <w:rPr>
          <w:rFonts w:ascii="Times New Roman" w:hAnsi="Times New Roman" w:cs="Times New Roman"/>
          <w:lang w:val="mn-MN"/>
        </w:rPr>
      </w:pPr>
      <w:r>
        <w:rPr>
          <w:rFonts w:ascii="Times New Roman" w:hAnsi="Times New Roman" w:cs="Times New Roman"/>
          <w:lang w:val="mn-MN"/>
        </w:rPr>
        <w:t xml:space="preserve">Параметртэй утга буцаадаггүй функц байж болдог. Энэ нь юунд хэрэг болдог вэ гэвэл тухайн классын гишүүн өгөгдөлд анхны утга олгох зорилгоор хэрэг болдог. Өөрөөр </w:t>
      </w:r>
      <w:r>
        <w:rPr>
          <w:rFonts w:ascii="Times New Roman" w:hAnsi="Times New Roman" w:cs="Times New Roman"/>
        </w:rPr>
        <w:t xml:space="preserve">private </w:t>
      </w:r>
      <w:r>
        <w:rPr>
          <w:rFonts w:ascii="Times New Roman" w:hAnsi="Times New Roman" w:cs="Times New Roman"/>
          <w:lang w:val="mn-MN"/>
        </w:rPr>
        <w:t>хандалттай гишүүн өгөгдлүүдэд өөр классаас хандан ажиллах боломжгүй. Тэгэхээр програмын явцад ийм хандалттай гишүүн өгөгдлүүдэд хандаж ажиллах шаардлага гардаг. Тэр үед үйлчилгээ буюу утга буцаадаггүй параметртэй функц ашигладаг.</w:t>
      </w:r>
    </w:p>
    <w:p w:rsidR="003E5342" w:rsidRPr="003E5342" w:rsidRDefault="003E5342" w:rsidP="003E5342">
      <w:pPr>
        <w:jc w:val="both"/>
        <w:rPr>
          <w:rFonts w:ascii="Times New Roman" w:hAnsi="Times New Roman" w:cs="Times New Roman"/>
          <w:b/>
          <w:lang w:val="mn-MN"/>
        </w:rPr>
      </w:pPr>
      <w:r w:rsidRPr="003E5342">
        <w:rPr>
          <w:rFonts w:ascii="Times New Roman" w:hAnsi="Times New Roman" w:cs="Times New Roman"/>
          <w:b/>
          <w:lang w:val="mn-MN"/>
        </w:rPr>
        <w:t>Функц дуудалт</w:t>
      </w:r>
    </w:p>
    <w:p w:rsidR="003E5342" w:rsidRDefault="003E5342" w:rsidP="003E5342">
      <w:pPr>
        <w:jc w:val="both"/>
        <w:rPr>
          <w:rFonts w:ascii="Times New Roman" w:hAnsi="Times New Roman" w:cs="Times New Roman"/>
          <w:b/>
          <w:i/>
          <w:sz w:val="24"/>
          <w:szCs w:val="19"/>
          <w:lang w:val="mn-MN"/>
        </w:rPr>
      </w:pPr>
      <w:proofErr w:type="spellStart"/>
      <w:r w:rsidRPr="003E5342">
        <w:rPr>
          <w:rFonts w:ascii="Times New Roman" w:hAnsi="Times New Roman" w:cs="Times New Roman"/>
          <w:b/>
          <w:i/>
          <w:sz w:val="24"/>
          <w:szCs w:val="19"/>
        </w:rPr>
        <w:t>Нэг</w:t>
      </w:r>
      <w:proofErr w:type="spellEnd"/>
      <w:r w:rsidRPr="003E5342">
        <w:rPr>
          <w:rFonts w:ascii="Times New Roman" w:hAnsi="Times New Roman" w:cs="Times New Roman"/>
          <w:b/>
          <w:i/>
          <w:sz w:val="24"/>
          <w:szCs w:val="19"/>
        </w:rPr>
        <w:t xml:space="preserve"> </w:t>
      </w:r>
      <w:proofErr w:type="spellStart"/>
      <w:r w:rsidRPr="003E5342">
        <w:rPr>
          <w:rFonts w:ascii="Times New Roman" w:hAnsi="Times New Roman" w:cs="Times New Roman"/>
          <w:b/>
          <w:i/>
          <w:sz w:val="24"/>
          <w:szCs w:val="19"/>
        </w:rPr>
        <w:t>классын</w:t>
      </w:r>
      <w:proofErr w:type="spellEnd"/>
      <w:r w:rsidRPr="003E5342">
        <w:rPr>
          <w:rFonts w:ascii="Times New Roman" w:hAnsi="Times New Roman" w:cs="Times New Roman"/>
          <w:b/>
          <w:i/>
          <w:sz w:val="24"/>
          <w:szCs w:val="19"/>
        </w:rPr>
        <w:t xml:space="preserve"> </w:t>
      </w:r>
      <w:proofErr w:type="spellStart"/>
      <w:r w:rsidRPr="003E5342">
        <w:rPr>
          <w:rFonts w:ascii="Times New Roman" w:hAnsi="Times New Roman" w:cs="Times New Roman"/>
          <w:b/>
          <w:i/>
          <w:sz w:val="24"/>
          <w:szCs w:val="19"/>
        </w:rPr>
        <w:t>функцүүд</w:t>
      </w:r>
      <w:proofErr w:type="spellEnd"/>
      <w:r w:rsidRPr="003E5342">
        <w:rPr>
          <w:rFonts w:ascii="Times New Roman" w:hAnsi="Times New Roman" w:cs="Times New Roman"/>
          <w:b/>
          <w:i/>
          <w:sz w:val="24"/>
          <w:szCs w:val="19"/>
        </w:rPr>
        <w:t xml:space="preserve"> </w:t>
      </w:r>
      <w:proofErr w:type="spellStart"/>
      <w:r w:rsidRPr="003E5342">
        <w:rPr>
          <w:rFonts w:ascii="Times New Roman" w:hAnsi="Times New Roman" w:cs="Times New Roman"/>
          <w:b/>
          <w:i/>
          <w:sz w:val="24"/>
          <w:szCs w:val="19"/>
        </w:rPr>
        <w:t>бие</w:t>
      </w:r>
      <w:proofErr w:type="spellEnd"/>
      <w:r w:rsidRPr="003E5342">
        <w:rPr>
          <w:rFonts w:ascii="Times New Roman" w:hAnsi="Times New Roman" w:cs="Times New Roman"/>
          <w:b/>
          <w:i/>
          <w:sz w:val="24"/>
          <w:szCs w:val="19"/>
        </w:rPr>
        <w:t xml:space="preserve"> </w:t>
      </w:r>
      <w:proofErr w:type="spellStart"/>
      <w:r w:rsidRPr="003E5342">
        <w:rPr>
          <w:rFonts w:ascii="Times New Roman" w:hAnsi="Times New Roman" w:cs="Times New Roman"/>
          <w:b/>
          <w:i/>
          <w:sz w:val="24"/>
          <w:szCs w:val="19"/>
        </w:rPr>
        <w:t>биеээ</w:t>
      </w:r>
      <w:proofErr w:type="spellEnd"/>
      <w:r w:rsidRPr="003E5342">
        <w:rPr>
          <w:rFonts w:ascii="Times New Roman" w:hAnsi="Times New Roman" w:cs="Times New Roman"/>
          <w:b/>
          <w:i/>
          <w:sz w:val="24"/>
          <w:szCs w:val="19"/>
        </w:rPr>
        <w:t xml:space="preserve"> </w:t>
      </w:r>
      <w:proofErr w:type="spellStart"/>
      <w:r w:rsidRPr="003E5342">
        <w:rPr>
          <w:rFonts w:ascii="Times New Roman" w:hAnsi="Times New Roman" w:cs="Times New Roman"/>
          <w:b/>
          <w:i/>
          <w:sz w:val="24"/>
          <w:szCs w:val="19"/>
        </w:rPr>
        <w:t>дуудах</w:t>
      </w:r>
      <w:proofErr w:type="spellEnd"/>
      <w:r w:rsidRPr="003E5342">
        <w:rPr>
          <w:rFonts w:ascii="Times New Roman" w:hAnsi="Times New Roman" w:cs="Times New Roman"/>
          <w:b/>
          <w:i/>
          <w:sz w:val="24"/>
          <w:szCs w:val="19"/>
        </w:rPr>
        <w:t xml:space="preserve"> </w:t>
      </w:r>
      <w:proofErr w:type="spellStart"/>
      <w:r w:rsidRPr="003E5342">
        <w:rPr>
          <w:rFonts w:ascii="Times New Roman" w:hAnsi="Times New Roman" w:cs="Times New Roman"/>
          <w:b/>
          <w:i/>
          <w:sz w:val="24"/>
          <w:szCs w:val="19"/>
        </w:rPr>
        <w:t>дүрэм</w:t>
      </w:r>
      <w:proofErr w:type="spellEnd"/>
      <w:r w:rsidRPr="003E5342">
        <w:rPr>
          <w:rFonts w:ascii="Times New Roman" w:hAnsi="Times New Roman" w:cs="Times New Roman"/>
          <w:b/>
          <w:i/>
          <w:sz w:val="24"/>
          <w:szCs w:val="19"/>
        </w:rPr>
        <w:t>:</w:t>
      </w:r>
    </w:p>
    <w:p w:rsidR="003E5342" w:rsidRPr="00E62404" w:rsidRDefault="003E5342" w:rsidP="003E5342">
      <w:pPr>
        <w:jc w:val="both"/>
        <w:rPr>
          <w:rFonts w:ascii="Times New Roman" w:hAnsi="Times New Roman" w:cs="Times New Roman"/>
          <w:szCs w:val="19"/>
        </w:rPr>
      </w:pPr>
      <w:proofErr w:type="spellStart"/>
      <w:r w:rsidRPr="00E62404">
        <w:rPr>
          <w:rFonts w:ascii="Times New Roman" w:hAnsi="Times New Roman" w:cs="Times New Roman"/>
          <w:szCs w:val="19"/>
        </w:rPr>
        <w:t>Нэг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функц</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дотроос</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тухайн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биш</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функцийг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дуудвал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заавал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уг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обьектоор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дамжуулж</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дуудна.Нэг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функцээс</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тухайн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функцийг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дуудвал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шууд</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нэрээр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нь</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эсвэл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обьектоор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нь</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дуудаж</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болно.Нэг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биш</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функцээс</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тухайн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болон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биш</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функцийг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дуудвал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шууд</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нэрээр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нь</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эсвэл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обьектоор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нь</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дуудаж</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болно</w:t>
      </w:r>
      <w:proofErr w:type="spellEnd"/>
      <w:r w:rsidRPr="00E62404">
        <w:rPr>
          <w:rFonts w:ascii="Times New Roman" w:hAnsi="Times New Roman" w:cs="Times New Roman"/>
          <w:szCs w:val="19"/>
        </w:rPr>
        <w:t>.</w:t>
      </w:r>
    </w:p>
    <w:p w:rsidR="003E5342" w:rsidRPr="00E62404" w:rsidRDefault="003E5342" w:rsidP="003E5342">
      <w:pPr>
        <w:jc w:val="both"/>
        <w:rPr>
          <w:rFonts w:ascii="Times New Roman" w:hAnsi="Times New Roman" w:cs="Times New Roman"/>
          <w:b/>
          <w:i/>
          <w:szCs w:val="19"/>
        </w:rPr>
      </w:pPr>
      <w:proofErr w:type="spellStart"/>
      <w:r w:rsidRPr="00E62404">
        <w:rPr>
          <w:rFonts w:ascii="Times New Roman" w:hAnsi="Times New Roman" w:cs="Times New Roman"/>
          <w:b/>
          <w:i/>
          <w:szCs w:val="19"/>
        </w:rPr>
        <w:t>Нэг</w:t>
      </w:r>
      <w:proofErr w:type="spellEnd"/>
      <w:r w:rsidRPr="00E62404">
        <w:rPr>
          <w:rFonts w:ascii="Times New Roman" w:hAnsi="Times New Roman" w:cs="Times New Roman"/>
          <w:b/>
          <w:i/>
          <w:szCs w:val="19"/>
        </w:rPr>
        <w:t xml:space="preserve"> </w:t>
      </w:r>
      <w:proofErr w:type="spellStart"/>
      <w:r w:rsidRPr="00E62404">
        <w:rPr>
          <w:rFonts w:ascii="Times New Roman" w:hAnsi="Times New Roman" w:cs="Times New Roman"/>
          <w:b/>
          <w:i/>
          <w:szCs w:val="19"/>
        </w:rPr>
        <w:t>классаас</w:t>
      </w:r>
      <w:proofErr w:type="spellEnd"/>
      <w:r w:rsidRPr="00E62404">
        <w:rPr>
          <w:rFonts w:ascii="Times New Roman" w:hAnsi="Times New Roman" w:cs="Times New Roman"/>
          <w:b/>
          <w:i/>
          <w:szCs w:val="19"/>
        </w:rPr>
        <w:t xml:space="preserve"> </w:t>
      </w:r>
      <w:proofErr w:type="spellStart"/>
      <w:r w:rsidRPr="00E62404">
        <w:rPr>
          <w:rFonts w:ascii="Times New Roman" w:hAnsi="Times New Roman" w:cs="Times New Roman"/>
          <w:b/>
          <w:i/>
          <w:szCs w:val="19"/>
        </w:rPr>
        <w:t>өөр</w:t>
      </w:r>
      <w:proofErr w:type="spellEnd"/>
      <w:r w:rsidRPr="00E62404">
        <w:rPr>
          <w:rFonts w:ascii="Times New Roman" w:hAnsi="Times New Roman" w:cs="Times New Roman"/>
          <w:b/>
          <w:i/>
          <w:szCs w:val="19"/>
        </w:rPr>
        <w:t xml:space="preserve"> </w:t>
      </w:r>
      <w:proofErr w:type="spellStart"/>
      <w:r w:rsidRPr="00E62404">
        <w:rPr>
          <w:rFonts w:ascii="Times New Roman" w:hAnsi="Times New Roman" w:cs="Times New Roman"/>
          <w:b/>
          <w:i/>
          <w:szCs w:val="19"/>
        </w:rPr>
        <w:t>классын</w:t>
      </w:r>
      <w:proofErr w:type="spellEnd"/>
      <w:r w:rsidRPr="00E62404">
        <w:rPr>
          <w:rFonts w:ascii="Times New Roman" w:hAnsi="Times New Roman" w:cs="Times New Roman"/>
          <w:b/>
          <w:i/>
          <w:szCs w:val="19"/>
        </w:rPr>
        <w:t xml:space="preserve"> </w:t>
      </w:r>
      <w:proofErr w:type="spellStart"/>
      <w:r w:rsidRPr="00E62404">
        <w:rPr>
          <w:rFonts w:ascii="Times New Roman" w:hAnsi="Times New Roman" w:cs="Times New Roman"/>
          <w:b/>
          <w:i/>
          <w:szCs w:val="19"/>
        </w:rPr>
        <w:t>функц</w:t>
      </w:r>
      <w:proofErr w:type="spellEnd"/>
      <w:r w:rsidRPr="00E62404">
        <w:rPr>
          <w:rFonts w:ascii="Times New Roman" w:hAnsi="Times New Roman" w:cs="Times New Roman"/>
          <w:b/>
          <w:i/>
          <w:szCs w:val="19"/>
        </w:rPr>
        <w:t xml:space="preserve"> </w:t>
      </w:r>
      <w:proofErr w:type="spellStart"/>
      <w:r w:rsidRPr="00E62404">
        <w:rPr>
          <w:rFonts w:ascii="Times New Roman" w:hAnsi="Times New Roman" w:cs="Times New Roman"/>
          <w:b/>
          <w:i/>
          <w:szCs w:val="19"/>
        </w:rPr>
        <w:t>дуудах</w:t>
      </w:r>
      <w:proofErr w:type="spellEnd"/>
      <w:r w:rsidRPr="00E62404">
        <w:rPr>
          <w:rFonts w:ascii="Times New Roman" w:hAnsi="Times New Roman" w:cs="Times New Roman"/>
          <w:b/>
          <w:i/>
          <w:szCs w:val="19"/>
        </w:rPr>
        <w:t xml:space="preserve"> </w:t>
      </w:r>
      <w:proofErr w:type="spellStart"/>
      <w:r w:rsidRPr="00E62404">
        <w:rPr>
          <w:rFonts w:ascii="Times New Roman" w:hAnsi="Times New Roman" w:cs="Times New Roman"/>
          <w:b/>
          <w:i/>
          <w:szCs w:val="19"/>
        </w:rPr>
        <w:t>тохиолдолд</w:t>
      </w:r>
      <w:proofErr w:type="spellEnd"/>
      <w:r w:rsidRPr="00E62404">
        <w:rPr>
          <w:rFonts w:ascii="Times New Roman" w:hAnsi="Times New Roman" w:cs="Times New Roman"/>
          <w:b/>
          <w:i/>
          <w:szCs w:val="19"/>
        </w:rPr>
        <w:t>:</w:t>
      </w:r>
    </w:p>
    <w:p w:rsidR="003E5342" w:rsidRPr="00E62404" w:rsidRDefault="003E5342" w:rsidP="003E5342">
      <w:pPr>
        <w:jc w:val="both"/>
        <w:rPr>
          <w:rFonts w:ascii="Times New Roman" w:hAnsi="Times New Roman" w:cs="Times New Roman"/>
          <w:szCs w:val="19"/>
        </w:rPr>
      </w:pPr>
      <w:proofErr w:type="spellStart"/>
      <w:r w:rsidRPr="00E62404">
        <w:rPr>
          <w:rFonts w:ascii="Times New Roman" w:hAnsi="Times New Roman" w:cs="Times New Roman"/>
          <w:szCs w:val="19"/>
        </w:rPr>
        <w:t>Өөр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функцийг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дуудвал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заавал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нэрээр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нь</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дуудна.Жишээ</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нь</w:t>
      </w:r>
      <w:proofErr w:type="spellEnd"/>
      <w:r w:rsidRPr="00E62404">
        <w:rPr>
          <w:rFonts w:ascii="Times New Roman" w:hAnsi="Times New Roman" w:cs="Times New Roman"/>
          <w:szCs w:val="19"/>
        </w:rPr>
        <w:t xml:space="preserve"> B </w:t>
      </w:r>
      <w:proofErr w:type="spellStart"/>
      <w:r w:rsidRPr="00E62404">
        <w:rPr>
          <w:rFonts w:ascii="Times New Roman" w:hAnsi="Times New Roman" w:cs="Times New Roman"/>
          <w:szCs w:val="19"/>
        </w:rPr>
        <w:t>класс</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дотроос</w:t>
      </w:r>
      <w:proofErr w:type="spellEnd"/>
      <w:r w:rsidRPr="00E62404">
        <w:rPr>
          <w:rFonts w:ascii="Times New Roman" w:hAnsi="Times New Roman" w:cs="Times New Roman"/>
          <w:szCs w:val="19"/>
        </w:rPr>
        <w:t xml:space="preserve"> А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static add </w:t>
      </w:r>
      <w:proofErr w:type="spellStart"/>
      <w:r w:rsidRPr="00E62404">
        <w:rPr>
          <w:rFonts w:ascii="Times New Roman" w:hAnsi="Times New Roman" w:cs="Times New Roman"/>
          <w:szCs w:val="19"/>
        </w:rPr>
        <w:t>функцийг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дуудвал</w:t>
      </w:r>
      <w:proofErr w:type="spellEnd"/>
      <w:r w:rsidRPr="00E62404">
        <w:rPr>
          <w:rFonts w:ascii="Times New Roman" w:hAnsi="Times New Roman" w:cs="Times New Roman"/>
          <w:szCs w:val="19"/>
        </w:rPr>
        <w:t>:</w:t>
      </w:r>
      <w:r w:rsidRPr="00E62404">
        <w:rPr>
          <w:rFonts w:ascii="Times New Roman" w:hAnsi="Times New Roman" w:cs="Times New Roman"/>
          <w:szCs w:val="19"/>
          <w:lang w:val="mn-MN"/>
        </w:rPr>
        <w:t xml:space="preserve"> </w:t>
      </w:r>
      <w:proofErr w:type="spellStart"/>
      <w:proofErr w:type="gramStart"/>
      <w:r w:rsidRPr="00E62404">
        <w:rPr>
          <w:rFonts w:ascii="Times New Roman" w:hAnsi="Times New Roman" w:cs="Times New Roman"/>
          <w:szCs w:val="19"/>
        </w:rPr>
        <w:t>A.add</w:t>
      </w:r>
      <w:proofErr w:type="spellEnd"/>
      <w:r w:rsidRPr="00E62404">
        <w:rPr>
          <w:rFonts w:ascii="Times New Roman" w:hAnsi="Times New Roman" w:cs="Times New Roman"/>
          <w:szCs w:val="19"/>
        </w:rPr>
        <w:t>(</w:t>
      </w:r>
      <w:proofErr w:type="gramEnd"/>
      <w:r w:rsidRPr="00E62404">
        <w:rPr>
          <w:rFonts w:ascii="Times New Roman" w:hAnsi="Times New Roman" w:cs="Times New Roman"/>
          <w:szCs w:val="19"/>
        </w:rPr>
        <w:t xml:space="preserve"> );</w:t>
      </w:r>
      <w:r w:rsidRPr="00E62404">
        <w:rPr>
          <w:rFonts w:ascii="Times New Roman" w:hAnsi="Times New Roman" w:cs="Times New Roman"/>
          <w:szCs w:val="19"/>
          <w:lang w:val="mn-MN"/>
        </w:rPr>
        <w:t xml:space="preserve"> </w:t>
      </w:r>
      <w:proofErr w:type="spellStart"/>
      <w:r w:rsidRPr="00E62404">
        <w:rPr>
          <w:rFonts w:ascii="Times New Roman" w:hAnsi="Times New Roman" w:cs="Times New Roman"/>
          <w:szCs w:val="19"/>
        </w:rPr>
        <w:t>Өөр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статик</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биш</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функцийг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дуудвал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заавал</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обьектоор</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нь</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дамжуулж</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дуудна.Жишээ</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нь</w:t>
      </w:r>
      <w:proofErr w:type="spellEnd"/>
      <w:r w:rsidRPr="00E62404">
        <w:rPr>
          <w:rFonts w:ascii="Times New Roman" w:hAnsi="Times New Roman" w:cs="Times New Roman"/>
          <w:szCs w:val="19"/>
        </w:rPr>
        <w:t xml:space="preserve"> B </w:t>
      </w:r>
      <w:proofErr w:type="spellStart"/>
      <w:r w:rsidRPr="00E62404">
        <w:rPr>
          <w:rFonts w:ascii="Times New Roman" w:hAnsi="Times New Roman" w:cs="Times New Roman"/>
          <w:szCs w:val="19"/>
        </w:rPr>
        <w:t>класс</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дотроос</w:t>
      </w:r>
      <w:proofErr w:type="spellEnd"/>
      <w:r w:rsidRPr="00E62404">
        <w:rPr>
          <w:rFonts w:ascii="Times New Roman" w:hAnsi="Times New Roman" w:cs="Times New Roman"/>
          <w:szCs w:val="19"/>
        </w:rPr>
        <w:t xml:space="preserve"> А </w:t>
      </w:r>
      <w:proofErr w:type="spellStart"/>
      <w:r w:rsidRPr="00E62404">
        <w:rPr>
          <w:rFonts w:ascii="Times New Roman" w:hAnsi="Times New Roman" w:cs="Times New Roman"/>
          <w:szCs w:val="19"/>
        </w:rPr>
        <w:t>классын</w:t>
      </w:r>
      <w:proofErr w:type="spellEnd"/>
      <w:r w:rsidRPr="00E62404">
        <w:rPr>
          <w:rFonts w:ascii="Times New Roman" w:hAnsi="Times New Roman" w:cs="Times New Roman"/>
          <w:szCs w:val="19"/>
        </w:rPr>
        <w:t xml:space="preserve"> add </w:t>
      </w:r>
      <w:proofErr w:type="spellStart"/>
      <w:r w:rsidRPr="00E62404">
        <w:rPr>
          <w:rFonts w:ascii="Times New Roman" w:hAnsi="Times New Roman" w:cs="Times New Roman"/>
          <w:szCs w:val="19"/>
        </w:rPr>
        <w:t>функцийг</w:t>
      </w:r>
      <w:proofErr w:type="spellEnd"/>
      <w:r w:rsidRPr="00E62404">
        <w:rPr>
          <w:rFonts w:ascii="Times New Roman" w:hAnsi="Times New Roman" w:cs="Times New Roman"/>
          <w:szCs w:val="19"/>
        </w:rPr>
        <w:t xml:space="preserve"> </w:t>
      </w:r>
      <w:proofErr w:type="spellStart"/>
      <w:r w:rsidRPr="00E62404">
        <w:rPr>
          <w:rFonts w:ascii="Times New Roman" w:hAnsi="Times New Roman" w:cs="Times New Roman"/>
          <w:szCs w:val="19"/>
        </w:rPr>
        <w:t>дуудвал</w:t>
      </w:r>
      <w:proofErr w:type="spellEnd"/>
      <w:r w:rsidRPr="00E62404">
        <w:rPr>
          <w:rFonts w:ascii="Times New Roman" w:hAnsi="Times New Roman" w:cs="Times New Roman"/>
          <w:szCs w:val="19"/>
        </w:rPr>
        <w:t>:</w:t>
      </w:r>
      <w:r w:rsidRPr="00E62404">
        <w:rPr>
          <w:rFonts w:ascii="Times New Roman" w:hAnsi="Times New Roman" w:cs="Times New Roman"/>
          <w:szCs w:val="19"/>
          <w:lang w:val="mn-MN"/>
        </w:rPr>
        <w:t xml:space="preserve"> </w:t>
      </w:r>
      <w:r w:rsidRPr="00E62404">
        <w:rPr>
          <w:rFonts w:ascii="Times New Roman" w:hAnsi="Times New Roman" w:cs="Times New Roman"/>
          <w:szCs w:val="19"/>
        </w:rPr>
        <w:t xml:space="preserve">A </w:t>
      </w:r>
      <w:proofErr w:type="spellStart"/>
      <w:r w:rsidRPr="00E62404">
        <w:rPr>
          <w:rFonts w:ascii="Times New Roman" w:hAnsi="Times New Roman" w:cs="Times New Roman"/>
          <w:szCs w:val="19"/>
        </w:rPr>
        <w:t>myObject</w:t>
      </w:r>
      <w:proofErr w:type="spellEnd"/>
      <w:r w:rsidRPr="00E62404">
        <w:rPr>
          <w:rFonts w:ascii="Times New Roman" w:hAnsi="Times New Roman" w:cs="Times New Roman"/>
          <w:szCs w:val="19"/>
        </w:rPr>
        <w:t xml:space="preserve"> = new A( );</w:t>
      </w:r>
      <w:r w:rsidRPr="00E62404">
        <w:rPr>
          <w:rFonts w:ascii="Times New Roman" w:hAnsi="Times New Roman" w:cs="Times New Roman"/>
          <w:szCs w:val="19"/>
          <w:lang w:val="mn-MN"/>
        </w:rPr>
        <w:t xml:space="preserve"> </w:t>
      </w:r>
      <w:proofErr w:type="spellStart"/>
      <w:r w:rsidRPr="00E62404">
        <w:rPr>
          <w:rFonts w:ascii="Times New Roman" w:hAnsi="Times New Roman" w:cs="Times New Roman"/>
          <w:szCs w:val="19"/>
        </w:rPr>
        <w:t>myObject.add</w:t>
      </w:r>
      <w:proofErr w:type="spellEnd"/>
      <w:r w:rsidRPr="00E62404">
        <w:rPr>
          <w:rFonts w:ascii="Times New Roman" w:hAnsi="Times New Roman" w:cs="Times New Roman"/>
          <w:szCs w:val="19"/>
        </w:rPr>
        <w:t>( );</w:t>
      </w:r>
    </w:p>
    <w:p w:rsidR="00C52D73" w:rsidRDefault="00C52D73" w:rsidP="003E5342">
      <w:pPr>
        <w:rPr>
          <w:rFonts w:ascii="Times New Roman" w:hAnsi="Times New Roman" w:cs="Times New Roman"/>
          <w:b/>
          <w:lang w:val="mn-MN"/>
        </w:rPr>
      </w:pPr>
    </w:p>
    <w:p w:rsidR="00C52D73" w:rsidRDefault="00C52D73" w:rsidP="003E5342">
      <w:pPr>
        <w:rPr>
          <w:rFonts w:ascii="Times New Roman" w:hAnsi="Times New Roman" w:cs="Times New Roman"/>
          <w:b/>
          <w:lang w:val="mn-MN"/>
        </w:rPr>
      </w:pPr>
    </w:p>
    <w:p w:rsidR="003E5342" w:rsidRPr="00001D99" w:rsidRDefault="003E5342" w:rsidP="003E5342">
      <w:pPr>
        <w:rPr>
          <w:rFonts w:ascii="Times New Roman" w:hAnsi="Times New Roman" w:cs="Times New Roman"/>
          <w:b/>
          <w:lang w:val="mn-MN"/>
        </w:rPr>
      </w:pPr>
      <w:r w:rsidRPr="00001D99">
        <w:rPr>
          <w:rFonts w:ascii="Times New Roman" w:hAnsi="Times New Roman" w:cs="Times New Roman"/>
          <w:b/>
          <w:lang w:val="mn-MN"/>
        </w:rPr>
        <w:lastRenderedPageBreak/>
        <w:t>Байгуулагч</w:t>
      </w:r>
    </w:p>
    <w:p w:rsidR="00E13EB5" w:rsidRDefault="00556CDC" w:rsidP="00E22839">
      <w:pPr>
        <w:jc w:val="both"/>
        <w:rPr>
          <w:rFonts w:ascii="Times New Roman" w:hAnsi="Times New Roman" w:cs="Times New Roman"/>
          <w:lang w:val="mn-MN"/>
        </w:rPr>
      </w:pPr>
      <w:r>
        <w:rPr>
          <w:rFonts w:ascii="Times New Roman" w:hAnsi="Times New Roman" w:cs="Times New Roman"/>
          <w:lang w:val="mn-MN"/>
        </w:rPr>
        <w:t>Классын объектийг үүсгэх бэлтгэл ажил буюу</w:t>
      </w:r>
      <w:r w:rsidR="007B150A">
        <w:rPr>
          <w:rFonts w:ascii="Times New Roman" w:hAnsi="Times New Roman" w:cs="Times New Roman"/>
          <w:lang w:val="mn-MN"/>
        </w:rPr>
        <w:t xml:space="preserve"> </w:t>
      </w:r>
      <w:r>
        <w:rPr>
          <w:rFonts w:ascii="Times New Roman" w:hAnsi="Times New Roman" w:cs="Times New Roman"/>
          <w:lang w:val="mn-MN"/>
        </w:rPr>
        <w:t>классын гишүүн өгөгдлүүдэд анхны утга олгоход хэрэглэдэг</w:t>
      </w:r>
      <w:r w:rsidR="007B150A">
        <w:rPr>
          <w:rFonts w:ascii="Times New Roman" w:hAnsi="Times New Roman" w:cs="Times New Roman"/>
          <w:lang w:val="mn-MN"/>
        </w:rPr>
        <w:t xml:space="preserve">. Объектийг үүсгэх үед дуудагддаг, класс дотор зарлагдах ба классын нэртэй ижилхэн нэртэй байна. </w:t>
      </w:r>
      <w:r>
        <w:rPr>
          <w:rFonts w:ascii="Times New Roman" w:hAnsi="Times New Roman" w:cs="Times New Roman"/>
          <w:lang w:val="mn-MN"/>
        </w:rPr>
        <w:t xml:space="preserve">Учир нь байгуулагч функцгүй бол объектийг нь байгуулах буюу үүсгэж болохгүй юм. </w:t>
      </w:r>
      <w:r w:rsidR="007B150A">
        <w:rPr>
          <w:rFonts w:ascii="Times New Roman" w:hAnsi="Times New Roman" w:cs="Times New Roman"/>
          <w:lang w:val="mn-MN"/>
        </w:rPr>
        <w:t xml:space="preserve">Нэг класст олон байгуулагч байж болох ба үүнийг </w:t>
      </w:r>
      <w:r w:rsidR="00BE0637">
        <w:rPr>
          <w:rFonts w:ascii="Times New Roman" w:hAnsi="Times New Roman" w:cs="Times New Roman"/>
          <w:lang w:val="mn-MN"/>
        </w:rPr>
        <w:t xml:space="preserve">хэт ачаалалттай </w:t>
      </w:r>
      <w:r w:rsidR="007B150A">
        <w:rPr>
          <w:rFonts w:ascii="Times New Roman" w:hAnsi="Times New Roman" w:cs="Times New Roman"/>
          <w:lang w:val="mn-MN"/>
        </w:rPr>
        <w:t xml:space="preserve">буюу </w:t>
      </w:r>
      <w:r w:rsidR="007B150A" w:rsidRPr="007B150A">
        <w:rPr>
          <w:rFonts w:ascii="Times New Roman" w:hAnsi="Times New Roman" w:cs="Times New Roman"/>
          <w:b/>
        </w:rPr>
        <w:t>overloading</w:t>
      </w:r>
      <w:r w:rsidR="007B150A">
        <w:rPr>
          <w:rFonts w:ascii="Times New Roman" w:hAnsi="Times New Roman" w:cs="Times New Roman"/>
        </w:rPr>
        <w:t xml:space="preserve"> </w:t>
      </w:r>
      <w:r w:rsidR="007B150A">
        <w:rPr>
          <w:rFonts w:ascii="Times New Roman" w:hAnsi="Times New Roman" w:cs="Times New Roman"/>
          <w:lang w:val="mn-MN"/>
        </w:rPr>
        <w:t>гэдэг.</w:t>
      </w:r>
      <w:r>
        <w:rPr>
          <w:rFonts w:ascii="Times New Roman" w:hAnsi="Times New Roman" w:cs="Times New Roman"/>
          <w:lang w:val="mn-MN"/>
        </w:rPr>
        <w:t xml:space="preserve"> Байгуулагч функц нь </w:t>
      </w:r>
      <w:r w:rsidR="00A4225A">
        <w:rPr>
          <w:rFonts w:ascii="Times New Roman" w:hAnsi="Times New Roman" w:cs="Times New Roman"/>
          <w:lang w:val="mn-MN"/>
        </w:rPr>
        <w:t>утга буцаадаггүй тул</w:t>
      </w:r>
      <w:r>
        <w:rPr>
          <w:rFonts w:ascii="Times New Roman" w:hAnsi="Times New Roman" w:cs="Times New Roman"/>
          <w:lang w:val="mn-MN"/>
        </w:rPr>
        <w:t xml:space="preserve"> </w:t>
      </w:r>
      <w:r>
        <w:rPr>
          <w:rFonts w:ascii="Times New Roman" w:hAnsi="Times New Roman" w:cs="Times New Roman"/>
        </w:rPr>
        <w:t xml:space="preserve">void </w:t>
      </w:r>
      <w:r>
        <w:rPr>
          <w:rFonts w:ascii="Times New Roman" w:hAnsi="Times New Roman" w:cs="Times New Roman"/>
          <w:lang w:val="mn-MN"/>
        </w:rPr>
        <w:t xml:space="preserve">эсвэл өөр ямар нэг түлхүүр үг тавьдаггүй. </w:t>
      </w:r>
      <w:r w:rsidR="00A4225A">
        <w:rPr>
          <w:rFonts w:ascii="Times New Roman" w:hAnsi="Times New Roman" w:cs="Times New Roman"/>
          <w:lang w:val="mn-MN"/>
        </w:rPr>
        <w:t xml:space="preserve">Өмнөө хандалтын тодорхойлогчдыг тавьхдаа програмын бодлогын даалгавраас хамаарч тавьдаг. Зарим тохиолдолд тухайн классын объектийг байгуулах шаардлаггүй гэж үзэхэд урд талд нь </w:t>
      </w:r>
      <w:r w:rsidR="00A4225A" w:rsidRPr="00A4225A">
        <w:rPr>
          <w:rFonts w:ascii="Times New Roman" w:hAnsi="Times New Roman" w:cs="Times New Roman"/>
          <w:b/>
        </w:rPr>
        <w:t>private</w:t>
      </w:r>
      <w:r w:rsidR="00A4225A">
        <w:rPr>
          <w:rFonts w:ascii="Times New Roman" w:hAnsi="Times New Roman" w:cs="Times New Roman"/>
        </w:rPr>
        <w:t xml:space="preserve"> </w:t>
      </w:r>
      <w:r w:rsidR="00A4225A">
        <w:rPr>
          <w:rFonts w:ascii="Times New Roman" w:hAnsi="Times New Roman" w:cs="Times New Roman"/>
          <w:lang w:val="mn-MN"/>
        </w:rPr>
        <w:t>гэсэн тодорхойлогч тавьж өгдөг.</w:t>
      </w:r>
      <w:r w:rsidR="00F15E80">
        <w:rPr>
          <w:rFonts w:ascii="Times New Roman" w:hAnsi="Times New Roman" w:cs="Times New Roman"/>
          <w:lang w:val="mn-MN"/>
        </w:rPr>
        <w:t xml:space="preserve"> Байгуулагч функц нь аргументтэй болон аргументгүй байж болдог.</w:t>
      </w:r>
      <w:r w:rsidR="00E13EB5">
        <w:rPr>
          <w:rFonts w:ascii="Times New Roman" w:hAnsi="Times New Roman" w:cs="Times New Roman"/>
          <w:lang w:val="mn-MN"/>
        </w:rPr>
        <w:t xml:space="preserve"> Байгуулагч функцийн аргументуудаар нь параметрүүдийг дамжуулж төрөл бүрийн тохиргоотой объектуудыг үүсгэж болдог. </w:t>
      </w:r>
    </w:p>
    <w:p w:rsidR="00E13EB5" w:rsidRDefault="00E13EB5" w:rsidP="00E22839">
      <w:pPr>
        <w:jc w:val="both"/>
        <w:rPr>
          <w:rFonts w:ascii="Times New Roman" w:hAnsi="Times New Roman" w:cs="Times New Roman"/>
          <w:lang w:val="mn-MN"/>
        </w:rPr>
      </w:pPr>
      <w:r>
        <w:rPr>
          <w:rFonts w:ascii="Times New Roman" w:hAnsi="Times New Roman" w:cs="Times New Roman"/>
          <w:lang w:val="mn-MN"/>
        </w:rPr>
        <w:t xml:space="preserve">Жишээ нь: </w:t>
      </w:r>
      <w:r w:rsidRPr="00E13EB5">
        <w:rPr>
          <w:rFonts w:ascii="Times New Roman" w:hAnsi="Times New Roman" w:cs="Times New Roman"/>
          <w:b/>
        </w:rPr>
        <w:t>Box</w:t>
      </w:r>
      <w:r>
        <w:rPr>
          <w:rFonts w:ascii="Times New Roman" w:hAnsi="Times New Roman" w:cs="Times New Roman"/>
        </w:rPr>
        <w:t xml:space="preserve"> </w:t>
      </w:r>
      <w:r>
        <w:rPr>
          <w:rFonts w:ascii="Times New Roman" w:hAnsi="Times New Roman" w:cs="Times New Roman"/>
          <w:lang w:val="mn-MN"/>
        </w:rPr>
        <w:t xml:space="preserve">гэсэн классын бүтэц нь уг классын бүх объектуудын хувьд ижил боловч байгуулагч функцийг нь ашиглан өөр өөр </w:t>
      </w:r>
      <w:r w:rsidRPr="00E13EB5">
        <w:rPr>
          <w:rFonts w:ascii="Times New Roman" w:hAnsi="Times New Roman" w:cs="Times New Roman"/>
          <w:b/>
        </w:rPr>
        <w:t>Box</w:t>
      </w:r>
      <w:r>
        <w:rPr>
          <w:rFonts w:ascii="Times New Roman" w:hAnsi="Times New Roman" w:cs="Times New Roman"/>
        </w:rPr>
        <w:t xml:space="preserve"> </w:t>
      </w:r>
      <w:r>
        <w:rPr>
          <w:rFonts w:ascii="Times New Roman" w:hAnsi="Times New Roman" w:cs="Times New Roman"/>
          <w:lang w:val="mn-MN"/>
        </w:rPr>
        <w:t xml:space="preserve">объектууд үүсгэж болно. </w:t>
      </w:r>
    </w:p>
    <w:p w:rsidR="005345AB" w:rsidRDefault="005345AB" w:rsidP="005345AB">
      <w:pPr>
        <w:rPr>
          <w:rFonts w:ascii="Times New Roman" w:hAnsi="Times New Roman" w:cs="Times New Roman"/>
          <w:i/>
        </w:rPr>
      </w:pPr>
      <w:proofErr w:type="gramStart"/>
      <w:r w:rsidRPr="00A72A15">
        <w:rPr>
          <w:rFonts w:ascii="Times New Roman" w:hAnsi="Times New Roman" w:cs="Times New Roman"/>
          <w:i/>
        </w:rPr>
        <w:t>Box  b1</w:t>
      </w:r>
      <w:proofErr w:type="gramEnd"/>
      <w:r w:rsidRPr="00A72A15">
        <w:rPr>
          <w:rFonts w:ascii="Times New Roman" w:hAnsi="Times New Roman" w:cs="Times New Roman"/>
          <w:i/>
        </w:rPr>
        <w:t xml:space="preserve"> = new Box (“apple”)</w:t>
      </w:r>
      <w:r w:rsidR="00A72A15" w:rsidRPr="00A72A15">
        <w:rPr>
          <w:rFonts w:ascii="Times New Roman" w:hAnsi="Times New Roman" w:cs="Times New Roman"/>
          <w:i/>
        </w:rPr>
        <w:t>;</w:t>
      </w:r>
      <w:r w:rsidR="00A72A15" w:rsidRPr="00A72A15">
        <w:rPr>
          <w:rFonts w:ascii="Times New Roman" w:hAnsi="Times New Roman" w:cs="Times New Roman"/>
          <w:i/>
        </w:rPr>
        <w:br/>
      </w:r>
      <w:r w:rsidRPr="00A72A15">
        <w:rPr>
          <w:rFonts w:ascii="Times New Roman" w:hAnsi="Times New Roman" w:cs="Times New Roman"/>
          <w:i/>
        </w:rPr>
        <w:t>Box  b2 = new Box (“orange”)</w:t>
      </w:r>
      <w:r w:rsidR="00A72A15" w:rsidRPr="00A72A15">
        <w:rPr>
          <w:rFonts w:ascii="Times New Roman" w:hAnsi="Times New Roman" w:cs="Times New Roman"/>
          <w:i/>
        </w:rPr>
        <w:t>;</w:t>
      </w:r>
      <w:r w:rsidR="00A72A15" w:rsidRPr="00A72A15">
        <w:rPr>
          <w:rFonts w:ascii="Times New Roman" w:hAnsi="Times New Roman" w:cs="Times New Roman"/>
          <w:i/>
        </w:rPr>
        <w:br/>
      </w:r>
      <w:r w:rsidRPr="00A72A15">
        <w:rPr>
          <w:rFonts w:ascii="Times New Roman" w:hAnsi="Times New Roman" w:cs="Times New Roman"/>
          <w:i/>
        </w:rPr>
        <w:t>Box  b3 = new Box (“pine apple”)</w:t>
      </w:r>
      <w:r w:rsidR="00A72A15" w:rsidRPr="00A72A15">
        <w:rPr>
          <w:rFonts w:ascii="Times New Roman" w:hAnsi="Times New Roman" w:cs="Times New Roman"/>
          <w:i/>
        </w:rPr>
        <w:t>;</w:t>
      </w:r>
      <w:r w:rsidR="00A72A15" w:rsidRPr="00A72A15">
        <w:rPr>
          <w:rFonts w:ascii="Times New Roman" w:hAnsi="Times New Roman" w:cs="Times New Roman"/>
          <w:i/>
        </w:rPr>
        <w:br/>
      </w:r>
      <w:r w:rsidRPr="00A72A15">
        <w:rPr>
          <w:rFonts w:ascii="Times New Roman" w:hAnsi="Times New Roman" w:cs="Times New Roman"/>
          <w:i/>
        </w:rPr>
        <w:t>Box  b4 = new Box (“banana”)</w:t>
      </w:r>
      <w:r w:rsidR="00A72A15" w:rsidRPr="00A72A15">
        <w:rPr>
          <w:rFonts w:ascii="Times New Roman" w:hAnsi="Times New Roman" w:cs="Times New Roman"/>
          <w:i/>
        </w:rPr>
        <w:t>;</w:t>
      </w:r>
    </w:p>
    <w:p w:rsidR="00A72A15" w:rsidRDefault="00E301E0" w:rsidP="00E22839">
      <w:pPr>
        <w:jc w:val="both"/>
        <w:rPr>
          <w:rFonts w:ascii="Times New Roman" w:hAnsi="Times New Roman" w:cs="Times New Roman"/>
          <w:lang w:val="mn-MN"/>
        </w:rPr>
      </w:pPr>
      <w:r w:rsidRPr="004414D1">
        <w:rPr>
          <w:rFonts w:ascii="Times New Roman" w:hAnsi="Times New Roman" w:cs="Times New Roman"/>
          <w:b/>
          <w:lang w:val="mn-MN"/>
        </w:rPr>
        <w:t>Санах зүйл:</w:t>
      </w:r>
      <w:r>
        <w:rPr>
          <w:rFonts w:ascii="Times New Roman" w:hAnsi="Times New Roman" w:cs="Times New Roman"/>
          <w:lang w:val="mn-MN"/>
        </w:rPr>
        <w:t xml:space="preserve"> Хэрэв програмист нь классын дотор байгуулагч функц бичиж өгөөгүй бол Жава нь автоматаар түүнд аргументгүй байгуулагч функц хийж өгдөг. Өөрөөр хэлбэл байгуулагч функцгүй мэт харагдах класс байж болно. </w:t>
      </w:r>
      <w:r w:rsidR="00356D80">
        <w:rPr>
          <w:rFonts w:ascii="Times New Roman" w:hAnsi="Times New Roman" w:cs="Times New Roman"/>
          <w:lang w:val="mn-MN"/>
        </w:rPr>
        <w:t>Доорхи  жишээнүүдэд</w:t>
      </w:r>
      <w:r w:rsidR="009434F1">
        <w:rPr>
          <w:rFonts w:ascii="Times New Roman" w:hAnsi="Times New Roman" w:cs="Times New Roman"/>
          <w:lang w:val="mn-MN"/>
        </w:rPr>
        <w:t xml:space="preserve"> объектийн анхны утгуудыг энэ мэтгээр олгох нь сайн зүйл биш юм. Өөрөөр хэлбэл объектийн дотоод мэдээллийг гаднаас нь өөрчилж байна гэсэн үг.</w:t>
      </w:r>
      <w:r w:rsidR="006F516B">
        <w:rPr>
          <w:rFonts w:ascii="Times New Roman" w:hAnsi="Times New Roman" w:cs="Times New Roman"/>
          <w:lang w:val="mn-MN"/>
        </w:rPr>
        <w:t xml:space="preserve"> </w:t>
      </w:r>
    </w:p>
    <w:p w:rsidR="00E65E2B" w:rsidRPr="00E65E2B" w:rsidRDefault="00E65E2B" w:rsidP="00E65E2B">
      <w:pPr>
        <w:rPr>
          <w:rFonts w:ascii="Times New Roman" w:hAnsi="Times New Roman" w:cs="Times New Roman"/>
          <w:b/>
          <w:lang w:val="mn-MN"/>
        </w:rPr>
      </w:pPr>
      <w:r w:rsidRPr="00C34B12">
        <w:rPr>
          <w:rFonts w:ascii="Times New Roman" w:hAnsi="Times New Roman" w:cs="Times New Roman"/>
          <w:b/>
          <w:lang w:val="mn-MN"/>
        </w:rPr>
        <w:t>Аргументүй байгуулагч функц</w:t>
      </w:r>
      <w:r>
        <w:rPr>
          <w:rFonts w:ascii="Times New Roman" w:hAnsi="Times New Roman" w:cs="Times New Roman"/>
          <w:b/>
          <w:lang w:val="mn-MN"/>
        </w:rPr>
        <w:t xml:space="preserve">: </w:t>
      </w:r>
    </w:p>
    <w:p w:rsidR="00D11EA7" w:rsidRPr="007C2F9A" w:rsidRDefault="00D11EA7" w:rsidP="00D11EA7">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 {</w:t>
      </w:r>
    </w:p>
    <w:p w:rsidR="00D11EA7" w:rsidRDefault="00D11EA7" w:rsidP="00D11E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D11EA7" w:rsidRPr="009434F1" w:rsidRDefault="00D11EA7" w:rsidP="00D11EA7">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D11EA7" w:rsidRDefault="00D11EA7" w:rsidP="00D11E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D11EA7" w:rsidRDefault="00D11EA7" w:rsidP="00D11EA7">
      <w:pPr>
        <w:rPr>
          <w:rFonts w:ascii="Consolas" w:hAnsi="Consolas" w:cs="Consolas"/>
          <w:color w:val="000000"/>
          <w:sz w:val="20"/>
          <w:szCs w:val="20"/>
          <w:lang w:val="mn-MN"/>
        </w:rPr>
      </w:pPr>
      <w:r>
        <w:rPr>
          <w:rFonts w:ascii="Consolas" w:hAnsi="Consolas" w:cs="Consolas"/>
          <w:color w:val="000000"/>
          <w:sz w:val="20"/>
          <w:szCs w:val="20"/>
        </w:rPr>
        <w:t>}</w:t>
      </w:r>
    </w:p>
    <w:p w:rsidR="007C2F9A" w:rsidRPr="007C2F9A" w:rsidRDefault="007C2F9A" w:rsidP="007C2F9A">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BoxDemo2 {</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7C2F9A" w:rsidRPr="00071E69"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10;</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20;</w:t>
      </w:r>
    </w:p>
    <w:p w:rsidR="007C2F9A" w:rsidRPr="007C2F9A" w:rsidRDefault="007C2F9A" w:rsidP="007C2F9A">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 xml:space="preserve"> = 15;</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3;</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6;</w:t>
      </w:r>
    </w:p>
    <w:p w:rsidR="007C2F9A" w:rsidRPr="007C2F9A" w:rsidRDefault="007C2F9A" w:rsidP="007C2F9A">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 xml:space="preserve"> = 9;</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7C2F9A" w:rsidRPr="007C2F9A" w:rsidRDefault="007C2F9A" w:rsidP="007C2F9A">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7C2F9A" w:rsidRPr="007C2F9A" w:rsidRDefault="007C2F9A" w:rsidP="007C2F9A">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7C2F9A" w:rsidRDefault="007C2F9A" w:rsidP="007C2F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C2F9A" w:rsidRDefault="007C2F9A" w:rsidP="007C2F9A">
      <w:pPr>
        <w:autoSpaceDE w:val="0"/>
        <w:autoSpaceDN w:val="0"/>
        <w:adjustRightInd w:val="0"/>
        <w:spacing w:after="0" w:line="240" w:lineRule="auto"/>
        <w:rPr>
          <w:rFonts w:ascii="Consolas" w:hAnsi="Consolas" w:cs="Consolas"/>
          <w:sz w:val="20"/>
          <w:szCs w:val="20"/>
        </w:rPr>
      </w:pPr>
    </w:p>
    <w:p w:rsidR="00071E69" w:rsidRDefault="007C2F9A" w:rsidP="007C2F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215C9" w:rsidRPr="00EC7114" w:rsidRDefault="00A215C9" w:rsidP="00A215C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1E69" w:rsidRPr="000E2FDD" w:rsidRDefault="000E2FDD" w:rsidP="00090A96">
      <w:pPr>
        <w:jc w:val="both"/>
        <w:rPr>
          <w:rFonts w:ascii="Times New Roman" w:hAnsi="Times New Roman" w:cs="Times New Roman"/>
          <w:sz w:val="24"/>
          <w:szCs w:val="19"/>
          <w:lang w:val="mn-MN"/>
        </w:rPr>
      </w:pPr>
      <w:proofErr w:type="gramStart"/>
      <w:r w:rsidRPr="00D65022">
        <w:rPr>
          <w:rFonts w:ascii="Times New Roman" w:hAnsi="Times New Roman" w:cs="Times New Roman"/>
          <w:b/>
          <w:sz w:val="24"/>
          <w:szCs w:val="19"/>
        </w:rPr>
        <w:lastRenderedPageBreak/>
        <w:t>return</w:t>
      </w:r>
      <w:proofErr w:type="gramEnd"/>
      <w:r>
        <w:rPr>
          <w:rFonts w:ascii="Times New Roman" w:hAnsi="Times New Roman" w:cs="Times New Roman"/>
          <w:sz w:val="24"/>
          <w:szCs w:val="19"/>
        </w:rPr>
        <w:t xml:space="preserve"> </w:t>
      </w:r>
      <w:r>
        <w:rPr>
          <w:rFonts w:ascii="Times New Roman" w:hAnsi="Times New Roman" w:cs="Times New Roman"/>
          <w:sz w:val="24"/>
          <w:szCs w:val="19"/>
          <w:lang w:val="mn-MN"/>
        </w:rPr>
        <w:t xml:space="preserve">түлхүүр үггүй </w:t>
      </w:r>
      <w:r w:rsidRPr="00D65022">
        <w:rPr>
          <w:rFonts w:ascii="Times New Roman" w:hAnsi="Times New Roman" w:cs="Times New Roman"/>
          <w:b/>
          <w:sz w:val="24"/>
          <w:szCs w:val="19"/>
        </w:rPr>
        <w:t>volume</w:t>
      </w:r>
      <w:r>
        <w:rPr>
          <w:rFonts w:ascii="Times New Roman" w:hAnsi="Times New Roman" w:cs="Times New Roman"/>
          <w:sz w:val="24"/>
          <w:szCs w:val="19"/>
        </w:rPr>
        <w:t xml:space="preserve"> </w:t>
      </w:r>
      <w:r>
        <w:rPr>
          <w:rFonts w:ascii="Times New Roman" w:hAnsi="Times New Roman" w:cs="Times New Roman"/>
          <w:sz w:val="24"/>
          <w:szCs w:val="19"/>
          <w:lang w:val="mn-MN"/>
        </w:rPr>
        <w:t>функц</w:t>
      </w:r>
    </w:p>
    <w:p w:rsidR="009D1656" w:rsidRPr="00506848" w:rsidRDefault="009D1656" w:rsidP="009D1656">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 {</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9D1656" w:rsidRPr="00506848" w:rsidRDefault="009D1656" w:rsidP="009D1656">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volume() {</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0E66" w:rsidRDefault="009D1656" w:rsidP="00EC7114">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w:t>
      </w:r>
    </w:p>
    <w:p w:rsidR="009D1656" w:rsidRPr="00506848" w:rsidRDefault="009D1656" w:rsidP="009D1656">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BoxDemo3 {</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9D1656" w:rsidRPr="006748AE" w:rsidRDefault="009D1656" w:rsidP="009D1656">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10;</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20;</w:t>
      </w:r>
    </w:p>
    <w:p w:rsidR="009D1656" w:rsidRPr="00506848" w:rsidRDefault="009D1656" w:rsidP="009D1656">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 xml:space="preserve"> = 15;</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3;</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6;</w:t>
      </w:r>
    </w:p>
    <w:p w:rsidR="009D1656" w:rsidRPr="00506848" w:rsidRDefault="009D1656" w:rsidP="009D1656">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 xml:space="preserve"> = 9;</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mybox1</w:t>
      </w:r>
      <w:r>
        <w:rPr>
          <w:rFonts w:ascii="Consolas" w:hAnsi="Consolas" w:cs="Consolas"/>
          <w:color w:val="000000"/>
          <w:sz w:val="20"/>
          <w:szCs w:val="20"/>
        </w:rPr>
        <w:t>.volume(</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mybox2</w:t>
      </w:r>
      <w:r>
        <w:rPr>
          <w:rFonts w:ascii="Consolas" w:hAnsi="Consolas" w:cs="Consolas"/>
          <w:color w:val="000000"/>
          <w:sz w:val="20"/>
          <w:szCs w:val="20"/>
        </w:rPr>
        <w:t>.volume(</w:t>
      </w:r>
      <w:proofErr w:type="gramEnd"/>
      <w:r>
        <w:rPr>
          <w:rFonts w:ascii="Consolas" w:hAnsi="Consolas" w:cs="Consolas"/>
          <w:color w:val="000000"/>
          <w:sz w:val="20"/>
          <w:szCs w:val="20"/>
        </w:rPr>
        <w:t>);</w:t>
      </w:r>
    </w:p>
    <w:p w:rsidR="009D1656" w:rsidRDefault="009D1656" w:rsidP="009D16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7114" w:rsidRDefault="009D1656" w:rsidP="00EC7114">
      <w:pPr>
        <w:rPr>
          <w:rFonts w:ascii="Consolas" w:hAnsi="Consolas" w:cs="Consolas"/>
          <w:color w:val="000000"/>
          <w:sz w:val="20"/>
          <w:szCs w:val="20"/>
        </w:rPr>
      </w:pPr>
      <w:r>
        <w:rPr>
          <w:rFonts w:ascii="Consolas" w:hAnsi="Consolas" w:cs="Consolas"/>
          <w:color w:val="000000"/>
          <w:sz w:val="20"/>
          <w:szCs w:val="20"/>
        </w:rPr>
        <w:t>}</w:t>
      </w:r>
    </w:p>
    <w:p w:rsidR="00EC7114" w:rsidRPr="00EC7114" w:rsidRDefault="00EC7114" w:rsidP="00EC71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92371" w:rsidRPr="00292371" w:rsidRDefault="00292371" w:rsidP="00090A96">
      <w:pPr>
        <w:jc w:val="both"/>
        <w:rPr>
          <w:rFonts w:ascii="Times New Roman" w:hAnsi="Times New Roman" w:cs="Times New Roman"/>
          <w:sz w:val="24"/>
          <w:szCs w:val="19"/>
          <w:lang w:val="mn-MN"/>
        </w:rPr>
      </w:pPr>
      <w:proofErr w:type="gramStart"/>
      <w:r w:rsidRPr="00D65022">
        <w:rPr>
          <w:rFonts w:ascii="Times New Roman" w:hAnsi="Times New Roman" w:cs="Times New Roman"/>
          <w:b/>
          <w:sz w:val="24"/>
          <w:szCs w:val="19"/>
        </w:rPr>
        <w:t>return</w:t>
      </w:r>
      <w:proofErr w:type="gramEnd"/>
      <w:r>
        <w:rPr>
          <w:rFonts w:ascii="Times New Roman" w:hAnsi="Times New Roman" w:cs="Times New Roman"/>
          <w:sz w:val="24"/>
          <w:szCs w:val="19"/>
        </w:rPr>
        <w:t xml:space="preserve"> </w:t>
      </w:r>
      <w:r>
        <w:rPr>
          <w:rFonts w:ascii="Times New Roman" w:hAnsi="Times New Roman" w:cs="Times New Roman"/>
          <w:sz w:val="24"/>
          <w:szCs w:val="19"/>
          <w:lang w:val="mn-MN"/>
        </w:rPr>
        <w:t xml:space="preserve">түлхүүр үгтэй </w:t>
      </w:r>
      <w:r w:rsidRPr="00D65022">
        <w:rPr>
          <w:rFonts w:ascii="Times New Roman" w:hAnsi="Times New Roman" w:cs="Times New Roman"/>
          <w:b/>
          <w:sz w:val="24"/>
          <w:szCs w:val="19"/>
        </w:rPr>
        <w:t xml:space="preserve">double </w:t>
      </w:r>
      <w:r w:rsidRPr="00752C77">
        <w:rPr>
          <w:rFonts w:ascii="Times New Roman" w:hAnsi="Times New Roman" w:cs="Times New Roman"/>
          <w:sz w:val="24"/>
          <w:szCs w:val="19"/>
          <w:lang w:val="mn-MN"/>
        </w:rPr>
        <w:t>төрлийн</w:t>
      </w:r>
      <w:r>
        <w:rPr>
          <w:rFonts w:ascii="Times New Roman" w:hAnsi="Times New Roman" w:cs="Times New Roman"/>
          <w:b/>
          <w:sz w:val="24"/>
          <w:szCs w:val="19"/>
          <w:lang w:val="mn-MN"/>
        </w:rPr>
        <w:t xml:space="preserve"> </w:t>
      </w:r>
      <w:r w:rsidRPr="00D65022">
        <w:rPr>
          <w:rFonts w:ascii="Times New Roman" w:hAnsi="Times New Roman" w:cs="Times New Roman"/>
          <w:sz w:val="24"/>
          <w:szCs w:val="19"/>
          <w:lang w:val="mn-MN"/>
        </w:rPr>
        <w:t>буцаах төрөлтэй</w:t>
      </w:r>
      <w:r>
        <w:rPr>
          <w:rFonts w:ascii="Times New Roman" w:hAnsi="Times New Roman" w:cs="Times New Roman"/>
          <w:b/>
          <w:sz w:val="24"/>
          <w:szCs w:val="19"/>
          <w:lang w:val="mn-MN"/>
        </w:rPr>
        <w:t xml:space="preserve"> </w:t>
      </w:r>
      <w:r w:rsidRPr="00D65022">
        <w:rPr>
          <w:rFonts w:ascii="Times New Roman" w:hAnsi="Times New Roman" w:cs="Times New Roman"/>
          <w:b/>
          <w:sz w:val="24"/>
          <w:szCs w:val="19"/>
        </w:rPr>
        <w:t>volume</w:t>
      </w:r>
      <w:r>
        <w:rPr>
          <w:rFonts w:ascii="Times New Roman" w:hAnsi="Times New Roman" w:cs="Times New Roman"/>
          <w:sz w:val="24"/>
          <w:szCs w:val="19"/>
        </w:rPr>
        <w:t xml:space="preserve"> </w:t>
      </w:r>
      <w:r>
        <w:rPr>
          <w:rFonts w:ascii="Times New Roman" w:hAnsi="Times New Roman" w:cs="Times New Roman"/>
          <w:sz w:val="24"/>
          <w:szCs w:val="19"/>
          <w:lang w:val="mn-MN"/>
        </w:rPr>
        <w:t>функц</w:t>
      </w:r>
    </w:p>
    <w:p w:rsidR="00356D80" w:rsidRDefault="00356D80" w:rsidP="00EC7114">
      <w:pPr>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 {</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volume() {</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3D2" w:rsidRDefault="00356D80" w:rsidP="00356D80">
      <w:pPr>
        <w:rPr>
          <w:rFonts w:ascii="Consolas" w:hAnsi="Consolas" w:cs="Consolas"/>
          <w:color w:val="000000"/>
          <w:sz w:val="20"/>
          <w:szCs w:val="20"/>
          <w:lang w:val="mn-MN"/>
        </w:rPr>
      </w:pPr>
      <w:r>
        <w:rPr>
          <w:rFonts w:ascii="Consolas" w:hAnsi="Consolas" w:cs="Consolas"/>
          <w:color w:val="000000"/>
          <w:sz w:val="20"/>
          <w:szCs w:val="20"/>
        </w:rPr>
        <w:t>}</w:t>
      </w:r>
    </w:p>
    <w:p w:rsidR="00356D80" w:rsidRPr="00292371" w:rsidRDefault="00356D80" w:rsidP="00356D80">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BoxDemo4 {</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10;</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20;</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mybox1</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 xml:space="preserve"> = 15;</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3;</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6;</w:t>
      </w:r>
    </w:p>
    <w:p w:rsidR="00356D80" w:rsidRPr="006748AE" w:rsidRDefault="00356D80" w:rsidP="00356D80">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mybox2</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 xml:space="preserve"> = 9;</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mybox1</w:t>
      </w:r>
      <w:r>
        <w:rPr>
          <w:rFonts w:ascii="Consolas" w:hAnsi="Consolas" w:cs="Consolas"/>
          <w:color w:val="000000"/>
          <w:sz w:val="20"/>
          <w:szCs w:val="20"/>
        </w:rPr>
        <w:t>.volume();</w:t>
      </w:r>
    </w:p>
    <w:p w:rsidR="00356D80" w:rsidRPr="006748AE" w:rsidRDefault="00356D80" w:rsidP="00356D80">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mybox2</w:t>
      </w:r>
      <w:r>
        <w:rPr>
          <w:rFonts w:ascii="Consolas" w:hAnsi="Consolas" w:cs="Consolas"/>
          <w:color w:val="000000"/>
          <w:sz w:val="20"/>
          <w:szCs w:val="20"/>
        </w:rPr>
        <w:t>.volume();</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356D80" w:rsidRDefault="00356D80" w:rsidP="00356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6D80" w:rsidRPr="00356D80" w:rsidRDefault="00356D80" w:rsidP="00356D80">
      <w:pPr>
        <w:rPr>
          <w:rFonts w:ascii="Times New Roman" w:hAnsi="Times New Roman" w:cs="Times New Roman"/>
          <w:b/>
          <w:lang w:val="mn-MN"/>
        </w:rPr>
      </w:pPr>
      <w:r>
        <w:rPr>
          <w:rFonts w:ascii="Consolas" w:hAnsi="Consolas" w:cs="Consolas"/>
          <w:color w:val="000000"/>
          <w:sz w:val="20"/>
          <w:szCs w:val="20"/>
        </w:rPr>
        <w:t>}</w:t>
      </w:r>
    </w:p>
    <w:p w:rsidR="00EC3EC3" w:rsidRPr="00EC7114"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C52D73" w:rsidRDefault="00C52D73" w:rsidP="00EC3EC3">
      <w:pPr>
        <w:autoSpaceDE w:val="0"/>
        <w:autoSpaceDN w:val="0"/>
        <w:adjustRightInd w:val="0"/>
        <w:spacing w:after="0" w:line="240" w:lineRule="auto"/>
        <w:rPr>
          <w:rFonts w:ascii="Consolas" w:hAnsi="Consolas" w:cs="Consolas"/>
          <w:b/>
          <w:bCs/>
          <w:color w:val="7F0055"/>
          <w:sz w:val="20"/>
          <w:szCs w:val="20"/>
          <w:lang w:val="mn-MN"/>
        </w:rPr>
      </w:pPr>
    </w:p>
    <w:p w:rsidR="00EC3EC3" w:rsidRDefault="00EC3EC3" w:rsidP="00EC3EC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class</w:t>
      </w:r>
      <w:proofErr w:type="gramEnd"/>
      <w:r>
        <w:rPr>
          <w:rFonts w:ascii="Consolas" w:hAnsi="Consolas" w:cs="Consolas"/>
          <w:color w:val="000000"/>
          <w:sz w:val="20"/>
          <w:szCs w:val="20"/>
        </w:rPr>
        <w:t xml:space="preserve"> Box {</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volume() {</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setDim</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width</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height</w:t>
      </w:r>
      <w:proofErr w:type="gramEnd"/>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depth</w:t>
      </w:r>
      <w:proofErr w:type="gramEnd"/>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EC3" w:rsidRPr="00EC3EC3" w:rsidRDefault="00EC3EC3" w:rsidP="00EC3EC3">
      <w:pPr>
        <w:rPr>
          <w:rFonts w:ascii="Consolas" w:hAnsi="Consolas" w:cs="Consolas"/>
          <w:color w:val="000000"/>
          <w:sz w:val="20"/>
          <w:szCs w:val="20"/>
        </w:rPr>
      </w:pPr>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BoxDemo5 {</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mybox1</w:t>
      </w:r>
      <w:r>
        <w:rPr>
          <w:rFonts w:ascii="Consolas" w:hAnsi="Consolas" w:cs="Consolas"/>
          <w:color w:val="000000"/>
          <w:sz w:val="20"/>
          <w:szCs w:val="20"/>
        </w:rPr>
        <w:t>.setDim(</w:t>
      </w:r>
      <w:proofErr w:type="gramEnd"/>
      <w:r>
        <w:rPr>
          <w:rFonts w:ascii="Consolas" w:hAnsi="Consolas" w:cs="Consolas"/>
          <w:color w:val="000000"/>
          <w:sz w:val="20"/>
          <w:szCs w:val="20"/>
        </w:rPr>
        <w:t>10, 20, 15);</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mybox2</w:t>
      </w:r>
      <w:r>
        <w:rPr>
          <w:rFonts w:ascii="Consolas" w:hAnsi="Consolas" w:cs="Consolas"/>
          <w:color w:val="000000"/>
          <w:sz w:val="20"/>
          <w:szCs w:val="20"/>
        </w:rPr>
        <w:t>.setDim(</w:t>
      </w:r>
      <w:proofErr w:type="gramEnd"/>
      <w:r>
        <w:rPr>
          <w:rFonts w:ascii="Consolas" w:hAnsi="Consolas" w:cs="Consolas"/>
          <w:color w:val="000000"/>
          <w:sz w:val="20"/>
          <w:szCs w:val="20"/>
        </w:rPr>
        <w:t>3, 6, 9);</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mybox1</w:t>
      </w:r>
      <w:r>
        <w:rPr>
          <w:rFonts w:ascii="Consolas" w:hAnsi="Consolas" w:cs="Consolas"/>
          <w:color w:val="000000"/>
          <w:sz w:val="20"/>
          <w:szCs w:val="20"/>
        </w:rPr>
        <w:t>.volume();</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mybox2</w:t>
      </w:r>
      <w:r>
        <w:rPr>
          <w:rFonts w:ascii="Consolas" w:hAnsi="Consolas" w:cs="Consolas"/>
          <w:color w:val="000000"/>
          <w:sz w:val="20"/>
          <w:szCs w:val="20"/>
        </w:rPr>
        <w:t>.volume();</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EC3EC3"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3EC3" w:rsidRPr="00C52D73" w:rsidRDefault="00EC3EC3" w:rsidP="00C52D73">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w:t>
      </w:r>
    </w:p>
    <w:p w:rsidR="00EC3EC3" w:rsidRPr="00EC7114" w:rsidRDefault="00EC3EC3" w:rsidP="00EC3EC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 {</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Box(</w:t>
      </w:r>
      <w:proofErr w:type="gramEnd"/>
      <w:r>
        <w:rPr>
          <w:rFonts w:ascii="Consolas" w:hAnsi="Consolas" w:cs="Consolas"/>
          <w:color w:val="000000"/>
          <w:sz w:val="20"/>
          <w:szCs w:val="20"/>
        </w:rPr>
        <w:t>) {</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"Constructing Box"</w:t>
      </w:r>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width</w:t>
      </w:r>
      <w:proofErr w:type="gramEnd"/>
      <w:r>
        <w:rPr>
          <w:rFonts w:ascii="Consolas" w:hAnsi="Consolas" w:cs="Consolas"/>
          <w:color w:val="000000"/>
          <w:sz w:val="20"/>
          <w:szCs w:val="20"/>
        </w:rPr>
        <w:t xml:space="preserve"> = 10;</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height</w:t>
      </w:r>
      <w:proofErr w:type="gramEnd"/>
      <w:r>
        <w:rPr>
          <w:rFonts w:ascii="Consolas" w:hAnsi="Consolas" w:cs="Consolas"/>
          <w:color w:val="000000"/>
          <w:sz w:val="20"/>
          <w:szCs w:val="20"/>
        </w:rPr>
        <w:t xml:space="preserve"> = 10;</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depth</w:t>
      </w:r>
      <w:proofErr w:type="gramEnd"/>
      <w:r>
        <w:rPr>
          <w:rFonts w:ascii="Consolas" w:hAnsi="Consolas" w:cs="Consolas"/>
          <w:color w:val="000000"/>
          <w:sz w:val="20"/>
          <w:szCs w:val="20"/>
        </w:rPr>
        <w:t xml:space="preserve"> = 10;</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volume() {</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EC3" w:rsidRDefault="002C5C24" w:rsidP="002C5C24">
      <w:pPr>
        <w:rPr>
          <w:rFonts w:ascii="Consolas" w:hAnsi="Consolas" w:cs="Consolas"/>
          <w:color w:val="000000"/>
          <w:sz w:val="20"/>
          <w:szCs w:val="20"/>
        </w:rPr>
      </w:pPr>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BoxDemo6 {</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mybox1</w:t>
      </w:r>
      <w:r>
        <w:rPr>
          <w:rFonts w:ascii="Consolas" w:hAnsi="Consolas" w:cs="Consolas"/>
          <w:color w:val="000000"/>
          <w:sz w:val="20"/>
          <w:szCs w:val="20"/>
        </w:rPr>
        <w:t>.volume();</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mybox2</w:t>
      </w:r>
      <w:r>
        <w:rPr>
          <w:rFonts w:ascii="Consolas" w:hAnsi="Consolas" w:cs="Consolas"/>
          <w:color w:val="000000"/>
          <w:sz w:val="20"/>
          <w:szCs w:val="20"/>
        </w:rPr>
        <w:t>.volume();</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5C24" w:rsidRDefault="002C5C24" w:rsidP="002C5C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062F" w:rsidRPr="00EC7114" w:rsidRDefault="0017062F" w:rsidP="0017062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C5C24" w:rsidRDefault="002C5C24" w:rsidP="002C5C24">
      <w:pPr>
        <w:rPr>
          <w:rFonts w:ascii="Consolas" w:hAnsi="Consolas" w:cs="Consolas"/>
          <w:color w:val="000000"/>
          <w:sz w:val="20"/>
          <w:szCs w:val="20"/>
          <w:lang w:val="mn-MN"/>
        </w:rPr>
      </w:pPr>
    </w:p>
    <w:p w:rsidR="00E65E2B" w:rsidRPr="00E65E2B" w:rsidRDefault="00E65E2B" w:rsidP="002C5C24">
      <w:pPr>
        <w:rPr>
          <w:rFonts w:ascii="Consolas" w:hAnsi="Consolas" w:cs="Consolas"/>
          <w:color w:val="000000"/>
          <w:sz w:val="20"/>
          <w:szCs w:val="20"/>
          <w:lang w:val="mn-MN"/>
        </w:rPr>
      </w:pPr>
    </w:p>
    <w:p w:rsidR="007D7223" w:rsidRPr="00E65E2B" w:rsidRDefault="0017062F" w:rsidP="00090A96">
      <w:pPr>
        <w:jc w:val="both"/>
        <w:rPr>
          <w:rFonts w:ascii="Times New Roman" w:hAnsi="Times New Roman" w:cs="Times New Roman"/>
          <w:lang w:val="mn-MN"/>
        </w:rPr>
      </w:pPr>
      <w:r w:rsidRPr="00403F01">
        <w:rPr>
          <w:rFonts w:ascii="Times New Roman" w:hAnsi="Times New Roman" w:cs="Times New Roman"/>
          <w:b/>
          <w:lang w:val="mn-MN"/>
        </w:rPr>
        <w:lastRenderedPageBreak/>
        <w:t>Аргументтай байгуулагч функц:</w:t>
      </w:r>
      <w:r w:rsidR="00E65E2B">
        <w:rPr>
          <w:rFonts w:ascii="Times New Roman" w:hAnsi="Times New Roman" w:cs="Times New Roman"/>
          <w:b/>
          <w:lang w:val="mn-MN"/>
        </w:rPr>
        <w:t xml:space="preserve"> </w:t>
      </w:r>
      <w:r w:rsidR="00E65E2B">
        <w:rPr>
          <w:rFonts w:ascii="Times New Roman" w:hAnsi="Times New Roman" w:cs="Times New Roman"/>
          <w:lang w:val="mn-MN"/>
        </w:rPr>
        <w:t>Хамгийн зөв хэлбэр нь классын байгуулагч функцээр дамжуулан классын гишүүн өгөгдлүүдэд анхны утга олгох нь програмчлалын зөв хэлбэр ю</w:t>
      </w:r>
      <w:bookmarkStart w:id="0" w:name="_GoBack"/>
      <w:bookmarkEnd w:id="0"/>
      <w:r w:rsidR="00E65E2B">
        <w:rPr>
          <w:rFonts w:ascii="Times New Roman" w:hAnsi="Times New Roman" w:cs="Times New Roman"/>
          <w:lang w:val="mn-MN"/>
        </w:rPr>
        <w:t>м.</w:t>
      </w:r>
    </w:p>
    <w:p w:rsidR="001D5B81" w:rsidRDefault="001D5B81" w:rsidP="001D5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 {</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Box(</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width</w:t>
      </w:r>
      <w:proofErr w:type="gramEnd"/>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height</w:t>
      </w:r>
      <w:proofErr w:type="gramEnd"/>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depth</w:t>
      </w:r>
      <w:proofErr w:type="gramEnd"/>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volume() {</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5B81" w:rsidRDefault="001D5B81" w:rsidP="001D5B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p>
    <w:p w:rsidR="001D5B81" w:rsidRDefault="001D5B81" w:rsidP="001D5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BoxDemo7 {</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10, 20, 15);</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3, 6, 9);</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mybox1</w:t>
      </w:r>
      <w:r>
        <w:rPr>
          <w:rFonts w:ascii="Consolas" w:hAnsi="Consolas" w:cs="Consolas"/>
          <w:color w:val="000000"/>
          <w:sz w:val="20"/>
          <w:szCs w:val="20"/>
        </w:rPr>
        <w:t>.volume();</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vol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mybox2</w:t>
      </w:r>
      <w:r>
        <w:rPr>
          <w:rFonts w:ascii="Consolas" w:hAnsi="Consolas" w:cs="Consolas"/>
          <w:color w:val="000000"/>
          <w:sz w:val="20"/>
          <w:szCs w:val="20"/>
        </w:rPr>
        <w:t>.volume();</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6A3E3E"/>
          <w:sz w:val="20"/>
          <w:szCs w:val="20"/>
        </w:rPr>
        <w:t>vol</w:t>
      </w:r>
      <w:proofErr w:type="spellEnd"/>
      <w:r>
        <w:rPr>
          <w:rFonts w:ascii="Consolas" w:hAnsi="Consolas" w:cs="Consolas"/>
          <w:color w:val="000000"/>
          <w:sz w:val="20"/>
          <w:szCs w:val="20"/>
        </w:rPr>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5B81" w:rsidRDefault="001D5B81" w:rsidP="001D5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5E2B" w:rsidRDefault="00E24D95" w:rsidP="003E5342">
      <w:pPr>
        <w:rPr>
          <w:rFonts w:ascii="Times New Roman" w:hAnsi="Times New Roman" w:cs="Times New Roman"/>
          <w:b/>
          <w:lang w:val="mn-MN"/>
        </w:rPr>
      </w:pPr>
      <w:r>
        <w:rPr>
          <w:rFonts w:ascii="Times New Roman" w:hAnsi="Times New Roman" w:cs="Times New Roman"/>
          <w:b/>
          <w:lang w:val="mn-MN"/>
        </w:rPr>
        <w:br/>
      </w:r>
      <w:r w:rsidR="00916FB5">
        <w:rPr>
          <w:rFonts w:ascii="Times New Roman" w:hAnsi="Times New Roman" w:cs="Times New Roman"/>
          <w:b/>
        </w:rPr>
        <w:t xml:space="preserve">This </w:t>
      </w:r>
      <w:r w:rsidR="00916FB5">
        <w:rPr>
          <w:rFonts w:ascii="Times New Roman" w:hAnsi="Times New Roman" w:cs="Times New Roman"/>
          <w:b/>
          <w:lang w:val="mn-MN"/>
        </w:rPr>
        <w:t>түлхүүр үг:</w:t>
      </w:r>
    </w:p>
    <w:p w:rsidR="00DC65AA" w:rsidRDefault="00DC65AA" w:rsidP="003E5342">
      <w:pPr>
        <w:rPr>
          <w:rFonts w:ascii="Times New Roman" w:hAnsi="Times New Roman" w:cs="Times New Roman"/>
          <w:lang w:val="mn-MN"/>
        </w:rPr>
      </w:pPr>
      <w:r>
        <w:rPr>
          <w:rFonts w:ascii="Times New Roman" w:hAnsi="Times New Roman" w:cs="Times New Roman"/>
          <w:lang w:val="mn-MN"/>
        </w:rPr>
        <w:t xml:space="preserve">Хэрвээ байгуулагчийн </w:t>
      </w:r>
      <w:r w:rsidRPr="00DC65AA">
        <w:rPr>
          <w:rFonts w:ascii="Times New Roman" w:hAnsi="Times New Roman" w:cs="Times New Roman"/>
          <w:color w:val="FF0000"/>
          <w:lang w:val="mn-MN"/>
        </w:rPr>
        <w:t>аргументийн нэрийг</w:t>
      </w:r>
      <w:r>
        <w:rPr>
          <w:rFonts w:ascii="Times New Roman" w:hAnsi="Times New Roman" w:cs="Times New Roman"/>
          <w:lang w:val="mn-MN"/>
        </w:rPr>
        <w:t xml:space="preserve"> классын </w:t>
      </w:r>
      <w:r w:rsidRPr="00DC65AA">
        <w:rPr>
          <w:rFonts w:ascii="Times New Roman" w:hAnsi="Times New Roman" w:cs="Times New Roman"/>
          <w:color w:val="FF0000"/>
          <w:lang w:val="mn-MN"/>
        </w:rPr>
        <w:t>гишүүн өгөгдлийн нэртэй</w:t>
      </w:r>
      <w:r>
        <w:rPr>
          <w:rFonts w:ascii="Times New Roman" w:hAnsi="Times New Roman" w:cs="Times New Roman"/>
          <w:lang w:val="mn-MN"/>
        </w:rPr>
        <w:t xml:space="preserve"> ижилхэн хийвэл яах вэ </w:t>
      </w:r>
      <w:r>
        <w:rPr>
          <w:rFonts w:ascii="Times New Roman" w:hAnsi="Times New Roman" w:cs="Times New Roman"/>
        </w:rPr>
        <w:t xml:space="preserve">? </w:t>
      </w:r>
      <w:r w:rsidR="003825CB">
        <w:rPr>
          <w:rFonts w:ascii="Times New Roman" w:hAnsi="Times New Roman" w:cs="Times New Roman"/>
          <w:lang w:val="mn-MN"/>
        </w:rPr>
        <w:t xml:space="preserve"> </w:t>
      </w:r>
      <w:r>
        <w:rPr>
          <w:rFonts w:ascii="Times New Roman" w:hAnsi="Times New Roman" w:cs="Times New Roman"/>
          <w:lang w:val="mn-MN"/>
        </w:rPr>
        <w:t>Дараах жишээг ажилглая.</w:t>
      </w:r>
    </w:p>
    <w:p w:rsidR="008E23C2" w:rsidRDefault="008E23C2" w:rsidP="008E23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Box {</w:t>
      </w:r>
    </w:p>
    <w:p w:rsidR="008E23C2" w:rsidRDefault="008E23C2" w:rsidP="008E2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rsidR="008E23C2" w:rsidRDefault="008E23C2" w:rsidP="008E2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rsidR="008E23C2" w:rsidRDefault="008E23C2" w:rsidP="008E2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8E23C2" w:rsidRDefault="008E23C2" w:rsidP="008E2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Box(</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depth</w:t>
      </w:r>
      <w:r>
        <w:rPr>
          <w:rFonts w:ascii="Consolas" w:hAnsi="Consolas" w:cs="Consolas"/>
          <w:color w:val="000000"/>
          <w:sz w:val="20"/>
          <w:szCs w:val="20"/>
        </w:rPr>
        <w:t>) {</w:t>
      </w:r>
    </w:p>
    <w:p w:rsidR="008E23C2" w:rsidRDefault="008E23C2" w:rsidP="008E2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u w:val="single"/>
        </w:rPr>
        <w:t>width</w:t>
      </w:r>
      <w:proofErr w:type="gramEnd"/>
      <w:r>
        <w:rPr>
          <w:rFonts w:ascii="Consolas" w:hAnsi="Consolas" w:cs="Consolas"/>
          <w:color w:val="000000"/>
          <w:sz w:val="20"/>
          <w:szCs w:val="20"/>
          <w:u w:val="single"/>
        </w:rPr>
        <w:t xml:space="preserve"> = </w:t>
      </w:r>
      <w:r>
        <w:rPr>
          <w:rFonts w:ascii="Consolas" w:hAnsi="Consolas" w:cs="Consolas"/>
          <w:color w:val="6A3E3E"/>
          <w:sz w:val="20"/>
          <w:szCs w:val="20"/>
          <w:u w:val="single"/>
        </w:rPr>
        <w:t>width</w:t>
      </w:r>
      <w:r>
        <w:rPr>
          <w:rFonts w:ascii="Consolas" w:hAnsi="Consolas" w:cs="Consolas"/>
          <w:color w:val="000000"/>
          <w:sz w:val="20"/>
          <w:szCs w:val="20"/>
        </w:rPr>
        <w:t>;</w:t>
      </w:r>
    </w:p>
    <w:p w:rsidR="008E23C2" w:rsidRDefault="008E23C2" w:rsidP="008E2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u w:val="single"/>
        </w:rPr>
        <w:t>height</w:t>
      </w:r>
      <w:proofErr w:type="gramEnd"/>
      <w:r>
        <w:rPr>
          <w:rFonts w:ascii="Consolas" w:hAnsi="Consolas" w:cs="Consolas"/>
          <w:color w:val="000000"/>
          <w:sz w:val="20"/>
          <w:szCs w:val="20"/>
          <w:u w:val="single"/>
        </w:rPr>
        <w:t xml:space="preserve"> = </w:t>
      </w:r>
      <w:r>
        <w:rPr>
          <w:rFonts w:ascii="Consolas" w:hAnsi="Consolas" w:cs="Consolas"/>
          <w:color w:val="6A3E3E"/>
          <w:sz w:val="20"/>
          <w:szCs w:val="20"/>
          <w:u w:val="single"/>
        </w:rPr>
        <w:t>height</w:t>
      </w:r>
      <w:r>
        <w:rPr>
          <w:rFonts w:ascii="Consolas" w:hAnsi="Consolas" w:cs="Consolas"/>
          <w:color w:val="000000"/>
          <w:sz w:val="20"/>
          <w:szCs w:val="20"/>
        </w:rPr>
        <w:t>;</w:t>
      </w:r>
    </w:p>
    <w:p w:rsidR="008E23C2" w:rsidRDefault="008E23C2" w:rsidP="008E2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u w:val="single"/>
        </w:rPr>
        <w:t>depth</w:t>
      </w:r>
      <w:proofErr w:type="gramEnd"/>
      <w:r>
        <w:rPr>
          <w:rFonts w:ascii="Consolas" w:hAnsi="Consolas" w:cs="Consolas"/>
          <w:color w:val="000000"/>
          <w:sz w:val="20"/>
          <w:szCs w:val="20"/>
          <w:u w:val="single"/>
        </w:rPr>
        <w:t xml:space="preserve"> = </w:t>
      </w:r>
      <w:r>
        <w:rPr>
          <w:rFonts w:ascii="Consolas" w:hAnsi="Consolas" w:cs="Consolas"/>
          <w:color w:val="6A3E3E"/>
          <w:sz w:val="20"/>
          <w:szCs w:val="20"/>
          <w:u w:val="single"/>
        </w:rPr>
        <w:t>depth</w:t>
      </w:r>
      <w:r>
        <w:rPr>
          <w:rFonts w:ascii="Consolas" w:hAnsi="Consolas" w:cs="Consolas"/>
          <w:color w:val="000000"/>
          <w:sz w:val="20"/>
          <w:szCs w:val="20"/>
        </w:rPr>
        <w:t>;</w:t>
      </w:r>
    </w:p>
    <w:p w:rsidR="008E23C2" w:rsidRDefault="008E23C2" w:rsidP="008E2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65AA" w:rsidRDefault="008E23C2" w:rsidP="008E23C2">
      <w:pPr>
        <w:rPr>
          <w:rFonts w:ascii="Consolas" w:hAnsi="Consolas" w:cs="Consolas"/>
          <w:color w:val="000000"/>
          <w:sz w:val="20"/>
          <w:szCs w:val="20"/>
          <w:lang w:val="mn-MN"/>
        </w:rPr>
      </w:pPr>
      <w:r>
        <w:rPr>
          <w:rFonts w:ascii="Consolas" w:hAnsi="Consolas" w:cs="Consolas"/>
          <w:color w:val="000000"/>
          <w:sz w:val="20"/>
          <w:szCs w:val="20"/>
        </w:rPr>
        <w:t>}</w:t>
      </w:r>
    </w:p>
    <w:p w:rsidR="005C6A5B" w:rsidRPr="005C6A5B" w:rsidRDefault="005C6A5B" w:rsidP="005C6A5B">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BoxThis</w:t>
      </w:r>
      <w:proofErr w:type="spellEnd"/>
      <w:r>
        <w:rPr>
          <w:rFonts w:ascii="Consolas" w:hAnsi="Consolas" w:cs="Consolas"/>
          <w:color w:val="000000"/>
          <w:sz w:val="20"/>
          <w:szCs w:val="20"/>
        </w:rPr>
        <w:t xml:space="preserve"> {</w:t>
      </w:r>
    </w:p>
    <w:p w:rsidR="005C6A5B" w:rsidRDefault="005C6A5B" w:rsidP="005C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C6A5B" w:rsidRDefault="005C6A5B" w:rsidP="005C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10, 20, 15);</w:t>
      </w:r>
    </w:p>
    <w:p w:rsidR="005C6A5B" w:rsidRDefault="005C6A5B" w:rsidP="005C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Box </w:t>
      </w:r>
      <w:r>
        <w:rPr>
          <w:rFonts w:ascii="Consolas" w:hAnsi="Consolas" w:cs="Consolas"/>
          <w:color w:val="6A3E3E"/>
          <w:sz w:val="20"/>
          <w:szCs w:val="20"/>
        </w:rPr>
        <w:t>mybox2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20, 30, 25);</w:t>
      </w:r>
      <w:r>
        <w:rPr>
          <w:rFonts w:ascii="Consolas" w:hAnsi="Consolas" w:cs="Consolas"/>
          <w:color w:val="000000"/>
          <w:sz w:val="20"/>
          <w:szCs w:val="20"/>
        </w:rPr>
        <w:tab/>
      </w:r>
    </w:p>
    <w:p w:rsidR="005C6A5B" w:rsidRDefault="005C6A5B" w:rsidP="005C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"Mybox1"</w:t>
      </w:r>
      <w:r>
        <w:rPr>
          <w:rFonts w:ascii="Consolas" w:hAnsi="Consolas" w:cs="Consolas"/>
          <w:color w:val="000000"/>
          <w:sz w:val="20"/>
          <w:szCs w:val="20"/>
        </w:rPr>
        <w:t>);</w:t>
      </w:r>
    </w:p>
    <w:p w:rsidR="005C6A5B" w:rsidRDefault="005C6A5B" w:rsidP="005C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mybox1</w:t>
      </w:r>
      <w:r>
        <w:rPr>
          <w:rFonts w:ascii="Consolas" w:hAnsi="Consolas" w:cs="Consolas"/>
          <w:color w:val="000000"/>
          <w:sz w:val="20"/>
          <w:szCs w:val="20"/>
        </w:rPr>
        <w:t>.volume(</w:t>
      </w:r>
      <w:proofErr w:type="gramEnd"/>
      <w:r>
        <w:rPr>
          <w:rFonts w:ascii="Consolas" w:hAnsi="Consolas" w:cs="Consolas"/>
          <w:color w:val="000000"/>
          <w:sz w:val="20"/>
          <w:szCs w:val="20"/>
        </w:rPr>
        <w:t>);</w:t>
      </w:r>
    </w:p>
    <w:p w:rsidR="005C6A5B" w:rsidRDefault="005C6A5B" w:rsidP="005C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"Mybox2"</w:t>
      </w:r>
      <w:r>
        <w:rPr>
          <w:rFonts w:ascii="Consolas" w:hAnsi="Consolas" w:cs="Consolas"/>
          <w:color w:val="000000"/>
          <w:sz w:val="20"/>
          <w:szCs w:val="20"/>
        </w:rPr>
        <w:t>);</w:t>
      </w:r>
    </w:p>
    <w:p w:rsidR="005C6A5B" w:rsidRDefault="005C6A5B" w:rsidP="005C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mybox2</w:t>
      </w:r>
      <w:r>
        <w:rPr>
          <w:rFonts w:ascii="Consolas" w:hAnsi="Consolas" w:cs="Consolas"/>
          <w:color w:val="000000"/>
          <w:sz w:val="20"/>
          <w:szCs w:val="20"/>
        </w:rPr>
        <w:t>.volume(</w:t>
      </w:r>
      <w:proofErr w:type="gramEnd"/>
      <w:r>
        <w:rPr>
          <w:rFonts w:ascii="Consolas" w:hAnsi="Consolas" w:cs="Consolas"/>
          <w:color w:val="000000"/>
          <w:sz w:val="20"/>
          <w:szCs w:val="20"/>
        </w:rPr>
        <w:t>);</w:t>
      </w:r>
    </w:p>
    <w:p w:rsidR="005C6A5B" w:rsidRDefault="005C6A5B" w:rsidP="005C6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4B12" w:rsidRDefault="005C6A5B" w:rsidP="00E24D95">
      <w:pPr>
        <w:rPr>
          <w:rFonts w:ascii="Consolas" w:hAnsi="Consolas" w:cs="Consolas"/>
          <w:color w:val="000000"/>
          <w:sz w:val="20"/>
          <w:szCs w:val="20"/>
          <w:lang w:val="mn-MN"/>
        </w:rPr>
      </w:pPr>
      <w:r>
        <w:rPr>
          <w:rFonts w:ascii="Consolas" w:hAnsi="Consolas" w:cs="Consolas"/>
          <w:color w:val="000000"/>
          <w:sz w:val="20"/>
          <w:szCs w:val="20"/>
        </w:rPr>
        <w:t>}</w:t>
      </w:r>
    </w:p>
    <w:p w:rsidR="00C34B12" w:rsidRPr="00B823B3" w:rsidRDefault="00B823B3" w:rsidP="00397B06">
      <w:pPr>
        <w:rPr>
          <w:rFonts w:ascii="Times New Roman" w:hAnsi="Times New Roman" w:cs="Times New Roman"/>
          <w:b/>
          <w:color w:val="000000"/>
          <w:szCs w:val="20"/>
        </w:rPr>
      </w:pPr>
      <w:r>
        <w:rPr>
          <w:rFonts w:ascii="Times New Roman" w:hAnsi="Times New Roman" w:cs="Times New Roman"/>
          <w:lang w:val="mn-MN"/>
        </w:rPr>
        <w:t xml:space="preserve">Үр дүн:  </w:t>
      </w:r>
      <w:r w:rsidR="00397B06" w:rsidRPr="00B823B3">
        <w:rPr>
          <w:rFonts w:ascii="Consolas" w:hAnsi="Consolas" w:cs="Consolas"/>
          <w:color w:val="000000"/>
          <w:szCs w:val="20"/>
        </w:rPr>
        <w:t>Mybox1  Width = 0.0 Height = 0.0 Depth = 0.0 Mybox2  Width = 0.0 Height = 0.0 Depth = 0.0</w:t>
      </w:r>
      <w:r w:rsidR="00397B06" w:rsidRPr="00B823B3">
        <w:rPr>
          <w:rFonts w:ascii="Consolas" w:hAnsi="Consolas" w:cs="Consolas"/>
          <w:color w:val="000000"/>
          <w:szCs w:val="20"/>
          <w:lang w:val="mn-MN"/>
        </w:rPr>
        <w:t xml:space="preserve"> </w:t>
      </w:r>
      <w:r w:rsidR="00397B06" w:rsidRPr="00B823B3">
        <w:rPr>
          <w:rFonts w:ascii="Times New Roman" w:hAnsi="Times New Roman" w:cs="Times New Roman"/>
          <w:b/>
          <w:color w:val="000000"/>
          <w:szCs w:val="20"/>
          <w:lang w:val="mn-MN"/>
        </w:rPr>
        <w:t xml:space="preserve">яагаад ингэж гарсан бэ </w:t>
      </w:r>
      <w:r w:rsidR="00397B06" w:rsidRPr="00B823B3">
        <w:rPr>
          <w:rFonts w:ascii="Times New Roman" w:hAnsi="Times New Roman" w:cs="Times New Roman"/>
          <w:b/>
          <w:color w:val="000000"/>
          <w:szCs w:val="20"/>
        </w:rPr>
        <w:t>?</w:t>
      </w:r>
    </w:p>
    <w:p w:rsidR="001823D2" w:rsidRPr="0083352E" w:rsidRDefault="00405AF4" w:rsidP="00090A96">
      <w:pPr>
        <w:autoSpaceDE w:val="0"/>
        <w:autoSpaceDN w:val="0"/>
        <w:adjustRightInd w:val="0"/>
        <w:spacing w:after="0" w:line="240" w:lineRule="auto"/>
        <w:jc w:val="both"/>
        <w:rPr>
          <w:rFonts w:ascii="Times New Roman" w:hAnsi="Times New Roman" w:cs="Times New Roman"/>
          <w:lang w:val="mn-MN"/>
        </w:rPr>
      </w:pPr>
      <w:r w:rsidRPr="00B823B3">
        <w:rPr>
          <w:rFonts w:ascii="Times New Roman" w:hAnsi="Times New Roman" w:cs="Times New Roman"/>
          <w:color w:val="000000"/>
          <w:szCs w:val="20"/>
          <w:lang w:val="mn-MN"/>
        </w:rPr>
        <w:lastRenderedPageBreak/>
        <w:t xml:space="preserve">Үүний учир нь байгуулагчийн аргументад байгаа </w:t>
      </w:r>
      <w:r w:rsidR="009C1B23" w:rsidRPr="00B823B3">
        <w:rPr>
          <w:rFonts w:ascii="Times New Roman" w:hAnsi="Times New Roman" w:cs="Times New Roman"/>
          <w:color w:val="000000"/>
          <w:szCs w:val="20"/>
          <w:lang w:val="mn-MN"/>
        </w:rPr>
        <w:t xml:space="preserve"> </w:t>
      </w:r>
      <w:r w:rsidR="009C1B23" w:rsidRPr="00B823B3">
        <w:rPr>
          <w:rFonts w:ascii="Consolas" w:hAnsi="Consolas" w:cs="Consolas"/>
          <w:color w:val="6A3E3E"/>
          <w:szCs w:val="20"/>
        </w:rPr>
        <w:t>width</w:t>
      </w:r>
      <w:r w:rsidR="009C1B23" w:rsidRPr="00B823B3">
        <w:rPr>
          <w:rFonts w:ascii="Consolas" w:hAnsi="Consolas" w:cs="Consolas"/>
          <w:color w:val="000000"/>
          <w:szCs w:val="20"/>
        </w:rPr>
        <w:t xml:space="preserve">, </w:t>
      </w:r>
      <w:proofErr w:type="spellStart"/>
      <w:r w:rsidR="009C1B23" w:rsidRPr="00B823B3">
        <w:rPr>
          <w:rFonts w:ascii="Consolas" w:hAnsi="Consolas" w:cs="Consolas"/>
          <w:color w:val="6A3E3E"/>
          <w:szCs w:val="20"/>
        </w:rPr>
        <w:t>height</w:t>
      </w:r>
      <w:r w:rsidR="009C1B23" w:rsidRPr="00B823B3">
        <w:rPr>
          <w:rFonts w:ascii="Consolas" w:hAnsi="Consolas" w:cs="Consolas"/>
          <w:color w:val="000000"/>
          <w:szCs w:val="20"/>
        </w:rPr>
        <w:t>,</w:t>
      </w:r>
      <w:r w:rsidR="009C1B23" w:rsidRPr="00B823B3">
        <w:rPr>
          <w:rFonts w:ascii="Consolas" w:hAnsi="Consolas" w:cs="Consolas"/>
          <w:color w:val="6A3E3E"/>
          <w:szCs w:val="20"/>
        </w:rPr>
        <w:t>depth</w:t>
      </w:r>
      <w:proofErr w:type="spellEnd"/>
      <w:r w:rsidR="009C1B23" w:rsidRPr="00B823B3">
        <w:rPr>
          <w:rFonts w:ascii="Times New Roman" w:hAnsi="Times New Roman" w:cs="Times New Roman"/>
          <w:color w:val="000000"/>
          <w:szCs w:val="20"/>
          <w:lang w:val="mn-MN"/>
        </w:rPr>
        <w:t xml:space="preserve"> </w:t>
      </w:r>
      <w:r w:rsidRPr="00B823B3">
        <w:rPr>
          <w:rFonts w:ascii="Times New Roman" w:hAnsi="Times New Roman" w:cs="Times New Roman"/>
          <w:color w:val="000000"/>
          <w:szCs w:val="20"/>
          <w:lang w:val="mn-MN"/>
        </w:rPr>
        <w:t xml:space="preserve">болон классын гишүүн </w:t>
      </w:r>
      <w:proofErr w:type="spellStart"/>
      <w:r w:rsidR="009C1B23" w:rsidRPr="00B823B3">
        <w:rPr>
          <w:rFonts w:ascii="Consolas" w:hAnsi="Consolas" w:cs="Consolas"/>
          <w:color w:val="0000C0"/>
          <w:szCs w:val="20"/>
        </w:rPr>
        <w:t>width</w:t>
      </w:r>
      <w:r w:rsidR="009C1B23" w:rsidRPr="00B823B3">
        <w:rPr>
          <w:rFonts w:ascii="Consolas" w:hAnsi="Consolas" w:cs="Consolas"/>
          <w:color w:val="000000"/>
          <w:szCs w:val="20"/>
        </w:rPr>
        <w:t>;</w:t>
      </w:r>
      <w:r w:rsidR="009C1B23" w:rsidRPr="00B823B3">
        <w:rPr>
          <w:rFonts w:ascii="Consolas" w:hAnsi="Consolas" w:cs="Consolas"/>
          <w:color w:val="0000C0"/>
          <w:szCs w:val="20"/>
        </w:rPr>
        <w:t>height</w:t>
      </w:r>
      <w:r w:rsidR="009C1B23" w:rsidRPr="00B823B3">
        <w:rPr>
          <w:rFonts w:ascii="Consolas" w:hAnsi="Consolas" w:cs="Consolas"/>
          <w:color w:val="000000"/>
          <w:szCs w:val="20"/>
        </w:rPr>
        <w:t>;</w:t>
      </w:r>
      <w:r w:rsidR="009C1B23" w:rsidRPr="00B823B3">
        <w:rPr>
          <w:rFonts w:ascii="Consolas" w:hAnsi="Consolas" w:cs="Consolas"/>
          <w:color w:val="0000C0"/>
          <w:szCs w:val="20"/>
        </w:rPr>
        <w:t>depth</w:t>
      </w:r>
      <w:proofErr w:type="spellEnd"/>
      <w:r w:rsidR="009C1B23" w:rsidRPr="00B823B3">
        <w:rPr>
          <w:rFonts w:ascii="Consolas" w:hAnsi="Consolas" w:cs="Consolas"/>
          <w:color w:val="000000"/>
          <w:szCs w:val="20"/>
        </w:rPr>
        <w:t>;</w:t>
      </w:r>
      <w:r w:rsidR="009C1B23" w:rsidRPr="00B823B3">
        <w:rPr>
          <w:rFonts w:ascii="Consolas" w:hAnsi="Consolas" w:cs="Consolas"/>
          <w:color w:val="000000"/>
          <w:szCs w:val="20"/>
          <w:lang w:val="mn-MN"/>
        </w:rPr>
        <w:t xml:space="preserve"> </w:t>
      </w:r>
      <w:r w:rsidRPr="00B823B3">
        <w:rPr>
          <w:rFonts w:ascii="Times New Roman" w:hAnsi="Times New Roman" w:cs="Times New Roman"/>
          <w:color w:val="000000"/>
          <w:szCs w:val="20"/>
          <w:lang w:val="mn-MN"/>
        </w:rPr>
        <w:t xml:space="preserve">өгөгдлүүд нь ижил нэртэй тул алинд нь алинийг нь олгож байгааг жавамэдэхгүйд гол зүйл оршиж байгаа юм. </w:t>
      </w:r>
      <w:r w:rsidR="009C1B23" w:rsidRPr="00B823B3">
        <w:rPr>
          <w:rFonts w:ascii="Times New Roman" w:hAnsi="Times New Roman" w:cs="Times New Roman"/>
          <w:color w:val="000000"/>
          <w:szCs w:val="20"/>
          <w:lang w:val="mn-MN"/>
        </w:rPr>
        <w:t xml:space="preserve">Үнэндээ бол </w:t>
      </w:r>
      <w:r w:rsidR="009C1B23" w:rsidRPr="00877DA4">
        <w:rPr>
          <w:rFonts w:ascii="Consolas" w:hAnsi="Consolas" w:cs="Consolas"/>
          <w:color w:val="6A3E3E"/>
          <w:szCs w:val="20"/>
        </w:rPr>
        <w:t>width</w:t>
      </w:r>
      <w:r w:rsidR="00877DA4">
        <w:rPr>
          <w:rFonts w:ascii="Consolas" w:hAnsi="Consolas" w:cs="Consolas"/>
          <w:color w:val="000000"/>
          <w:szCs w:val="20"/>
        </w:rPr>
        <w:t>=</w:t>
      </w:r>
      <w:r w:rsidR="009C1B23" w:rsidRPr="00877DA4">
        <w:rPr>
          <w:rFonts w:ascii="Consolas" w:hAnsi="Consolas" w:cs="Consolas"/>
          <w:color w:val="6A3E3E"/>
          <w:szCs w:val="20"/>
        </w:rPr>
        <w:t>width</w:t>
      </w:r>
      <w:r w:rsidR="009C1B23" w:rsidRPr="00877DA4">
        <w:rPr>
          <w:rFonts w:ascii="Consolas" w:hAnsi="Consolas" w:cs="Consolas"/>
          <w:color w:val="000000"/>
          <w:szCs w:val="20"/>
        </w:rPr>
        <w:t>;</w:t>
      </w:r>
      <w:r w:rsidR="00877DA4">
        <w:rPr>
          <w:rFonts w:ascii="Consolas" w:hAnsi="Consolas" w:cs="Consolas"/>
          <w:color w:val="000000"/>
          <w:szCs w:val="20"/>
          <w:lang w:val="mn-MN"/>
        </w:rPr>
        <w:t xml:space="preserve"> </w:t>
      </w:r>
      <w:r w:rsidR="009C1B23" w:rsidRPr="00877DA4">
        <w:rPr>
          <w:rFonts w:ascii="Consolas" w:hAnsi="Consolas" w:cs="Consolas"/>
          <w:color w:val="6A3E3E"/>
          <w:szCs w:val="20"/>
        </w:rPr>
        <w:t>height</w:t>
      </w:r>
      <w:r w:rsidR="00877DA4">
        <w:rPr>
          <w:rFonts w:ascii="Consolas" w:hAnsi="Consolas" w:cs="Consolas"/>
          <w:color w:val="000000"/>
          <w:szCs w:val="20"/>
        </w:rPr>
        <w:t>=</w:t>
      </w:r>
      <w:r w:rsidR="009C1B23" w:rsidRPr="00877DA4">
        <w:rPr>
          <w:rFonts w:ascii="Consolas" w:hAnsi="Consolas" w:cs="Consolas"/>
          <w:color w:val="6A3E3E"/>
          <w:szCs w:val="20"/>
        </w:rPr>
        <w:t>height</w:t>
      </w:r>
      <w:r w:rsidR="009C1B23" w:rsidRPr="00877DA4">
        <w:rPr>
          <w:rFonts w:ascii="Consolas" w:hAnsi="Consolas" w:cs="Consolas"/>
          <w:color w:val="000000"/>
          <w:szCs w:val="20"/>
        </w:rPr>
        <w:t>;</w:t>
      </w:r>
      <w:r w:rsidR="00877DA4">
        <w:rPr>
          <w:rFonts w:ascii="Consolas" w:hAnsi="Consolas" w:cs="Consolas"/>
          <w:color w:val="000000"/>
          <w:szCs w:val="20"/>
          <w:lang w:val="mn-MN"/>
        </w:rPr>
        <w:t xml:space="preserve"> </w:t>
      </w:r>
      <w:r w:rsidR="009C1B23" w:rsidRPr="00877DA4">
        <w:rPr>
          <w:rFonts w:ascii="Consolas" w:hAnsi="Consolas" w:cs="Consolas"/>
          <w:color w:val="6A3E3E"/>
          <w:szCs w:val="20"/>
        </w:rPr>
        <w:t>depth</w:t>
      </w:r>
      <w:r w:rsidR="00877DA4">
        <w:rPr>
          <w:rFonts w:ascii="Consolas" w:hAnsi="Consolas" w:cs="Consolas"/>
          <w:color w:val="000000"/>
          <w:szCs w:val="20"/>
        </w:rPr>
        <w:t>=</w:t>
      </w:r>
      <w:r w:rsidR="009C1B23" w:rsidRPr="00877DA4">
        <w:rPr>
          <w:rFonts w:ascii="Consolas" w:hAnsi="Consolas" w:cs="Consolas"/>
          <w:color w:val="6A3E3E"/>
          <w:szCs w:val="20"/>
        </w:rPr>
        <w:t>depth</w:t>
      </w:r>
      <w:r w:rsidR="009C1B23" w:rsidRPr="00877DA4">
        <w:rPr>
          <w:rFonts w:ascii="Consolas" w:hAnsi="Consolas" w:cs="Consolas"/>
          <w:color w:val="000000"/>
          <w:szCs w:val="20"/>
        </w:rPr>
        <w:t>;</w:t>
      </w:r>
      <w:r w:rsidR="009C1B23" w:rsidRPr="00B823B3">
        <w:rPr>
          <w:rFonts w:ascii="Times New Roman" w:hAnsi="Times New Roman" w:cs="Times New Roman"/>
          <w:color w:val="000000"/>
          <w:szCs w:val="20"/>
          <w:lang w:val="mn-MN"/>
        </w:rPr>
        <w:t xml:space="preserve"> ингэж өгсөн команд нь байгуулагчаар орж ирсэн </w:t>
      </w:r>
      <w:r w:rsidR="009C1B23" w:rsidRPr="00B823B3">
        <w:rPr>
          <w:rFonts w:ascii="Times New Roman" w:hAnsi="Times New Roman" w:cs="Times New Roman"/>
          <w:color w:val="000000"/>
          <w:szCs w:val="20"/>
        </w:rPr>
        <w:t xml:space="preserve">width, height, depth </w:t>
      </w:r>
      <w:r w:rsidR="009C1B23" w:rsidRPr="00B823B3">
        <w:rPr>
          <w:rFonts w:ascii="Times New Roman" w:hAnsi="Times New Roman" w:cs="Times New Roman"/>
          <w:color w:val="000000"/>
          <w:szCs w:val="20"/>
          <w:lang w:val="mn-MN"/>
        </w:rPr>
        <w:t>хувьсагчийн утгыг өөрт нь олгосон үйлдэл хийгдсэн байдаг тул классын</w:t>
      </w:r>
      <w:r w:rsidR="009C1B23" w:rsidRPr="00B823B3">
        <w:rPr>
          <w:rFonts w:ascii="Consolas" w:hAnsi="Consolas" w:cs="Consolas"/>
          <w:color w:val="000000"/>
          <w:szCs w:val="20"/>
          <w:lang w:val="mn-MN"/>
        </w:rPr>
        <w:t xml:space="preserve"> </w:t>
      </w:r>
      <w:r w:rsidR="009C1B23" w:rsidRPr="00B823B3">
        <w:rPr>
          <w:rFonts w:ascii="Consolas" w:hAnsi="Consolas" w:cs="Consolas"/>
          <w:color w:val="0000C0"/>
          <w:szCs w:val="20"/>
        </w:rPr>
        <w:t>width</w:t>
      </w:r>
      <w:r w:rsidR="009C1B23" w:rsidRPr="00B823B3">
        <w:rPr>
          <w:rFonts w:ascii="Consolas" w:hAnsi="Consolas" w:cs="Consolas"/>
          <w:color w:val="000000"/>
          <w:szCs w:val="20"/>
        </w:rPr>
        <w:t>;</w:t>
      </w:r>
      <w:r w:rsidR="00877DA4">
        <w:rPr>
          <w:rFonts w:ascii="Consolas" w:hAnsi="Consolas" w:cs="Consolas"/>
          <w:color w:val="000000"/>
          <w:szCs w:val="20"/>
          <w:lang w:val="mn-MN"/>
        </w:rPr>
        <w:t xml:space="preserve"> </w:t>
      </w:r>
      <w:r w:rsidR="009C1B23" w:rsidRPr="00B823B3">
        <w:rPr>
          <w:rFonts w:ascii="Consolas" w:hAnsi="Consolas" w:cs="Consolas"/>
          <w:color w:val="0000C0"/>
          <w:szCs w:val="20"/>
        </w:rPr>
        <w:t>height</w:t>
      </w:r>
      <w:r w:rsidR="009C1B23" w:rsidRPr="00B823B3">
        <w:rPr>
          <w:rFonts w:ascii="Consolas" w:hAnsi="Consolas" w:cs="Consolas"/>
          <w:color w:val="000000"/>
          <w:szCs w:val="20"/>
        </w:rPr>
        <w:t>;</w:t>
      </w:r>
      <w:r w:rsidR="00877DA4">
        <w:rPr>
          <w:rFonts w:ascii="Consolas" w:hAnsi="Consolas" w:cs="Consolas"/>
          <w:color w:val="000000"/>
          <w:szCs w:val="20"/>
          <w:lang w:val="mn-MN"/>
        </w:rPr>
        <w:t xml:space="preserve"> </w:t>
      </w:r>
      <w:r w:rsidR="009C1B23" w:rsidRPr="00B823B3">
        <w:rPr>
          <w:rFonts w:ascii="Consolas" w:hAnsi="Consolas" w:cs="Consolas"/>
          <w:color w:val="0000C0"/>
          <w:szCs w:val="20"/>
        </w:rPr>
        <w:t>depth</w:t>
      </w:r>
      <w:r w:rsidR="009C1B23" w:rsidRPr="00B823B3">
        <w:rPr>
          <w:rFonts w:ascii="Consolas" w:hAnsi="Consolas" w:cs="Consolas"/>
          <w:color w:val="000000"/>
          <w:szCs w:val="20"/>
        </w:rPr>
        <w:t>;</w:t>
      </w:r>
      <w:r w:rsidR="009C1B23" w:rsidRPr="00B823B3">
        <w:rPr>
          <w:rFonts w:ascii="Consolas" w:hAnsi="Consolas" w:cs="Consolas"/>
          <w:color w:val="000000"/>
          <w:szCs w:val="20"/>
          <w:lang w:val="mn-MN"/>
        </w:rPr>
        <w:t xml:space="preserve"> </w:t>
      </w:r>
      <w:r w:rsidR="009C1B23" w:rsidRPr="00B823B3">
        <w:rPr>
          <w:rFonts w:ascii="Times New Roman" w:hAnsi="Times New Roman" w:cs="Times New Roman"/>
          <w:color w:val="000000"/>
          <w:szCs w:val="20"/>
          <w:lang w:val="mn-MN"/>
        </w:rPr>
        <w:t>хувьсачуудад утга олгогдоогүй юм</w:t>
      </w:r>
      <w:r w:rsidR="00F531F0">
        <w:rPr>
          <w:rFonts w:ascii="Consolas" w:hAnsi="Consolas" w:cs="Consolas"/>
          <w:color w:val="000000"/>
          <w:szCs w:val="20"/>
          <w:lang w:val="mn-MN"/>
        </w:rPr>
        <w:t xml:space="preserve">. </w:t>
      </w:r>
      <w:r w:rsidR="00F531F0">
        <w:rPr>
          <w:rFonts w:ascii="Times New Roman" w:hAnsi="Times New Roman" w:cs="Times New Roman"/>
          <w:szCs w:val="20"/>
          <w:lang w:val="mn-MN"/>
        </w:rPr>
        <w:t xml:space="preserve">Энэ </w:t>
      </w:r>
      <w:r w:rsidR="00F531F0">
        <w:rPr>
          <w:rFonts w:ascii="Times New Roman" w:hAnsi="Times New Roman" w:cs="Times New Roman"/>
          <w:lang w:val="mn-MN"/>
        </w:rPr>
        <w:t xml:space="preserve"> байдлыг засахын тулд мэдээж байгуулагчаар орж ирж байгаа хувьсагчийн нэр болон түүний утгыг авах классын гишүүн өгөгдөл хоёрын нэрийг ондоогоор хйиж өгөх хэрэгтэй болно. </w:t>
      </w:r>
      <w:r w:rsidR="0025630A">
        <w:rPr>
          <w:rFonts w:ascii="Times New Roman" w:hAnsi="Times New Roman" w:cs="Times New Roman"/>
          <w:lang w:val="mn-MN"/>
        </w:rPr>
        <w:t xml:space="preserve">Гэвч бодит прогамчлалд </w:t>
      </w:r>
      <w:r w:rsidR="00643F62">
        <w:rPr>
          <w:rFonts w:ascii="Times New Roman" w:hAnsi="Times New Roman" w:cs="Times New Roman"/>
          <w:lang w:val="mn-MN"/>
        </w:rPr>
        <w:t xml:space="preserve">энэ </w:t>
      </w:r>
      <w:r w:rsidR="0025630A">
        <w:rPr>
          <w:rFonts w:ascii="Times New Roman" w:hAnsi="Times New Roman" w:cs="Times New Roman"/>
          <w:lang w:val="mn-MN"/>
        </w:rPr>
        <w:t xml:space="preserve">арга нь дутагдалтай бөгөөд үүний оронд классын </w:t>
      </w:r>
      <w:r w:rsidR="0025630A" w:rsidRPr="0025630A">
        <w:rPr>
          <w:rFonts w:ascii="Times New Roman" w:hAnsi="Times New Roman" w:cs="Times New Roman"/>
          <w:b/>
        </w:rPr>
        <w:t>this</w:t>
      </w:r>
      <w:r w:rsidR="0025630A">
        <w:rPr>
          <w:rFonts w:ascii="Times New Roman" w:hAnsi="Times New Roman" w:cs="Times New Roman"/>
        </w:rPr>
        <w:t xml:space="preserve"> </w:t>
      </w:r>
      <w:r w:rsidR="00643F62">
        <w:rPr>
          <w:rFonts w:ascii="Times New Roman" w:hAnsi="Times New Roman" w:cs="Times New Roman"/>
          <w:lang w:val="mn-MN"/>
        </w:rPr>
        <w:t>заагч буюу түлхүүр үгийг</w:t>
      </w:r>
      <w:r w:rsidR="0025630A">
        <w:rPr>
          <w:rFonts w:ascii="Times New Roman" w:hAnsi="Times New Roman" w:cs="Times New Roman"/>
          <w:lang w:val="mn-MN"/>
        </w:rPr>
        <w:t xml:space="preserve"> хэрэглэдэг. </w:t>
      </w:r>
      <w:r w:rsidR="0025630A">
        <w:rPr>
          <w:rFonts w:ascii="Times New Roman" w:hAnsi="Times New Roman" w:cs="Times New Roman"/>
        </w:rPr>
        <w:t xml:space="preserve"> </w:t>
      </w:r>
      <w:r w:rsidR="0083352E">
        <w:rPr>
          <w:rFonts w:ascii="Times New Roman" w:hAnsi="Times New Roman" w:cs="Times New Roman"/>
          <w:b/>
        </w:rPr>
        <w:t xml:space="preserve">This </w:t>
      </w:r>
      <w:r w:rsidR="0083352E">
        <w:rPr>
          <w:rFonts w:ascii="Times New Roman" w:hAnsi="Times New Roman" w:cs="Times New Roman"/>
          <w:lang w:val="mn-MN"/>
        </w:rPr>
        <w:t xml:space="preserve">гэдэг нь </w:t>
      </w:r>
      <w:r w:rsidR="0083352E">
        <w:rPr>
          <w:rFonts w:ascii="Times New Roman" w:hAnsi="Times New Roman" w:cs="Times New Roman"/>
        </w:rPr>
        <w:t>“</w:t>
      </w:r>
      <w:r w:rsidR="0083352E">
        <w:rPr>
          <w:rFonts w:ascii="Times New Roman" w:hAnsi="Times New Roman" w:cs="Times New Roman"/>
          <w:lang w:val="mn-MN"/>
        </w:rPr>
        <w:t>энэ классын объект, гишүүн өгөгдөл, гишүүн функц</w:t>
      </w:r>
      <w:r w:rsidR="0083352E">
        <w:rPr>
          <w:rFonts w:ascii="Times New Roman" w:hAnsi="Times New Roman" w:cs="Times New Roman"/>
        </w:rPr>
        <w:t>”</w:t>
      </w:r>
      <w:r w:rsidR="0083352E">
        <w:rPr>
          <w:rFonts w:ascii="Times New Roman" w:hAnsi="Times New Roman" w:cs="Times New Roman"/>
          <w:lang w:val="mn-MN"/>
        </w:rPr>
        <w:t xml:space="preserve"> гэсэн утгатай юм. </w:t>
      </w:r>
      <w:proofErr w:type="gramStart"/>
      <w:r w:rsidR="0083352E">
        <w:rPr>
          <w:rFonts w:ascii="Times New Roman" w:hAnsi="Times New Roman" w:cs="Times New Roman"/>
        </w:rPr>
        <w:t>this</w:t>
      </w:r>
      <w:proofErr w:type="gramEnd"/>
      <w:r w:rsidR="0083352E">
        <w:rPr>
          <w:rFonts w:ascii="Times New Roman" w:hAnsi="Times New Roman" w:cs="Times New Roman"/>
        </w:rPr>
        <w:t xml:space="preserve"> </w:t>
      </w:r>
      <w:r w:rsidR="0083352E">
        <w:rPr>
          <w:rFonts w:ascii="Times New Roman" w:hAnsi="Times New Roman" w:cs="Times New Roman"/>
          <w:lang w:val="mn-MN"/>
        </w:rPr>
        <w:t>түлхүүр үг нь өөрийн оршин байгаа класс доторх өгөгдөл болон функцийг заахад хэрэглэд</w:t>
      </w:r>
      <w:r w:rsidR="00364B74">
        <w:rPr>
          <w:rFonts w:ascii="Times New Roman" w:hAnsi="Times New Roman" w:cs="Times New Roman"/>
          <w:lang w:val="mn-MN"/>
        </w:rPr>
        <w:t>д</w:t>
      </w:r>
      <w:r w:rsidR="0083352E">
        <w:rPr>
          <w:rFonts w:ascii="Times New Roman" w:hAnsi="Times New Roman" w:cs="Times New Roman"/>
          <w:lang w:val="mn-MN"/>
        </w:rPr>
        <w:t xml:space="preserve">эг. </w:t>
      </w:r>
    </w:p>
    <w:p w:rsidR="00F44CAE" w:rsidRPr="00C7452A" w:rsidRDefault="00F44CAE" w:rsidP="003E5342">
      <w:pPr>
        <w:rPr>
          <w:lang w:val="mn-MN"/>
        </w:rPr>
      </w:pPr>
    </w:p>
    <w:sectPr w:rsidR="00F44CAE" w:rsidRPr="00C7452A" w:rsidSect="000615A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D36D"/>
      </v:shape>
    </w:pict>
  </w:numPicBullet>
  <w:abstractNum w:abstractNumId="0">
    <w:nsid w:val="091C1DEC"/>
    <w:multiLevelType w:val="hybridMultilevel"/>
    <w:tmpl w:val="5302EAA2"/>
    <w:lvl w:ilvl="0" w:tplc="0406BF52">
      <w:start w:val="1"/>
      <w:numFmt w:val="bullet"/>
      <w:lvlText w:val=""/>
      <w:lvlPicBulletId w:val="0"/>
      <w:lvlJc w:val="left"/>
      <w:pPr>
        <w:tabs>
          <w:tab w:val="num" w:pos="720"/>
        </w:tabs>
        <w:ind w:left="720" w:hanging="360"/>
      </w:pPr>
      <w:rPr>
        <w:rFonts w:ascii="Symbol" w:hAnsi="Symbol" w:hint="default"/>
      </w:rPr>
    </w:lvl>
    <w:lvl w:ilvl="1" w:tplc="29FC0884">
      <w:start w:val="562"/>
      <w:numFmt w:val="bullet"/>
      <w:lvlText w:val="–"/>
      <w:lvlJc w:val="left"/>
      <w:pPr>
        <w:tabs>
          <w:tab w:val="num" w:pos="1440"/>
        </w:tabs>
        <w:ind w:left="1440" w:hanging="360"/>
      </w:pPr>
      <w:rPr>
        <w:rFonts w:ascii="Times New Roman" w:hAnsi="Times New Roman" w:hint="default"/>
      </w:rPr>
    </w:lvl>
    <w:lvl w:ilvl="2" w:tplc="127092CC">
      <w:start w:val="562"/>
      <w:numFmt w:val="bullet"/>
      <w:lvlText w:val=""/>
      <w:lvlPicBulletId w:val="0"/>
      <w:lvlJc w:val="left"/>
      <w:pPr>
        <w:tabs>
          <w:tab w:val="num" w:pos="2160"/>
        </w:tabs>
        <w:ind w:left="2160" w:hanging="360"/>
      </w:pPr>
      <w:rPr>
        <w:rFonts w:ascii="Symbol" w:hAnsi="Symbol" w:hint="default"/>
      </w:rPr>
    </w:lvl>
    <w:lvl w:ilvl="3" w:tplc="32BEF162">
      <w:start w:val="562"/>
      <w:numFmt w:val="bullet"/>
      <w:lvlText w:val="–"/>
      <w:lvlJc w:val="left"/>
      <w:pPr>
        <w:tabs>
          <w:tab w:val="num" w:pos="2880"/>
        </w:tabs>
        <w:ind w:left="2880" w:hanging="360"/>
      </w:pPr>
      <w:rPr>
        <w:rFonts w:ascii="Times New Roman" w:hAnsi="Times New Roman" w:hint="default"/>
      </w:rPr>
    </w:lvl>
    <w:lvl w:ilvl="4" w:tplc="F2BCA406" w:tentative="1">
      <w:start w:val="1"/>
      <w:numFmt w:val="bullet"/>
      <w:lvlText w:val=""/>
      <w:lvlPicBulletId w:val="0"/>
      <w:lvlJc w:val="left"/>
      <w:pPr>
        <w:tabs>
          <w:tab w:val="num" w:pos="3600"/>
        </w:tabs>
        <w:ind w:left="3600" w:hanging="360"/>
      </w:pPr>
      <w:rPr>
        <w:rFonts w:ascii="Symbol" w:hAnsi="Symbol" w:hint="default"/>
      </w:rPr>
    </w:lvl>
    <w:lvl w:ilvl="5" w:tplc="EC2AC3CC" w:tentative="1">
      <w:start w:val="1"/>
      <w:numFmt w:val="bullet"/>
      <w:lvlText w:val=""/>
      <w:lvlPicBulletId w:val="0"/>
      <w:lvlJc w:val="left"/>
      <w:pPr>
        <w:tabs>
          <w:tab w:val="num" w:pos="4320"/>
        </w:tabs>
        <w:ind w:left="4320" w:hanging="360"/>
      </w:pPr>
      <w:rPr>
        <w:rFonts w:ascii="Symbol" w:hAnsi="Symbol" w:hint="default"/>
      </w:rPr>
    </w:lvl>
    <w:lvl w:ilvl="6" w:tplc="18C46650" w:tentative="1">
      <w:start w:val="1"/>
      <w:numFmt w:val="bullet"/>
      <w:lvlText w:val=""/>
      <w:lvlPicBulletId w:val="0"/>
      <w:lvlJc w:val="left"/>
      <w:pPr>
        <w:tabs>
          <w:tab w:val="num" w:pos="5040"/>
        </w:tabs>
        <w:ind w:left="5040" w:hanging="360"/>
      </w:pPr>
      <w:rPr>
        <w:rFonts w:ascii="Symbol" w:hAnsi="Symbol" w:hint="default"/>
      </w:rPr>
    </w:lvl>
    <w:lvl w:ilvl="7" w:tplc="7DB2BC28" w:tentative="1">
      <w:start w:val="1"/>
      <w:numFmt w:val="bullet"/>
      <w:lvlText w:val=""/>
      <w:lvlPicBulletId w:val="0"/>
      <w:lvlJc w:val="left"/>
      <w:pPr>
        <w:tabs>
          <w:tab w:val="num" w:pos="5760"/>
        </w:tabs>
        <w:ind w:left="5760" w:hanging="360"/>
      </w:pPr>
      <w:rPr>
        <w:rFonts w:ascii="Symbol" w:hAnsi="Symbol" w:hint="default"/>
      </w:rPr>
    </w:lvl>
    <w:lvl w:ilvl="8" w:tplc="E61C45C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68AE34A8"/>
    <w:multiLevelType w:val="hybridMultilevel"/>
    <w:tmpl w:val="AD067260"/>
    <w:lvl w:ilvl="0" w:tplc="48FE8D1E">
      <w:start w:val="1"/>
      <w:numFmt w:val="bullet"/>
      <w:lvlText w:val=""/>
      <w:lvlPicBulletId w:val="0"/>
      <w:lvlJc w:val="left"/>
      <w:pPr>
        <w:tabs>
          <w:tab w:val="num" w:pos="720"/>
        </w:tabs>
        <w:ind w:left="720" w:hanging="360"/>
      </w:pPr>
      <w:rPr>
        <w:rFonts w:ascii="Symbol" w:hAnsi="Symbol" w:hint="default"/>
      </w:rPr>
    </w:lvl>
    <w:lvl w:ilvl="1" w:tplc="483C856E">
      <w:start w:val="766"/>
      <w:numFmt w:val="bullet"/>
      <w:lvlText w:val="–"/>
      <w:lvlJc w:val="left"/>
      <w:pPr>
        <w:tabs>
          <w:tab w:val="num" w:pos="1440"/>
        </w:tabs>
        <w:ind w:left="1440" w:hanging="360"/>
      </w:pPr>
      <w:rPr>
        <w:rFonts w:ascii="Times New Roman" w:hAnsi="Times New Roman" w:hint="default"/>
      </w:rPr>
    </w:lvl>
    <w:lvl w:ilvl="2" w:tplc="4106D26E" w:tentative="1">
      <w:start w:val="1"/>
      <w:numFmt w:val="bullet"/>
      <w:lvlText w:val=""/>
      <w:lvlPicBulletId w:val="0"/>
      <w:lvlJc w:val="left"/>
      <w:pPr>
        <w:tabs>
          <w:tab w:val="num" w:pos="2160"/>
        </w:tabs>
        <w:ind w:left="2160" w:hanging="360"/>
      </w:pPr>
      <w:rPr>
        <w:rFonts w:ascii="Symbol" w:hAnsi="Symbol" w:hint="default"/>
      </w:rPr>
    </w:lvl>
    <w:lvl w:ilvl="3" w:tplc="600AC670" w:tentative="1">
      <w:start w:val="1"/>
      <w:numFmt w:val="bullet"/>
      <w:lvlText w:val=""/>
      <w:lvlPicBulletId w:val="0"/>
      <w:lvlJc w:val="left"/>
      <w:pPr>
        <w:tabs>
          <w:tab w:val="num" w:pos="2880"/>
        </w:tabs>
        <w:ind w:left="2880" w:hanging="360"/>
      </w:pPr>
      <w:rPr>
        <w:rFonts w:ascii="Symbol" w:hAnsi="Symbol" w:hint="default"/>
      </w:rPr>
    </w:lvl>
    <w:lvl w:ilvl="4" w:tplc="2C7A9360" w:tentative="1">
      <w:start w:val="1"/>
      <w:numFmt w:val="bullet"/>
      <w:lvlText w:val=""/>
      <w:lvlPicBulletId w:val="0"/>
      <w:lvlJc w:val="left"/>
      <w:pPr>
        <w:tabs>
          <w:tab w:val="num" w:pos="3600"/>
        </w:tabs>
        <w:ind w:left="3600" w:hanging="360"/>
      </w:pPr>
      <w:rPr>
        <w:rFonts w:ascii="Symbol" w:hAnsi="Symbol" w:hint="default"/>
      </w:rPr>
    </w:lvl>
    <w:lvl w:ilvl="5" w:tplc="6882D406" w:tentative="1">
      <w:start w:val="1"/>
      <w:numFmt w:val="bullet"/>
      <w:lvlText w:val=""/>
      <w:lvlPicBulletId w:val="0"/>
      <w:lvlJc w:val="left"/>
      <w:pPr>
        <w:tabs>
          <w:tab w:val="num" w:pos="4320"/>
        </w:tabs>
        <w:ind w:left="4320" w:hanging="360"/>
      </w:pPr>
      <w:rPr>
        <w:rFonts w:ascii="Symbol" w:hAnsi="Symbol" w:hint="default"/>
      </w:rPr>
    </w:lvl>
    <w:lvl w:ilvl="6" w:tplc="76FC2AB6" w:tentative="1">
      <w:start w:val="1"/>
      <w:numFmt w:val="bullet"/>
      <w:lvlText w:val=""/>
      <w:lvlPicBulletId w:val="0"/>
      <w:lvlJc w:val="left"/>
      <w:pPr>
        <w:tabs>
          <w:tab w:val="num" w:pos="5040"/>
        </w:tabs>
        <w:ind w:left="5040" w:hanging="360"/>
      </w:pPr>
      <w:rPr>
        <w:rFonts w:ascii="Symbol" w:hAnsi="Symbol" w:hint="default"/>
      </w:rPr>
    </w:lvl>
    <w:lvl w:ilvl="7" w:tplc="F988927A" w:tentative="1">
      <w:start w:val="1"/>
      <w:numFmt w:val="bullet"/>
      <w:lvlText w:val=""/>
      <w:lvlPicBulletId w:val="0"/>
      <w:lvlJc w:val="left"/>
      <w:pPr>
        <w:tabs>
          <w:tab w:val="num" w:pos="5760"/>
        </w:tabs>
        <w:ind w:left="5760" w:hanging="360"/>
      </w:pPr>
      <w:rPr>
        <w:rFonts w:ascii="Symbol" w:hAnsi="Symbol" w:hint="default"/>
      </w:rPr>
    </w:lvl>
    <w:lvl w:ilvl="8" w:tplc="BF7A2EAC" w:tentative="1">
      <w:start w:val="1"/>
      <w:numFmt w:val="bullet"/>
      <w:lvlText w:val=""/>
      <w:lvlPicBulletId w:val="0"/>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615A2"/>
    <w:rsid w:val="00001D99"/>
    <w:rsid w:val="000615A2"/>
    <w:rsid w:val="00071E69"/>
    <w:rsid w:val="00090A96"/>
    <w:rsid w:val="000E2FDD"/>
    <w:rsid w:val="00110FC0"/>
    <w:rsid w:val="00120759"/>
    <w:rsid w:val="0012283A"/>
    <w:rsid w:val="00127671"/>
    <w:rsid w:val="001404FB"/>
    <w:rsid w:val="00153050"/>
    <w:rsid w:val="00161E32"/>
    <w:rsid w:val="0017062F"/>
    <w:rsid w:val="00180194"/>
    <w:rsid w:val="001823D2"/>
    <w:rsid w:val="001960EC"/>
    <w:rsid w:val="001B6DC8"/>
    <w:rsid w:val="001D5B81"/>
    <w:rsid w:val="0021202F"/>
    <w:rsid w:val="002441FA"/>
    <w:rsid w:val="0025630A"/>
    <w:rsid w:val="00292371"/>
    <w:rsid w:val="002C5C24"/>
    <w:rsid w:val="00321DCA"/>
    <w:rsid w:val="00356D80"/>
    <w:rsid w:val="00364B74"/>
    <w:rsid w:val="003825CB"/>
    <w:rsid w:val="003965DF"/>
    <w:rsid w:val="00397B06"/>
    <w:rsid w:val="003A1BFF"/>
    <w:rsid w:val="003E3B2D"/>
    <w:rsid w:val="003E5342"/>
    <w:rsid w:val="003F1FCE"/>
    <w:rsid w:val="00402561"/>
    <w:rsid w:val="00403F01"/>
    <w:rsid w:val="00405AF4"/>
    <w:rsid w:val="00415237"/>
    <w:rsid w:val="004414D1"/>
    <w:rsid w:val="004861B7"/>
    <w:rsid w:val="004F6174"/>
    <w:rsid w:val="00505A2B"/>
    <w:rsid w:val="00506848"/>
    <w:rsid w:val="005345AB"/>
    <w:rsid w:val="00542C14"/>
    <w:rsid w:val="00545131"/>
    <w:rsid w:val="00556CDC"/>
    <w:rsid w:val="005C6A5B"/>
    <w:rsid w:val="005E0545"/>
    <w:rsid w:val="00614ED2"/>
    <w:rsid w:val="00643F62"/>
    <w:rsid w:val="00661D24"/>
    <w:rsid w:val="006748AE"/>
    <w:rsid w:val="006A7231"/>
    <w:rsid w:val="006F516B"/>
    <w:rsid w:val="007311D0"/>
    <w:rsid w:val="00752C77"/>
    <w:rsid w:val="007A4A6B"/>
    <w:rsid w:val="007B150A"/>
    <w:rsid w:val="007B4F31"/>
    <w:rsid w:val="007C2F9A"/>
    <w:rsid w:val="007D7223"/>
    <w:rsid w:val="0083352E"/>
    <w:rsid w:val="00877DA4"/>
    <w:rsid w:val="008944E3"/>
    <w:rsid w:val="008A5934"/>
    <w:rsid w:val="008D63E3"/>
    <w:rsid w:val="008E23C2"/>
    <w:rsid w:val="008F2761"/>
    <w:rsid w:val="00916FB5"/>
    <w:rsid w:val="009434F1"/>
    <w:rsid w:val="00964D8B"/>
    <w:rsid w:val="009955CE"/>
    <w:rsid w:val="009C1B23"/>
    <w:rsid w:val="009D1656"/>
    <w:rsid w:val="009D48BF"/>
    <w:rsid w:val="009E43DB"/>
    <w:rsid w:val="00A215C9"/>
    <w:rsid w:val="00A4225A"/>
    <w:rsid w:val="00A72A15"/>
    <w:rsid w:val="00A867EB"/>
    <w:rsid w:val="00A923B8"/>
    <w:rsid w:val="00B0389A"/>
    <w:rsid w:val="00B729D2"/>
    <w:rsid w:val="00B823B3"/>
    <w:rsid w:val="00BA6BE9"/>
    <w:rsid w:val="00BE0637"/>
    <w:rsid w:val="00BF1793"/>
    <w:rsid w:val="00C12F68"/>
    <w:rsid w:val="00C34B12"/>
    <w:rsid w:val="00C35882"/>
    <w:rsid w:val="00C52D73"/>
    <w:rsid w:val="00C572DE"/>
    <w:rsid w:val="00C7452A"/>
    <w:rsid w:val="00CC194C"/>
    <w:rsid w:val="00D11EA7"/>
    <w:rsid w:val="00D2089A"/>
    <w:rsid w:val="00D65022"/>
    <w:rsid w:val="00D87CD1"/>
    <w:rsid w:val="00DC41FC"/>
    <w:rsid w:val="00DC65AA"/>
    <w:rsid w:val="00DD7D70"/>
    <w:rsid w:val="00E13EB5"/>
    <w:rsid w:val="00E22839"/>
    <w:rsid w:val="00E24D95"/>
    <w:rsid w:val="00E301E0"/>
    <w:rsid w:val="00E5563D"/>
    <w:rsid w:val="00E62404"/>
    <w:rsid w:val="00E65E2B"/>
    <w:rsid w:val="00EA2932"/>
    <w:rsid w:val="00EC20B0"/>
    <w:rsid w:val="00EC3EC3"/>
    <w:rsid w:val="00EC7114"/>
    <w:rsid w:val="00ED5B26"/>
    <w:rsid w:val="00EF19F2"/>
    <w:rsid w:val="00F15E80"/>
    <w:rsid w:val="00F20E66"/>
    <w:rsid w:val="00F44CAE"/>
    <w:rsid w:val="00F531F0"/>
    <w:rsid w:val="00F729B2"/>
    <w:rsid w:val="00FA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CD67A0-E20D-4E03-9A38-90D8E5A1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D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442397">
      <w:bodyDiv w:val="1"/>
      <w:marLeft w:val="0"/>
      <w:marRight w:val="0"/>
      <w:marTop w:val="0"/>
      <w:marBottom w:val="0"/>
      <w:divBdr>
        <w:top w:val="none" w:sz="0" w:space="0" w:color="auto"/>
        <w:left w:val="none" w:sz="0" w:space="0" w:color="auto"/>
        <w:bottom w:val="none" w:sz="0" w:space="0" w:color="auto"/>
        <w:right w:val="none" w:sz="0" w:space="0" w:color="auto"/>
      </w:divBdr>
      <w:divsChild>
        <w:div w:id="1095368722">
          <w:marLeft w:val="547"/>
          <w:marRight w:val="0"/>
          <w:marTop w:val="134"/>
          <w:marBottom w:val="0"/>
          <w:divBdr>
            <w:top w:val="none" w:sz="0" w:space="0" w:color="auto"/>
            <w:left w:val="none" w:sz="0" w:space="0" w:color="auto"/>
            <w:bottom w:val="none" w:sz="0" w:space="0" w:color="auto"/>
            <w:right w:val="none" w:sz="0" w:space="0" w:color="auto"/>
          </w:divBdr>
        </w:div>
        <w:div w:id="956915142">
          <w:marLeft w:val="1166"/>
          <w:marRight w:val="0"/>
          <w:marTop w:val="115"/>
          <w:marBottom w:val="0"/>
          <w:divBdr>
            <w:top w:val="none" w:sz="0" w:space="0" w:color="auto"/>
            <w:left w:val="none" w:sz="0" w:space="0" w:color="auto"/>
            <w:bottom w:val="none" w:sz="0" w:space="0" w:color="auto"/>
            <w:right w:val="none" w:sz="0" w:space="0" w:color="auto"/>
          </w:divBdr>
        </w:div>
        <w:div w:id="712343506">
          <w:marLeft w:val="1800"/>
          <w:marRight w:val="0"/>
          <w:marTop w:val="96"/>
          <w:marBottom w:val="0"/>
          <w:divBdr>
            <w:top w:val="none" w:sz="0" w:space="0" w:color="auto"/>
            <w:left w:val="none" w:sz="0" w:space="0" w:color="auto"/>
            <w:bottom w:val="none" w:sz="0" w:space="0" w:color="auto"/>
            <w:right w:val="none" w:sz="0" w:space="0" w:color="auto"/>
          </w:divBdr>
        </w:div>
        <w:div w:id="1481075541">
          <w:marLeft w:val="2520"/>
          <w:marRight w:val="0"/>
          <w:marTop w:val="86"/>
          <w:marBottom w:val="0"/>
          <w:divBdr>
            <w:top w:val="none" w:sz="0" w:space="0" w:color="auto"/>
            <w:left w:val="none" w:sz="0" w:space="0" w:color="auto"/>
            <w:bottom w:val="none" w:sz="0" w:space="0" w:color="auto"/>
            <w:right w:val="none" w:sz="0" w:space="0" w:color="auto"/>
          </w:divBdr>
        </w:div>
        <w:div w:id="1439107296">
          <w:marLeft w:val="1166"/>
          <w:marRight w:val="0"/>
          <w:marTop w:val="115"/>
          <w:marBottom w:val="0"/>
          <w:divBdr>
            <w:top w:val="none" w:sz="0" w:space="0" w:color="auto"/>
            <w:left w:val="none" w:sz="0" w:space="0" w:color="auto"/>
            <w:bottom w:val="none" w:sz="0" w:space="0" w:color="auto"/>
            <w:right w:val="none" w:sz="0" w:space="0" w:color="auto"/>
          </w:divBdr>
        </w:div>
        <w:div w:id="291250749">
          <w:marLeft w:val="1800"/>
          <w:marRight w:val="0"/>
          <w:marTop w:val="96"/>
          <w:marBottom w:val="0"/>
          <w:divBdr>
            <w:top w:val="none" w:sz="0" w:space="0" w:color="auto"/>
            <w:left w:val="none" w:sz="0" w:space="0" w:color="auto"/>
            <w:bottom w:val="none" w:sz="0" w:space="0" w:color="auto"/>
            <w:right w:val="none" w:sz="0" w:space="0" w:color="auto"/>
          </w:divBdr>
        </w:div>
        <w:div w:id="30346823">
          <w:marLeft w:val="2520"/>
          <w:marRight w:val="0"/>
          <w:marTop w:val="86"/>
          <w:marBottom w:val="0"/>
          <w:divBdr>
            <w:top w:val="none" w:sz="0" w:space="0" w:color="auto"/>
            <w:left w:val="none" w:sz="0" w:space="0" w:color="auto"/>
            <w:bottom w:val="none" w:sz="0" w:space="0" w:color="auto"/>
            <w:right w:val="none" w:sz="0" w:space="0" w:color="auto"/>
          </w:divBdr>
        </w:div>
      </w:divsChild>
    </w:div>
    <w:div w:id="1462115972">
      <w:bodyDiv w:val="1"/>
      <w:marLeft w:val="0"/>
      <w:marRight w:val="0"/>
      <w:marTop w:val="0"/>
      <w:marBottom w:val="0"/>
      <w:divBdr>
        <w:top w:val="none" w:sz="0" w:space="0" w:color="auto"/>
        <w:left w:val="none" w:sz="0" w:space="0" w:color="auto"/>
        <w:bottom w:val="none" w:sz="0" w:space="0" w:color="auto"/>
        <w:right w:val="none" w:sz="0" w:space="0" w:color="auto"/>
      </w:divBdr>
      <w:divsChild>
        <w:div w:id="1682126558">
          <w:marLeft w:val="547"/>
          <w:marRight w:val="0"/>
          <w:marTop w:val="134"/>
          <w:marBottom w:val="0"/>
          <w:divBdr>
            <w:top w:val="none" w:sz="0" w:space="0" w:color="auto"/>
            <w:left w:val="none" w:sz="0" w:space="0" w:color="auto"/>
            <w:bottom w:val="none" w:sz="0" w:space="0" w:color="auto"/>
            <w:right w:val="none" w:sz="0" w:space="0" w:color="auto"/>
          </w:divBdr>
        </w:div>
        <w:div w:id="1788430661">
          <w:marLeft w:val="1166"/>
          <w:marRight w:val="0"/>
          <w:marTop w:val="115"/>
          <w:marBottom w:val="0"/>
          <w:divBdr>
            <w:top w:val="none" w:sz="0" w:space="0" w:color="auto"/>
            <w:left w:val="none" w:sz="0" w:space="0" w:color="auto"/>
            <w:bottom w:val="none" w:sz="0" w:space="0" w:color="auto"/>
            <w:right w:val="none" w:sz="0" w:space="0" w:color="auto"/>
          </w:divBdr>
        </w:div>
        <w:div w:id="1941714642">
          <w:marLeft w:val="1166"/>
          <w:marRight w:val="0"/>
          <w:marTop w:val="115"/>
          <w:marBottom w:val="0"/>
          <w:divBdr>
            <w:top w:val="none" w:sz="0" w:space="0" w:color="auto"/>
            <w:left w:val="none" w:sz="0" w:space="0" w:color="auto"/>
            <w:bottom w:val="none" w:sz="0" w:space="0" w:color="auto"/>
            <w:right w:val="none" w:sz="0" w:space="0" w:color="auto"/>
          </w:divBdr>
        </w:div>
        <w:div w:id="99117388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8</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dc:creator>
  <cp:keywords/>
  <dc:description/>
  <cp:lastModifiedBy>sony</cp:lastModifiedBy>
  <cp:revision>117</cp:revision>
  <dcterms:created xsi:type="dcterms:W3CDTF">2015-02-12T08:52:00Z</dcterms:created>
  <dcterms:modified xsi:type="dcterms:W3CDTF">2015-03-25T02:02:00Z</dcterms:modified>
</cp:coreProperties>
</file>