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42F5" w:rsidRDefault="008F1EDB">
      <w:pPr>
        <w:rPr>
          <w:rFonts w:ascii="Times New Roman" w:hAnsi="Times New Roman" w:cs="Times New Roman"/>
          <w:b/>
          <w:sz w:val="24"/>
          <w:lang w:val="mn-MN"/>
        </w:rPr>
      </w:pPr>
      <w:r w:rsidRPr="008F1EDB">
        <w:rPr>
          <w:rFonts w:ascii="Times New Roman" w:hAnsi="Times New Roman" w:cs="Times New Roman"/>
          <w:b/>
          <w:sz w:val="24"/>
        </w:rPr>
        <w:t xml:space="preserve">Swing Menu </w:t>
      </w:r>
      <w:r>
        <w:rPr>
          <w:rFonts w:ascii="Times New Roman" w:hAnsi="Times New Roman" w:cs="Times New Roman"/>
          <w:b/>
          <w:sz w:val="24"/>
        </w:rPr>
        <w:t>–</w:t>
      </w:r>
      <w:r w:rsidRPr="008F1EDB">
        <w:rPr>
          <w:rFonts w:ascii="Times New Roman" w:hAnsi="Times New Roman" w:cs="Times New Roman"/>
          <w:b/>
          <w:sz w:val="24"/>
          <w:lang w:val="mn-MN"/>
        </w:rPr>
        <w:t>нүүд</w:t>
      </w:r>
    </w:p>
    <w:p w:rsidR="008F1EDB" w:rsidRDefault="00C52033" w:rsidP="001C513A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Жава дээр бид цэс үүсгэх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болон цэстэй холбоотой ажилахдаа жава хэлний өөрийнх нь классууд болох </w:t>
      </w:r>
      <w:r>
        <w:rPr>
          <w:rFonts w:ascii="Times New Roman" w:hAnsi="Times New Roman" w:cs="Times New Roman"/>
        </w:rPr>
        <w:t>JMenuBar, JMenu, JMenuItem, JCheckBoxMenuItem, JRadioButtonMenuItem, JSeparator, JPopupMenu</w:t>
      </w:r>
      <w:r>
        <w:rPr>
          <w:rFonts w:ascii="Times New Roman" w:hAnsi="Times New Roman" w:cs="Times New Roman"/>
          <w:lang w:val="mn-MN"/>
        </w:rPr>
        <w:t xml:space="preserve"> </w:t>
      </w:r>
      <w:r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  <w:lang w:val="mn-MN"/>
        </w:rPr>
        <w:t>г ашигладаг.</w:t>
      </w:r>
    </w:p>
    <w:p w:rsidR="00C52033" w:rsidRDefault="00C52033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Цонхонд цэс үүсгэхэд дараах алхамуудаар үүсгэнэ:</w:t>
      </w:r>
    </w:p>
    <w:p w:rsidR="00C52033" w:rsidRPr="00C52033" w:rsidRDefault="00C52033" w:rsidP="00C520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mn-MN"/>
        </w:rPr>
      </w:pPr>
      <w:r w:rsidRPr="00C52033">
        <w:rPr>
          <w:rFonts w:ascii="Times New Roman" w:hAnsi="Times New Roman" w:cs="Times New Roman"/>
        </w:rPr>
        <w:t>JMenuBar –</w:t>
      </w:r>
      <w:r w:rsidRPr="00C52033">
        <w:rPr>
          <w:rFonts w:ascii="Times New Roman" w:hAnsi="Times New Roman" w:cs="Times New Roman"/>
          <w:lang w:val="mn-MN"/>
        </w:rPr>
        <w:t>г үүсгэнэ.</w:t>
      </w:r>
    </w:p>
    <w:p w:rsidR="00C52033" w:rsidRPr="00C52033" w:rsidRDefault="00C52033" w:rsidP="00C520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mn-MN"/>
        </w:rPr>
      </w:pPr>
      <w:r w:rsidRPr="00C52033">
        <w:rPr>
          <w:rFonts w:ascii="Times New Roman" w:hAnsi="Times New Roman" w:cs="Times New Roman"/>
        </w:rPr>
        <w:t>JMenu –</w:t>
      </w:r>
      <w:r w:rsidRPr="00C52033">
        <w:rPr>
          <w:rFonts w:ascii="Times New Roman" w:hAnsi="Times New Roman" w:cs="Times New Roman"/>
          <w:lang w:val="mn-MN"/>
        </w:rPr>
        <w:t>нүүдийг үүсгэнэ.</w:t>
      </w:r>
    </w:p>
    <w:p w:rsidR="00C52033" w:rsidRPr="00C52033" w:rsidRDefault="00C52033" w:rsidP="00C520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mn-MN"/>
        </w:rPr>
      </w:pPr>
      <w:r w:rsidRPr="00C52033">
        <w:rPr>
          <w:rFonts w:ascii="Times New Roman" w:hAnsi="Times New Roman" w:cs="Times New Roman"/>
        </w:rPr>
        <w:t>JMenuItem –</w:t>
      </w:r>
      <w:r w:rsidRPr="00C52033">
        <w:rPr>
          <w:rFonts w:ascii="Times New Roman" w:hAnsi="Times New Roman" w:cs="Times New Roman"/>
          <w:lang w:val="mn-MN"/>
        </w:rPr>
        <w:t>үүдийг үүсгэнэ.</w:t>
      </w:r>
    </w:p>
    <w:p w:rsidR="00C52033" w:rsidRPr="00C52033" w:rsidRDefault="00C52033" w:rsidP="00C520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mn-MN"/>
        </w:rPr>
      </w:pPr>
      <w:r w:rsidRPr="00C52033">
        <w:rPr>
          <w:rFonts w:ascii="Times New Roman" w:hAnsi="Times New Roman" w:cs="Times New Roman"/>
        </w:rPr>
        <w:t>JMenu –</w:t>
      </w:r>
      <w:r w:rsidRPr="00C52033">
        <w:rPr>
          <w:rFonts w:ascii="Times New Roman" w:hAnsi="Times New Roman" w:cs="Times New Roman"/>
          <w:lang w:val="mn-MN"/>
        </w:rPr>
        <w:t xml:space="preserve">д харгалзах </w:t>
      </w:r>
      <w:r w:rsidRPr="00C52033">
        <w:rPr>
          <w:rFonts w:ascii="Times New Roman" w:hAnsi="Times New Roman" w:cs="Times New Roman"/>
        </w:rPr>
        <w:t>JMenuItem –</w:t>
      </w:r>
      <w:r w:rsidRPr="00C52033">
        <w:rPr>
          <w:rFonts w:ascii="Times New Roman" w:hAnsi="Times New Roman" w:cs="Times New Roman"/>
          <w:lang w:val="mn-MN"/>
        </w:rPr>
        <w:t>үүдийг нэмнэ.</w:t>
      </w:r>
    </w:p>
    <w:p w:rsidR="00C52033" w:rsidRPr="00C52033" w:rsidRDefault="00C52033" w:rsidP="00C520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mn-MN"/>
        </w:rPr>
      </w:pPr>
      <w:r w:rsidRPr="00C52033">
        <w:rPr>
          <w:rFonts w:ascii="Times New Roman" w:hAnsi="Times New Roman" w:cs="Times New Roman"/>
        </w:rPr>
        <w:t>JMenuBar –</w:t>
      </w:r>
      <w:r w:rsidRPr="00C52033">
        <w:rPr>
          <w:rFonts w:ascii="Times New Roman" w:hAnsi="Times New Roman" w:cs="Times New Roman"/>
          <w:lang w:val="mn-MN"/>
        </w:rPr>
        <w:t xml:space="preserve">т үүсгэсэн </w:t>
      </w:r>
      <w:r w:rsidRPr="00C52033">
        <w:rPr>
          <w:rFonts w:ascii="Times New Roman" w:hAnsi="Times New Roman" w:cs="Times New Roman"/>
        </w:rPr>
        <w:t>JMenu –</w:t>
      </w:r>
      <w:r w:rsidRPr="00C52033">
        <w:rPr>
          <w:rFonts w:ascii="Times New Roman" w:hAnsi="Times New Roman" w:cs="Times New Roman"/>
          <w:lang w:val="mn-MN"/>
        </w:rPr>
        <w:t>нүүдийг нэмнэ.</w:t>
      </w:r>
    </w:p>
    <w:p w:rsidR="00C52033" w:rsidRDefault="00C52033" w:rsidP="00C520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mn-MN"/>
        </w:rPr>
      </w:pPr>
      <w:r w:rsidRPr="00C52033">
        <w:rPr>
          <w:rFonts w:ascii="Times New Roman" w:hAnsi="Times New Roman" w:cs="Times New Roman"/>
        </w:rPr>
        <w:t>JMenuBar –</w:t>
      </w:r>
      <w:r w:rsidRPr="00C52033">
        <w:rPr>
          <w:rFonts w:ascii="Times New Roman" w:hAnsi="Times New Roman" w:cs="Times New Roman"/>
          <w:lang w:val="mn-MN"/>
        </w:rPr>
        <w:t>г цонхонд нэмнэ.</w:t>
      </w:r>
    </w:p>
    <w:p w:rsidR="00C52033" w:rsidRDefault="00B72A06" w:rsidP="00B72A06">
      <w:pPr>
        <w:jc w:val="center"/>
        <w:rPr>
          <w:rFonts w:ascii="Times New Roman" w:hAnsi="Times New Roman" w:cs="Times New Roman"/>
          <w:lang w:val="mn-MN"/>
        </w:rPr>
      </w:pPr>
      <w:r>
        <w:rPr>
          <w:noProof/>
          <w:lang w:val="mn-MN" w:eastAsia="mn-MN"/>
        </w:rPr>
        <w:drawing>
          <wp:inline distT="0" distB="0" distL="0" distR="0">
            <wp:extent cx="5381625" cy="3448050"/>
            <wp:effectExtent l="19050" t="0" r="9525" b="0"/>
            <wp:docPr id="1" name="irc_mi" descr="http://www.computing.northampton.ac.uk/%7Egary/csy3019/images/JMenu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omputing.northampton.ac.uk/%7Egary/csy3019/images/JMenuBar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06" w:rsidRDefault="00E162D4" w:rsidP="001C513A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Цонхонд цэсний мөрийг </w:t>
      </w:r>
      <w:r w:rsidRPr="00E162D4">
        <w:rPr>
          <w:rFonts w:ascii="Times New Roman" w:hAnsi="Times New Roman" w:cs="Times New Roman"/>
          <w:lang w:val="mn-MN"/>
        </w:rPr>
        <w:t xml:space="preserve">нэмэхдээ </w:t>
      </w:r>
      <w:r w:rsidRPr="00E162D4">
        <w:rPr>
          <w:rFonts w:ascii="Times New Roman" w:hAnsi="Times New Roman" w:cs="Times New Roman"/>
        </w:rPr>
        <w:t>setJMenuBar(</w:t>
      </w:r>
      <w:r>
        <w:rPr>
          <w:rFonts w:ascii="Times New Roman" w:hAnsi="Times New Roman" w:cs="Times New Roman"/>
          <w:lang w:val="mn-MN"/>
        </w:rPr>
        <w:t xml:space="preserve"> </w:t>
      </w:r>
      <w:r w:rsidRPr="00E162D4">
        <w:rPr>
          <w:rFonts w:ascii="Times New Roman" w:hAnsi="Times New Roman" w:cs="Times New Roman"/>
        </w:rPr>
        <w:t xml:space="preserve">) </w:t>
      </w:r>
      <w:r w:rsidRPr="00E162D4">
        <w:rPr>
          <w:rFonts w:ascii="Times New Roman" w:hAnsi="Times New Roman" w:cs="Times New Roman"/>
          <w:lang w:val="mn-MN"/>
        </w:rPr>
        <w:t xml:space="preserve">функцыг ашигладаг. Уг функц нь цэсний мөрийг цонхны дээд хэсэгт автоматаар байрлуулдаг ба цэсийг </w:t>
      </w:r>
      <w:r w:rsidRPr="00E162D4">
        <w:rPr>
          <w:rFonts w:ascii="Times New Roman" w:hAnsi="Times New Roman" w:cs="Times New Roman"/>
        </w:rPr>
        <w:t>JFrame</w:t>
      </w:r>
      <w:r w:rsidRPr="00E162D4">
        <w:rPr>
          <w:rFonts w:ascii="Times New Roman" w:hAnsi="Times New Roman" w:cs="Times New Roman"/>
          <w:lang w:val="mn-MN"/>
        </w:rPr>
        <w:t xml:space="preserve">-ийн </w:t>
      </w:r>
      <w:r w:rsidRPr="00E162D4">
        <w:rPr>
          <w:rFonts w:ascii="Times New Roman" w:hAnsi="Times New Roman" w:cs="Times New Roman"/>
        </w:rPr>
        <w:t xml:space="preserve">RootPane </w:t>
      </w:r>
      <w:r w:rsidRPr="00E162D4">
        <w:rPr>
          <w:rFonts w:ascii="Times New Roman" w:hAnsi="Times New Roman" w:cs="Times New Roman"/>
          <w:lang w:val="mn-MN"/>
        </w:rPr>
        <w:t>давхаргад нэмдэг.</w:t>
      </w:r>
      <w:r>
        <w:rPr>
          <w:rFonts w:ascii="Times New Roman" w:hAnsi="Times New Roman" w:cs="Times New Roman"/>
          <w:lang w:val="mn-MN"/>
        </w:rPr>
        <w:t xml:space="preserve"> </w:t>
      </w:r>
    </w:p>
    <w:p w:rsidR="00CA516F" w:rsidRDefault="00C932BD" w:rsidP="00B72A06">
      <w:pPr>
        <w:rPr>
          <w:rFonts w:ascii="Times New Roman" w:hAnsi="Times New Roman" w:cs="Times New Roman"/>
          <w:b/>
          <w:lang w:val="mn-MN"/>
        </w:rPr>
      </w:pPr>
      <w:r w:rsidRPr="00C932BD">
        <w:rPr>
          <w:rFonts w:ascii="Times New Roman" w:hAnsi="Times New Roman" w:cs="Times New Roman"/>
          <w:b/>
          <w:lang w:val="mn-MN"/>
        </w:rPr>
        <w:t>Жишээ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java.awt.*;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java.awt.event.*;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javax.swing.*;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MenuDemo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ActionListener{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MenuDemo(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932BD" w:rsidRPr="00380D58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JFrame </w:t>
      </w:r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JFrame(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"Menu Demo"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.setLayout(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FlowLayout());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80D58" w:rsidRPr="00380D58" w:rsidRDefault="00C932BD" w:rsidP="00380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.setSize(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220, 200);</w:t>
      </w:r>
    </w:p>
    <w:p w:rsidR="00C932BD" w:rsidRDefault="00C932BD" w:rsidP="00380D5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.setDefaultCloseOperation(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JFrame.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JLabel();</w:t>
      </w:r>
    </w:p>
    <w:p w:rsidR="00C932BD" w:rsidRPr="00380D58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JMenuBar </w:t>
      </w:r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JMenuBar(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File menu.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"Open"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"Close"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"Save"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Pr="000A3D59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.addSeparator(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0A3D59">
        <w:rPr>
          <w:rFonts w:ascii="Consolas" w:hAnsi="Consolas" w:cs="Consolas"/>
          <w:color w:val="000000"/>
          <w:sz w:val="20"/>
          <w:szCs w:val="20"/>
          <w:lang w:val="mn-MN"/>
        </w:rPr>
        <w:t xml:space="preserve"> 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Options menu.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"Options"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Colors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submenu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"Colors"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"Green"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Priority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submenu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"Priority"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"High"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"Low"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Reset menu item.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"Reset"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.addSeparator(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Finally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, add the entire options menu to</w:t>
      </w:r>
      <w:r w:rsidR="00380D58">
        <w:rPr>
          <w:rFonts w:ascii="Consolas" w:hAnsi="Consolas" w:cs="Consolas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the menu bar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Help menu.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"About"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action listeners for the menu items.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label to the content pane.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menu bar to the frame.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.setJMenuBar(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Display the frame.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.setVisible(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menu item action events.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Get the action command from the menu selection.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.getActionCommand(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If user chooses Exit, then exit the program.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))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Otherwise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, display the selection.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Selected"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MenuDemo();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32BD" w:rsidRDefault="00C932BD" w:rsidP="00C93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932BD" w:rsidRDefault="00C932BD" w:rsidP="00B72A06">
      <w:pPr>
        <w:rPr>
          <w:rFonts w:ascii="Times New Roman" w:hAnsi="Times New Roman" w:cs="Times New Roman"/>
        </w:rPr>
      </w:pPr>
    </w:p>
    <w:p w:rsidR="00C932BD" w:rsidRDefault="00C932BD" w:rsidP="00B72A06">
      <w:pPr>
        <w:rPr>
          <w:rFonts w:ascii="Times New Roman" w:hAnsi="Times New Roman" w:cs="Times New Roman"/>
          <w:b/>
          <w:lang w:val="mn-MN"/>
        </w:rPr>
      </w:pPr>
      <w:r w:rsidRPr="00C932BD">
        <w:rPr>
          <w:rFonts w:ascii="Times New Roman" w:hAnsi="Times New Roman" w:cs="Times New Roman"/>
          <w:b/>
          <w:lang w:val="mn-MN"/>
        </w:rPr>
        <w:t>Үр дүн</w:t>
      </w:r>
    </w:p>
    <w:p w:rsidR="00380D58" w:rsidRDefault="00380D58" w:rsidP="00380D58">
      <w:pPr>
        <w:jc w:val="center"/>
        <w:rPr>
          <w:rFonts w:ascii="Times New Roman" w:hAnsi="Times New Roman" w:cs="Times New Roman"/>
          <w:b/>
          <w:lang w:val="mn-MN"/>
        </w:rPr>
      </w:pPr>
      <w:r w:rsidRPr="00380D58"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2295525" cy="2036353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2011" t="57988" r="31517" b="15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03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72F" w:rsidRDefault="003934FE" w:rsidP="001C513A">
      <w:pPr>
        <w:jc w:val="both"/>
        <w:rPr>
          <w:rFonts w:ascii="Times New Roman" w:hAnsi="Times New Roman" w:cs="Times New Roman"/>
        </w:rPr>
      </w:pPr>
      <w:r w:rsidRPr="00C5272F">
        <w:rPr>
          <w:rFonts w:ascii="Times New Roman" w:hAnsi="Times New Roman" w:cs="Times New Roman"/>
        </w:rPr>
        <w:lastRenderedPageBreak/>
        <w:t>Ц</w:t>
      </w:r>
      <w:r w:rsidRPr="00C5272F">
        <w:rPr>
          <w:rFonts w:ascii="Times New Roman" w:hAnsi="Times New Roman" w:cs="Times New Roman"/>
          <w:lang w:val="mn-MN"/>
        </w:rPr>
        <w:t>эсийг гараас нээх боломжтой болгох /</w:t>
      </w:r>
      <w:r w:rsidRPr="00C5272F">
        <w:rPr>
          <w:rFonts w:ascii="Times New Roman" w:hAnsi="Times New Roman" w:cs="Times New Roman"/>
        </w:rPr>
        <w:t>mnemonic</w:t>
      </w:r>
      <w:r w:rsidRPr="00C5272F">
        <w:rPr>
          <w:rFonts w:ascii="Times New Roman" w:hAnsi="Times New Roman" w:cs="Times New Roman"/>
          <w:lang w:val="mn-MN"/>
        </w:rPr>
        <w:t>/</w:t>
      </w:r>
      <w:r w:rsidR="00C5272F" w:rsidRPr="00C5272F">
        <w:rPr>
          <w:rFonts w:ascii="Times New Roman" w:hAnsi="Times New Roman" w:cs="Times New Roman"/>
        </w:rPr>
        <w:t xml:space="preserve"> </w:t>
      </w:r>
      <w:r w:rsidRPr="00C5272F">
        <w:rPr>
          <w:rFonts w:ascii="Times New Roman" w:hAnsi="Times New Roman" w:cs="Times New Roman"/>
          <w:lang w:val="mn-MN"/>
        </w:rPr>
        <w:t xml:space="preserve">Цэсийг гараас нээх боломжтой болгохдоо </w:t>
      </w:r>
      <w:r w:rsidRPr="00C5272F">
        <w:rPr>
          <w:rFonts w:ascii="Times New Roman" w:hAnsi="Times New Roman" w:cs="Times New Roman"/>
        </w:rPr>
        <w:t xml:space="preserve">(Alt + </w:t>
      </w:r>
      <w:r w:rsidRPr="00C5272F">
        <w:rPr>
          <w:rFonts w:ascii="Times New Roman" w:hAnsi="Times New Roman" w:cs="Times New Roman"/>
          <w:lang w:val="mn-MN"/>
        </w:rPr>
        <w:t>Үсэг</w:t>
      </w:r>
      <w:proofErr w:type="gramStart"/>
      <w:r w:rsidRPr="00C5272F">
        <w:rPr>
          <w:rFonts w:ascii="Times New Roman" w:hAnsi="Times New Roman" w:cs="Times New Roman"/>
        </w:rPr>
        <w:t>)</w:t>
      </w:r>
      <w:r w:rsidRPr="00C5272F">
        <w:rPr>
          <w:rFonts w:ascii="Times New Roman" w:hAnsi="Times New Roman" w:cs="Times New Roman"/>
          <w:lang w:val="mn-MN"/>
        </w:rPr>
        <w:t xml:space="preserve">  </w:t>
      </w:r>
      <w:r w:rsidRPr="00C5272F">
        <w:rPr>
          <w:rFonts w:ascii="Times New Roman" w:hAnsi="Times New Roman" w:cs="Times New Roman"/>
        </w:rPr>
        <w:t>JMenu</w:t>
      </w:r>
      <w:proofErr w:type="gramEnd"/>
      <w:r w:rsidRPr="00C5272F">
        <w:rPr>
          <w:rFonts w:ascii="Times New Roman" w:hAnsi="Times New Roman" w:cs="Times New Roman"/>
        </w:rPr>
        <w:t xml:space="preserve">  </w:t>
      </w:r>
      <w:r w:rsidRPr="00C5272F">
        <w:rPr>
          <w:rFonts w:ascii="Times New Roman" w:hAnsi="Times New Roman" w:cs="Times New Roman"/>
          <w:lang w:val="mn-MN"/>
        </w:rPr>
        <w:t xml:space="preserve">классын  </w:t>
      </w:r>
      <w:r w:rsidR="00C5272F" w:rsidRPr="00C5272F">
        <w:rPr>
          <w:rFonts w:ascii="Times New Roman" w:hAnsi="Times New Roman" w:cs="Times New Roman"/>
          <w:bCs/>
        </w:rPr>
        <w:t xml:space="preserve">setMnemonic(char mnemonic) </w:t>
      </w:r>
      <w:r w:rsidR="00C5272F" w:rsidRPr="00C5272F">
        <w:rPr>
          <w:rFonts w:ascii="Times New Roman" w:hAnsi="Times New Roman" w:cs="Times New Roman"/>
          <w:lang w:val="mn-MN"/>
        </w:rPr>
        <w:t>функцыг ашиглана. Уг функцын аргументаар дамжуулж буй тэмдэгт нь цэсний нэрэнд агуулагдсан байх ёстой гэдгийг анхаараарай.</w:t>
      </w:r>
      <w:r w:rsidR="00C5272F">
        <w:rPr>
          <w:rFonts w:ascii="Times New Roman" w:hAnsi="Times New Roman" w:cs="Times New Roman"/>
        </w:rPr>
        <w:t xml:space="preserve"> </w:t>
      </w:r>
    </w:p>
    <w:p w:rsidR="00C5272F" w:rsidRPr="00C5272F" w:rsidRDefault="00C5272F" w:rsidP="001C51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mn-MN"/>
        </w:rPr>
        <w:t>Дараах байдалтай бичнэ:</w:t>
      </w:r>
      <w:r w:rsidR="005D5260">
        <w:rPr>
          <w:rFonts w:ascii="Times New Roman" w:hAnsi="Times New Roman" w:cs="Times New Roman"/>
          <w:lang w:val="mn-MN"/>
        </w:rPr>
        <w:t xml:space="preserve"> үр дүнг хархад </w:t>
      </w:r>
      <w:r w:rsidR="005D5260">
        <w:rPr>
          <w:rFonts w:ascii="Times New Roman" w:hAnsi="Times New Roman" w:cs="Times New Roman"/>
        </w:rPr>
        <w:t xml:space="preserve">File </w:t>
      </w:r>
      <w:r w:rsidR="005D5260">
        <w:rPr>
          <w:rFonts w:ascii="Times New Roman" w:hAnsi="Times New Roman" w:cs="Times New Roman"/>
          <w:lang w:val="mn-MN"/>
        </w:rPr>
        <w:t xml:space="preserve">цэсний доор доогуур зураас гарсан байна. Тиймээс гарнын </w:t>
      </w:r>
      <w:r w:rsidR="005D5260">
        <w:rPr>
          <w:rFonts w:ascii="Times New Roman" w:hAnsi="Times New Roman" w:cs="Times New Roman"/>
        </w:rPr>
        <w:t xml:space="preserve">Alt + key </w:t>
      </w:r>
      <w:r w:rsidR="005D5260">
        <w:rPr>
          <w:rFonts w:ascii="Times New Roman" w:hAnsi="Times New Roman" w:cs="Times New Roman"/>
          <w:lang w:val="mn-MN"/>
        </w:rPr>
        <w:t xml:space="preserve">хослолыг хэрэглэхэд </w:t>
      </w:r>
      <w:r w:rsidR="005D5260">
        <w:rPr>
          <w:rFonts w:ascii="Times New Roman" w:hAnsi="Times New Roman" w:cs="Times New Roman"/>
        </w:rPr>
        <w:t xml:space="preserve">File </w:t>
      </w:r>
      <w:r w:rsidR="005D5260">
        <w:rPr>
          <w:rFonts w:ascii="Times New Roman" w:hAnsi="Times New Roman" w:cs="Times New Roman"/>
          <w:lang w:val="mn-MN"/>
        </w:rPr>
        <w:t>цэс нээгдэнэ гэсэн үг.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5272F" w:rsidRDefault="00C5272F" w:rsidP="00C5272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File menu.</w:t>
      </w:r>
    </w:p>
    <w:p w:rsidR="00C5272F" w:rsidRDefault="00C5272F" w:rsidP="00C5272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5272F" w:rsidRDefault="00C5272F" w:rsidP="00C5272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.setMnemonic(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'F'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5272F" w:rsidRDefault="00C5272F" w:rsidP="00C52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444AF" w:rsidRDefault="00B444AF" w:rsidP="00380D58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Мөн өөрөөр бас доорх маягаар бичиж болно.</w:t>
      </w: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File menu.</w:t>
      </w: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.setMnemonic(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VK_F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B444AF" w:rsidRPr="00B444AF" w:rsidRDefault="00B444AF" w:rsidP="00380D58">
      <w:pPr>
        <w:rPr>
          <w:rFonts w:ascii="Times New Roman" w:hAnsi="Times New Roman" w:cs="Times New Roman"/>
          <w:lang w:val="mn-MN"/>
        </w:rPr>
      </w:pPr>
    </w:p>
    <w:p w:rsidR="00380D58" w:rsidRDefault="001254AD" w:rsidP="00380D58">
      <w:pPr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t>Үр дүн</w:t>
      </w:r>
    </w:p>
    <w:p w:rsidR="001254AD" w:rsidRDefault="005D5260" w:rsidP="005D5260">
      <w:pPr>
        <w:jc w:val="center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noProof/>
          <w:lang w:val="mn-MN" w:eastAsia="mn-MN"/>
        </w:rPr>
        <w:drawing>
          <wp:inline distT="0" distB="0" distL="0" distR="0">
            <wp:extent cx="2333625" cy="2121477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3476" t="57101" r="20073" b="16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12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2F5" w:rsidRPr="00B444AF" w:rsidRDefault="003934FE" w:rsidP="001C513A">
      <w:pPr>
        <w:jc w:val="both"/>
        <w:rPr>
          <w:rFonts w:ascii="Times New Roman" w:hAnsi="Times New Roman" w:cs="Times New Roman"/>
          <w:lang w:val="mn-MN"/>
        </w:rPr>
      </w:pPr>
      <w:r w:rsidRPr="0043091C">
        <w:rPr>
          <w:rFonts w:ascii="Times New Roman" w:hAnsi="Times New Roman" w:cs="Times New Roman"/>
          <w:lang w:val="mn-MN"/>
        </w:rPr>
        <w:t>Дэд цэсэнд гарын хослол нэмэх</w:t>
      </w:r>
      <w:r w:rsidR="0043091C" w:rsidRPr="0043091C">
        <w:rPr>
          <w:rFonts w:ascii="Times New Roman" w:hAnsi="Times New Roman" w:cs="Times New Roman"/>
          <w:lang w:val="mn-MN"/>
        </w:rPr>
        <w:t xml:space="preserve">: </w:t>
      </w:r>
      <w:r w:rsidRPr="0043091C">
        <w:rPr>
          <w:rFonts w:ascii="Times New Roman" w:hAnsi="Times New Roman" w:cs="Times New Roman"/>
          <w:b/>
        </w:rPr>
        <w:t>JMenuItem</w:t>
      </w:r>
      <w:r w:rsidRPr="0043091C">
        <w:rPr>
          <w:rFonts w:ascii="Times New Roman" w:hAnsi="Times New Roman" w:cs="Times New Roman"/>
        </w:rPr>
        <w:t xml:space="preserve"> </w:t>
      </w:r>
      <w:r w:rsidRPr="0043091C">
        <w:rPr>
          <w:rFonts w:ascii="Times New Roman" w:hAnsi="Times New Roman" w:cs="Times New Roman"/>
          <w:lang w:val="mn-MN"/>
        </w:rPr>
        <w:t xml:space="preserve">классын </w:t>
      </w:r>
      <w:r w:rsidRPr="0043091C">
        <w:rPr>
          <w:rFonts w:ascii="Times New Roman" w:hAnsi="Times New Roman" w:cs="Times New Roman"/>
          <w:b/>
        </w:rPr>
        <w:t>setAccelerator(KeyStroke arg)</w:t>
      </w:r>
      <w:r w:rsidRPr="0043091C">
        <w:rPr>
          <w:rFonts w:ascii="Times New Roman" w:hAnsi="Times New Roman" w:cs="Times New Roman"/>
        </w:rPr>
        <w:t xml:space="preserve"> </w:t>
      </w:r>
      <w:r w:rsidRPr="0043091C">
        <w:rPr>
          <w:rFonts w:ascii="Times New Roman" w:hAnsi="Times New Roman" w:cs="Times New Roman"/>
          <w:lang w:val="mn-MN"/>
        </w:rPr>
        <w:t>функцыг ашиглана.</w:t>
      </w:r>
      <w:r w:rsidR="00B444AF">
        <w:rPr>
          <w:rFonts w:ascii="Times New Roman" w:hAnsi="Times New Roman" w:cs="Times New Roman"/>
          <w:lang w:val="mn-MN"/>
        </w:rPr>
        <w:t xml:space="preserve"> Дараах байдлаар бичнэ.</w:t>
      </w: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"Open"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VK_O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"Close"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VK_C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"Save"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VK_S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444AF" w:rsidRDefault="00B444AF" w:rsidP="00B444AF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VK_E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444AF" w:rsidRDefault="00B444AF" w:rsidP="00B44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444AF" w:rsidRDefault="00B444AF" w:rsidP="00B444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Cs w:val="20"/>
          <w:lang w:val="mn-MN"/>
        </w:rPr>
      </w:pPr>
    </w:p>
    <w:p w:rsidR="00B444AF" w:rsidRDefault="00B444AF" w:rsidP="00B444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Cs w:val="20"/>
          <w:lang w:val="mn-MN"/>
        </w:rPr>
      </w:pPr>
    </w:p>
    <w:p w:rsidR="00B444AF" w:rsidRPr="00B444AF" w:rsidRDefault="00B444AF" w:rsidP="00B444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B444AF">
        <w:rPr>
          <w:rFonts w:ascii="Times New Roman" w:hAnsi="Times New Roman" w:cs="Times New Roman"/>
          <w:b/>
          <w:color w:val="000000"/>
          <w:szCs w:val="20"/>
          <w:lang w:val="mn-MN"/>
        </w:rPr>
        <w:lastRenderedPageBreak/>
        <w:t>Үр дүн</w:t>
      </w:r>
      <w:r w:rsidRPr="00B444AF">
        <w:rPr>
          <w:rFonts w:ascii="Times New Roman" w:hAnsi="Times New Roman" w:cs="Times New Roman"/>
          <w:b/>
          <w:color w:val="000000"/>
          <w:sz w:val="20"/>
          <w:szCs w:val="20"/>
        </w:rPr>
        <w:tab/>
      </w:r>
      <w:r w:rsidRPr="00B444AF">
        <w:rPr>
          <w:rFonts w:ascii="Times New Roman" w:hAnsi="Times New Roman" w:cs="Times New Roman"/>
          <w:b/>
          <w:color w:val="000000"/>
          <w:sz w:val="20"/>
          <w:szCs w:val="20"/>
        </w:rPr>
        <w:tab/>
      </w:r>
    </w:p>
    <w:p w:rsidR="00B444AF" w:rsidRPr="00B444AF" w:rsidRDefault="00B444AF" w:rsidP="0043091C">
      <w:pPr>
        <w:rPr>
          <w:rFonts w:ascii="Times New Roman" w:hAnsi="Times New Roman" w:cs="Times New Roman"/>
          <w:lang w:val="mn-MN"/>
        </w:rPr>
      </w:pPr>
    </w:p>
    <w:p w:rsidR="00C0109E" w:rsidRDefault="00B444AF" w:rsidP="00B444AF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2324100" cy="20893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0123" t="14793" r="13426" b="58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746" cy="20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495" w:rsidRDefault="005E3F4E" w:rsidP="001C513A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Мөн цэсэнд </w:t>
      </w:r>
      <w:r>
        <w:rPr>
          <w:rFonts w:ascii="Times New Roman" w:hAnsi="Times New Roman" w:cs="Times New Roman"/>
        </w:rPr>
        <w:t xml:space="preserve">icon </w:t>
      </w:r>
      <w:r>
        <w:rPr>
          <w:rFonts w:ascii="Times New Roman" w:hAnsi="Times New Roman" w:cs="Times New Roman"/>
          <w:lang w:val="mn-MN"/>
        </w:rPr>
        <w:t xml:space="preserve">нэмхэд хоёр янзаар хийж өгч болно. </w:t>
      </w:r>
      <w:r w:rsidR="00527E14">
        <w:rPr>
          <w:rFonts w:ascii="Times New Roman" w:hAnsi="Times New Roman" w:cs="Times New Roman"/>
          <w:lang w:val="mn-MN"/>
        </w:rPr>
        <w:t xml:space="preserve">Цэсний </w:t>
      </w:r>
      <w:r w:rsidR="00527E14">
        <w:rPr>
          <w:rFonts w:ascii="Times New Roman" w:hAnsi="Times New Roman" w:cs="Times New Roman"/>
        </w:rPr>
        <w:t>icon –</w:t>
      </w:r>
      <w:r w:rsidR="00527E14">
        <w:rPr>
          <w:rFonts w:ascii="Times New Roman" w:hAnsi="Times New Roman" w:cs="Times New Roman"/>
          <w:lang w:val="mn-MN"/>
        </w:rPr>
        <w:t xml:space="preserve">г шууд байгуулагч функцээр нь </w:t>
      </w:r>
      <w:r w:rsidR="00527E14">
        <w:rPr>
          <w:rFonts w:ascii="Times New Roman" w:hAnsi="Times New Roman" w:cs="Times New Roman"/>
        </w:rPr>
        <w:t xml:space="preserve">ImageIcon </w:t>
      </w:r>
      <w:r w:rsidR="00527E14">
        <w:rPr>
          <w:rFonts w:ascii="Times New Roman" w:hAnsi="Times New Roman" w:cs="Times New Roman"/>
          <w:lang w:val="mn-MN"/>
        </w:rPr>
        <w:t xml:space="preserve">төрөлтэйгээр дамжуулж болно. Нөгөө нэг арга нь </w:t>
      </w:r>
      <w:r w:rsidR="00527E14">
        <w:rPr>
          <w:rFonts w:ascii="Times New Roman" w:hAnsi="Times New Roman" w:cs="Times New Roman"/>
        </w:rPr>
        <w:t xml:space="preserve">setIcon( ) </w:t>
      </w:r>
      <w:r w:rsidR="00527E14">
        <w:rPr>
          <w:rFonts w:ascii="Times New Roman" w:hAnsi="Times New Roman" w:cs="Times New Roman"/>
          <w:lang w:val="mn-MN"/>
        </w:rPr>
        <w:t>функцийг ашиглаж болно.</w:t>
      </w:r>
    </w:p>
    <w:p w:rsidR="00527E14" w:rsidRDefault="003934FE" w:rsidP="003934FE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823862" cy="2752725"/>
            <wp:effectExtent l="19050" t="0" r="5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048" t="50000" r="32567" b="21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862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FE" w:rsidRDefault="00AE4842" w:rsidP="003934FE">
      <w:pPr>
        <w:rPr>
          <w:rFonts w:ascii="Times New Roman" w:hAnsi="Times New Roman" w:cs="Times New Roman"/>
          <w:lang w:val="mn-MN"/>
        </w:rPr>
      </w:pPr>
      <w:r w:rsidRPr="00AE4842">
        <w:rPr>
          <w:rFonts w:ascii="Times New Roman" w:hAnsi="Times New Roman" w:cs="Times New Roman"/>
          <w:b/>
        </w:rPr>
        <w:t>JRadioButtonMenuItem</w:t>
      </w:r>
      <w:r w:rsidR="00154CF3">
        <w:rPr>
          <w:rFonts w:ascii="Times New Roman" w:hAnsi="Times New Roman" w:cs="Times New Roman"/>
          <w:b/>
          <w:lang w:val="mn-MN"/>
        </w:rPr>
        <w:t xml:space="preserve"> </w:t>
      </w:r>
      <w:r w:rsidR="00154CF3" w:rsidRPr="00154CF3">
        <w:rPr>
          <w:rFonts w:ascii="Times New Roman" w:hAnsi="Times New Roman" w:cs="Times New Roman"/>
          <w:lang w:val="mn-MN"/>
        </w:rPr>
        <w:t>болон</w:t>
      </w:r>
      <w:r w:rsidR="00154CF3">
        <w:rPr>
          <w:rFonts w:ascii="Times New Roman" w:hAnsi="Times New Roman" w:cs="Times New Roman"/>
          <w:b/>
          <w:lang w:val="mn-MN"/>
        </w:rPr>
        <w:t xml:space="preserve"> </w:t>
      </w:r>
      <w:proofErr w:type="gramStart"/>
      <w:r w:rsidR="00154CF3">
        <w:rPr>
          <w:rFonts w:ascii="Times New Roman" w:hAnsi="Times New Roman" w:cs="Times New Roman"/>
          <w:b/>
        </w:rPr>
        <w:t xml:space="preserve">JCheckBoxMenuItem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>класс</w:t>
      </w:r>
      <w:r w:rsidR="00154CF3">
        <w:rPr>
          <w:rFonts w:ascii="Times New Roman" w:hAnsi="Times New Roman" w:cs="Times New Roman"/>
          <w:lang w:val="mn-MN"/>
        </w:rPr>
        <w:t>ууд</w:t>
      </w:r>
      <w:r>
        <w:rPr>
          <w:rFonts w:ascii="Times New Roman" w:hAnsi="Times New Roman" w:cs="Times New Roman"/>
          <w:lang w:val="mn-MN"/>
        </w:rPr>
        <w:t>ын</w:t>
      </w:r>
      <w:proofErr w:type="gramEnd"/>
      <w:r>
        <w:rPr>
          <w:rFonts w:ascii="Times New Roman" w:hAnsi="Times New Roman" w:cs="Times New Roman"/>
          <w:lang w:val="mn-MN"/>
        </w:rPr>
        <w:t xml:space="preserve"> тухай</w:t>
      </w:r>
    </w:p>
    <w:p w:rsidR="00154CF3" w:rsidRDefault="00A83F77" w:rsidP="003934FE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Эдгээр класс нь цонхны дэд цэсэнд </w:t>
      </w:r>
      <w:r>
        <w:rPr>
          <w:rFonts w:ascii="Times New Roman" w:hAnsi="Times New Roman" w:cs="Times New Roman"/>
        </w:rPr>
        <w:t xml:space="preserve">radio button </w:t>
      </w:r>
      <w:r>
        <w:rPr>
          <w:rFonts w:ascii="Times New Roman" w:hAnsi="Times New Roman" w:cs="Times New Roman"/>
          <w:lang w:val="mn-MN"/>
        </w:rPr>
        <w:t>болон</w:t>
      </w:r>
      <w:r>
        <w:rPr>
          <w:rFonts w:ascii="Times New Roman" w:hAnsi="Times New Roman" w:cs="Times New Roman"/>
        </w:rPr>
        <w:t xml:space="preserve"> checkbox </w:t>
      </w:r>
      <w:r>
        <w:rPr>
          <w:rFonts w:ascii="Times New Roman" w:hAnsi="Times New Roman" w:cs="Times New Roman"/>
          <w:lang w:val="mn-MN"/>
        </w:rPr>
        <w:t>цэс нэмхэд хэрэглэгддэг классууд.</w:t>
      </w:r>
      <w:r w:rsidR="00C8104D">
        <w:rPr>
          <w:rFonts w:ascii="Times New Roman" w:hAnsi="Times New Roman" w:cs="Times New Roman"/>
          <w:lang w:val="mn-MN"/>
        </w:rPr>
        <w:t xml:space="preserve"> </w:t>
      </w:r>
      <w:r w:rsidR="002D25B2">
        <w:rPr>
          <w:rFonts w:ascii="Times New Roman" w:hAnsi="Times New Roman" w:cs="Times New Roman"/>
          <w:lang w:val="mn-MN"/>
        </w:rPr>
        <w:t xml:space="preserve">Эдгээр классын </w:t>
      </w:r>
      <w:r w:rsidR="002D25B2">
        <w:rPr>
          <w:rFonts w:ascii="Times New Roman" w:hAnsi="Times New Roman" w:cs="Times New Roman"/>
        </w:rPr>
        <w:t>event –</w:t>
      </w:r>
      <w:r w:rsidR="002D25B2">
        <w:rPr>
          <w:rFonts w:ascii="Times New Roman" w:hAnsi="Times New Roman" w:cs="Times New Roman"/>
          <w:lang w:val="mn-MN"/>
        </w:rPr>
        <w:t xml:space="preserve">г барьж авахын тулд </w:t>
      </w:r>
      <w:r w:rsidR="002D25B2">
        <w:rPr>
          <w:rFonts w:ascii="Times New Roman" w:hAnsi="Times New Roman" w:cs="Times New Roman"/>
        </w:rPr>
        <w:t xml:space="preserve">ActionListener </w:t>
      </w:r>
      <w:r w:rsidR="002D25B2">
        <w:rPr>
          <w:rFonts w:ascii="Times New Roman" w:hAnsi="Times New Roman" w:cs="Times New Roman"/>
          <w:lang w:val="mn-MN"/>
        </w:rPr>
        <w:t xml:space="preserve">интерфейсийг имплемент хийн түүний </w:t>
      </w:r>
      <w:r w:rsidR="002D25B2">
        <w:rPr>
          <w:rFonts w:ascii="Times New Roman" w:hAnsi="Times New Roman" w:cs="Times New Roman"/>
        </w:rPr>
        <w:t xml:space="preserve">actionPerformed( ) </w:t>
      </w:r>
      <w:r w:rsidR="002D25B2">
        <w:rPr>
          <w:rFonts w:ascii="Times New Roman" w:hAnsi="Times New Roman" w:cs="Times New Roman"/>
          <w:lang w:val="mn-MN"/>
        </w:rPr>
        <w:t xml:space="preserve">функцийг тодорхойлж </w:t>
      </w:r>
      <w:r w:rsidR="00A8073D">
        <w:rPr>
          <w:rFonts w:ascii="Times New Roman" w:hAnsi="Times New Roman" w:cs="Times New Roman"/>
          <w:lang w:val="mn-MN"/>
        </w:rPr>
        <w:t>өгнө</w:t>
      </w:r>
      <w:r w:rsidR="002D25B2">
        <w:rPr>
          <w:rFonts w:ascii="Times New Roman" w:hAnsi="Times New Roman" w:cs="Times New Roman"/>
          <w:lang w:val="mn-MN"/>
        </w:rPr>
        <w:t xml:space="preserve">. </w:t>
      </w:r>
    </w:p>
    <w:p w:rsidR="00A8073D" w:rsidRDefault="00A8073D" w:rsidP="003934FE">
      <w:pPr>
        <w:rPr>
          <w:rFonts w:ascii="Times New Roman" w:hAnsi="Times New Roman" w:cs="Times New Roman"/>
          <w:b/>
          <w:lang w:val="mn-MN"/>
        </w:rPr>
      </w:pPr>
      <w:r w:rsidRPr="00A8073D">
        <w:rPr>
          <w:rFonts w:ascii="Times New Roman" w:hAnsi="Times New Roman" w:cs="Times New Roman"/>
          <w:b/>
          <w:lang w:val="mn-MN"/>
        </w:rPr>
        <w:t>Жишээ</w:t>
      </w:r>
    </w:p>
    <w:p w:rsidR="00E05FE6" w:rsidRDefault="00E05FE6" w:rsidP="00E05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java.awt.*;</w:t>
      </w:r>
    </w:p>
    <w:p w:rsidR="00E05FE6" w:rsidRDefault="00E05FE6" w:rsidP="00E05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java.awt.event.*;</w:t>
      </w:r>
    </w:p>
    <w:p w:rsidR="00E05FE6" w:rsidRDefault="00E05FE6" w:rsidP="00E05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javax.swing.*;</w:t>
      </w:r>
    </w:p>
    <w:p w:rsidR="00E05FE6" w:rsidRDefault="00E05FE6" w:rsidP="00E05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MenuDemoRadioCheck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ActionListener{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54545" w:rsidRDefault="00054545" w:rsidP="00054545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ButtonGroup </w:t>
      </w:r>
      <w:r>
        <w:rPr>
          <w:rFonts w:ascii="Consolas" w:hAnsi="Consolas" w:cs="Consolas"/>
          <w:color w:val="0000C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MenuDemoRadioCheck(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JFrame </w:t>
      </w:r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JFrame(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"Menu Demo"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.setLayout(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FlowLayout());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.setSize(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220, 200);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.setDefaultCloseOperation(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JFrame.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JMenuBar </w:t>
      </w:r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JMenuBar(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.setMnemonic(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'F'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.setMnemonic(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VK_F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"Open"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VK_O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"Close"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VK_C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"Save"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VK_S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.setAccelerator(KeyStroke.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VK_S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VK_E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.addSeparator(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"Options"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"Colors"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JCheckBoxMenuItem </w:t>
      </w:r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JCheckBoxMenuItem(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JCheckBoxMenuItem </w:t>
      </w:r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JCheckBoxMenuItem(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"Green"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JCheckBoxMenuItem </w:t>
      </w:r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JCheckBoxMenuItem(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"Priority"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JRadioButtonMenuItem </w:t>
      </w:r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JRadioButtonMenuItem(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"High"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JRadioButtonMenuItem </w:t>
      </w:r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=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JRadioButtonMenuItem(</w:t>
      </w:r>
      <w:r>
        <w:rPr>
          <w:rFonts w:ascii="Consolas" w:hAnsi="Consolas" w:cs="Consolas"/>
          <w:color w:val="2A00FF"/>
          <w:sz w:val="20"/>
          <w:szCs w:val="20"/>
        </w:rPr>
        <w:t>"Low"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54545" w:rsidRDefault="00054545" w:rsidP="00054545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group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ButtonGroup();</w:t>
      </w:r>
    </w:p>
    <w:p w:rsidR="00054545" w:rsidRDefault="00054545" w:rsidP="00054545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"Reset"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.addSeparator(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"About"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.setJMenuBar(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.setVisible(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.getActionCommand(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))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Selected"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MenuDemoRadioCheck();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054545" w:rsidRDefault="00054545" w:rsidP="00054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A0A4D" w:rsidRDefault="00054545" w:rsidP="00054545">
      <w:pPr>
        <w:rPr>
          <w:rFonts w:ascii="Times New Roman" w:hAnsi="Times New Roman" w:cs="Times New Roman"/>
          <w:b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5FE6" w:rsidRDefault="00E05FE6" w:rsidP="003934FE">
      <w:pPr>
        <w:rPr>
          <w:rFonts w:ascii="Times New Roman" w:hAnsi="Times New Roman" w:cs="Times New Roman"/>
          <w:b/>
        </w:rPr>
      </w:pPr>
      <w:r w:rsidRPr="00E05FE6">
        <w:rPr>
          <w:rFonts w:ascii="Times New Roman" w:hAnsi="Times New Roman" w:cs="Times New Roman"/>
          <w:b/>
          <w:lang w:val="mn-MN"/>
        </w:rPr>
        <w:t>Үр дүн</w:t>
      </w:r>
    </w:p>
    <w:p w:rsidR="00054545" w:rsidRPr="00054545" w:rsidRDefault="00054545" w:rsidP="003934FE">
      <w:pPr>
        <w:rPr>
          <w:rFonts w:ascii="Times New Roman" w:hAnsi="Times New Roman" w:cs="Times New Roman"/>
          <w:b/>
        </w:rPr>
      </w:pPr>
    </w:p>
    <w:p w:rsidR="009C5C01" w:rsidRDefault="009A0A4D" w:rsidP="009C5C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2419350" cy="219716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418" t="44970" r="56298" b="2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19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5C01">
        <w:rPr>
          <w:rFonts w:ascii="Times New Roman" w:hAnsi="Times New Roman" w:cs="Times New Roman"/>
        </w:rPr>
        <w:tab/>
      </w:r>
      <w:r w:rsidR="009C5C01"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2447498" cy="2200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200" t="40828" r="39349" b="32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6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C01" w:rsidRDefault="009C5C01" w:rsidP="009C5C01">
      <w:pPr>
        <w:rPr>
          <w:rFonts w:ascii="Times New Roman" w:hAnsi="Times New Roman" w:cs="Times New Roman"/>
        </w:rPr>
      </w:pPr>
    </w:p>
    <w:p w:rsidR="009C5C01" w:rsidRDefault="00E13C33" w:rsidP="009C5C01">
      <w:pPr>
        <w:rPr>
          <w:rFonts w:ascii="Times New Roman" w:hAnsi="Times New Roman" w:cs="Times New Roman"/>
          <w:lang w:val="mn-MN"/>
        </w:rPr>
      </w:pPr>
      <w:r w:rsidRPr="00E13C33">
        <w:rPr>
          <w:rFonts w:ascii="Times New Roman" w:hAnsi="Times New Roman" w:cs="Times New Roman"/>
          <w:b/>
        </w:rPr>
        <w:lastRenderedPageBreak/>
        <w:t>JPopupMenu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>классын тухай</w:t>
      </w:r>
    </w:p>
    <w:p w:rsidR="00E13C33" w:rsidRDefault="001C399C" w:rsidP="001C513A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Програмын </w:t>
      </w:r>
      <w:r>
        <w:rPr>
          <w:rFonts w:ascii="Times New Roman" w:hAnsi="Times New Roman" w:cs="Times New Roman"/>
        </w:rPr>
        <w:t xml:space="preserve">component </w:t>
      </w:r>
      <w:r>
        <w:rPr>
          <w:rFonts w:ascii="Times New Roman" w:hAnsi="Times New Roman" w:cs="Times New Roman"/>
          <w:lang w:val="mn-MN"/>
        </w:rPr>
        <w:t xml:space="preserve">дээр хулганы баруун товчоор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mn-MN"/>
        </w:rPr>
        <w:t>зүүн ч байж болно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mn-MN"/>
        </w:rPr>
        <w:t xml:space="preserve"> гарч ирэх цэсийг хийхдээ дээрх классыг ашиглана. Програмд </w:t>
      </w:r>
      <w:r>
        <w:rPr>
          <w:rFonts w:ascii="Times New Roman" w:hAnsi="Times New Roman" w:cs="Times New Roman"/>
        </w:rPr>
        <w:t xml:space="preserve">PopUp </w:t>
      </w:r>
      <w:r>
        <w:rPr>
          <w:rFonts w:ascii="Times New Roman" w:hAnsi="Times New Roman" w:cs="Times New Roman"/>
          <w:lang w:val="mn-MN"/>
        </w:rPr>
        <w:t xml:space="preserve">цэс оруулах нь үндсэн цэс оруулахтай төстэй. </w:t>
      </w:r>
      <w:r>
        <w:rPr>
          <w:rFonts w:ascii="Times New Roman" w:hAnsi="Times New Roman" w:cs="Times New Roman"/>
        </w:rPr>
        <w:t>PopupMenu –</w:t>
      </w:r>
      <w:r>
        <w:rPr>
          <w:rFonts w:ascii="Times New Roman" w:hAnsi="Times New Roman" w:cs="Times New Roman"/>
          <w:lang w:val="mn-MN"/>
        </w:rPr>
        <w:t xml:space="preserve">г дэлгэцэнд харуулахдаа </w:t>
      </w:r>
      <w:r>
        <w:rPr>
          <w:rFonts w:ascii="Times New Roman" w:hAnsi="Times New Roman" w:cs="Times New Roman"/>
        </w:rPr>
        <w:t xml:space="preserve">JPopupMenu </w:t>
      </w:r>
      <w:r>
        <w:rPr>
          <w:rFonts w:ascii="Times New Roman" w:hAnsi="Times New Roman" w:cs="Times New Roman"/>
          <w:lang w:val="mn-MN"/>
        </w:rPr>
        <w:t xml:space="preserve">классын </w:t>
      </w:r>
      <w:proofErr w:type="gramStart"/>
      <w:r>
        <w:rPr>
          <w:rFonts w:ascii="Times New Roman" w:hAnsi="Times New Roman" w:cs="Times New Roman"/>
        </w:rPr>
        <w:t>show(</w:t>
      </w:r>
      <w:proofErr w:type="gramEnd"/>
      <w:r>
        <w:rPr>
          <w:rFonts w:ascii="Times New Roman" w:hAnsi="Times New Roman" w:cs="Times New Roman"/>
        </w:rPr>
        <w:t xml:space="preserve">component, x, y) </w:t>
      </w:r>
      <w:r>
        <w:rPr>
          <w:rFonts w:ascii="Times New Roman" w:hAnsi="Times New Roman" w:cs="Times New Roman"/>
          <w:lang w:val="mn-MN"/>
        </w:rPr>
        <w:t xml:space="preserve">функцийг ашигладаг. </w:t>
      </w:r>
      <w:r>
        <w:rPr>
          <w:rFonts w:ascii="Times New Roman" w:hAnsi="Times New Roman" w:cs="Times New Roman"/>
        </w:rPr>
        <w:t xml:space="preserve">Popup-trigger </w:t>
      </w:r>
      <w:r>
        <w:rPr>
          <w:rFonts w:ascii="Times New Roman" w:hAnsi="Times New Roman" w:cs="Times New Roman"/>
          <w:lang w:val="mn-MN"/>
        </w:rPr>
        <w:t xml:space="preserve">гэдэг нь </w:t>
      </w:r>
      <w:r>
        <w:rPr>
          <w:rFonts w:ascii="Times New Roman" w:hAnsi="Times New Roman" w:cs="Times New Roman"/>
        </w:rPr>
        <w:t xml:space="preserve">popup </w:t>
      </w:r>
      <w:r>
        <w:rPr>
          <w:rFonts w:ascii="Times New Roman" w:hAnsi="Times New Roman" w:cs="Times New Roman"/>
          <w:lang w:val="mn-MN"/>
        </w:rPr>
        <w:t xml:space="preserve">цэс харагдах товчийг дарах гэсэн үг. Өөрөөр хэлбэл </w:t>
      </w:r>
      <w:r>
        <w:rPr>
          <w:rFonts w:ascii="Times New Roman" w:hAnsi="Times New Roman" w:cs="Times New Roman"/>
        </w:rPr>
        <w:t xml:space="preserve">Windows </w:t>
      </w:r>
      <w:r>
        <w:rPr>
          <w:rFonts w:ascii="Times New Roman" w:hAnsi="Times New Roman" w:cs="Times New Roman"/>
          <w:lang w:val="mn-MN"/>
        </w:rPr>
        <w:t xml:space="preserve">үйлдлийн систем дээр </w:t>
      </w:r>
      <w:r>
        <w:rPr>
          <w:rFonts w:ascii="Times New Roman" w:hAnsi="Times New Roman" w:cs="Times New Roman"/>
        </w:rPr>
        <w:t xml:space="preserve">popup </w:t>
      </w:r>
      <w:r>
        <w:rPr>
          <w:rFonts w:ascii="Times New Roman" w:hAnsi="Times New Roman" w:cs="Times New Roman"/>
          <w:lang w:val="mn-MN"/>
        </w:rPr>
        <w:t xml:space="preserve">цэсийг хулганы баруун товч дарахад гарч ирдэг бол </w:t>
      </w:r>
      <w:r>
        <w:rPr>
          <w:rFonts w:ascii="Times New Roman" w:hAnsi="Times New Roman" w:cs="Times New Roman"/>
        </w:rPr>
        <w:t xml:space="preserve">Motif </w:t>
      </w:r>
      <w:r>
        <w:rPr>
          <w:rFonts w:ascii="Times New Roman" w:hAnsi="Times New Roman" w:cs="Times New Roman"/>
          <w:lang w:val="mn-MN"/>
        </w:rPr>
        <w:t xml:space="preserve">үйлдлийн систем дээр хулганы голын товч дархад </w:t>
      </w:r>
      <w:r>
        <w:rPr>
          <w:rFonts w:ascii="Times New Roman" w:hAnsi="Times New Roman" w:cs="Times New Roman"/>
        </w:rPr>
        <w:t xml:space="preserve">popup </w:t>
      </w:r>
      <w:r>
        <w:rPr>
          <w:rFonts w:ascii="Times New Roman" w:hAnsi="Times New Roman" w:cs="Times New Roman"/>
          <w:lang w:val="mn-MN"/>
        </w:rPr>
        <w:t xml:space="preserve">цэс гарч ирдэг. Тиймээс бид тухайн </w:t>
      </w:r>
      <w:r>
        <w:rPr>
          <w:rFonts w:ascii="Times New Roman" w:hAnsi="Times New Roman" w:cs="Times New Roman"/>
        </w:rPr>
        <w:t xml:space="preserve">popup </w:t>
      </w:r>
      <w:r>
        <w:rPr>
          <w:rFonts w:ascii="Times New Roman" w:hAnsi="Times New Roman" w:cs="Times New Roman"/>
          <w:lang w:val="mn-MN"/>
        </w:rPr>
        <w:t xml:space="preserve">цэс дарагдсан </w:t>
      </w:r>
      <w:r>
        <w:rPr>
          <w:rFonts w:ascii="Times New Roman" w:hAnsi="Times New Roman" w:cs="Times New Roman"/>
        </w:rPr>
        <w:t>event –</w:t>
      </w:r>
      <w:r>
        <w:rPr>
          <w:rFonts w:ascii="Times New Roman" w:hAnsi="Times New Roman" w:cs="Times New Roman"/>
          <w:lang w:val="mn-MN"/>
        </w:rPr>
        <w:t xml:space="preserve">г барьж авхад бидний урьд нь үзэж байсан ойлголт болох </w:t>
      </w:r>
      <w:r>
        <w:rPr>
          <w:rFonts w:ascii="Times New Roman" w:hAnsi="Times New Roman" w:cs="Times New Roman"/>
        </w:rPr>
        <w:t xml:space="preserve">MouseListener </w:t>
      </w:r>
      <w:r w:rsidR="000F1D43">
        <w:rPr>
          <w:rFonts w:ascii="Times New Roman" w:hAnsi="Times New Roman" w:cs="Times New Roman"/>
          <w:lang w:val="mn-MN"/>
        </w:rPr>
        <w:t>интерфейсийг</w:t>
      </w:r>
      <w:r>
        <w:rPr>
          <w:rFonts w:ascii="Times New Roman" w:hAnsi="Times New Roman" w:cs="Times New Roman"/>
          <w:lang w:val="mn-MN"/>
        </w:rPr>
        <w:t xml:space="preserve"> </w:t>
      </w:r>
      <w:r w:rsidR="000F1D43">
        <w:rPr>
          <w:rFonts w:ascii="Times New Roman" w:hAnsi="Times New Roman" w:cs="Times New Roman"/>
          <w:lang w:val="mn-MN"/>
        </w:rPr>
        <w:t>имплемент хийн түүний таван функцийг тодорхойлж өгнө.</w:t>
      </w:r>
    </w:p>
    <w:p w:rsidR="000F1D43" w:rsidRPr="000F1D43" w:rsidRDefault="000F1D43" w:rsidP="000F1D43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Cs w:val="19"/>
        </w:rPr>
      </w:pPr>
      <w:proofErr w:type="gramStart"/>
      <w:r w:rsidRPr="000F1D43">
        <w:rPr>
          <w:rFonts w:ascii="Times New Roman" w:hAnsi="Times New Roman" w:cs="Times New Roman"/>
          <w:b/>
          <w:szCs w:val="19"/>
        </w:rPr>
        <w:t>void</w:t>
      </w:r>
      <w:proofErr w:type="gramEnd"/>
      <w:r w:rsidRPr="000F1D43">
        <w:rPr>
          <w:rFonts w:ascii="Times New Roman" w:hAnsi="Times New Roman" w:cs="Times New Roman"/>
          <w:b/>
          <w:szCs w:val="19"/>
        </w:rPr>
        <w:t xml:space="preserve"> mouseClicked(MouseEvent </w:t>
      </w:r>
      <w:r w:rsidRPr="000F1D43">
        <w:rPr>
          <w:rFonts w:ascii="Times New Roman" w:hAnsi="Times New Roman" w:cs="Times New Roman"/>
          <w:b/>
          <w:i/>
          <w:iCs/>
          <w:szCs w:val="19"/>
        </w:rPr>
        <w:t>me</w:t>
      </w:r>
      <w:r w:rsidRPr="000F1D43">
        <w:rPr>
          <w:rFonts w:ascii="Times New Roman" w:hAnsi="Times New Roman" w:cs="Times New Roman"/>
          <w:b/>
          <w:szCs w:val="19"/>
        </w:rPr>
        <w:t>)</w:t>
      </w:r>
    </w:p>
    <w:p w:rsidR="000F1D43" w:rsidRPr="000F1D43" w:rsidRDefault="000F1D43" w:rsidP="000F1D43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Cs w:val="19"/>
        </w:rPr>
      </w:pPr>
      <w:proofErr w:type="gramStart"/>
      <w:r w:rsidRPr="000F1D43">
        <w:rPr>
          <w:rFonts w:ascii="Times New Roman" w:hAnsi="Times New Roman" w:cs="Times New Roman"/>
          <w:b/>
          <w:szCs w:val="19"/>
        </w:rPr>
        <w:t>void</w:t>
      </w:r>
      <w:proofErr w:type="gramEnd"/>
      <w:r w:rsidRPr="000F1D43">
        <w:rPr>
          <w:rFonts w:ascii="Times New Roman" w:hAnsi="Times New Roman" w:cs="Times New Roman"/>
          <w:b/>
          <w:szCs w:val="19"/>
        </w:rPr>
        <w:t xml:space="preserve"> mouseEntered(MouseEvent </w:t>
      </w:r>
      <w:r w:rsidRPr="000F1D43">
        <w:rPr>
          <w:rFonts w:ascii="Times New Roman" w:hAnsi="Times New Roman" w:cs="Times New Roman"/>
          <w:b/>
          <w:i/>
          <w:iCs/>
          <w:szCs w:val="19"/>
        </w:rPr>
        <w:t>me</w:t>
      </w:r>
      <w:r w:rsidRPr="000F1D43">
        <w:rPr>
          <w:rFonts w:ascii="Times New Roman" w:hAnsi="Times New Roman" w:cs="Times New Roman"/>
          <w:b/>
          <w:szCs w:val="19"/>
        </w:rPr>
        <w:t>)</w:t>
      </w:r>
    </w:p>
    <w:p w:rsidR="000F1D43" w:rsidRPr="000F1D43" w:rsidRDefault="000F1D43" w:rsidP="000F1D43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Cs w:val="19"/>
        </w:rPr>
      </w:pPr>
      <w:proofErr w:type="gramStart"/>
      <w:r w:rsidRPr="000F1D43">
        <w:rPr>
          <w:rFonts w:ascii="Times New Roman" w:hAnsi="Times New Roman" w:cs="Times New Roman"/>
          <w:b/>
          <w:szCs w:val="19"/>
        </w:rPr>
        <w:t>void</w:t>
      </w:r>
      <w:proofErr w:type="gramEnd"/>
      <w:r w:rsidRPr="000F1D43">
        <w:rPr>
          <w:rFonts w:ascii="Times New Roman" w:hAnsi="Times New Roman" w:cs="Times New Roman"/>
          <w:b/>
          <w:szCs w:val="19"/>
        </w:rPr>
        <w:t xml:space="preserve"> mouseExited(MouseEvent </w:t>
      </w:r>
      <w:r w:rsidRPr="000F1D43">
        <w:rPr>
          <w:rFonts w:ascii="Times New Roman" w:hAnsi="Times New Roman" w:cs="Times New Roman"/>
          <w:b/>
          <w:i/>
          <w:iCs/>
          <w:szCs w:val="19"/>
        </w:rPr>
        <w:t>me</w:t>
      </w:r>
      <w:r w:rsidRPr="000F1D43">
        <w:rPr>
          <w:rFonts w:ascii="Times New Roman" w:hAnsi="Times New Roman" w:cs="Times New Roman"/>
          <w:b/>
          <w:szCs w:val="19"/>
        </w:rPr>
        <w:t>)</w:t>
      </w:r>
    </w:p>
    <w:p w:rsidR="000F1D43" w:rsidRPr="000F1D43" w:rsidRDefault="000F1D43" w:rsidP="000F1D43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Cs w:val="19"/>
        </w:rPr>
      </w:pPr>
      <w:proofErr w:type="gramStart"/>
      <w:r w:rsidRPr="000F1D43">
        <w:rPr>
          <w:rFonts w:ascii="Times New Roman" w:hAnsi="Times New Roman" w:cs="Times New Roman"/>
          <w:b/>
          <w:szCs w:val="19"/>
        </w:rPr>
        <w:t>void</w:t>
      </w:r>
      <w:proofErr w:type="gramEnd"/>
      <w:r w:rsidRPr="000F1D43">
        <w:rPr>
          <w:rFonts w:ascii="Times New Roman" w:hAnsi="Times New Roman" w:cs="Times New Roman"/>
          <w:b/>
          <w:szCs w:val="19"/>
        </w:rPr>
        <w:t xml:space="preserve"> mousePressed(MouseEvent </w:t>
      </w:r>
      <w:r w:rsidRPr="000F1D43">
        <w:rPr>
          <w:rFonts w:ascii="Times New Roman" w:hAnsi="Times New Roman" w:cs="Times New Roman"/>
          <w:b/>
          <w:i/>
          <w:iCs/>
          <w:szCs w:val="19"/>
        </w:rPr>
        <w:t>me</w:t>
      </w:r>
      <w:r w:rsidRPr="000F1D43">
        <w:rPr>
          <w:rFonts w:ascii="Times New Roman" w:hAnsi="Times New Roman" w:cs="Times New Roman"/>
          <w:b/>
          <w:szCs w:val="19"/>
        </w:rPr>
        <w:t>)</w:t>
      </w:r>
    </w:p>
    <w:p w:rsidR="000F1D43" w:rsidRDefault="000F1D43" w:rsidP="000F1D43">
      <w:pPr>
        <w:ind w:left="720"/>
        <w:rPr>
          <w:rFonts w:ascii="Times New Roman" w:hAnsi="Times New Roman" w:cs="Times New Roman"/>
          <w:b/>
          <w:szCs w:val="19"/>
          <w:lang w:val="mn-MN"/>
        </w:rPr>
      </w:pPr>
      <w:proofErr w:type="gramStart"/>
      <w:r w:rsidRPr="000F1D43">
        <w:rPr>
          <w:rFonts w:ascii="Times New Roman" w:hAnsi="Times New Roman" w:cs="Times New Roman"/>
          <w:b/>
          <w:szCs w:val="19"/>
        </w:rPr>
        <w:t>void</w:t>
      </w:r>
      <w:proofErr w:type="gramEnd"/>
      <w:r w:rsidRPr="000F1D43">
        <w:rPr>
          <w:rFonts w:ascii="Times New Roman" w:hAnsi="Times New Roman" w:cs="Times New Roman"/>
          <w:b/>
          <w:szCs w:val="19"/>
        </w:rPr>
        <w:t xml:space="preserve"> mouseReleased(MouseEvent </w:t>
      </w:r>
      <w:r w:rsidRPr="000F1D43">
        <w:rPr>
          <w:rFonts w:ascii="Times New Roman" w:hAnsi="Times New Roman" w:cs="Times New Roman"/>
          <w:b/>
          <w:i/>
          <w:iCs/>
          <w:szCs w:val="19"/>
        </w:rPr>
        <w:t>me</w:t>
      </w:r>
      <w:r w:rsidRPr="000F1D43">
        <w:rPr>
          <w:rFonts w:ascii="Times New Roman" w:hAnsi="Times New Roman" w:cs="Times New Roman"/>
          <w:b/>
          <w:szCs w:val="19"/>
        </w:rPr>
        <w:t>)</w:t>
      </w:r>
    </w:p>
    <w:p w:rsidR="000F1D43" w:rsidRDefault="00803D35" w:rsidP="000F1D43">
      <w:pPr>
        <w:rPr>
          <w:rFonts w:ascii="Times New Roman" w:hAnsi="Times New Roman" w:cs="Times New Roman"/>
          <w:szCs w:val="19"/>
          <w:lang w:val="mn-MN"/>
        </w:rPr>
      </w:pPr>
      <w:r w:rsidRPr="00803D35">
        <w:rPr>
          <w:rFonts w:ascii="Times New Roman" w:hAnsi="Times New Roman" w:cs="Times New Roman"/>
          <w:szCs w:val="19"/>
        </w:rPr>
        <w:t>Popup</w:t>
      </w:r>
      <w:r>
        <w:rPr>
          <w:rFonts w:ascii="Times New Roman" w:hAnsi="Times New Roman" w:cs="Times New Roman"/>
          <w:szCs w:val="19"/>
          <w:lang w:val="mn-MN"/>
        </w:rPr>
        <w:t xml:space="preserve"> цэс харуулах товч дарагдсан эсэхийг </w:t>
      </w:r>
      <w:proofErr w:type="gramStart"/>
      <w:r>
        <w:rPr>
          <w:rFonts w:ascii="Times New Roman" w:hAnsi="Times New Roman" w:cs="Times New Roman"/>
          <w:szCs w:val="19"/>
          <w:lang w:val="mn-MN"/>
        </w:rPr>
        <w:t xml:space="preserve">шалгахдаа </w:t>
      </w:r>
      <w:r w:rsidRPr="00803D35">
        <w:rPr>
          <w:rFonts w:ascii="Times New Roman" w:hAnsi="Times New Roman" w:cs="Times New Roman"/>
          <w:szCs w:val="19"/>
          <w:lang w:val="mn-MN"/>
        </w:rPr>
        <w:t xml:space="preserve"> </w:t>
      </w:r>
      <w:r>
        <w:rPr>
          <w:rFonts w:ascii="Times New Roman" w:hAnsi="Times New Roman" w:cs="Times New Roman"/>
          <w:b/>
          <w:szCs w:val="19"/>
        </w:rPr>
        <w:t>b</w:t>
      </w:r>
      <w:r w:rsidRPr="00803D35">
        <w:rPr>
          <w:rFonts w:ascii="Times New Roman" w:hAnsi="Times New Roman" w:cs="Times New Roman"/>
          <w:b/>
          <w:szCs w:val="19"/>
        </w:rPr>
        <w:t>oolean</w:t>
      </w:r>
      <w:proofErr w:type="gramEnd"/>
      <w:r w:rsidRPr="00803D35">
        <w:rPr>
          <w:rFonts w:ascii="Times New Roman" w:hAnsi="Times New Roman" w:cs="Times New Roman"/>
          <w:b/>
          <w:szCs w:val="19"/>
        </w:rPr>
        <w:t xml:space="preserve"> isPopupTrigger( )</w:t>
      </w:r>
      <w:r>
        <w:rPr>
          <w:rFonts w:ascii="Times New Roman" w:hAnsi="Times New Roman" w:cs="Times New Roman"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 xml:space="preserve">функцийг ашигладаг. </w:t>
      </w:r>
      <w:proofErr w:type="gramStart"/>
      <w:r w:rsidRPr="00803D35">
        <w:rPr>
          <w:rFonts w:ascii="Times New Roman" w:hAnsi="Times New Roman" w:cs="Times New Roman"/>
          <w:b/>
          <w:szCs w:val="19"/>
        </w:rPr>
        <w:t>Component  getComponent</w:t>
      </w:r>
      <w:proofErr w:type="gramEnd"/>
      <w:r w:rsidRPr="00803D35">
        <w:rPr>
          <w:rFonts w:ascii="Times New Roman" w:hAnsi="Times New Roman" w:cs="Times New Roman"/>
          <w:b/>
          <w:szCs w:val="19"/>
        </w:rPr>
        <w:t>( )</w:t>
      </w:r>
      <w:r>
        <w:rPr>
          <w:rFonts w:ascii="Times New Roman" w:hAnsi="Times New Roman" w:cs="Times New Roman"/>
          <w:b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 xml:space="preserve">функцээр тухайн </w:t>
      </w:r>
      <w:r>
        <w:rPr>
          <w:rFonts w:ascii="Times New Roman" w:hAnsi="Times New Roman" w:cs="Times New Roman"/>
          <w:szCs w:val="19"/>
        </w:rPr>
        <w:t xml:space="preserve">popup </w:t>
      </w:r>
      <w:r>
        <w:rPr>
          <w:rFonts w:ascii="Times New Roman" w:hAnsi="Times New Roman" w:cs="Times New Roman"/>
          <w:szCs w:val="19"/>
          <w:lang w:val="mn-MN"/>
        </w:rPr>
        <w:t xml:space="preserve">цэсэнд байрлах </w:t>
      </w:r>
      <w:r>
        <w:rPr>
          <w:rFonts w:ascii="Times New Roman" w:hAnsi="Times New Roman" w:cs="Times New Roman"/>
          <w:szCs w:val="19"/>
        </w:rPr>
        <w:t>component –</w:t>
      </w:r>
      <w:r>
        <w:rPr>
          <w:rFonts w:ascii="Times New Roman" w:hAnsi="Times New Roman" w:cs="Times New Roman"/>
          <w:szCs w:val="19"/>
          <w:lang w:val="mn-MN"/>
        </w:rPr>
        <w:t>үүдийг авхад ашиглагддаг.</w:t>
      </w:r>
    </w:p>
    <w:p w:rsidR="00803D35" w:rsidRPr="00BF154E" w:rsidRDefault="00BF154E" w:rsidP="000F1D43">
      <w:pPr>
        <w:rPr>
          <w:rFonts w:ascii="Times New Roman" w:hAnsi="Times New Roman" w:cs="Times New Roman"/>
          <w:b/>
          <w:lang w:val="mn-MN"/>
        </w:rPr>
      </w:pPr>
      <w:r w:rsidRPr="00BF154E">
        <w:rPr>
          <w:rFonts w:ascii="Times New Roman" w:hAnsi="Times New Roman" w:cs="Times New Roman"/>
          <w:b/>
          <w:szCs w:val="19"/>
          <w:lang w:val="mn-MN"/>
        </w:rPr>
        <w:t>Жишээ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java.awt.FlowLayout;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java.awt.event.*;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javax.swing.*;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PopupMenuDemo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ActionListener{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JLabel </w:t>
      </w:r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JPopupMenu </w:t>
      </w:r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PopupMenuDemo() {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JFrame </w:t>
      </w:r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JFrame(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"Menu Demo"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.setLayout(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FlowLayout());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.setSize(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220, 200);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.setDefaultCloseOperation(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JFrame.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JMenuBar </w:t>
      </w:r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JMenuBar(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.setMnemonic(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'F'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.setMnemonic(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VK_F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"Open"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VK_O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"Close"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VK_C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"Save"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VK_S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VK_E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.addSeparator(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"Options"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"Colors"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"Green"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"Priority"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"High"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"Low"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"Reset"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.addSeparator(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"About"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an Edit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popup</w:t>
      </w:r>
      <w:r>
        <w:rPr>
          <w:rFonts w:ascii="Consolas" w:hAnsi="Consolas" w:cs="Consolas"/>
          <w:color w:val="3F7F5F"/>
          <w:sz w:val="20"/>
          <w:szCs w:val="20"/>
        </w:rPr>
        <w:t xml:space="preserve"> menu.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JPopupMenu();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popup</w:t>
      </w:r>
      <w:r>
        <w:rPr>
          <w:rFonts w:ascii="Consolas" w:hAnsi="Consolas" w:cs="Consolas"/>
          <w:color w:val="3F7F5F"/>
          <w:sz w:val="20"/>
          <w:szCs w:val="20"/>
        </w:rPr>
        <w:t xml:space="preserve"> menu items.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jmiCopy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"Copy"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Pr="00F32126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jmiPaste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"Paste"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menu items to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popup</w:t>
      </w:r>
      <w:r>
        <w:rPr>
          <w:rFonts w:ascii="Consolas" w:hAnsi="Consolas" w:cs="Consolas"/>
          <w:color w:val="3F7F5F"/>
          <w:sz w:val="20"/>
          <w:szCs w:val="20"/>
        </w:rPr>
        <w:t xml:space="preserve"> menu.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jmiCopy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jmiPaste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 listener for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popup</w:t>
      </w:r>
      <w:r>
        <w:rPr>
          <w:rFonts w:ascii="Consolas" w:hAnsi="Consolas" w:cs="Consolas"/>
          <w:color w:val="3F7F5F"/>
          <w:sz w:val="20"/>
          <w:szCs w:val="20"/>
        </w:rPr>
        <w:t xml:space="preserve"> trigger.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.addMouseListener(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MouseAdapter() {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mousePressed(MouseEvent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.isPopupTrigger())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.show(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.getComponent(),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.getX(),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.getY());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mouseReleased(MouseEvent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.isPopupTrigger())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.show(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.getComponent(),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.getX(),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.getY());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F11E2" w:rsidRDefault="007F11E2" w:rsidP="007F11E2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.setJMenuBar(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.setVisible(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.getActionCommand(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))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Selected"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11E2" w:rsidRPr="00F32126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F11E2" w:rsidRDefault="00A03D17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  </w:t>
      </w:r>
      <w:proofErr w:type="gramStart"/>
      <w:r w:rsidR="007F11E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="007F11E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7F11E2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="007F11E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7F11E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F11E2"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 w:rsidR="007F11E2">
        <w:rPr>
          <w:rFonts w:ascii="Consolas" w:hAnsi="Consolas" w:cs="Consolas"/>
          <w:color w:val="6A3E3E"/>
          <w:sz w:val="20"/>
          <w:szCs w:val="20"/>
        </w:rPr>
        <w:t>args</w:t>
      </w:r>
      <w:r w:rsidR="007F11E2">
        <w:rPr>
          <w:rFonts w:ascii="Consolas" w:hAnsi="Consolas" w:cs="Consolas"/>
          <w:color w:val="000000"/>
          <w:sz w:val="20"/>
          <w:szCs w:val="20"/>
        </w:rPr>
        <w:t>[]) {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PopupMenuDemo();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7F11E2" w:rsidRDefault="00A03D17" w:rsidP="00A03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="007F11E2">
        <w:rPr>
          <w:rFonts w:ascii="Consolas" w:hAnsi="Consolas" w:cs="Consolas"/>
          <w:color w:val="000000"/>
          <w:sz w:val="20"/>
          <w:szCs w:val="20"/>
        </w:rPr>
        <w:t>}</w:t>
      </w:r>
    </w:p>
    <w:p w:rsidR="007F11E2" w:rsidRDefault="007F11E2" w:rsidP="007F11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23744" w:rsidRDefault="00B23744" w:rsidP="009C5C01">
      <w:pPr>
        <w:rPr>
          <w:rFonts w:ascii="Times New Roman" w:hAnsi="Times New Roman" w:cs="Times New Roman"/>
          <w:b/>
          <w:lang w:val="mn-MN"/>
        </w:rPr>
      </w:pPr>
    </w:p>
    <w:p w:rsidR="001C399C" w:rsidRPr="00B23744" w:rsidRDefault="00B23744" w:rsidP="009C5C01">
      <w:pPr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t>Үр дүн</w:t>
      </w:r>
    </w:p>
    <w:p w:rsidR="00AE4842" w:rsidRDefault="00F32126" w:rsidP="00F32126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2362200" cy="181707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0379" t="24556" r="40179" b="48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706" cy="182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179" w:rsidRDefault="00892BB2" w:rsidP="00603179">
      <w:pPr>
        <w:rPr>
          <w:rFonts w:ascii="Times New Roman" w:hAnsi="Times New Roman" w:cs="Times New Roman"/>
          <w:lang w:val="mn-MN"/>
        </w:rPr>
      </w:pPr>
      <w:r w:rsidRPr="00892BB2">
        <w:rPr>
          <w:rFonts w:ascii="Times New Roman" w:hAnsi="Times New Roman" w:cs="Times New Roman"/>
          <w:b/>
        </w:rPr>
        <w:lastRenderedPageBreak/>
        <w:t>JToolBar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>классын тухай</w:t>
      </w:r>
    </w:p>
    <w:p w:rsidR="000C66B2" w:rsidRDefault="00DE10E9" w:rsidP="001C513A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Энэ класс нь хөвдөг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mn-MN"/>
        </w:rPr>
        <w:t>хулганаар чирч өөр өөр газар байрлуулж болно.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mn-MN"/>
        </w:rPr>
        <w:t xml:space="preserve">, агуулагч юм. </w:t>
      </w:r>
      <w:proofErr w:type="gramStart"/>
      <w:r>
        <w:rPr>
          <w:rFonts w:ascii="Times New Roman" w:hAnsi="Times New Roman" w:cs="Times New Roman"/>
        </w:rPr>
        <w:t>setFloatable(</w:t>
      </w:r>
      <w:proofErr w:type="gramEnd"/>
      <w:r>
        <w:rPr>
          <w:rFonts w:ascii="Times New Roman" w:hAnsi="Times New Roman" w:cs="Times New Roman"/>
        </w:rPr>
        <w:t xml:space="preserve">boolean) </w:t>
      </w:r>
      <w:r>
        <w:rPr>
          <w:rFonts w:ascii="Times New Roman" w:hAnsi="Times New Roman" w:cs="Times New Roman"/>
          <w:lang w:val="mn-MN"/>
        </w:rPr>
        <w:t xml:space="preserve">функцд нь </w:t>
      </w:r>
      <w:r>
        <w:rPr>
          <w:rFonts w:ascii="Times New Roman" w:hAnsi="Times New Roman" w:cs="Times New Roman"/>
        </w:rPr>
        <w:t xml:space="preserve">false </w:t>
      </w:r>
      <w:r>
        <w:rPr>
          <w:rFonts w:ascii="Times New Roman" w:hAnsi="Times New Roman" w:cs="Times New Roman"/>
          <w:lang w:val="mn-MN"/>
        </w:rPr>
        <w:t xml:space="preserve">утга дамжуулсанаар </w:t>
      </w:r>
      <w:r w:rsidR="00CE0E3B">
        <w:rPr>
          <w:rFonts w:ascii="Times New Roman" w:hAnsi="Times New Roman" w:cs="Times New Roman"/>
        </w:rPr>
        <w:t>toolbar –</w:t>
      </w:r>
      <w:r w:rsidR="00CE0E3B">
        <w:rPr>
          <w:rFonts w:ascii="Times New Roman" w:hAnsi="Times New Roman" w:cs="Times New Roman"/>
          <w:lang w:val="mn-MN"/>
        </w:rPr>
        <w:t xml:space="preserve">г хөвдөггүй болгож болно. </w:t>
      </w:r>
      <w:r w:rsidR="00CE0E3B">
        <w:rPr>
          <w:rFonts w:ascii="Times New Roman" w:hAnsi="Times New Roman" w:cs="Times New Roman"/>
        </w:rPr>
        <w:t>JToolBar –</w:t>
      </w:r>
      <w:r w:rsidR="00CE0E3B">
        <w:rPr>
          <w:rFonts w:ascii="Times New Roman" w:hAnsi="Times New Roman" w:cs="Times New Roman"/>
          <w:lang w:val="mn-MN"/>
        </w:rPr>
        <w:t xml:space="preserve">дээр ихэвчлэн </w:t>
      </w:r>
      <w:r w:rsidR="00CE0E3B">
        <w:rPr>
          <w:rFonts w:ascii="Times New Roman" w:hAnsi="Times New Roman" w:cs="Times New Roman"/>
        </w:rPr>
        <w:t xml:space="preserve">icon –тэй </w:t>
      </w:r>
      <w:r w:rsidR="00CE0E3B">
        <w:rPr>
          <w:rFonts w:ascii="Times New Roman" w:hAnsi="Times New Roman" w:cs="Times New Roman"/>
          <w:lang w:val="mn-MN"/>
        </w:rPr>
        <w:t xml:space="preserve">товчнууд тавьдаг. </w:t>
      </w:r>
      <w:r w:rsidR="00CE0E3B">
        <w:rPr>
          <w:rFonts w:ascii="Times New Roman" w:hAnsi="Times New Roman" w:cs="Times New Roman"/>
        </w:rPr>
        <w:t>JToolBar –</w:t>
      </w:r>
      <w:r w:rsidR="00CE0E3B">
        <w:rPr>
          <w:rFonts w:ascii="Times New Roman" w:hAnsi="Times New Roman" w:cs="Times New Roman"/>
          <w:lang w:val="mn-MN"/>
        </w:rPr>
        <w:t xml:space="preserve">дээр байрлах товчнуудын хэмжээ нь аль болох жижиг байх ёстой. </w:t>
      </w:r>
      <w:r w:rsidR="00CE0E3B">
        <w:rPr>
          <w:rFonts w:ascii="Times New Roman" w:hAnsi="Times New Roman" w:cs="Times New Roman"/>
        </w:rPr>
        <w:t xml:space="preserve">JButton </w:t>
      </w:r>
      <w:r w:rsidR="00CE0E3B">
        <w:rPr>
          <w:rFonts w:ascii="Times New Roman" w:hAnsi="Times New Roman" w:cs="Times New Roman"/>
          <w:lang w:val="mn-MN"/>
        </w:rPr>
        <w:t xml:space="preserve">товчин </w:t>
      </w:r>
      <w:proofErr w:type="gramStart"/>
      <w:r w:rsidR="00CE0E3B">
        <w:rPr>
          <w:rFonts w:ascii="Times New Roman" w:hAnsi="Times New Roman" w:cs="Times New Roman"/>
          <w:lang w:val="mn-MN"/>
        </w:rPr>
        <w:t>дээрх  текст</w:t>
      </w:r>
      <w:proofErr w:type="gramEnd"/>
      <w:r w:rsidR="00CE0E3B">
        <w:rPr>
          <w:rFonts w:ascii="Times New Roman" w:hAnsi="Times New Roman" w:cs="Times New Roman"/>
          <w:lang w:val="mn-MN"/>
        </w:rPr>
        <w:t xml:space="preserve">, зураг дээд, доод талаасаа 2,2 </w:t>
      </w:r>
      <w:r w:rsidR="00CE0E3B">
        <w:rPr>
          <w:rFonts w:ascii="Times New Roman" w:hAnsi="Times New Roman" w:cs="Times New Roman"/>
        </w:rPr>
        <w:t xml:space="preserve">px </w:t>
      </w:r>
      <w:r w:rsidR="00CE0E3B">
        <w:rPr>
          <w:rFonts w:ascii="Times New Roman" w:hAnsi="Times New Roman" w:cs="Times New Roman"/>
          <w:lang w:val="mn-MN"/>
        </w:rPr>
        <w:t>баруун, зүүн талаасаа 14</w:t>
      </w:r>
      <w:r w:rsidR="00CE0E3B">
        <w:rPr>
          <w:rFonts w:ascii="Times New Roman" w:hAnsi="Times New Roman" w:cs="Times New Roman"/>
        </w:rPr>
        <w:t>, 14</w:t>
      </w:r>
      <w:r w:rsidR="00CE0E3B">
        <w:rPr>
          <w:rFonts w:ascii="Times New Roman" w:hAnsi="Times New Roman" w:cs="Times New Roman"/>
          <w:lang w:val="mn-MN"/>
        </w:rPr>
        <w:t xml:space="preserve"> </w:t>
      </w:r>
      <w:r w:rsidR="00CE0E3B">
        <w:rPr>
          <w:rFonts w:ascii="Times New Roman" w:hAnsi="Times New Roman" w:cs="Times New Roman"/>
        </w:rPr>
        <w:t xml:space="preserve">px </w:t>
      </w:r>
      <w:r w:rsidR="00CE0E3B">
        <w:rPr>
          <w:rFonts w:ascii="Times New Roman" w:hAnsi="Times New Roman" w:cs="Times New Roman"/>
          <w:lang w:val="mn-MN"/>
        </w:rPr>
        <w:t xml:space="preserve">хэмжээтэй зай авдаг. Хэмжээг нь жижиг болгохын тулд энэ зайг </w:t>
      </w:r>
      <w:r w:rsidR="00CE0E3B">
        <w:rPr>
          <w:rFonts w:ascii="Times New Roman" w:hAnsi="Times New Roman" w:cs="Times New Roman"/>
        </w:rPr>
        <w:t xml:space="preserve">0,0,0,0 </w:t>
      </w:r>
      <w:r w:rsidR="00CE0E3B">
        <w:rPr>
          <w:rFonts w:ascii="Times New Roman" w:hAnsi="Times New Roman" w:cs="Times New Roman"/>
          <w:lang w:val="mn-MN"/>
        </w:rPr>
        <w:t xml:space="preserve">болгох хэрэгтэй. Тйимээс </w:t>
      </w:r>
      <w:r w:rsidR="00CE0E3B">
        <w:rPr>
          <w:rFonts w:ascii="Times New Roman" w:hAnsi="Times New Roman" w:cs="Times New Roman"/>
        </w:rPr>
        <w:t xml:space="preserve">setMargins(insets) </w:t>
      </w:r>
      <w:r w:rsidR="00CE0E3B">
        <w:rPr>
          <w:rFonts w:ascii="Times New Roman" w:hAnsi="Times New Roman" w:cs="Times New Roman"/>
          <w:lang w:val="mn-MN"/>
        </w:rPr>
        <w:t xml:space="preserve">функцийг дуудна. Жишээ нь: </w:t>
      </w:r>
      <w:r w:rsidR="00CE0E3B" w:rsidRPr="00CE0E3B">
        <w:rPr>
          <w:rFonts w:ascii="Times New Roman" w:hAnsi="Times New Roman" w:cs="Times New Roman"/>
          <w:b/>
        </w:rPr>
        <w:t>button.setMargins(new Insets(0,0,0,0));</w:t>
      </w:r>
      <w:r w:rsidR="00CE0E3B">
        <w:rPr>
          <w:rFonts w:ascii="Times New Roman" w:hAnsi="Times New Roman" w:cs="Times New Roman"/>
        </w:rPr>
        <w:t xml:space="preserve">  </w:t>
      </w:r>
      <w:r w:rsidR="00CE0E3B">
        <w:rPr>
          <w:rFonts w:ascii="Times New Roman" w:hAnsi="Times New Roman" w:cs="Times New Roman"/>
          <w:lang w:val="mn-MN"/>
        </w:rPr>
        <w:t>гэж бичиж өгнө.</w:t>
      </w:r>
      <w:r w:rsidR="00AF3900">
        <w:rPr>
          <w:rFonts w:ascii="Times New Roman" w:hAnsi="Times New Roman" w:cs="Times New Roman"/>
          <w:lang w:val="mn-MN"/>
        </w:rPr>
        <w:t xml:space="preserve"> </w:t>
      </w:r>
      <w:r w:rsidR="00261D99" w:rsidRPr="00AF3900">
        <w:rPr>
          <w:rFonts w:ascii="Times New Roman" w:hAnsi="Times New Roman" w:cs="Times New Roman"/>
          <w:lang w:val="mn-MN"/>
        </w:rPr>
        <w:t xml:space="preserve">Мөн товчны текст нь </w:t>
      </w:r>
      <w:r w:rsidR="00261D99" w:rsidRPr="00AF3900">
        <w:rPr>
          <w:rFonts w:ascii="Times New Roman" w:hAnsi="Times New Roman" w:cs="Times New Roman"/>
        </w:rPr>
        <w:t>default</w:t>
      </w:r>
      <w:r w:rsidR="00261D99" w:rsidRPr="00AF3900">
        <w:rPr>
          <w:rFonts w:ascii="Times New Roman" w:hAnsi="Times New Roman" w:cs="Times New Roman"/>
          <w:lang w:val="mn-MN"/>
        </w:rPr>
        <w:t>-аараа зурагны баруун талд нь байрладаг.</w:t>
      </w:r>
      <w:r w:rsidR="00261D99" w:rsidRPr="00AF3900">
        <w:rPr>
          <w:rFonts w:ascii="Times New Roman" w:hAnsi="Times New Roman" w:cs="Times New Roman"/>
        </w:rPr>
        <w:t>toolBar</w:t>
      </w:r>
      <w:r w:rsidR="00261D99" w:rsidRPr="00AF3900">
        <w:rPr>
          <w:rFonts w:ascii="Times New Roman" w:hAnsi="Times New Roman" w:cs="Times New Roman"/>
          <w:lang w:val="mn-MN"/>
        </w:rPr>
        <w:t>-ийн товчны хувьд текст нь зургийн доор байрлах нь тохиромжтой байдаг.</w:t>
      </w:r>
      <w:r w:rsidR="00AF3900">
        <w:rPr>
          <w:rFonts w:ascii="Times New Roman" w:hAnsi="Times New Roman" w:cs="Times New Roman"/>
          <w:lang w:val="mn-MN"/>
        </w:rPr>
        <w:t xml:space="preserve"> </w:t>
      </w:r>
      <w:proofErr w:type="gramStart"/>
      <w:r w:rsidR="00261D99" w:rsidRPr="00AF3900">
        <w:rPr>
          <w:rFonts w:ascii="Times New Roman" w:hAnsi="Times New Roman" w:cs="Times New Roman"/>
          <w:b/>
        </w:rPr>
        <w:t>setVerticalTextPosition(</w:t>
      </w:r>
      <w:proofErr w:type="gramEnd"/>
      <w:r w:rsidR="00261D99" w:rsidRPr="00AF3900">
        <w:rPr>
          <w:rFonts w:ascii="Times New Roman" w:hAnsi="Times New Roman" w:cs="Times New Roman"/>
          <w:b/>
        </w:rPr>
        <w:t>BOTTOM) setHorizontalTextPosition(CENTER)</w:t>
      </w:r>
      <w:r w:rsidR="00261D99" w:rsidRPr="00AF3900">
        <w:rPr>
          <w:rFonts w:ascii="Times New Roman" w:hAnsi="Times New Roman" w:cs="Times New Roman"/>
          <w:lang w:val="mn-MN"/>
        </w:rPr>
        <w:t xml:space="preserve"> функцуудыг дуудаж текстийг доод хэсэгт голлуулна.</w:t>
      </w:r>
      <w:r w:rsidR="00261D99" w:rsidRPr="00AF3900">
        <w:rPr>
          <w:rFonts w:ascii="Times New Roman" w:hAnsi="Times New Roman" w:cs="Times New Roman"/>
        </w:rPr>
        <w:t xml:space="preserve"> </w:t>
      </w:r>
      <w:r w:rsidR="00AF3900">
        <w:rPr>
          <w:rFonts w:ascii="Times New Roman" w:hAnsi="Times New Roman" w:cs="Times New Roman"/>
          <w:lang w:val="mn-MN"/>
        </w:rPr>
        <w:t xml:space="preserve">Иймээс </w:t>
      </w:r>
      <w:r w:rsidR="00261D99" w:rsidRPr="00AF3900">
        <w:rPr>
          <w:rFonts w:ascii="Times New Roman" w:hAnsi="Times New Roman" w:cs="Times New Roman"/>
        </w:rPr>
        <w:t>toolbar-</w:t>
      </w:r>
      <w:r w:rsidR="00261D99" w:rsidRPr="00AF3900">
        <w:rPr>
          <w:rFonts w:ascii="Times New Roman" w:hAnsi="Times New Roman" w:cs="Times New Roman"/>
          <w:lang w:val="mn-MN"/>
        </w:rPr>
        <w:t xml:space="preserve">т зориулсан </w:t>
      </w:r>
      <w:r w:rsidR="00261D99" w:rsidRPr="00AF3900">
        <w:rPr>
          <w:rFonts w:ascii="Times New Roman" w:hAnsi="Times New Roman" w:cs="Times New Roman"/>
          <w:b/>
        </w:rPr>
        <w:t>JButton</w:t>
      </w:r>
      <w:r w:rsidR="00261D99" w:rsidRPr="00AF3900">
        <w:rPr>
          <w:rFonts w:ascii="Times New Roman" w:hAnsi="Times New Roman" w:cs="Times New Roman"/>
        </w:rPr>
        <w:t xml:space="preserve"> </w:t>
      </w:r>
      <w:r w:rsidR="00261D99" w:rsidRPr="00AF3900">
        <w:rPr>
          <w:rFonts w:ascii="Times New Roman" w:hAnsi="Times New Roman" w:cs="Times New Roman"/>
          <w:lang w:val="mn-MN"/>
        </w:rPr>
        <w:t>классаас удамшсан өөрийн классыг бичих нь ашигтай.</w:t>
      </w:r>
      <w:r w:rsidR="00261D99" w:rsidRPr="00AF3900">
        <w:rPr>
          <w:rFonts w:ascii="Times New Roman" w:hAnsi="Times New Roman" w:cs="Times New Roman"/>
        </w:rPr>
        <w:t xml:space="preserve"> </w:t>
      </w:r>
    </w:p>
    <w:p w:rsidR="00AF3900" w:rsidRDefault="00AF3900" w:rsidP="00AF3900">
      <w:pPr>
        <w:rPr>
          <w:rFonts w:ascii="Times New Roman" w:hAnsi="Times New Roman" w:cs="Times New Roman"/>
          <w:b/>
          <w:lang w:val="mn-MN"/>
        </w:rPr>
      </w:pPr>
      <w:r w:rsidRPr="00AF3900">
        <w:rPr>
          <w:rFonts w:ascii="Times New Roman" w:hAnsi="Times New Roman" w:cs="Times New Roman"/>
          <w:b/>
          <w:lang w:val="mn-MN"/>
        </w:rPr>
        <w:t>Жишээ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java.awt.*;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java.awt.event.*;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javax.swing.*;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JToolBarDemo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ActionListener {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JPopupMenu </w:t>
      </w:r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JToolBar </w:t>
      </w:r>
      <w:r>
        <w:rPr>
          <w:rFonts w:ascii="Consolas" w:hAnsi="Consolas" w:cs="Consolas"/>
          <w:color w:val="0000C0"/>
          <w:sz w:val="20"/>
          <w:szCs w:val="20"/>
        </w:rPr>
        <w:t>jtb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JToolBar(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"Debug"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JToolBarDemo(){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JFrame </w:t>
      </w:r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JFrame(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"JToolBar Demo"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.setSize(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220, 200);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.setDefaultCloseOperation(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JFrame.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JLabel();</w:t>
      </w:r>
    </w:p>
    <w:p w:rsidR="00B65898" w:rsidRP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JMenuBar </w:t>
      </w:r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JMenuBar(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.setMnemonic(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'F'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.setMnemonic(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VK_F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"Open"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VK_O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"Close"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VK_C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"Save"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VK_S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VK_E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.addSeparator(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"Options"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"Colors"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"Green"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"Priority"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"High"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"Low"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"Reset"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.addSeparator(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"About"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JPopupMenu();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jmiCopy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"Copy"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jmiPaste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"Paste"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jmiCopy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jmiPaste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.addMouseListener(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MouseAdapter() {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mousePressed(MouseEvent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.isPopupTrigger())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.show(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.getComponent(),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.getX(),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.getY());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mouseReleased(MouseEvent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.isPopupTrigger())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.show(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.getComponent(),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.getX(),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.getY());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A144B9" w:rsidRPr="00A144B9" w:rsidRDefault="00A144B9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, BorderLayout.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.setJMenuBar(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.setVisible(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ImageIcon </w:t>
      </w:r>
      <w:r>
        <w:rPr>
          <w:rFonts w:ascii="Consolas" w:hAnsi="Consolas" w:cs="Consolas"/>
          <w:color w:val="6A3E3E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"redo.png"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ImageIcon </w:t>
      </w:r>
      <w:r>
        <w:rPr>
          <w:rFonts w:ascii="Consolas" w:hAnsi="Consolas" w:cs="Consolas"/>
          <w:color w:val="6A3E3E"/>
          <w:sz w:val="20"/>
          <w:szCs w:val="20"/>
        </w:rPr>
        <w:t>clear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"undo.png"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ImageIcon </w:t>
      </w:r>
      <w:r>
        <w:rPr>
          <w:rFonts w:ascii="Consolas" w:hAnsi="Consolas" w:cs="Consolas"/>
          <w:color w:val="6A3E3E"/>
          <w:sz w:val="20"/>
          <w:szCs w:val="20"/>
        </w:rPr>
        <w:t>resume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"refresh.png"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144B9" w:rsidRPr="00A144B9" w:rsidRDefault="00A144B9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>
        <w:rPr>
          <w:rFonts w:ascii="Consolas" w:hAnsi="Consolas" w:cs="Consolas"/>
          <w:color w:val="6A3E3E"/>
          <w:sz w:val="20"/>
          <w:szCs w:val="20"/>
        </w:rPr>
        <w:t>jbtnSet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JButton(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jbtnSet</w:t>
      </w:r>
      <w:r>
        <w:rPr>
          <w:rFonts w:ascii="Consolas" w:hAnsi="Consolas" w:cs="Consolas"/>
          <w:color w:val="000000"/>
          <w:sz w:val="20"/>
          <w:szCs w:val="20"/>
        </w:rPr>
        <w:t>.setActionCommand(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"Redo Breakpoint"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jbtnSet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"Redo Breakpoint"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144B9" w:rsidRPr="00A144B9" w:rsidRDefault="00A144B9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>
        <w:rPr>
          <w:rFonts w:ascii="Consolas" w:hAnsi="Consolas" w:cs="Consolas"/>
          <w:color w:val="6A3E3E"/>
          <w:sz w:val="20"/>
          <w:szCs w:val="20"/>
        </w:rPr>
        <w:t>jbtnClear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JButton(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clear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jbtnClear</w:t>
      </w:r>
      <w:r>
        <w:rPr>
          <w:rFonts w:ascii="Consolas" w:hAnsi="Consolas" w:cs="Consolas"/>
          <w:color w:val="000000"/>
          <w:sz w:val="20"/>
          <w:szCs w:val="20"/>
        </w:rPr>
        <w:t>.setActionCommand(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"Undo Breakpoint"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jbtnClear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"Undo Breakpoint"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144B9" w:rsidRPr="00A144B9" w:rsidRDefault="00A144B9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>
        <w:rPr>
          <w:rFonts w:ascii="Consolas" w:hAnsi="Consolas" w:cs="Consolas"/>
          <w:color w:val="6A3E3E"/>
          <w:sz w:val="20"/>
          <w:szCs w:val="20"/>
        </w:rPr>
        <w:t>jbtnResume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JButton(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resume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jbtnResume</w:t>
      </w:r>
      <w:r>
        <w:rPr>
          <w:rFonts w:ascii="Consolas" w:hAnsi="Consolas" w:cs="Consolas"/>
          <w:color w:val="000000"/>
          <w:sz w:val="20"/>
          <w:szCs w:val="20"/>
        </w:rPr>
        <w:t>.setActionCommand(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"Refresh"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jbtnResume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"Refresh"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144B9" w:rsidRPr="00A144B9" w:rsidRDefault="00A144B9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jtb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jbtnSet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jtb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jbtnClear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jtb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jbtnResume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jtb</w:t>
      </w:r>
      <w:r>
        <w:rPr>
          <w:rFonts w:ascii="Consolas" w:hAnsi="Consolas" w:cs="Consolas"/>
          <w:color w:val="000000"/>
          <w:sz w:val="20"/>
          <w:szCs w:val="20"/>
        </w:rPr>
        <w:t>, BorderLayout.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.getActionCommand(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))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Selected"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144B9" w:rsidRPr="00A144B9" w:rsidRDefault="00A144B9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JToolBarDemo();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65898" w:rsidRDefault="00B65898" w:rsidP="00B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65898" w:rsidRPr="00A144B9" w:rsidRDefault="00A144B9" w:rsidP="00B65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Cs w:val="20"/>
          <w:lang w:val="mn-MN"/>
        </w:rPr>
      </w:pPr>
      <w:r w:rsidRPr="00A144B9">
        <w:rPr>
          <w:rFonts w:ascii="Times New Roman" w:hAnsi="Times New Roman" w:cs="Times New Roman"/>
          <w:b/>
          <w:color w:val="000000"/>
          <w:szCs w:val="20"/>
          <w:lang w:val="mn-MN"/>
        </w:rPr>
        <w:t>Үр дүн</w:t>
      </w:r>
    </w:p>
    <w:p w:rsidR="00AF3900" w:rsidRPr="00AF3900" w:rsidRDefault="00AF3900" w:rsidP="00AF3900">
      <w:pPr>
        <w:rPr>
          <w:rFonts w:ascii="Times New Roman" w:hAnsi="Times New Roman" w:cs="Times New Roman"/>
          <w:b/>
          <w:lang w:val="mn-MN"/>
        </w:rPr>
      </w:pPr>
      <w:r w:rsidRPr="00AF3900">
        <w:rPr>
          <w:rFonts w:ascii="Times New Roman" w:hAnsi="Times New Roman" w:cs="Times New Roman"/>
          <w:b/>
          <w:lang w:val="mn-MN"/>
        </w:rPr>
        <w:t xml:space="preserve"> </w:t>
      </w:r>
    </w:p>
    <w:p w:rsidR="000C66B2" w:rsidRDefault="00A144B9" w:rsidP="00A144B9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2552700" cy="2188029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1376" t="52663" r="41176" b="20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18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3EB" w:rsidRDefault="00B613EB" w:rsidP="00B613EB">
      <w:pPr>
        <w:rPr>
          <w:rFonts w:ascii="Times New Roman" w:hAnsi="Times New Roman" w:cs="Times New Roman"/>
          <w:lang w:val="mn-MN"/>
        </w:rPr>
      </w:pPr>
    </w:p>
    <w:p w:rsidR="001C513A" w:rsidRDefault="001C513A" w:rsidP="00B613EB">
      <w:pPr>
        <w:rPr>
          <w:rFonts w:ascii="Times New Roman" w:hAnsi="Times New Roman" w:cs="Times New Roman"/>
          <w:lang w:val="mn-MN"/>
        </w:rPr>
      </w:pPr>
    </w:p>
    <w:p w:rsidR="00B613EB" w:rsidRDefault="00B613EB" w:rsidP="00B613EB">
      <w:pPr>
        <w:rPr>
          <w:rFonts w:ascii="Times New Roman" w:hAnsi="Times New Roman" w:cs="Times New Roman"/>
          <w:lang w:val="mn-MN"/>
        </w:rPr>
      </w:pPr>
      <w:bookmarkStart w:id="0" w:name="_GoBack"/>
      <w:bookmarkEnd w:id="0"/>
      <w:r>
        <w:rPr>
          <w:rFonts w:ascii="Times New Roman" w:hAnsi="Times New Roman" w:cs="Times New Roman"/>
          <w:lang w:val="mn-MN"/>
        </w:rPr>
        <w:lastRenderedPageBreak/>
        <w:t>Бүх жишээг нэгтгэв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java.awt.*;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java.awt.event.*;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javax.swing.*;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MenuDemoAll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ActionListener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JMenuBar </w:t>
      </w:r>
      <w:r>
        <w:rPr>
          <w:rFonts w:ascii="Consolas" w:hAnsi="Consolas" w:cs="Consolas"/>
          <w:color w:val="0000C0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JToolBar </w:t>
      </w:r>
      <w:r>
        <w:rPr>
          <w:rFonts w:ascii="Consolas" w:hAnsi="Consolas" w:cs="Consolas"/>
          <w:color w:val="0000C0"/>
          <w:sz w:val="20"/>
          <w:szCs w:val="20"/>
        </w:rPr>
        <w:t>jtb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JPopupMenu </w:t>
      </w:r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DebugAction </w:t>
      </w:r>
      <w:r>
        <w:rPr>
          <w:rFonts w:ascii="Consolas" w:hAnsi="Consolas" w:cs="Consolas"/>
          <w:color w:val="0000C0"/>
          <w:sz w:val="20"/>
          <w:szCs w:val="20"/>
        </w:rPr>
        <w:t>setAct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DebugAction </w:t>
      </w:r>
      <w:r>
        <w:rPr>
          <w:rFonts w:ascii="Consolas" w:hAnsi="Consolas" w:cs="Consolas"/>
          <w:color w:val="0000C0"/>
          <w:sz w:val="20"/>
          <w:szCs w:val="20"/>
        </w:rPr>
        <w:t>clearAct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DebugAction </w:t>
      </w:r>
      <w:r>
        <w:rPr>
          <w:rFonts w:ascii="Consolas" w:hAnsi="Consolas" w:cs="Consolas"/>
          <w:color w:val="0000C0"/>
          <w:sz w:val="20"/>
          <w:szCs w:val="20"/>
        </w:rPr>
        <w:t>resumeAct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MenuDemoAll(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JFrame </w:t>
      </w:r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JFrame(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"Complete Menu Demo"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.setSize(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360, 200);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.setDefaultCloseOperation(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JFrame.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jmb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JMenuBar();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makeFileMenu(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makeActions(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makeToolBar(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makeOptionsMenu(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makeHelpMenu(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makeEditPUMenu(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.addMouseListener(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MouseAdapter()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mousePressed(MouseEvent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.isPopupTrigger())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.show(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.getComponent(),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.getX(),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.getY());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mouseReleased(MouseEvent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.isPopupTrigger())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.show(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.getComponent(),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 xml:space="preserve">.getX(),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.getY());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, SwingConstants.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jtb</w:t>
      </w:r>
      <w:r>
        <w:rPr>
          <w:rFonts w:ascii="Consolas" w:hAnsi="Consolas" w:cs="Consolas"/>
          <w:color w:val="000000"/>
          <w:sz w:val="20"/>
          <w:szCs w:val="20"/>
        </w:rPr>
        <w:t>, BorderLayout.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.setJMenuBar(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.setVisible(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.getActionCommand(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))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Selected"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613EB">
        <w:rPr>
          <w:rFonts w:ascii="Consolas" w:hAnsi="Consolas" w:cs="Consolas"/>
          <w:color w:val="000000"/>
          <w:sz w:val="20"/>
          <w:szCs w:val="20"/>
        </w:rPr>
        <w:t>DebugAction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AbstractAction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DebugAction(String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Icon </w:t>
      </w:r>
      <w:r>
        <w:rPr>
          <w:rFonts w:ascii="Consolas" w:hAnsi="Consolas" w:cs="Consolas"/>
          <w:color w:val="6A3E3E"/>
          <w:sz w:val="20"/>
          <w:szCs w:val="20"/>
        </w:rPr>
        <w:t>image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mnem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accel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tTip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image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putValue(</w:t>
      </w:r>
      <w:proofErr w:type="gramEnd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ACCELERATOR_KEY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accel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putValue(</w:t>
      </w:r>
      <w:proofErr w:type="gramEnd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MNEMONIC_KEY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Integer(</w:t>
      </w:r>
      <w:r>
        <w:rPr>
          <w:rFonts w:ascii="Consolas" w:hAnsi="Consolas" w:cs="Consolas"/>
          <w:color w:val="6A3E3E"/>
          <w:sz w:val="20"/>
          <w:szCs w:val="20"/>
        </w:rPr>
        <w:t>mnem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putValue(</w:t>
      </w:r>
      <w:proofErr w:type="gramEnd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SHORT_DESCRIPTION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tTip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.getActionCommand(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Selected"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Toggle the enabled status of the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Set and Clear Breakpoint options.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"Set Breakpoint"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clearAct</w:t>
      </w:r>
      <w:r>
        <w:rPr>
          <w:rFonts w:ascii="Consolas" w:hAnsi="Consolas" w:cs="Consolas"/>
          <w:color w:val="000000"/>
          <w:sz w:val="20"/>
          <w:szCs w:val="20"/>
        </w:rPr>
        <w:t>.setEnabled(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setAct</w:t>
      </w:r>
      <w:r>
        <w:rPr>
          <w:rFonts w:ascii="Consolas" w:hAnsi="Consolas" w:cs="Consolas"/>
          <w:color w:val="000000"/>
          <w:sz w:val="20"/>
          <w:szCs w:val="20"/>
        </w:rPr>
        <w:t>.setEnabled(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comStr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"Clear Breakpoint"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clearAct</w:t>
      </w:r>
      <w:r>
        <w:rPr>
          <w:rFonts w:ascii="Consolas" w:hAnsi="Consolas" w:cs="Consolas"/>
          <w:color w:val="000000"/>
          <w:sz w:val="20"/>
          <w:szCs w:val="20"/>
        </w:rPr>
        <w:t>.setEnabled(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setAct</w:t>
      </w:r>
      <w:r>
        <w:rPr>
          <w:rFonts w:ascii="Consolas" w:hAnsi="Consolas" w:cs="Consolas"/>
          <w:color w:val="000000"/>
          <w:sz w:val="20"/>
          <w:szCs w:val="20"/>
        </w:rPr>
        <w:t>.setEnabled(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makeFileMenu()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.setMnemonic(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VK_F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"Open"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VK_O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"Close"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ab/>
        <w:t>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VK_C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"Save"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VK_S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"Exit"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.setAccelerator(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KeyStroke.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getKeyStroke</w:t>
      </w:r>
      <w:r>
        <w:rPr>
          <w:rFonts w:ascii="Consolas" w:hAnsi="Consolas" w:cs="Consolas"/>
          <w:color w:val="000000"/>
          <w:sz w:val="20"/>
          <w:szCs w:val="20"/>
        </w:rPr>
        <w:t>(KeyEvent.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VK_E</w:t>
      </w:r>
      <w:r>
        <w:rPr>
          <w:rFonts w:ascii="Consolas" w:hAnsi="Consolas" w:cs="Consolas"/>
          <w:color w:val="000000"/>
          <w:sz w:val="20"/>
          <w:szCs w:val="20"/>
        </w:rPr>
        <w:t>,InputEvent.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CTRL_DOWN_MASK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.addSeparator(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jmFile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jmiOpen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jmiClose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jmiSave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jmiExit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makeOptionsMenu()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"Options"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"Colors"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JCheckBoxMenuItem </w:t>
      </w:r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JCheckBoxMenuItem(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JCheckBoxMenuItem </w:t>
      </w:r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JCheckBoxMenuItem(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"Green"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JCheckBoxMenuItem </w:t>
      </w:r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JCheckBoxMenuItem(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jmColors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"Priority"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JRadioButtonMenuItem </w:t>
      </w:r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JRadioButtonMenuItem(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"High"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P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JRadioButtonMenuItem </w:t>
      </w:r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JRadioButtonMenuItem(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"Low"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P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jmPriority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ButtonGroup </w:t>
      </w:r>
      <w:r>
        <w:rPr>
          <w:rFonts w:ascii="Consolas" w:hAnsi="Consolas" w:cs="Consolas"/>
          <w:color w:val="6A3E3E"/>
          <w:sz w:val="20"/>
          <w:szCs w:val="20"/>
        </w:rPr>
        <w:t>bg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ButtonGroup(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bg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bg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P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jmDebug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"Debug"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jmiSetBP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setAct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jmiClearBP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clearAct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jmiResume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resumeAct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jmDebug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jmiSetBP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jmDebug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jmiClearBP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jmDebug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jmiResume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jmDebug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"Reset"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.addSeparator(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jmOptions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jmiRed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jmiGreen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jmiBlue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jmiHigh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jmiLow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jmiReset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makeHelpMenu()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 </w:t>
      </w:r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ImageIcon </w:t>
      </w:r>
      <w:r>
        <w:rPr>
          <w:rFonts w:ascii="Consolas" w:hAnsi="Consolas" w:cs="Consolas"/>
          <w:color w:val="6A3E3E"/>
          <w:sz w:val="20"/>
          <w:szCs w:val="20"/>
        </w:rPr>
        <w:t>icon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"AboutIcon.gif"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"About"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icon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"Info about the MenuDemo program."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jmb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jmHelp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jmiAbout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makeActions()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ImageIcon </w:t>
      </w:r>
      <w:r>
        <w:rPr>
          <w:rFonts w:ascii="Consolas" w:hAnsi="Consolas" w:cs="Consolas"/>
          <w:color w:val="6A3E3E"/>
          <w:sz w:val="20"/>
          <w:szCs w:val="20"/>
        </w:rPr>
        <w:t>setIcon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"redo.png"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ImageIcon </w:t>
      </w:r>
      <w:r>
        <w:rPr>
          <w:rFonts w:ascii="Consolas" w:hAnsi="Consolas" w:cs="Consolas"/>
          <w:color w:val="6A3E3E"/>
          <w:sz w:val="20"/>
          <w:szCs w:val="20"/>
        </w:rPr>
        <w:t>clearIcon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"undoe.png"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ImageIcon </w:t>
      </w:r>
      <w:r>
        <w:rPr>
          <w:rFonts w:ascii="Consolas" w:hAnsi="Consolas" w:cs="Consolas"/>
          <w:color w:val="6A3E3E"/>
          <w:sz w:val="20"/>
          <w:szCs w:val="20"/>
        </w:rPr>
        <w:t>resumeIcon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ImageIcon(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"refresh.png"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C0"/>
          <w:sz w:val="20"/>
          <w:szCs w:val="20"/>
        </w:rPr>
        <w:t>setAct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DebugAction(</w:t>
      </w:r>
      <w:r>
        <w:rPr>
          <w:rFonts w:ascii="Consolas" w:hAnsi="Consolas" w:cs="Consolas"/>
          <w:color w:val="2A00FF"/>
          <w:sz w:val="20"/>
          <w:szCs w:val="20"/>
        </w:rPr>
        <w:t>"Redo Breakpoint"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setIcon</w:t>
      </w:r>
      <w:r>
        <w:rPr>
          <w:rFonts w:ascii="Consolas" w:hAnsi="Consolas" w:cs="Consolas"/>
          <w:color w:val="000000"/>
          <w:sz w:val="20"/>
          <w:szCs w:val="20"/>
        </w:rPr>
        <w:t>,KeyEvent.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VK_B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"Redo a break point."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C0"/>
          <w:sz w:val="20"/>
          <w:szCs w:val="20"/>
        </w:rPr>
        <w:t>clearAct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DebugAction(</w:t>
      </w:r>
      <w:r>
        <w:rPr>
          <w:rFonts w:ascii="Consolas" w:hAnsi="Consolas" w:cs="Consolas"/>
          <w:color w:val="2A00FF"/>
          <w:sz w:val="20"/>
          <w:szCs w:val="20"/>
        </w:rPr>
        <w:t>"Undo</w:t>
      </w:r>
      <w:r>
        <w:rPr>
          <w:rFonts w:ascii="Consolas" w:hAnsi="Consolas" w:cs="Consolas"/>
          <w:color w:val="2A00FF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Breakpoint"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clearIcon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VK_C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"Undo a break point."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C0"/>
          <w:sz w:val="20"/>
          <w:szCs w:val="20"/>
        </w:rPr>
        <w:lastRenderedPageBreak/>
        <w:t>resumeAct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DebugAction(</w:t>
      </w:r>
      <w:r>
        <w:rPr>
          <w:rFonts w:ascii="Consolas" w:hAnsi="Consolas" w:cs="Consolas"/>
          <w:color w:val="2A00FF"/>
          <w:sz w:val="20"/>
          <w:szCs w:val="20"/>
        </w:rPr>
        <w:t>"Refresh"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resumeIcon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KeyEvent.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VK_R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"Refresh execution after breakpoint."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clearAct</w:t>
      </w:r>
      <w:r>
        <w:rPr>
          <w:rFonts w:ascii="Consolas" w:hAnsi="Consolas" w:cs="Consolas"/>
          <w:color w:val="000000"/>
          <w:sz w:val="20"/>
          <w:szCs w:val="20"/>
        </w:rPr>
        <w:t>.setEnabled(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makeToolBar()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>
        <w:rPr>
          <w:rFonts w:ascii="Consolas" w:hAnsi="Consolas" w:cs="Consolas"/>
          <w:color w:val="6A3E3E"/>
          <w:sz w:val="20"/>
          <w:szCs w:val="20"/>
        </w:rPr>
        <w:t>jbtnSet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JButton(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setAct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>
        <w:rPr>
          <w:rFonts w:ascii="Consolas" w:hAnsi="Consolas" w:cs="Consolas"/>
          <w:color w:val="6A3E3E"/>
          <w:sz w:val="20"/>
          <w:szCs w:val="20"/>
        </w:rPr>
        <w:t>jbtnClear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JButton(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clearAct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>
        <w:rPr>
          <w:rFonts w:ascii="Consolas" w:hAnsi="Consolas" w:cs="Consolas"/>
          <w:color w:val="6A3E3E"/>
          <w:sz w:val="20"/>
          <w:szCs w:val="20"/>
        </w:rPr>
        <w:t>jbtnResume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JButton(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resumeAct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613EB" w:rsidRP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jtb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JToolBar(</w:t>
      </w:r>
      <w:r>
        <w:rPr>
          <w:rFonts w:ascii="Consolas" w:hAnsi="Consolas" w:cs="Consolas"/>
          <w:color w:val="2A00FF"/>
          <w:sz w:val="20"/>
          <w:szCs w:val="20"/>
        </w:rPr>
        <w:t>"Breakpoints"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jtb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jbtnSet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jtb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jbtnClear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jtb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jbtnResume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makeEditPUMenu()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JPopupMenu();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jmiCopy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"Copy"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JMenuItem </w:t>
      </w:r>
      <w:r>
        <w:rPr>
          <w:rFonts w:ascii="Consolas" w:hAnsi="Consolas" w:cs="Consolas"/>
          <w:color w:val="6A3E3E"/>
          <w:sz w:val="20"/>
          <w:szCs w:val="20"/>
        </w:rPr>
        <w:t>jmiPaste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JMenuItem(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"Paste"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P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jmiCopy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jpu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jmiPaste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jmiCut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jmiCopy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jmiPaste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MenuDemoAll();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13EB" w:rsidRDefault="00B613EB" w:rsidP="00B61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613EB" w:rsidRPr="009A2A9C" w:rsidRDefault="009A2A9C" w:rsidP="00B613EB">
      <w:pPr>
        <w:rPr>
          <w:rFonts w:ascii="Times New Roman" w:hAnsi="Times New Roman" w:cs="Times New Roman"/>
          <w:b/>
          <w:lang w:val="mn-MN"/>
        </w:rPr>
      </w:pPr>
      <w:r w:rsidRPr="009A2A9C">
        <w:rPr>
          <w:rFonts w:ascii="Times New Roman" w:hAnsi="Times New Roman" w:cs="Times New Roman"/>
          <w:b/>
          <w:lang w:val="mn-MN"/>
        </w:rPr>
        <w:t>Үр дүн</w:t>
      </w:r>
    </w:p>
    <w:p w:rsidR="00B613EB" w:rsidRPr="00AF3900" w:rsidRDefault="00261D99" w:rsidP="00261D99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3743325" cy="1782536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7221" t="48817" r="31373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78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BB2" w:rsidRPr="00CE0E3B" w:rsidRDefault="00892BB2" w:rsidP="00603179">
      <w:pPr>
        <w:rPr>
          <w:rFonts w:ascii="Times New Roman" w:hAnsi="Times New Roman" w:cs="Times New Roman"/>
          <w:lang w:val="mn-MN"/>
        </w:rPr>
      </w:pPr>
    </w:p>
    <w:sectPr w:rsidR="00892BB2" w:rsidRPr="00CE0E3B" w:rsidSect="00D535E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3532E"/>
    <w:multiLevelType w:val="hybridMultilevel"/>
    <w:tmpl w:val="ADEE1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C15CE9"/>
    <w:multiLevelType w:val="hybridMultilevel"/>
    <w:tmpl w:val="359294B6"/>
    <w:lvl w:ilvl="0" w:tplc="A08811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A0650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661E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3ED4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122A5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46E0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2E54C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003D5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7843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1D21F1D"/>
    <w:multiLevelType w:val="hybridMultilevel"/>
    <w:tmpl w:val="A0986966"/>
    <w:lvl w:ilvl="0" w:tplc="05FCFE0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F0786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FA40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8642B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AAC0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C04F3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E8525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861A1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A0E43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10660CD"/>
    <w:multiLevelType w:val="hybridMultilevel"/>
    <w:tmpl w:val="EB1E916E"/>
    <w:lvl w:ilvl="0" w:tplc="C5E21D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BE0ECC">
      <w:start w:val="527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2883A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2879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8F4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22EA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2601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4462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22DA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88604BE"/>
    <w:multiLevelType w:val="hybridMultilevel"/>
    <w:tmpl w:val="3CC84E5C"/>
    <w:lvl w:ilvl="0" w:tplc="71FA04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74A8AA">
      <w:start w:val="728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D6E8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4CA12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60A4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CA49D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9A210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2C9D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6099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D535E4"/>
    <w:rsid w:val="00054545"/>
    <w:rsid w:val="000A3D59"/>
    <w:rsid w:val="000C66B2"/>
    <w:rsid w:val="000F1D43"/>
    <w:rsid w:val="001254AD"/>
    <w:rsid w:val="00154CF3"/>
    <w:rsid w:val="001C399C"/>
    <w:rsid w:val="001C513A"/>
    <w:rsid w:val="001D251D"/>
    <w:rsid w:val="00261D99"/>
    <w:rsid w:val="00264495"/>
    <w:rsid w:val="002D25B2"/>
    <w:rsid w:val="002E2A2F"/>
    <w:rsid w:val="00380D58"/>
    <w:rsid w:val="003934FE"/>
    <w:rsid w:val="0043091C"/>
    <w:rsid w:val="00527E14"/>
    <w:rsid w:val="005D5260"/>
    <w:rsid w:val="005E3F4E"/>
    <w:rsid w:val="00603179"/>
    <w:rsid w:val="006A144D"/>
    <w:rsid w:val="007F11E2"/>
    <w:rsid w:val="00803D35"/>
    <w:rsid w:val="00892BB2"/>
    <w:rsid w:val="008F1EDB"/>
    <w:rsid w:val="009A0A4D"/>
    <w:rsid w:val="009A2A9C"/>
    <w:rsid w:val="009C30E1"/>
    <w:rsid w:val="009C5C01"/>
    <w:rsid w:val="00A03D17"/>
    <w:rsid w:val="00A144B9"/>
    <w:rsid w:val="00A8073D"/>
    <w:rsid w:val="00A83F77"/>
    <w:rsid w:val="00AE4842"/>
    <w:rsid w:val="00AF3900"/>
    <w:rsid w:val="00B23744"/>
    <w:rsid w:val="00B444AF"/>
    <w:rsid w:val="00B613EB"/>
    <w:rsid w:val="00B65898"/>
    <w:rsid w:val="00B72A06"/>
    <w:rsid w:val="00BF154E"/>
    <w:rsid w:val="00C0109E"/>
    <w:rsid w:val="00C52033"/>
    <w:rsid w:val="00C5272F"/>
    <w:rsid w:val="00C8104D"/>
    <w:rsid w:val="00C932BD"/>
    <w:rsid w:val="00CA516F"/>
    <w:rsid w:val="00CE0E3B"/>
    <w:rsid w:val="00D535E4"/>
    <w:rsid w:val="00DE10E9"/>
    <w:rsid w:val="00E05FE6"/>
    <w:rsid w:val="00E13C33"/>
    <w:rsid w:val="00E162D4"/>
    <w:rsid w:val="00EC42F5"/>
    <w:rsid w:val="00F3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B0C695-EE5A-4D0A-B5AB-5200A57D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42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0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2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A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5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10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3656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9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998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63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99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1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4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341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651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17</Pages>
  <Words>3607</Words>
  <Characters>20563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universe</dc:creator>
  <cp:keywords/>
  <dc:description/>
  <cp:lastModifiedBy>sony</cp:lastModifiedBy>
  <cp:revision>51</cp:revision>
  <dcterms:created xsi:type="dcterms:W3CDTF">2015-03-04T08:49:00Z</dcterms:created>
  <dcterms:modified xsi:type="dcterms:W3CDTF">2015-03-25T02:31:00Z</dcterms:modified>
</cp:coreProperties>
</file>