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CE" w:rsidRDefault="00F457CE" w:rsidP="00F457CE">
      <w:pPr>
        <w:pStyle w:val="NormalWeb"/>
        <w:shd w:val="clear" w:color="auto" w:fill="FFFFFF"/>
        <w:spacing w:line="288" w:lineRule="atLeast"/>
        <w:jc w:val="both"/>
        <w:rPr>
          <w:rStyle w:val="Strong"/>
          <w:rFonts w:ascii="Arial" w:hAnsi="Arial" w:cs="Arial"/>
          <w:color w:val="333333"/>
          <w:sz w:val="18"/>
          <w:szCs w:val="18"/>
        </w:rPr>
      </w:pPr>
      <w:r w:rsidRPr="00F457CE">
        <w:rPr>
          <w:rStyle w:val="Strong"/>
          <w:rFonts w:ascii="Arial" w:hAnsi="Arial" w:cs="Arial"/>
          <w:color w:val="333333"/>
          <w:sz w:val="18"/>
          <w:szCs w:val="18"/>
        </w:rPr>
        <w:t>Maintenance</w:t>
      </w:r>
    </w:p>
    <w:p w:rsidR="00F457CE" w:rsidRDefault="00F457CE" w:rsidP="00F457CE">
      <w:pPr>
        <w:pStyle w:val="NormalWeb"/>
        <w:shd w:val="clear" w:color="auto" w:fill="FFFFFF"/>
        <w:spacing w:line="288" w:lineRule="atLeast"/>
        <w:jc w:val="both"/>
        <w:rPr>
          <w:rFonts w:ascii="Arial" w:hAnsi="Arial" w:cs="Arial"/>
          <w:color w:val="333333"/>
          <w:sz w:val="18"/>
          <w:szCs w:val="18"/>
        </w:rPr>
      </w:pPr>
      <w:r>
        <w:rPr>
          <w:rFonts w:ascii="Arial" w:hAnsi="Arial" w:cs="Arial"/>
          <w:color w:val="333333"/>
          <w:sz w:val="18"/>
          <w:szCs w:val="18"/>
        </w:rPr>
        <w:t>Besides providing high-quality equipment and spare parts to our customers, we always put the best and most reliable service first in our partnership. Through this, we contribute realistically in ensuring every one of our customers’ equipment to work well and without any failures, let the producing operate normally, increase productiveness, and improve satisfaction.</w:t>
      </w:r>
    </w:p>
    <w:p w:rsidR="00F457CE" w:rsidRPr="00F457CE" w:rsidRDefault="00F457CE" w:rsidP="00F457CE">
      <w:pPr>
        <w:shd w:val="clear" w:color="auto" w:fill="FFFFFF"/>
        <w:spacing w:before="100" w:beforeAutospacing="1" w:after="100" w:afterAutospacing="1" w:line="288" w:lineRule="atLeast"/>
        <w:jc w:val="both"/>
        <w:rPr>
          <w:rFonts w:ascii="Arial" w:hAnsi="Arial" w:cs="Arial"/>
          <w:b/>
          <w:color w:val="333333"/>
          <w:sz w:val="18"/>
          <w:szCs w:val="18"/>
          <w:lang w:val="mn-MN"/>
        </w:rPr>
      </w:pPr>
      <w:r w:rsidRPr="00F457CE">
        <w:rPr>
          <w:rFonts w:ascii="Arial" w:hAnsi="Arial" w:cs="Arial"/>
          <w:b/>
          <w:color w:val="333333"/>
          <w:sz w:val="18"/>
          <w:szCs w:val="18"/>
          <w:lang w:val="mn-MN"/>
        </w:rPr>
        <w:t>Техник үйлчилгээ</w:t>
      </w:r>
    </w:p>
    <w:p w:rsidR="00F457CE" w:rsidRPr="00F457CE" w:rsidRDefault="00F457CE" w:rsidP="00F457CE">
      <w:pPr>
        <w:shd w:val="clear" w:color="auto" w:fill="FFFFFF"/>
        <w:spacing w:before="100" w:beforeAutospacing="1" w:after="100" w:afterAutospacing="1" w:line="288" w:lineRule="atLeast"/>
        <w:jc w:val="both"/>
        <w:rPr>
          <w:rFonts w:ascii="Arial" w:eastAsia="Times New Roman" w:hAnsi="Arial" w:cs="Arial"/>
          <w:color w:val="333333"/>
          <w:sz w:val="18"/>
          <w:szCs w:val="18"/>
        </w:rPr>
      </w:pPr>
      <w:proofErr w:type="spellStart"/>
      <w:r w:rsidRPr="00F457CE">
        <w:rPr>
          <w:rFonts w:ascii="Arial" w:eastAsia="Times New Roman" w:hAnsi="Arial" w:cs="Arial"/>
          <w:color w:val="333333"/>
          <w:sz w:val="18"/>
          <w:szCs w:val="18"/>
        </w:rPr>
        <w:t>Бид</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харилцагчиддаа</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өндөр</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чанар</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бүхий</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сэлбэг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хэрэгсэл</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эд</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анги</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нийлүүлэхээс</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гадна</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хамгийн</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шилдэг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найдвартай</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үйлчилгээг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үзүүлэхийг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цаг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ямагт</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эрхэмлэн</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ажилладаг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Ингэснээр</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харилцагч</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бүрийнхээ</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тоног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төхөөрөмжийн</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тасралтгүй</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ажиллагааг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хангах</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үйлдвэрлэлийг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хэвийн</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явуулах</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бүтээмжийг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нэмэгдүүлэх</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сэтгэл</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ханамжий</w:t>
      </w:r>
      <w:r w:rsidR="00A84647">
        <w:rPr>
          <w:rFonts w:ascii="Arial" w:eastAsia="Times New Roman" w:hAnsi="Arial" w:cs="Arial"/>
          <w:color w:val="333333"/>
          <w:sz w:val="18"/>
          <w:szCs w:val="18"/>
        </w:rPr>
        <w:t>г</w:t>
      </w:r>
      <w:proofErr w:type="spellEnd"/>
      <w:r w:rsidR="00A84647">
        <w:rPr>
          <w:rFonts w:ascii="Arial" w:eastAsia="Times New Roman" w:hAnsi="Arial" w:cs="Arial"/>
          <w:color w:val="333333"/>
          <w:sz w:val="18"/>
          <w:szCs w:val="18"/>
        </w:rPr>
        <w:t xml:space="preserve"> </w:t>
      </w:r>
      <w:proofErr w:type="spellStart"/>
      <w:r w:rsidR="00A84647">
        <w:rPr>
          <w:rFonts w:ascii="Arial" w:eastAsia="Times New Roman" w:hAnsi="Arial" w:cs="Arial"/>
          <w:color w:val="333333"/>
          <w:sz w:val="18"/>
          <w:szCs w:val="18"/>
        </w:rPr>
        <w:t>дээшлүүлэхэд</w:t>
      </w:r>
      <w:proofErr w:type="spellEnd"/>
      <w:r w:rsidR="00A84647">
        <w:rPr>
          <w:rFonts w:ascii="Arial" w:eastAsia="Times New Roman" w:hAnsi="Arial" w:cs="Arial"/>
          <w:color w:val="333333"/>
          <w:sz w:val="18"/>
          <w:szCs w:val="18"/>
        </w:rPr>
        <w:t xml:space="preserve"> </w:t>
      </w:r>
      <w:proofErr w:type="spellStart"/>
      <w:r w:rsidR="00A84647">
        <w:rPr>
          <w:rFonts w:ascii="Arial" w:eastAsia="Times New Roman" w:hAnsi="Arial" w:cs="Arial"/>
          <w:color w:val="333333"/>
          <w:sz w:val="18"/>
          <w:szCs w:val="18"/>
        </w:rPr>
        <w:t>бодит</w:t>
      </w:r>
      <w:proofErr w:type="spellEnd"/>
      <w:r w:rsidR="00A84647">
        <w:rPr>
          <w:rFonts w:ascii="Arial" w:eastAsia="Times New Roman" w:hAnsi="Arial" w:cs="Arial"/>
          <w:color w:val="333333"/>
          <w:sz w:val="18"/>
          <w:szCs w:val="18"/>
        </w:rPr>
        <w:t xml:space="preserve"> </w:t>
      </w:r>
      <w:proofErr w:type="spellStart"/>
      <w:r w:rsidR="00A84647">
        <w:rPr>
          <w:rFonts w:ascii="Arial" w:eastAsia="Times New Roman" w:hAnsi="Arial" w:cs="Arial"/>
          <w:color w:val="333333"/>
          <w:sz w:val="18"/>
          <w:szCs w:val="18"/>
        </w:rPr>
        <w:t>хувь</w:t>
      </w:r>
      <w:proofErr w:type="spellEnd"/>
      <w:r w:rsidR="00A84647">
        <w:rPr>
          <w:rFonts w:ascii="Arial" w:eastAsia="Times New Roman" w:hAnsi="Arial" w:cs="Arial"/>
          <w:color w:val="333333"/>
          <w:sz w:val="18"/>
          <w:szCs w:val="18"/>
        </w:rPr>
        <w:t xml:space="preserve"> </w:t>
      </w:r>
      <w:proofErr w:type="spellStart"/>
      <w:r w:rsidR="00A84647">
        <w:rPr>
          <w:rFonts w:ascii="Arial" w:eastAsia="Times New Roman" w:hAnsi="Arial" w:cs="Arial"/>
          <w:color w:val="333333"/>
          <w:sz w:val="18"/>
          <w:szCs w:val="18"/>
        </w:rPr>
        <w:t>нэм</w:t>
      </w:r>
      <w:proofErr w:type="spellEnd"/>
      <w:r w:rsidR="00A84647">
        <w:rPr>
          <w:rFonts w:ascii="Arial" w:hAnsi="Arial" w:cs="Arial"/>
          <w:color w:val="333333"/>
          <w:sz w:val="18"/>
          <w:szCs w:val="18"/>
          <w:lang w:val="mn-MN"/>
        </w:rPr>
        <w:t>эр</w:t>
      </w:r>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оруулдаг</w:t>
      </w:r>
      <w:proofErr w:type="spellEnd"/>
      <w:r w:rsidRPr="00F457CE">
        <w:rPr>
          <w:rFonts w:ascii="Arial" w:eastAsia="Times New Roman" w:hAnsi="Arial" w:cs="Arial"/>
          <w:color w:val="333333"/>
          <w:sz w:val="18"/>
          <w:szCs w:val="18"/>
        </w:rPr>
        <w:t xml:space="preserve"> </w:t>
      </w:r>
      <w:proofErr w:type="spellStart"/>
      <w:r w:rsidRPr="00F457CE">
        <w:rPr>
          <w:rFonts w:ascii="Arial" w:eastAsia="Times New Roman" w:hAnsi="Arial" w:cs="Arial"/>
          <w:color w:val="333333"/>
          <w:sz w:val="18"/>
          <w:szCs w:val="18"/>
        </w:rPr>
        <w:t>юм</w:t>
      </w:r>
      <w:proofErr w:type="spellEnd"/>
      <w:r w:rsidRPr="00F457CE">
        <w:rPr>
          <w:rFonts w:ascii="Arial" w:eastAsia="Times New Roman" w:hAnsi="Arial" w:cs="Arial"/>
          <w:color w:val="333333"/>
          <w:sz w:val="18"/>
          <w:szCs w:val="18"/>
        </w:rPr>
        <w:t>. </w:t>
      </w:r>
    </w:p>
    <w:p w:rsidR="00557EF6" w:rsidRDefault="00557EF6" w:rsidP="00220849">
      <w:pPr>
        <w:shd w:val="clear" w:color="auto" w:fill="FFFFFF"/>
        <w:spacing w:before="100" w:beforeAutospacing="1" w:after="100" w:afterAutospacing="1" w:line="288" w:lineRule="atLeast"/>
        <w:jc w:val="both"/>
        <w:rPr>
          <w:rFonts w:ascii="Arial" w:hAnsi="Arial" w:cs="Arial"/>
          <w:b/>
          <w:color w:val="333333"/>
          <w:sz w:val="18"/>
          <w:szCs w:val="18"/>
          <w:lang w:val="mn-MN"/>
        </w:rPr>
      </w:pPr>
    </w:p>
    <w:p w:rsidR="00220849" w:rsidRDefault="00E87B77" w:rsidP="00220849">
      <w:pPr>
        <w:shd w:val="clear" w:color="auto" w:fill="FFFFFF"/>
        <w:spacing w:before="100" w:beforeAutospacing="1" w:after="100" w:afterAutospacing="1" w:line="288" w:lineRule="atLeast"/>
        <w:jc w:val="both"/>
        <w:rPr>
          <w:rFonts w:ascii="Arial" w:hAnsi="Arial" w:cs="Arial"/>
          <w:b/>
          <w:color w:val="333333"/>
          <w:sz w:val="18"/>
          <w:szCs w:val="18"/>
          <w:lang w:val="mn-MN"/>
        </w:rPr>
      </w:pPr>
      <w:r>
        <w:rPr>
          <w:rFonts w:ascii="Arial" w:hAnsi="Arial" w:cs="Arial"/>
          <w:b/>
          <w:color w:val="333333"/>
          <w:sz w:val="18"/>
          <w:szCs w:val="18"/>
          <w:lang w:val="mn-MN"/>
        </w:rPr>
        <w:t>Consulting</w:t>
      </w:r>
    </w:p>
    <w:p w:rsidR="00557EF6" w:rsidRPr="00557EF6" w:rsidRDefault="00557EF6" w:rsidP="00557EF6">
      <w:pPr>
        <w:shd w:val="clear" w:color="auto" w:fill="FFFFFF"/>
        <w:spacing w:before="100" w:beforeAutospacing="1" w:after="100" w:afterAutospacing="1" w:line="288" w:lineRule="atLeast"/>
        <w:jc w:val="both"/>
        <w:rPr>
          <w:rFonts w:ascii="Arial" w:hAnsi="Arial" w:cs="Arial"/>
          <w:color w:val="333333"/>
          <w:sz w:val="18"/>
          <w:szCs w:val="18"/>
          <w:lang w:val="mn-MN"/>
        </w:rPr>
      </w:pPr>
      <w:r w:rsidRPr="00557EF6">
        <w:rPr>
          <w:rFonts w:ascii="Arial" w:hAnsi="Arial" w:cs="Arial"/>
          <w:color w:val="333333"/>
          <w:sz w:val="18"/>
          <w:szCs w:val="18"/>
          <w:lang w:val="mn-MN"/>
        </w:rPr>
        <w:t>We have an information center about producers of mining</w:t>
      </w:r>
      <w:r>
        <w:rPr>
          <w:rFonts w:ascii="Arial" w:hAnsi="Arial" w:cs="Arial"/>
          <w:color w:val="333333"/>
          <w:sz w:val="18"/>
          <w:szCs w:val="18"/>
          <w:lang w:val="mn-MN"/>
        </w:rPr>
        <w:t xml:space="preserve"> </w:t>
      </w:r>
      <w:r>
        <w:rPr>
          <w:rFonts w:ascii="Arial" w:hAnsi="Arial" w:cs="Arial"/>
          <w:color w:val="333333"/>
          <w:sz w:val="18"/>
          <w:szCs w:val="18"/>
        </w:rPr>
        <w:t xml:space="preserve">and </w:t>
      </w:r>
      <w:proofErr w:type="spellStart"/>
      <w:r>
        <w:rPr>
          <w:rFonts w:ascii="Arial" w:hAnsi="Arial" w:cs="Arial"/>
          <w:color w:val="333333"/>
          <w:sz w:val="18"/>
          <w:szCs w:val="18"/>
        </w:rPr>
        <w:t>benefication</w:t>
      </w:r>
      <w:proofErr w:type="spellEnd"/>
      <w:r w:rsidRPr="00557EF6">
        <w:rPr>
          <w:rFonts w:ascii="Arial" w:hAnsi="Arial" w:cs="Arial"/>
          <w:color w:val="333333"/>
          <w:sz w:val="18"/>
          <w:szCs w:val="18"/>
          <w:lang w:val="mn-MN"/>
        </w:rPr>
        <w:t xml:space="preserve"> equipment and spare parts and co-operate with the leading producers in their fields. Based on our experiences, knowledge, and communications, we provide the equipment that meet the demands and needs of our customers.</w:t>
      </w:r>
    </w:p>
    <w:p w:rsidR="00557EF6" w:rsidRPr="00557EF6" w:rsidRDefault="00557EF6" w:rsidP="00557EF6">
      <w:pPr>
        <w:shd w:val="clear" w:color="auto" w:fill="FFFFFF"/>
        <w:spacing w:before="100" w:beforeAutospacing="1" w:after="100" w:afterAutospacing="1" w:line="288" w:lineRule="atLeast"/>
        <w:jc w:val="both"/>
        <w:rPr>
          <w:rFonts w:ascii="Arial" w:hAnsi="Arial" w:cs="Arial"/>
          <w:color w:val="333333"/>
          <w:sz w:val="18"/>
          <w:szCs w:val="18"/>
          <w:lang w:val="mn-MN"/>
        </w:rPr>
      </w:pPr>
      <w:r w:rsidRPr="00557EF6">
        <w:rPr>
          <w:rFonts w:ascii="Arial" w:hAnsi="Arial" w:cs="Arial"/>
          <w:color w:val="333333"/>
          <w:sz w:val="18"/>
          <w:szCs w:val="18"/>
          <w:lang w:val="mn-MN"/>
        </w:rPr>
        <w:t>Based on our information center, the sales and enginee</w:t>
      </w:r>
      <w:r>
        <w:rPr>
          <w:rFonts w:ascii="Arial" w:hAnsi="Arial" w:cs="Arial"/>
          <w:color w:val="333333"/>
          <w:sz w:val="18"/>
          <w:szCs w:val="18"/>
          <w:lang w:val="mn-MN"/>
        </w:rPr>
        <w:t>ring teams of Montermo LLC</w:t>
      </w:r>
      <w:r w:rsidRPr="00557EF6">
        <w:rPr>
          <w:rFonts w:ascii="Arial" w:hAnsi="Arial" w:cs="Arial"/>
          <w:color w:val="333333"/>
          <w:sz w:val="18"/>
          <w:szCs w:val="18"/>
          <w:lang w:val="mn-MN"/>
        </w:rPr>
        <w:t xml:space="preserve"> are able to render providing</w:t>
      </w:r>
      <w:r>
        <w:rPr>
          <w:rFonts w:ascii="Arial" w:hAnsi="Arial" w:cs="Arial"/>
          <w:color w:val="333333"/>
          <w:sz w:val="18"/>
          <w:szCs w:val="18"/>
          <w:lang w:val="mn-MN"/>
        </w:rPr>
        <w:t xml:space="preserve">, assembling, installation, </w:t>
      </w:r>
      <w:r w:rsidR="00D1479B">
        <w:rPr>
          <w:rFonts w:ascii="Arial" w:hAnsi="Arial" w:cs="Arial"/>
          <w:color w:val="333333"/>
          <w:sz w:val="18"/>
          <w:szCs w:val="18"/>
          <w:lang w:val="mn-MN"/>
        </w:rPr>
        <w:t>after sale and consulting services</w:t>
      </w:r>
      <w:r w:rsidRPr="00557EF6">
        <w:rPr>
          <w:rFonts w:ascii="Arial" w:hAnsi="Arial" w:cs="Arial"/>
          <w:color w:val="333333"/>
          <w:sz w:val="18"/>
          <w:szCs w:val="18"/>
          <w:lang w:val="mn-MN"/>
        </w:rPr>
        <w:t>, finding the best possible solution for your problem from the worldwide producers and providers.</w:t>
      </w:r>
    </w:p>
    <w:p w:rsidR="00E87B77" w:rsidRDefault="00E87B77" w:rsidP="00220849">
      <w:pPr>
        <w:shd w:val="clear" w:color="auto" w:fill="FFFFFF"/>
        <w:spacing w:before="100" w:beforeAutospacing="1" w:after="100" w:afterAutospacing="1" w:line="288" w:lineRule="atLeast"/>
        <w:jc w:val="both"/>
        <w:rPr>
          <w:rFonts w:ascii="Arial" w:hAnsi="Arial" w:cs="Arial"/>
          <w:b/>
          <w:color w:val="333333"/>
          <w:sz w:val="18"/>
          <w:szCs w:val="18"/>
          <w:lang w:val="mn-MN"/>
        </w:rPr>
      </w:pPr>
      <w:r>
        <w:rPr>
          <w:rFonts w:ascii="Arial" w:hAnsi="Arial" w:cs="Arial"/>
          <w:b/>
          <w:color w:val="333333"/>
          <w:sz w:val="18"/>
          <w:szCs w:val="18"/>
          <w:lang w:val="mn-MN"/>
        </w:rPr>
        <w:t>Зөвлөгөө</w:t>
      </w:r>
    </w:p>
    <w:p w:rsidR="00102280" w:rsidRPr="00102280" w:rsidRDefault="00102280" w:rsidP="00102280">
      <w:pPr>
        <w:shd w:val="clear" w:color="auto" w:fill="FFFFFF"/>
        <w:spacing w:before="100" w:beforeAutospacing="1" w:after="100" w:afterAutospacing="1" w:line="288" w:lineRule="atLeast"/>
        <w:jc w:val="both"/>
        <w:rPr>
          <w:rFonts w:ascii="Arial" w:hAnsi="Arial" w:cs="Arial"/>
          <w:color w:val="333333"/>
          <w:sz w:val="18"/>
          <w:szCs w:val="18"/>
          <w:lang w:val="mn-MN"/>
        </w:rPr>
      </w:pPr>
      <w:r w:rsidRPr="00102280">
        <w:rPr>
          <w:rFonts w:ascii="Arial" w:hAnsi="Arial" w:cs="Arial"/>
          <w:color w:val="333333"/>
          <w:sz w:val="18"/>
          <w:szCs w:val="18"/>
          <w:lang w:val="mn-MN"/>
        </w:rPr>
        <w:t xml:space="preserve">Бид уул уурхайн </w:t>
      </w:r>
      <w:r>
        <w:rPr>
          <w:rFonts w:ascii="Arial" w:hAnsi="Arial" w:cs="Arial"/>
          <w:color w:val="333333"/>
          <w:sz w:val="18"/>
          <w:szCs w:val="18"/>
          <w:lang w:val="mn-MN"/>
        </w:rPr>
        <w:t xml:space="preserve">баяжуулах </w:t>
      </w:r>
      <w:r w:rsidRPr="00102280">
        <w:rPr>
          <w:rFonts w:ascii="Arial" w:hAnsi="Arial" w:cs="Arial"/>
          <w:color w:val="333333"/>
          <w:sz w:val="18"/>
          <w:szCs w:val="18"/>
          <w:lang w:val="mn-MN"/>
        </w:rPr>
        <w:t>салбарын тоног төхөөрөмж, сэлбэг хэрэгсэл үйлдвэрлэгчдийн талаар мэдээллийн баазтай ба салбартаа тэргүүлэгч үйлдвэрлэгчидтэй хамтран ажилладаг. Бид өөрсдийн туршлага, мэдлэг, харилцаа холбоонд үндэслэн, харилцагчийнхаа тусгай хэрэгцээ, шаардлагад нийцсэн, ханган нийлүүлэх</w:t>
      </w:r>
      <w:r>
        <w:rPr>
          <w:rFonts w:ascii="Arial" w:hAnsi="Arial" w:cs="Arial"/>
          <w:color w:val="333333"/>
          <w:sz w:val="18"/>
          <w:szCs w:val="18"/>
          <w:lang w:val="mn-MN"/>
        </w:rPr>
        <w:t>, зөвлөх</w:t>
      </w:r>
      <w:r w:rsidRPr="00102280">
        <w:rPr>
          <w:rFonts w:ascii="Arial" w:hAnsi="Arial" w:cs="Arial"/>
          <w:color w:val="333333"/>
          <w:sz w:val="18"/>
          <w:szCs w:val="18"/>
          <w:lang w:val="mn-MN"/>
        </w:rPr>
        <w:t xml:space="preserve"> үйлчилгээг үзүүлдэг.</w:t>
      </w:r>
    </w:p>
    <w:p w:rsidR="00102280" w:rsidRPr="00102280" w:rsidRDefault="0020134F" w:rsidP="00102280">
      <w:pPr>
        <w:shd w:val="clear" w:color="auto" w:fill="FFFFFF"/>
        <w:spacing w:before="100" w:beforeAutospacing="1" w:after="100" w:afterAutospacing="1" w:line="288" w:lineRule="atLeast"/>
        <w:jc w:val="both"/>
        <w:rPr>
          <w:rFonts w:ascii="Arial" w:hAnsi="Arial" w:cs="Arial"/>
          <w:color w:val="333333"/>
          <w:sz w:val="18"/>
          <w:szCs w:val="18"/>
          <w:lang w:val="mn-MN"/>
        </w:rPr>
      </w:pPr>
      <w:r>
        <w:rPr>
          <w:rFonts w:ascii="Arial" w:hAnsi="Arial" w:cs="Arial"/>
          <w:color w:val="333333"/>
          <w:sz w:val="18"/>
          <w:szCs w:val="18"/>
          <w:lang w:val="mn-MN"/>
        </w:rPr>
        <w:t>Монтермо</w:t>
      </w:r>
      <w:r w:rsidR="00102280" w:rsidRPr="00102280">
        <w:rPr>
          <w:rFonts w:ascii="Arial" w:hAnsi="Arial" w:cs="Arial"/>
          <w:color w:val="333333"/>
          <w:sz w:val="18"/>
          <w:szCs w:val="18"/>
          <w:lang w:val="mn-MN"/>
        </w:rPr>
        <w:t xml:space="preserve"> ХХК-ийн худалдааны болон инженерийн баг таны уул уурхайн бүх хэрэгцээг дээр дурьдсан мэдээллийн баазад тулгуурлан дэлхий даяарх үйлдвэрлэгч, ханган нийлүүлэгчдээс тохиромжтой шийдлийг гарган нийлүүлэлт, угсралт суурилуулалт болон нийлүүлэлтийн дараах </w:t>
      </w:r>
      <w:r w:rsidR="00102280">
        <w:rPr>
          <w:rFonts w:ascii="Arial" w:hAnsi="Arial" w:cs="Arial"/>
          <w:color w:val="333333"/>
          <w:sz w:val="18"/>
          <w:szCs w:val="18"/>
          <w:lang w:val="mn-MN"/>
        </w:rPr>
        <w:t xml:space="preserve">зөвлөгөө </w:t>
      </w:r>
      <w:r w:rsidR="00102280" w:rsidRPr="00102280">
        <w:rPr>
          <w:rFonts w:ascii="Arial" w:hAnsi="Arial" w:cs="Arial"/>
          <w:color w:val="333333"/>
          <w:sz w:val="18"/>
          <w:szCs w:val="18"/>
          <w:lang w:val="mn-MN"/>
        </w:rPr>
        <w:t>үйлчилгээг үзүүлэх боломжтой.</w:t>
      </w:r>
    </w:p>
    <w:p w:rsidR="00E87B77" w:rsidRDefault="00E87B77" w:rsidP="00220849">
      <w:pPr>
        <w:shd w:val="clear" w:color="auto" w:fill="FFFFFF"/>
        <w:spacing w:before="100" w:beforeAutospacing="1" w:after="100" w:afterAutospacing="1" w:line="288" w:lineRule="atLeast"/>
        <w:jc w:val="both"/>
        <w:rPr>
          <w:rFonts w:ascii="Arial" w:hAnsi="Arial" w:cs="Arial"/>
          <w:b/>
          <w:color w:val="333333"/>
          <w:sz w:val="18"/>
          <w:szCs w:val="18"/>
          <w:lang w:val="mn-MN"/>
        </w:rPr>
      </w:pPr>
      <w:r w:rsidRPr="00491407">
        <w:rPr>
          <w:rFonts w:ascii="Arial" w:hAnsi="Arial" w:cs="Arial"/>
          <w:b/>
          <w:color w:val="333333"/>
          <w:sz w:val="18"/>
          <w:szCs w:val="18"/>
          <w:lang w:val="mn-MN"/>
        </w:rPr>
        <w:t>Installation</w:t>
      </w:r>
    </w:p>
    <w:p w:rsidR="007D0003" w:rsidRPr="007D0003" w:rsidRDefault="007D0003" w:rsidP="007D0003">
      <w:pPr>
        <w:shd w:val="clear" w:color="auto" w:fill="FFFFFF"/>
        <w:spacing w:before="100" w:beforeAutospacing="1" w:after="100" w:afterAutospacing="1" w:line="288" w:lineRule="atLeast"/>
        <w:jc w:val="both"/>
        <w:rPr>
          <w:rFonts w:ascii="Arial" w:hAnsi="Arial" w:cs="Arial"/>
          <w:color w:val="333333"/>
          <w:sz w:val="18"/>
          <w:szCs w:val="18"/>
          <w:lang w:val="mn-MN"/>
        </w:rPr>
      </w:pPr>
      <w:r w:rsidRPr="007D0003">
        <w:rPr>
          <w:rFonts w:ascii="Arial" w:hAnsi="Arial" w:cs="Arial"/>
          <w:color w:val="333333"/>
          <w:sz w:val="18"/>
          <w:szCs w:val="18"/>
          <w:lang w:val="mn-MN"/>
        </w:rPr>
        <w:t>Our company has the experience of working with mining companies and our goal is to decrease the production risk with our fast providing services and to increase the performance.</w:t>
      </w:r>
    </w:p>
    <w:p w:rsidR="007D0003" w:rsidRPr="007D0003" w:rsidRDefault="007D0003" w:rsidP="007D0003">
      <w:pPr>
        <w:shd w:val="clear" w:color="auto" w:fill="FFFFFF"/>
        <w:spacing w:before="100" w:beforeAutospacing="1" w:after="100" w:afterAutospacing="1" w:line="288" w:lineRule="atLeast"/>
        <w:jc w:val="both"/>
        <w:rPr>
          <w:rFonts w:ascii="Arial" w:hAnsi="Arial" w:cs="Arial"/>
          <w:color w:val="333333"/>
          <w:sz w:val="18"/>
          <w:szCs w:val="18"/>
          <w:lang w:val="mn-MN"/>
        </w:rPr>
      </w:pPr>
    </w:p>
    <w:p w:rsidR="007D0003" w:rsidRPr="005F1331" w:rsidRDefault="007D0003" w:rsidP="007D0003">
      <w:pPr>
        <w:shd w:val="clear" w:color="auto" w:fill="FFFFFF"/>
        <w:spacing w:before="100" w:beforeAutospacing="1" w:after="100" w:afterAutospacing="1" w:line="288" w:lineRule="atLeast"/>
        <w:jc w:val="both"/>
        <w:rPr>
          <w:rFonts w:ascii="Arial" w:hAnsi="Arial" w:cs="Arial"/>
          <w:color w:val="333333"/>
          <w:sz w:val="18"/>
          <w:szCs w:val="18"/>
        </w:rPr>
      </w:pPr>
      <w:r w:rsidRPr="007D0003">
        <w:rPr>
          <w:rFonts w:ascii="Arial" w:hAnsi="Arial" w:cs="Arial"/>
          <w:color w:val="333333"/>
          <w:sz w:val="18"/>
          <w:szCs w:val="18"/>
          <w:lang w:val="mn-MN"/>
        </w:rPr>
        <w:lastRenderedPageBreak/>
        <w:t>We develop successful and long-lasting business relationship with our customers and are ready to accept all your requests. We offer competitive price for our all kinds of products and deliver our products anywhere in the territory of Mongolia.</w:t>
      </w:r>
      <w:r w:rsidR="004760CF">
        <w:rPr>
          <w:rFonts w:ascii="Arial" w:hAnsi="Arial" w:cs="Arial"/>
          <w:color w:val="333333"/>
          <w:sz w:val="18"/>
          <w:szCs w:val="18"/>
          <w:lang w:val="mn-MN"/>
        </w:rPr>
        <w:t xml:space="preserve"> </w:t>
      </w:r>
      <w:r w:rsidR="004760CF" w:rsidRPr="00A01434">
        <w:rPr>
          <w:rFonts w:ascii="Arial" w:hAnsi="Arial" w:cs="Arial"/>
          <w:color w:val="333333"/>
          <w:sz w:val="18"/>
          <w:szCs w:val="18"/>
          <w:lang w:val="mn-MN"/>
        </w:rPr>
        <w:t xml:space="preserve">Furthermore, </w:t>
      </w:r>
      <w:r w:rsidR="005F1331">
        <w:rPr>
          <w:rFonts w:ascii="Tahoma" w:hAnsi="Tahoma" w:cs="Tahoma"/>
          <w:color w:val="444444"/>
          <w:sz w:val="18"/>
          <w:szCs w:val="18"/>
        </w:rPr>
        <w:t>the company provides full range of after sales services:  assembly, installation, testing &amp; adjustment, inventory planning and control, technical training services.</w:t>
      </w:r>
      <w:bookmarkStart w:id="0" w:name="_GoBack"/>
      <w:bookmarkEnd w:id="0"/>
    </w:p>
    <w:p w:rsidR="00E87B77" w:rsidRDefault="00E87B77" w:rsidP="00220849">
      <w:pPr>
        <w:shd w:val="clear" w:color="auto" w:fill="FFFFFF"/>
        <w:spacing w:before="100" w:beforeAutospacing="1" w:after="100" w:afterAutospacing="1" w:line="288" w:lineRule="atLeast"/>
        <w:jc w:val="both"/>
        <w:rPr>
          <w:rFonts w:ascii="Arial" w:hAnsi="Arial" w:cs="Arial"/>
          <w:b/>
          <w:color w:val="333333"/>
          <w:sz w:val="18"/>
          <w:szCs w:val="18"/>
          <w:lang w:val="mn-MN"/>
        </w:rPr>
      </w:pPr>
      <w:r>
        <w:rPr>
          <w:rFonts w:ascii="Arial" w:hAnsi="Arial" w:cs="Arial"/>
          <w:b/>
          <w:color w:val="333333"/>
          <w:sz w:val="18"/>
          <w:szCs w:val="18"/>
          <w:lang w:val="mn-MN"/>
        </w:rPr>
        <w:t>Суурилуулалт</w:t>
      </w:r>
    </w:p>
    <w:p w:rsidR="00A55E9D" w:rsidRDefault="00491407" w:rsidP="00491407">
      <w:pPr>
        <w:shd w:val="clear" w:color="auto" w:fill="FFFFFF"/>
        <w:spacing w:before="100" w:beforeAutospacing="1" w:after="100" w:afterAutospacing="1" w:line="288" w:lineRule="atLeast"/>
        <w:jc w:val="both"/>
        <w:rPr>
          <w:rFonts w:ascii="Arial" w:hAnsi="Arial" w:cs="Arial"/>
          <w:color w:val="333333"/>
          <w:sz w:val="18"/>
          <w:szCs w:val="18"/>
          <w:lang w:val="mn-MN"/>
        </w:rPr>
      </w:pPr>
      <w:r w:rsidRPr="00491407">
        <w:rPr>
          <w:rFonts w:ascii="Arial" w:hAnsi="Arial" w:cs="Arial"/>
          <w:color w:val="333333"/>
          <w:sz w:val="18"/>
          <w:szCs w:val="18"/>
          <w:lang w:val="mn-MN"/>
        </w:rPr>
        <w:t>Манай компани уул уурхай</w:t>
      </w:r>
      <w:r w:rsidR="00A55E9D">
        <w:rPr>
          <w:rFonts w:ascii="Arial" w:hAnsi="Arial" w:cs="Arial"/>
          <w:color w:val="333333"/>
          <w:sz w:val="18"/>
          <w:szCs w:val="18"/>
          <w:lang w:val="mn-MN"/>
        </w:rPr>
        <w:t>, баяжуулалтын</w:t>
      </w:r>
      <w:r w:rsidRPr="00491407">
        <w:rPr>
          <w:rFonts w:ascii="Arial" w:hAnsi="Arial" w:cs="Arial"/>
          <w:color w:val="333333"/>
          <w:sz w:val="18"/>
          <w:szCs w:val="18"/>
          <w:lang w:val="mn-MN"/>
        </w:rPr>
        <w:t xml:space="preserve"> компаниудтай хамтран ажилласан арвин туршлагата</w:t>
      </w:r>
      <w:r w:rsidR="00A01434">
        <w:rPr>
          <w:rFonts w:ascii="Arial" w:hAnsi="Arial" w:cs="Arial"/>
          <w:color w:val="333333"/>
          <w:sz w:val="18"/>
          <w:szCs w:val="18"/>
          <w:lang w:val="mn-MN"/>
        </w:rPr>
        <w:t>й бөгөөд шуурхай нийлүүлэлт, угсралт суурилуулалтын үйлчилгээгээрээ</w:t>
      </w:r>
      <w:r w:rsidRPr="00491407">
        <w:rPr>
          <w:rFonts w:ascii="Arial" w:hAnsi="Arial" w:cs="Arial"/>
          <w:color w:val="333333"/>
          <w:sz w:val="18"/>
          <w:szCs w:val="18"/>
          <w:lang w:val="mn-MN"/>
        </w:rPr>
        <w:t xml:space="preserve"> үйлчдвэрлэлийн эрсдэлийг бууруулах, бодит гүйцэтгэлийг нэмэгдүүлэхийг ямагт зорин ажилладаг.</w:t>
      </w:r>
    </w:p>
    <w:p w:rsidR="00E87B77" w:rsidRPr="00491407" w:rsidRDefault="00491407" w:rsidP="00491407">
      <w:pPr>
        <w:shd w:val="clear" w:color="auto" w:fill="FFFFFF"/>
        <w:spacing w:before="100" w:beforeAutospacing="1" w:after="100" w:afterAutospacing="1" w:line="288" w:lineRule="atLeast"/>
        <w:jc w:val="both"/>
        <w:rPr>
          <w:rFonts w:ascii="Arial" w:hAnsi="Arial" w:cs="Arial"/>
          <w:color w:val="333333"/>
          <w:sz w:val="18"/>
          <w:szCs w:val="18"/>
          <w:lang w:val="mn-MN"/>
        </w:rPr>
      </w:pPr>
      <w:r w:rsidRPr="00491407">
        <w:rPr>
          <w:rFonts w:ascii="Arial" w:hAnsi="Arial" w:cs="Arial"/>
          <w:color w:val="333333"/>
          <w:sz w:val="18"/>
          <w:szCs w:val="18"/>
          <w:lang w:val="mn-MN"/>
        </w:rPr>
        <w:t>Бид харилцагчидтайгаа бизнесийн амжилттай урт удаан харилцааг хөгжүүлэн ажилладаг ба таны бүхий л хүсэлтийг хүлээн авахад бэлэн байдаг. Бүх төрлийн өргөн сонголттой бүтээгдэхүүнүүддээ өрсөлдөхүйц үнэ санал болгодог ба Монгол улсын нутаг дэвсгэрт</w:t>
      </w:r>
      <w:r w:rsidR="00946E51">
        <w:rPr>
          <w:rFonts w:ascii="Arial" w:hAnsi="Arial" w:cs="Arial"/>
          <w:color w:val="333333"/>
          <w:sz w:val="18"/>
          <w:szCs w:val="18"/>
          <w:lang w:val="mn-MN"/>
        </w:rPr>
        <w:t xml:space="preserve"> дурын цэгт тээвэрлэн, угралт суурилуулалтын ажлыг өндөр чанартайгаар гүйцэтгэж байна. </w:t>
      </w:r>
    </w:p>
    <w:p w:rsidR="004C0086" w:rsidRPr="00491407" w:rsidRDefault="004C0086">
      <w:pPr>
        <w:rPr>
          <w:lang w:val="mn-MN"/>
        </w:rPr>
      </w:pPr>
    </w:p>
    <w:sectPr w:rsidR="004C0086" w:rsidRPr="0049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CE"/>
    <w:rsid w:val="000403F1"/>
    <w:rsid w:val="00102280"/>
    <w:rsid w:val="0013600C"/>
    <w:rsid w:val="00177D01"/>
    <w:rsid w:val="00196FC7"/>
    <w:rsid w:val="001C6E1B"/>
    <w:rsid w:val="0020134F"/>
    <w:rsid w:val="00220849"/>
    <w:rsid w:val="002B7489"/>
    <w:rsid w:val="002D3838"/>
    <w:rsid w:val="002E2BE8"/>
    <w:rsid w:val="00351B9B"/>
    <w:rsid w:val="0037269C"/>
    <w:rsid w:val="003E48D1"/>
    <w:rsid w:val="003F38FC"/>
    <w:rsid w:val="004623B8"/>
    <w:rsid w:val="004759E5"/>
    <w:rsid w:val="004760CF"/>
    <w:rsid w:val="00491407"/>
    <w:rsid w:val="00497318"/>
    <w:rsid w:val="004C0086"/>
    <w:rsid w:val="004F6CFF"/>
    <w:rsid w:val="0051349F"/>
    <w:rsid w:val="00557EF6"/>
    <w:rsid w:val="0058186E"/>
    <w:rsid w:val="0058439B"/>
    <w:rsid w:val="00595814"/>
    <w:rsid w:val="005B2EC4"/>
    <w:rsid w:val="005C5B40"/>
    <w:rsid w:val="005D177F"/>
    <w:rsid w:val="005E724D"/>
    <w:rsid w:val="005F1331"/>
    <w:rsid w:val="00626DD1"/>
    <w:rsid w:val="006773E8"/>
    <w:rsid w:val="00684B43"/>
    <w:rsid w:val="00701628"/>
    <w:rsid w:val="00702D28"/>
    <w:rsid w:val="00725FDD"/>
    <w:rsid w:val="00735489"/>
    <w:rsid w:val="007B05C9"/>
    <w:rsid w:val="007D0003"/>
    <w:rsid w:val="00802CDE"/>
    <w:rsid w:val="008A017C"/>
    <w:rsid w:val="008C5F89"/>
    <w:rsid w:val="00907A6A"/>
    <w:rsid w:val="0093464D"/>
    <w:rsid w:val="00946E51"/>
    <w:rsid w:val="009C1C73"/>
    <w:rsid w:val="009D0BC6"/>
    <w:rsid w:val="009E0D23"/>
    <w:rsid w:val="009E60AA"/>
    <w:rsid w:val="00A01434"/>
    <w:rsid w:val="00A04710"/>
    <w:rsid w:val="00A11A9B"/>
    <w:rsid w:val="00A55E9D"/>
    <w:rsid w:val="00A66CE9"/>
    <w:rsid w:val="00A84647"/>
    <w:rsid w:val="00A950E8"/>
    <w:rsid w:val="00B14019"/>
    <w:rsid w:val="00B233DA"/>
    <w:rsid w:val="00BE19A7"/>
    <w:rsid w:val="00C1687A"/>
    <w:rsid w:val="00C57AB0"/>
    <w:rsid w:val="00C70125"/>
    <w:rsid w:val="00CA1739"/>
    <w:rsid w:val="00D1479B"/>
    <w:rsid w:val="00DB5530"/>
    <w:rsid w:val="00E87B77"/>
    <w:rsid w:val="00F43CFA"/>
    <w:rsid w:val="00F440BD"/>
    <w:rsid w:val="00F457CE"/>
    <w:rsid w:val="00F46CDC"/>
    <w:rsid w:val="00F5463A"/>
    <w:rsid w:val="00FB2F3B"/>
    <w:rsid w:val="00FE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08FB1-05AF-48EE-94C4-8168B73B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8110">
      <w:bodyDiv w:val="1"/>
      <w:marLeft w:val="0"/>
      <w:marRight w:val="0"/>
      <w:marTop w:val="0"/>
      <w:marBottom w:val="0"/>
      <w:divBdr>
        <w:top w:val="none" w:sz="0" w:space="0" w:color="auto"/>
        <w:left w:val="none" w:sz="0" w:space="0" w:color="auto"/>
        <w:bottom w:val="none" w:sz="0" w:space="0" w:color="auto"/>
        <w:right w:val="none" w:sz="0" w:space="0" w:color="auto"/>
      </w:divBdr>
    </w:div>
    <w:div w:id="135175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Ganbaatar</dc:creator>
  <cp:keywords/>
  <dc:description/>
  <cp:lastModifiedBy>Ganbaatar</cp:lastModifiedBy>
  <cp:revision>13</cp:revision>
  <dcterms:created xsi:type="dcterms:W3CDTF">2015-05-21T07:33:00Z</dcterms:created>
  <dcterms:modified xsi:type="dcterms:W3CDTF">2015-05-21T08:17:00Z</dcterms:modified>
</cp:coreProperties>
</file>