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4F7B" w:rsidRPr="0027450B" w:rsidRDefault="00B34F7B" w:rsidP="00B34F7B">
      <w:pPr>
        <w:pStyle w:val="Style1"/>
        <w:rPr>
          <w:rFonts w:ascii="Times New Roman" w:hAnsi="Times New Roman" w:cs="Times New Roman"/>
          <w:sz w:val="24"/>
          <w:szCs w:val="24"/>
        </w:rPr>
      </w:pPr>
      <w:r w:rsidRPr="0027450B">
        <w:rPr>
          <w:noProof/>
        </w:rPr>
        <w:drawing>
          <wp:inline distT="0" distB="0" distL="0" distR="0">
            <wp:extent cx="3702050" cy="4911386"/>
            <wp:effectExtent l="19050" t="0" r="0" b="0"/>
            <wp:docPr id="2" name="Picture 1" descr="F:\images2\images44-b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images2\images44-big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050" cy="4911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F7B" w:rsidRPr="0027450B" w:rsidRDefault="00B34F7B" w:rsidP="00B34F7B">
      <w:pPr>
        <w:pStyle w:val="Style1"/>
        <w:rPr>
          <w:rFonts w:ascii="Times New Roman" w:hAnsi="Times New Roman" w:cs="Times New Roman"/>
          <w:sz w:val="24"/>
          <w:szCs w:val="24"/>
        </w:rPr>
      </w:pPr>
      <w:r w:rsidRPr="0027450B">
        <w:rPr>
          <w:rFonts w:ascii="Times New Roman" w:hAnsi="Times New Roman" w:cs="Times New Roman"/>
          <w:sz w:val="24"/>
          <w:szCs w:val="24"/>
        </w:rPr>
        <w:t xml:space="preserve">Size: 75cm-W x 170cm-H </w:t>
      </w:r>
    </w:p>
    <w:p w:rsidR="00B34F7B" w:rsidRPr="0027450B" w:rsidRDefault="00B34F7B" w:rsidP="00B34F7B">
      <w:pPr>
        <w:pStyle w:val="Style1"/>
        <w:rPr>
          <w:rFonts w:ascii="Times New Roman" w:hAnsi="Times New Roman" w:cs="Times New Roman"/>
          <w:sz w:val="24"/>
          <w:szCs w:val="24"/>
        </w:rPr>
      </w:pPr>
      <w:r w:rsidRPr="0027450B">
        <w:rPr>
          <w:rFonts w:ascii="Times New Roman" w:hAnsi="Times New Roman" w:cs="Times New Roman"/>
          <w:sz w:val="24"/>
          <w:szCs w:val="24"/>
        </w:rPr>
        <w:t>Color: brown</w:t>
      </w:r>
    </w:p>
    <w:p w:rsidR="00B34F7B" w:rsidRPr="0027450B" w:rsidRDefault="00B34F7B" w:rsidP="00B34F7B">
      <w:pPr>
        <w:pStyle w:val="Style1"/>
        <w:rPr>
          <w:rFonts w:ascii="Times New Roman" w:hAnsi="Times New Roman" w:cs="Times New Roman"/>
          <w:sz w:val="24"/>
          <w:szCs w:val="24"/>
        </w:rPr>
      </w:pPr>
      <w:r w:rsidRPr="0027450B">
        <w:rPr>
          <w:rFonts w:ascii="Times New Roman" w:hAnsi="Times New Roman" w:cs="Times New Roman"/>
          <w:sz w:val="24"/>
          <w:szCs w:val="24"/>
        </w:rPr>
        <w:t>Material: Wood microfiber</w:t>
      </w:r>
    </w:p>
    <w:p w:rsidR="00B34F7B" w:rsidRPr="0027450B" w:rsidRDefault="00B34F7B" w:rsidP="00B34F7B">
      <w:pPr>
        <w:pStyle w:val="Style1"/>
        <w:rPr>
          <w:rFonts w:ascii="Times New Roman" w:hAnsi="Times New Roman" w:cs="Times New Roman"/>
          <w:sz w:val="24"/>
          <w:szCs w:val="24"/>
        </w:rPr>
      </w:pPr>
      <w:r w:rsidRPr="0027450B">
        <w:rPr>
          <w:rFonts w:ascii="Times New Roman" w:hAnsi="Times New Roman" w:cs="Times New Roman"/>
          <w:sz w:val="24"/>
          <w:szCs w:val="24"/>
        </w:rPr>
        <w:t>Amount: 13</w:t>
      </w:r>
    </w:p>
    <w:p w:rsidR="00B34F7B" w:rsidRPr="0027450B" w:rsidRDefault="00B34F7B" w:rsidP="00B34F7B">
      <w:pPr>
        <w:pStyle w:val="Style1"/>
        <w:rPr>
          <w:rFonts w:ascii="Times New Roman" w:hAnsi="Times New Roman" w:cs="Times New Roman"/>
          <w:sz w:val="24"/>
          <w:szCs w:val="24"/>
        </w:rPr>
      </w:pPr>
      <w:proofErr w:type="gramStart"/>
      <w:r w:rsidRPr="0027450B">
        <w:rPr>
          <w:rFonts w:ascii="Times New Roman" w:hAnsi="Times New Roman" w:cs="Times New Roman"/>
          <w:sz w:val="24"/>
          <w:szCs w:val="24"/>
        </w:rPr>
        <w:t>Price :</w:t>
      </w:r>
      <w:proofErr w:type="gramEnd"/>
      <w:r w:rsidRPr="0027450B">
        <w:rPr>
          <w:rFonts w:ascii="Times New Roman" w:hAnsi="Times New Roman" w:cs="Times New Roman"/>
          <w:sz w:val="24"/>
          <w:szCs w:val="24"/>
        </w:rPr>
        <w:t xml:space="preserve"> 250$</w:t>
      </w:r>
    </w:p>
    <w:p w:rsidR="00B34F7B" w:rsidRPr="0027450B" w:rsidRDefault="00B34F7B" w:rsidP="00B34F7B">
      <w:pPr>
        <w:pStyle w:val="Style1"/>
        <w:rPr>
          <w:rFonts w:ascii="Times New Roman" w:hAnsi="Times New Roman" w:cs="Times New Roman"/>
          <w:sz w:val="24"/>
          <w:szCs w:val="24"/>
        </w:rPr>
      </w:pPr>
      <w:r w:rsidRPr="0027450B">
        <w:rPr>
          <w:rFonts w:ascii="Times New Roman" w:hAnsi="Times New Roman" w:cs="Times New Roman"/>
          <w:sz w:val="24"/>
          <w:szCs w:val="24"/>
        </w:rPr>
        <w:t>Type: Bookcase</w:t>
      </w:r>
    </w:p>
    <w:p w:rsidR="00B34F7B" w:rsidRPr="0027450B" w:rsidRDefault="00B34F7B" w:rsidP="00B34F7B">
      <w:pPr>
        <w:rPr>
          <w:rFonts w:ascii="Times New Roman" w:hAnsi="Times New Roman" w:cs="Times New Roman"/>
          <w:sz w:val="24"/>
          <w:szCs w:val="24"/>
        </w:rPr>
      </w:pPr>
      <w:r w:rsidRPr="0027450B">
        <w:rPr>
          <w:rFonts w:ascii="Times New Roman" w:hAnsi="Times New Roman" w:cs="Times New Roman"/>
          <w:sz w:val="24"/>
          <w:szCs w:val="24"/>
        </w:rPr>
        <w:t xml:space="preserve">Description: </w:t>
      </w:r>
      <w:r w:rsidR="0027450B" w:rsidRPr="0027450B">
        <w:rPr>
          <w:rFonts w:ascii="Times New Roman" w:eastAsia="Times New Roman" w:hAnsi="Times New Roman" w:cs="Times New Roman"/>
          <w:sz w:val="24"/>
          <w:szCs w:val="24"/>
        </w:rPr>
        <w:t xml:space="preserve">Complete your Italian countryside decorating scheme with our Verona Six-Shelf Bookshelf. Adorned with the iconic "X" detail for which this bestselling collection is known, it's a contemporary home office solution disguised as a rustic find.  </w:t>
      </w:r>
    </w:p>
    <w:sectPr w:rsidR="00B34F7B" w:rsidRPr="0027450B" w:rsidSect="00DE2F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B34F7B"/>
    <w:rsid w:val="0027450B"/>
    <w:rsid w:val="00B34F7B"/>
    <w:rsid w:val="00DE2F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F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B34F7B"/>
  </w:style>
  <w:style w:type="character" w:customStyle="1" w:styleId="Style1Char">
    <w:name w:val="Style1 Char"/>
    <w:basedOn w:val="DefaultParagraphFont"/>
    <w:link w:val="Style1"/>
    <w:rsid w:val="00B34F7B"/>
  </w:style>
  <w:style w:type="character" w:customStyle="1" w:styleId="paragraph-text">
    <w:name w:val="paragraph-text"/>
    <w:basedOn w:val="DefaultParagraphFont"/>
    <w:rsid w:val="00B34F7B"/>
  </w:style>
  <w:style w:type="paragraph" w:styleId="BalloonText">
    <w:name w:val="Balloon Text"/>
    <w:basedOn w:val="Normal"/>
    <w:link w:val="BalloonTextChar"/>
    <w:uiPriority w:val="99"/>
    <w:semiHidden/>
    <w:unhideWhenUsed/>
    <w:rsid w:val="00B34F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4F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2013-04-24T07:28:00Z</dcterms:created>
  <dcterms:modified xsi:type="dcterms:W3CDTF">2013-04-24T07:31:00Z</dcterms:modified>
</cp:coreProperties>
</file>