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主页面设计文档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主页面起始信息页，是用户打开网址时默认打开的网页，包括了《一锤定音》项目的所有主要功能。本项目对主页面的要求是更加的清晰明了，保证用户使用时的便捷性，同时也要兼顾美感。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主页面设计规范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2.1主页面设计原则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主页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面设计的原则是界面直观，对用户透明:用户接触软件后对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主页面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上对应的功能一目了然，界面设计员明白系统的处理核心。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2.2界面一致性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主页面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设计中应保持界面的一致性: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①显示信息一致标准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②布局合理化原则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2.3系统响应时间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系统响应时间包括两个方面:时间长度和时间的易变性。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2.4用户帮助设施:集成的和附加的帮助设施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集成的帮助设施一开始就是设计在软件中，它与系统的整体设计有关，用户可以直接执行相关主题。附加的帮助设施在系统建好以后再加进去，通常是一种查询能力比较弱的联机帮助。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2.5出错信息和警告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出错信息和警告是系统出现问题时给出的坏消息，应遵循以下原则: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①信息以用户可以理解的术语描述。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②信息应提供如何从错误中恢复的建设性意见。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③信息应指出错误会导致哪些不良后果，以便用户检查，改正。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④信息不带有判断色彩，即任何情况下不能指责用户。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2.6一般交互性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①数据录入上允许取消大多数操作。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②减少在动作间必须记忆的信息数量。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③在对话、移动、思考中提高效率。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④允许用户非恶意错误，系统应保护自己不受致命作物的破坏。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2.7数据输入原则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①尽量减少用户输入动作的数量。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②维护信息显示和数据输入的一致性。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③消除冗余输入。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主页面设计要求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主页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面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要提供整个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整个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所能提供的一切服务链接，并能及时地讲关于本网站或某个具体服务的最新的信息传递给用户。因此，基于以上要求，对主页设计要求如下: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1．提供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模拟法庭功能、法律检索和安检查看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2．提供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用户登录注册窗口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3．提供关于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项目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功能的链接，主要用于向用户介绍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项目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4．提供帮助功能的链接，用于帮助用户使用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项目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所提供的相关服务。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5．提供留言板功能链接，用于用户与本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项目组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进行交流。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6．提供管理员登陆窗口，并可以录入管理员姓名、密码等信息，并提供登陆和重置功能。主要用于管理员登陆管理界面。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.为了使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主页面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更加美观并方便用户，要设计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更清晰简洁明了的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网页外观，并在页面的醒目位置提供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各项功能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bookmarkEnd w:id="0"/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DB0EF"/>
    <w:multiLevelType w:val="singleLevel"/>
    <w:tmpl w:val="9BDDB0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66D14"/>
    <w:rsid w:val="5966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2021-05-08T15:46:00Z</dcterms:created>
  <dc:creator>西柚和养乐多</dc:creator>
  <cp:lastModifiedBy>西柚和养乐多</cp:lastModifiedBy>
  <dcterms:modified xsi:type="dcterms:W3CDTF">2021-05-08T16:11:29Z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09594F1EAD16478C83748D267CFD56AE</vt:lpwstr>
  </property>
</Properties>
</file>