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3DC" w14:textId="73E3DDBD" w:rsidR="006C4662" w:rsidRDefault="00C821FA" w:rsidP="006C4662">
      <w:pPr>
        <w:jc w:val="center"/>
        <w:rPr>
          <w:rFonts w:ascii="Bosch Office Sans" w:hAnsi="Bosch Office Sans"/>
          <w:sz w:val="36"/>
          <w:szCs w:val="36"/>
        </w:rPr>
      </w:pPr>
      <w:r w:rsidRPr="006C4662">
        <w:rPr>
          <w:rFonts w:ascii="Bosch Office Sans" w:hAnsi="Bosch Office Sans"/>
          <w:sz w:val="36"/>
          <w:szCs w:val="36"/>
        </w:rPr>
        <w:t>ROTEIRO DE NARRAÇÃO – ACCESS CONTROL</w:t>
      </w:r>
    </w:p>
    <w:p w14:paraId="07BE9CEA" w14:textId="77777777" w:rsidR="006C4662" w:rsidRPr="006C4662" w:rsidRDefault="006C4662" w:rsidP="006C4662">
      <w:pPr>
        <w:jc w:val="center"/>
        <w:rPr>
          <w:rFonts w:ascii="Bosch Office Sans" w:hAnsi="Bosch Office Sans"/>
          <w:sz w:val="8"/>
          <w:szCs w:val="8"/>
        </w:rPr>
      </w:pPr>
    </w:p>
    <w:p w14:paraId="4FFB6966" w14:textId="12714D7E" w:rsidR="006C4662" w:rsidRPr="006C4662" w:rsidRDefault="006C4662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51B104FE" w14:textId="36967D39" w:rsidR="001D2C2C" w:rsidRDefault="001D2C2C" w:rsidP="006C4662">
      <w:pPr>
        <w:spacing w:line="360" w:lineRule="auto"/>
        <w:rPr>
          <w:rFonts w:ascii="Bosch Office Sans" w:hAnsi="Bosch Office Sans"/>
        </w:rPr>
      </w:pPr>
      <w:r w:rsidRPr="006C4662">
        <w:rPr>
          <w:rFonts w:ascii="Bosch Office Sans" w:hAnsi="Bosch Office Sans"/>
          <w:highlight w:val="green"/>
        </w:rPr>
        <w:t>CENA DE CONCIENTIZAÇÃO</w:t>
      </w:r>
    </w:p>
    <w:p w14:paraId="464EC0BC" w14:textId="77777777" w:rsidR="006C4662" w:rsidRPr="006C4662" w:rsidRDefault="006C4662" w:rsidP="006C4662">
      <w:pPr>
        <w:spacing w:line="360" w:lineRule="auto"/>
        <w:rPr>
          <w:rFonts w:ascii="Bosch Office Sans" w:hAnsi="Bosch Office Sans"/>
        </w:rPr>
      </w:pPr>
    </w:p>
    <w:p w14:paraId="09AC7D88" w14:textId="43FC3A79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577E7AAC" w14:textId="3DA6BD9A" w:rsidR="001D2C2C" w:rsidRPr="006C4662" w:rsidRDefault="001D2C2C" w:rsidP="006C4662">
      <w:pPr>
        <w:spacing w:line="360" w:lineRule="auto"/>
        <w:rPr>
          <w:rFonts w:ascii="Bosch Office Sans" w:hAnsi="Bosch Office Sans"/>
          <w:color w:val="000000"/>
        </w:rPr>
      </w:pPr>
      <w:r w:rsidRPr="006C4662">
        <w:rPr>
          <w:rFonts w:ascii="Bosch Office Sans" w:hAnsi="Bosch Office Sans"/>
          <w:highlight w:val="green"/>
        </w:rPr>
        <w:t>CENA DADOS ESTATISTICOS:</w:t>
      </w:r>
    </w:p>
    <w:p w14:paraId="4DB78F8A" w14:textId="5644BBA5" w:rsidR="00C821FA" w:rsidRDefault="00C821FA" w:rsidP="006C4662">
      <w:pPr>
        <w:spacing w:line="360" w:lineRule="auto"/>
        <w:rPr>
          <w:rStyle w:val="jsgrdq"/>
          <w:rFonts w:ascii="Bosch Office Sans" w:hAnsi="Bosch Office Sans"/>
          <w:color w:val="000000"/>
        </w:rPr>
      </w:pPr>
      <w:r w:rsidRPr="006C4662">
        <w:rPr>
          <w:rFonts w:ascii="Bosch Office Sans" w:hAnsi="Bosch Office Sans"/>
        </w:rPr>
        <w:t xml:space="preserve">A cada 1 minuto, uma pessoa sofre acidente de trabalho no Brasil. </w:t>
      </w:r>
      <w:r w:rsidRPr="006C4662">
        <w:rPr>
          <w:rStyle w:val="jsgrdq"/>
          <w:rFonts w:ascii="Bosch Office Sans" w:hAnsi="Bosch Office Sans"/>
          <w:color w:val="000000"/>
        </w:rPr>
        <w:t>Em 2021, foram comunicados 571,8 mil acidentes e 2.487 óbitos associados ao trabalho, segundo dados atualizados do Observatório de Segurança e Saúde no Trabalho.</w:t>
      </w:r>
    </w:p>
    <w:p w14:paraId="25DF907F" w14:textId="77777777" w:rsidR="006C4662" w:rsidRPr="006C4662" w:rsidRDefault="006C4662" w:rsidP="006C4662">
      <w:pPr>
        <w:spacing w:line="360" w:lineRule="auto"/>
        <w:rPr>
          <w:rStyle w:val="jsgrdq"/>
          <w:rFonts w:ascii="Bosch Office Sans" w:hAnsi="Bosch Office Sans"/>
          <w:color w:val="000000"/>
        </w:rPr>
      </w:pPr>
    </w:p>
    <w:p w14:paraId="54ECF770" w14:textId="2AFBFEE4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7F97D1D1" w14:textId="5B01C435" w:rsidR="001D2C2C" w:rsidRPr="006C4662" w:rsidRDefault="001D2C2C" w:rsidP="006C4662">
      <w:pPr>
        <w:spacing w:line="360" w:lineRule="auto"/>
        <w:rPr>
          <w:rFonts w:ascii="Bosch Office Sans" w:hAnsi="Bosch Office Sans"/>
        </w:rPr>
      </w:pPr>
      <w:r w:rsidRPr="006C4662">
        <w:rPr>
          <w:rFonts w:ascii="Bosch Office Sans" w:hAnsi="Bosch Office Sans"/>
          <w:highlight w:val="green"/>
        </w:rPr>
        <w:t xml:space="preserve">CENA LIBERANDO MÁQUINA AO </w:t>
      </w:r>
      <w:r w:rsidR="00C70C41" w:rsidRPr="006C4662">
        <w:rPr>
          <w:rFonts w:ascii="Bosch Office Sans" w:hAnsi="Bosch Office Sans"/>
          <w:highlight w:val="green"/>
        </w:rPr>
        <w:t>MEXER NELA</w:t>
      </w:r>
      <w:r w:rsidRPr="006C4662">
        <w:rPr>
          <w:rFonts w:ascii="Bosch Office Sans" w:hAnsi="Bosch Office Sans"/>
          <w:highlight w:val="green"/>
        </w:rPr>
        <w:t>:</w:t>
      </w:r>
    </w:p>
    <w:p w14:paraId="656D95E5" w14:textId="652C10CE" w:rsidR="006C4662" w:rsidRDefault="001D2C2C" w:rsidP="006C4662">
      <w:pPr>
        <w:spacing w:line="360" w:lineRule="auto"/>
        <w:rPr>
          <w:rStyle w:val="jsgrdq"/>
          <w:rFonts w:ascii="Bosch Office Sans" w:hAnsi="Bosch Office Sans"/>
        </w:rPr>
      </w:pPr>
      <w:r w:rsidRPr="006C4662">
        <w:rPr>
          <w:rStyle w:val="jsgrdq"/>
          <w:rFonts w:ascii="Bosch Office Sans" w:hAnsi="Bosch Office Sans"/>
        </w:rPr>
        <w:t xml:space="preserve">Após </w:t>
      </w:r>
      <w:r w:rsidR="006C4662" w:rsidRPr="006C4662">
        <w:rPr>
          <w:rStyle w:val="jsgrdq"/>
          <w:rFonts w:ascii="Bosch Office Sans" w:hAnsi="Bosch Office Sans"/>
        </w:rPr>
        <w:t>evidenciarmos</w:t>
      </w:r>
      <w:r w:rsidRPr="006C4662">
        <w:rPr>
          <w:rStyle w:val="jsgrdq"/>
          <w:rFonts w:ascii="Bosch Office Sans" w:hAnsi="Bosch Office Sans"/>
        </w:rPr>
        <w:t xml:space="preserve"> fácil acesso </w:t>
      </w:r>
      <w:r w:rsidR="006C4662" w:rsidRPr="006C4662">
        <w:rPr>
          <w:rStyle w:val="jsgrdq"/>
          <w:rFonts w:ascii="Bosch Office Sans" w:hAnsi="Bosch Office Sans"/>
        </w:rPr>
        <w:t>à</w:t>
      </w:r>
      <w:r w:rsidRPr="006C4662">
        <w:rPr>
          <w:rStyle w:val="jsgrdq"/>
          <w:rFonts w:ascii="Bosch Office Sans" w:hAnsi="Bosch Office Sans"/>
        </w:rPr>
        <w:t>s máquinas da ETS (setor de aprendizagem industrial da Robert Bosch)</w:t>
      </w:r>
      <w:r w:rsidRPr="006C4662">
        <w:rPr>
          <w:rFonts w:ascii="Bosch Office Sans" w:hAnsi="Bosch Office Sans"/>
        </w:rPr>
        <w:t xml:space="preserve">, </w:t>
      </w:r>
      <w:r w:rsidR="006C4662" w:rsidRPr="006C4662">
        <w:rPr>
          <w:rStyle w:val="jsgrdq"/>
          <w:rFonts w:ascii="Bosch Office Sans" w:hAnsi="Bosch Office Sans"/>
        </w:rPr>
        <w:t>identificamos</w:t>
      </w:r>
      <w:r w:rsidRPr="006C4662">
        <w:rPr>
          <w:rStyle w:val="jsgrdq"/>
          <w:rFonts w:ascii="Bosch Office Sans" w:hAnsi="Bosch Office Sans"/>
        </w:rPr>
        <w:t xml:space="preserve"> que colaboradores</w:t>
      </w:r>
      <w:r w:rsidR="006C4662" w:rsidRPr="006C4662">
        <w:rPr>
          <w:rStyle w:val="jsgrdq"/>
          <w:rFonts w:ascii="Bosch Office Sans" w:hAnsi="Bosch Office Sans"/>
        </w:rPr>
        <w:t xml:space="preserve"> não autorizados ou que não possuam</w:t>
      </w:r>
      <w:r w:rsidRPr="006C4662">
        <w:rPr>
          <w:rStyle w:val="jsgrdq"/>
          <w:rFonts w:ascii="Bosch Office Sans" w:hAnsi="Bosch Office Sans"/>
        </w:rPr>
        <w:t xml:space="preserve"> habilidades técnicas espec</w:t>
      </w:r>
      <w:r w:rsidR="006C4662" w:rsidRPr="006C4662">
        <w:rPr>
          <w:rStyle w:val="jsgrdq"/>
          <w:rFonts w:ascii="Bosch Office Sans" w:hAnsi="Bosch Office Sans"/>
        </w:rPr>
        <w:t>í</w:t>
      </w:r>
      <w:r w:rsidRPr="006C4662">
        <w:rPr>
          <w:rStyle w:val="jsgrdq"/>
          <w:rFonts w:ascii="Bosch Office Sans" w:hAnsi="Bosch Office Sans"/>
        </w:rPr>
        <w:t>ficas poderiam utilizá-la</w:t>
      </w:r>
      <w:r w:rsidR="006C4662" w:rsidRPr="006C4662">
        <w:rPr>
          <w:rStyle w:val="jsgrdq"/>
          <w:rFonts w:ascii="Bosch Office Sans" w:hAnsi="Bosch Office Sans"/>
        </w:rPr>
        <w:t>s</w:t>
      </w:r>
      <w:r w:rsidRPr="006C4662">
        <w:rPr>
          <w:rStyle w:val="jsgrdq"/>
          <w:rFonts w:ascii="Bosch Office Sans" w:hAnsi="Bosch Office Sans"/>
        </w:rPr>
        <w:t>,</w:t>
      </w:r>
      <w:r w:rsidR="006C4662" w:rsidRPr="006C4662">
        <w:rPr>
          <w:rStyle w:val="jsgrdq"/>
          <w:rFonts w:ascii="Bosch Office Sans" w:hAnsi="Bosch Office Sans"/>
        </w:rPr>
        <w:t xml:space="preserve"> pois não havia nenhum meio de controle, dessa forma,</w:t>
      </w:r>
      <w:r w:rsidRPr="006C4662">
        <w:rPr>
          <w:rStyle w:val="jsgrdq"/>
          <w:rFonts w:ascii="Bosch Office Sans" w:hAnsi="Bosch Office Sans"/>
        </w:rPr>
        <w:t xml:space="preserve"> aumentando o risco de acidentes por falta de conhecimento em relação ao manuseio da máquina.</w:t>
      </w:r>
    </w:p>
    <w:p w14:paraId="5A7FD909" w14:textId="77777777" w:rsidR="006C4662" w:rsidRPr="006C4662" w:rsidRDefault="006C4662" w:rsidP="006C4662">
      <w:pPr>
        <w:spacing w:line="360" w:lineRule="auto"/>
        <w:rPr>
          <w:rFonts w:ascii="Bosch Office Sans" w:hAnsi="Bosch Office Sans"/>
        </w:rPr>
      </w:pPr>
    </w:p>
    <w:p w14:paraId="50001796" w14:textId="00111916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0B61B48F" w14:textId="32AEB31D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CORRETA DE LIBERAÇÃO:</w:t>
      </w:r>
    </w:p>
    <w:p w14:paraId="33668082" w14:textId="75B61751" w:rsid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Atualmente existe um procedimento</w:t>
      </w:r>
      <w:r w:rsidR="006C466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manual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de liberação de máquina, no qual todo colaborador habilitado a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ntes de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utilizar a máquina 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deve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analisar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</w:t>
      </w:r>
      <w:r w:rsidR="006C466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todos os itens de segurança e meio ambiente de acordo com 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a integridade da máquina e 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preencher um caderno de liberação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assim como demonstrado.</w:t>
      </w:r>
    </w:p>
    <w:p w14:paraId="65A97197" w14:textId="77777777" w:rsidR="006C4662" w:rsidRPr="006C4662" w:rsidRDefault="006C4662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7B8D0A58" w14:textId="4148AC79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1C0D63CB" w14:textId="33D12F88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35394FC8" w14:textId="38E86CA1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INCORRETA DE LIBERAÇÃO:</w:t>
      </w:r>
    </w:p>
    <w:p w14:paraId="46A6AA0B" w14:textId="16B2A02F" w:rsidR="006C4662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Porém 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após análise diária reparamos que esse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procedimento 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nem sempre é 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realizado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, devido a fatores como atraso na produção, e por isso o colaborador quer começar a </w:t>
      </w:r>
      <w:r w:rsid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lastRenderedPageBreak/>
        <w:t xml:space="preserve">produzir o mais rápido possível, 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frequentemente e nem totalmente seguro na verificação/identificação daqueles que desejam utilizar a máquina, trazendo a falta de um fator importante, A SEGURANÇA.</w:t>
      </w:r>
    </w:p>
    <w:p w14:paraId="69E8858A" w14:textId="6DD0FC65" w:rsidR="00FA61B2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</w:t>
      </w:r>
    </w:p>
    <w:p w14:paraId="60A54F71" w14:textId="70D3953C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21D592E3" w14:textId="076C2537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PROCURANDO CANETA:</w:t>
      </w:r>
    </w:p>
    <w:p w14:paraId="51CB8A6B" w14:textId="088A168C" w:rsidR="00207F3A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Além disso, é perdido muito tempo </w:t>
      </w:r>
      <w:r w:rsidR="006C466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por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procura de canetas</w:t>
      </w:r>
      <w:r w:rsidR="00207F3A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e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preenchimento </w:t>
      </w:r>
      <w:r w:rsidR="00207F3A">
        <w:rPr>
          <w:rFonts w:ascii="Bosch Office Sans" w:eastAsiaTheme="minorHAnsi" w:hAnsi="Bosch Office Sans" w:cstheme="minorBidi"/>
          <w:sz w:val="22"/>
          <w:szCs w:val="22"/>
          <w:lang w:eastAsia="en-US"/>
        </w:rPr>
        <w:t>o caderno de liberação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,</w:t>
      </w:r>
      <w:r w:rsidR="00207F3A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</w:t>
      </w:r>
      <w:r w:rsidR="00FA61B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(com esse procedimento, todos os meses perdemos certa de 1</w:t>
      </w:r>
      <w:r w:rsidR="00C70C41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d </w:t>
      </w:r>
      <w:r w:rsidR="00FA61B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e 5</w:t>
      </w:r>
      <w:proofErr w:type="gramStart"/>
      <w:r w:rsidR="00FA61B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h )</w:t>
      </w:r>
      <w:proofErr w:type="gramEnd"/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sem contar a diminuição dos recursos naturais</w:t>
      </w:r>
      <w:r w:rsidR="00C70C41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que é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utilizad</w:t>
      </w:r>
      <w:r w:rsidR="00C70C41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a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na elaboração de cada cadern</w:t>
      </w:r>
      <w:r w:rsidR="00FA61B2"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>o de liberação</w:t>
      </w: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para cada máquina da empresa. </w:t>
      </w:r>
    </w:p>
    <w:p w14:paraId="2DB99689" w14:textId="77777777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003BFD12" w14:textId="3F2E2438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6CAC44CD" w14:textId="3B05EAA0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SURGINDO O PROJETO:</w:t>
      </w:r>
    </w:p>
    <w:p w14:paraId="6D06E28D" w14:textId="2F89660E" w:rsidR="00C70C41" w:rsidRPr="006C4662" w:rsidRDefault="00C70C41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60BF514C" w14:textId="3EFE4EEC" w:rsidR="006C4662" w:rsidRDefault="00207F3A" w:rsidP="006C4662">
      <w:pPr>
        <w:spacing w:line="360" w:lineRule="auto"/>
        <w:rPr>
          <w:rStyle w:val="jsgrdq"/>
          <w:rFonts w:ascii="Bosch Office Sans" w:hAnsi="Bosch Office Sans"/>
        </w:rPr>
      </w:pPr>
      <w:r>
        <w:rPr>
          <w:rStyle w:val="jsgrdq"/>
          <w:rFonts w:ascii="Bosch Office Sans" w:hAnsi="Bosch Office Sans"/>
        </w:rPr>
        <w:t xml:space="preserve">A </w:t>
      </w:r>
      <w:r w:rsidR="00F137DC">
        <w:rPr>
          <w:rStyle w:val="jsgrdq"/>
          <w:rFonts w:ascii="Bosch Office Sans" w:hAnsi="Bosch Office Sans"/>
        </w:rPr>
        <w:t>dos problemas encontrados</w:t>
      </w:r>
      <w:r>
        <w:rPr>
          <w:rStyle w:val="jsgrdq"/>
          <w:rFonts w:ascii="Bosch Office Sans" w:hAnsi="Bosch Office Sans"/>
        </w:rPr>
        <w:t>, surgiu o</w:t>
      </w:r>
      <w:r w:rsidR="00C70C41" w:rsidRPr="006C4662">
        <w:rPr>
          <w:rStyle w:val="jsgrdq"/>
          <w:rFonts w:ascii="Bosch Office Sans" w:hAnsi="Bosch Office Sans"/>
        </w:rPr>
        <w:t xml:space="preserve"> ACCESS CONTROL, um projeto </w:t>
      </w:r>
      <w:r>
        <w:rPr>
          <w:rStyle w:val="jsgrdq"/>
          <w:rFonts w:ascii="Bosch Office Sans" w:hAnsi="Bosch Office Sans"/>
        </w:rPr>
        <w:t xml:space="preserve">desenvolvido pensando na segurança e otimização do tempo do operador, </w:t>
      </w:r>
      <w:r w:rsidR="00F137DC">
        <w:rPr>
          <w:rStyle w:val="jsgrdq"/>
          <w:rFonts w:ascii="Bosch Office Sans" w:hAnsi="Bosch Office Sans"/>
        </w:rPr>
        <w:t>visando</w:t>
      </w:r>
      <w:r>
        <w:rPr>
          <w:rStyle w:val="jsgrdq"/>
          <w:rFonts w:ascii="Bosch Office Sans" w:hAnsi="Bosch Office Sans"/>
        </w:rPr>
        <w:t xml:space="preserve"> ser implantado </w:t>
      </w:r>
      <w:r w:rsidR="00F137DC">
        <w:rPr>
          <w:rStyle w:val="jsgrdq"/>
          <w:rFonts w:ascii="Bosch Office Sans" w:hAnsi="Bosch Office Sans"/>
        </w:rPr>
        <w:t xml:space="preserve">nas </w:t>
      </w:r>
      <w:r>
        <w:rPr>
          <w:rStyle w:val="jsgrdq"/>
          <w:rFonts w:ascii="Bosch Office Sans" w:hAnsi="Bosch Office Sans"/>
        </w:rPr>
        <w:t>máquina</w:t>
      </w:r>
      <w:r w:rsidR="00F137DC">
        <w:rPr>
          <w:rStyle w:val="jsgrdq"/>
          <w:rFonts w:ascii="Bosch Office Sans" w:hAnsi="Bosch Office Sans"/>
        </w:rPr>
        <w:t>s</w:t>
      </w:r>
      <w:r>
        <w:rPr>
          <w:rStyle w:val="jsgrdq"/>
          <w:rFonts w:ascii="Bosch Office Sans" w:hAnsi="Bosch Office Sans"/>
        </w:rPr>
        <w:t xml:space="preserve"> do setor, de modo a integrá-las em um único sistema </w:t>
      </w:r>
      <w:r w:rsidR="00F137DC">
        <w:rPr>
          <w:rStyle w:val="jsgrdq"/>
          <w:rFonts w:ascii="Bosch Office Sans" w:hAnsi="Bosch Office Sans"/>
        </w:rPr>
        <w:t>a fim de</w:t>
      </w:r>
      <w:r>
        <w:rPr>
          <w:rStyle w:val="jsgrdq"/>
          <w:rFonts w:ascii="Bosch Office Sans" w:hAnsi="Bosch Office Sans"/>
        </w:rPr>
        <w:t xml:space="preserve"> ter um controle estatístico </w:t>
      </w:r>
      <w:r w:rsidR="00F137DC">
        <w:rPr>
          <w:rStyle w:val="jsgrdq"/>
          <w:rFonts w:ascii="Bosch Office Sans" w:hAnsi="Bosch Office Sans"/>
        </w:rPr>
        <w:t>do maquinário</w:t>
      </w:r>
      <w:r>
        <w:rPr>
          <w:rStyle w:val="jsgrdq"/>
          <w:rFonts w:ascii="Bosch Office Sans" w:hAnsi="Bosch Office Sans"/>
        </w:rPr>
        <w:t xml:space="preserve"> da área, uma vez que fornecemos também um sistema de coleta e análise de dados de máquina, </w:t>
      </w:r>
      <w:r w:rsidR="00F137DC">
        <w:rPr>
          <w:rStyle w:val="jsgrdq"/>
          <w:rFonts w:ascii="Bosch Office Sans" w:hAnsi="Bosch Office Sans"/>
        </w:rPr>
        <w:t>contendo</w:t>
      </w:r>
      <w:r>
        <w:rPr>
          <w:rStyle w:val="jsgrdq"/>
          <w:rFonts w:ascii="Bosch Office Sans" w:hAnsi="Bosch Office Sans"/>
        </w:rPr>
        <w:t xml:space="preserve"> dashboards dinâmicos </w:t>
      </w:r>
      <w:r w:rsidR="00F137DC">
        <w:rPr>
          <w:rStyle w:val="jsgrdq"/>
          <w:rFonts w:ascii="Bosch Office Sans" w:hAnsi="Bosch Office Sans"/>
        </w:rPr>
        <w:t xml:space="preserve">que são </w:t>
      </w:r>
      <w:r>
        <w:rPr>
          <w:rStyle w:val="jsgrdq"/>
          <w:rFonts w:ascii="Bosch Office Sans" w:hAnsi="Bosch Office Sans"/>
        </w:rPr>
        <w:t xml:space="preserve">utilizados para </w:t>
      </w:r>
      <w:r w:rsidR="00F137DC">
        <w:rPr>
          <w:rStyle w:val="jsgrdq"/>
          <w:rFonts w:ascii="Bosch Office Sans" w:hAnsi="Bosch Office Sans"/>
        </w:rPr>
        <w:t>apresentar as informações desse monitoramento</w:t>
      </w:r>
      <w:r>
        <w:rPr>
          <w:rStyle w:val="jsgrdq"/>
          <w:rFonts w:ascii="Bosch Office Sans" w:hAnsi="Bosch Office Sans"/>
        </w:rPr>
        <w:t xml:space="preserve"> em tempo real.</w:t>
      </w:r>
    </w:p>
    <w:p w14:paraId="406D1186" w14:textId="77777777" w:rsidR="00841041" w:rsidRPr="00841041" w:rsidRDefault="00841041" w:rsidP="006C4662">
      <w:pPr>
        <w:spacing w:line="360" w:lineRule="auto"/>
        <w:rPr>
          <w:rFonts w:ascii="Bosch Office Sans" w:hAnsi="Bosch Office Sans"/>
          <w:sz w:val="6"/>
          <w:szCs w:val="6"/>
        </w:rPr>
      </w:pPr>
    </w:p>
    <w:p w14:paraId="7E3B6D33" w14:textId="5ED4C7B2" w:rsidR="001D2C2C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SLIDE </w:t>
      </w:r>
    </w:p>
    <w:p w14:paraId="23FDEECD" w14:textId="3B5F1C3C" w:rsidR="00841041" w:rsidRDefault="00841041" w:rsidP="00841041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</w:pPr>
      <w:r w:rsidRPr="00841041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O QUE OFERECEMOS</w:t>
      </w:r>
      <w:r w:rsidR="008A633E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 xml:space="preserve"> </w:t>
      </w:r>
    </w:p>
    <w:p w14:paraId="0F816ED4" w14:textId="73856246" w:rsidR="00841041" w:rsidRDefault="00841041" w:rsidP="00841041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</w:pPr>
    </w:p>
    <w:p w14:paraId="5F181E86" w14:textId="375B3693" w:rsidR="00841041" w:rsidRPr="008A633E" w:rsidRDefault="00841041" w:rsidP="00841041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8A633E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Dentre os principais pontos do </w:t>
      </w:r>
      <w:proofErr w:type="gramStart"/>
      <w:r w:rsidRPr="008A633E">
        <w:rPr>
          <w:rFonts w:ascii="Bosch Office Sans" w:eastAsiaTheme="minorHAnsi" w:hAnsi="Bosch Office Sans" w:cstheme="minorBidi"/>
          <w:sz w:val="22"/>
          <w:szCs w:val="22"/>
          <w:lang w:eastAsia="en-US"/>
        </w:rPr>
        <w:t>nosso projetos</w:t>
      </w:r>
      <w:proofErr w:type="gramEnd"/>
      <w:r w:rsidR="008A633E" w:rsidRPr="008A633E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 </w:t>
      </w:r>
      <w:r w:rsidRPr="008A633E">
        <w:rPr>
          <w:rFonts w:ascii="Bosch Office Sans" w:eastAsiaTheme="minorHAnsi" w:hAnsi="Bosch Office Sans" w:cstheme="minorBidi"/>
          <w:sz w:val="22"/>
          <w:szCs w:val="22"/>
          <w:lang w:eastAsia="en-US"/>
        </w:rPr>
        <w:t>podemos destacar o sistema de controle de acesso à máquina</w:t>
      </w:r>
      <w:r w:rsidR="008A633E" w:rsidRPr="008A633E">
        <w:rPr>
          <w:rFonts w:ascii="Bosch Office Sans" w:eastAsiaTheme="minorHAnsi" w:hAnsi="Bosch Office Sans" w:cstheme="minorBidi"/>
          <w:sz w:val="22"/>
          <w:szCs w:val="22"/>
          <w:lang w:eastAsia="en-US"/>
        </w:rPr>
        <w:t>, a acessibilidade que nosso projeto proporciona ao colaborador através dos recursos como interface didática e documentos, sustentabilidade através da digitalização de material impresso como o caderno de liberação e encadernado e por último a análise de dados, que visa fornecer estatísticas sobre produção e dados de máquina.</w:t>
      </w:r>
    </w:p>
    <w:p w14:paraId="0EA14522" w14:textId="77777777" w:rsidR="00841041" w:rsidRPr="00841041" w:rsidRDefault="00841041" w:rsidP="00841041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</w:pPr>
    </w:p>
    <w:p w14:paraId="747A47E3" w14:textId="33124459" w:rsidR="00841041" w:rsidRPr="006C4662" w:rsidRDefault="00841041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67B9D366" w14:textId="5EEFDF3F" w:rsidR="00C70C41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APRESENTANDO O PROJETO:</w:t>
      </w:r>
    </w:p>
    <w:p w14:paraId="6FC50FBA" w14:textId="1C366B9E" w:rsidR="00C70C41" w:rsidRDefault="00C70C41" w:rsidP="006C4662">
      <w:pPr>
        <w:spacing w:line="360" w:lineRule="auto"/>
        <w:rPr>
          <w:rFonts w:ascii="Bosch Office Sans" w:eastAsia="Times New Roman" w:hAnsi="Bosch Office Sans" w:cs="Segoe UI"/>
          <w:sz w:val="21"/>
          <w:szCs w:val="21"/>
          <w:lang w:eastAsia="pt-BR"/>
        </w:rPr>
      </w:pPr>
      <w:r w:rsidRPr="006C4662">
        <w:rPr>
          <w:rFonts w:ascii="Bosch Office Sans" w:eastAsia="Times New Roman" w:hAnsi="Bosch Office Sans" w:cs="Segoe UI"/>
          <w:sz w:val="21"/>
          <w:szCs w:val="21"/>
          <w:lang w:eastAsia="pt-BR"/>
        </w:rPr>
        <w:t xml:space="preserve">Nosso principal objetivo é garantir um sistema capaz controlar o acesso às máquinas do setor através de um sistema que identifica o ID do crachá do colaborador por um leitor e verifica com o banco de dados se </w:t>
      </w:r>
      <w:proofErr w:type="gramStart"/>
      <w:r w:rsidRPr="006C4662">
        <w:rPr>
          <w:rFonts w:ascii="Bosch Office Sans" w:eastAsia="Times New Roman" w:hAnsi="Bosch Office Sans" w:cs="Segoe UI"/>
          <w:sz w:val="21"/>
          <w:szCs w:val="21"/>
          <w:lang w:eastAsia="pt-BR"/>
        </w:rPr>
        <w:t>o mesmo</w:t>
      </w:r>
      <w:proofErr w:type="gramEnd"/>
      <w:r w:rsidRPr="006C4662">
        <w:rPr>
          <w:rFonts w:ascii="Bosch Office Sans" w:eastAsia="Times New Roman" w:hAnsi="Bosch Office Sans" w:cs="Segoe UI"/>
          <w:sz w:val="21"/>
          <w:szCs w:val="21"/>
          <w:lang w:eastAsia="pt-BR"/>
        </w:rPr>
        <w:t xml:space="preserve"> está habilitado a operar a máquina. </w:t>
      </w:r>
    </w:p>
    <w:p w14:paraId="6ECB46EA" w14:textId="77777777" w:rsidR="006C4662" w:rsidRPr="006C4662" w:rsidRDefault="006C4662" w:rsidP="006C4662">
      <w:pPr>
        <w:spacing w:line="360" w:lineRule="auto"/>
        <w:rPr>
          <w:rFonts w:ascii="Bosch Office Sans" w:hAnsi="Bosch Office Sans" w:cs="Segoe UI"/>
          <w:color w:val="242424"/>
          <w:sz w:val="21"/>
          <w:szCs w:val="21"/>
          <w:shd w:val="clear" w:color="auto" w:fill="E8EBFA"/>
        </w:rPr>
      </w:pPr>
    </w:p>
    <w:p w14:paraId="5A91EE45" w14:textId="09C3343B" w:rsidR="00A86324" w:rsidRPr="00A86324" w:rsidRDefault="008A633E" w:rsidP="00A86324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>
        <w:rPr>
          <w:rFonts w:ascii="Bosch Office Sans" w:hAnsi="Bosch Office Sans"/>
          <w:b/>
          <w:bCs/>
          <w:color w:val="FFFFFF" w:themeColor="background1"/>
          <w:highlight w:val="black"/>
        </w:rPr>
        <w:t xml:space="preserve"> </w:t>
      </w:r>
      <w:r w:rsidR="001D2C2C"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605FA5F0" w14:textId="7ACB27D3" w:rsidR="001D2C2C" w:rsidRPr="006C4662" w:rsidRDefault="00A86324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TELINHAS</w:t>
      </w:r>
      <w:r w:rsidR="001D2C2C"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:</w:t>
      </w:r>
    </w:p>
    <w:p w14:paraId="399B9367" w14:textId="2B988EFF" w:rsidR="00A86324" w:rsidRDefault="00A86324" w:rsidP="00A86324">
      <w:pPr>
        <w:spacing w:line="360" w:lineRule="auto"/>
        <w:ind w:firstLine="360"/>
        <w:rPr>
          <w:rStyle w:val="jsgrdq"/>
          <w:rFonts w:ascii="Bosch Office Sans" w:hAnsi="Bosch Office Sans"/>
        </w:rPr>
      </w:pPr>
      <w:r w:rsidRPr="00A86324">
        <w:rPr>
          <w:rStyle w:val="jsgrdq"/>
          <w:rFonts w:ascii="Bosch Office Sans" w:hAnsi="Bosch Office Sans"/>
          <w:highlight w:val="cyan"/>
        </w:rPr>
        <w:t>LIBERAÇÃO DE MÁQUINA:</w:t>
      </w:r>
      <w:r w:rsidRPr="00A86324">
        <w:rPr>
          <w:rFonts w:ascii="Bosch Office Sans" w:eastAsia="Times New Roman" w:hAnsi="Bosch Office Sans" w:cs="Segoe UI"/>
          <w:sz w:val="21"/>
          <w:szCs w:val="21"/>
          <w:lang w:eastAsia="pt-BR"/>
        </w:rPr>
        <w:t xml:space="preserve"> </w:t>
      </w:r>
      <w:r>
        <w:rPr>
          <w:rFonts w:ascii="Bosch Office Sans" w:eastAsia="Times New Roman" w:hAnsi="Bosch Office Sans" w:cs="Segoe UI"/>
          <w:sz w:val="21"/>
          <w:szCs w:val="21"/>
          <w:lang w:eastAsia="pt-BR"/>
        </w:rPr>
        <w:t>Para garantir maior segurança ao colaborador</w:t>
      </w:r>
      <w:r w:rsidRPr="006C4662">
        <w:rPr>
          <w:rFonts w:ascii="Bosch Office Sans" w:eastAsia="Times New Roman" w:hAnsi="Bosch Office Sans" w:cs="Segoe UI"/>
          <w:sz w:val="21"/>
          <w:szCs w:val="21"/>
          <w:lang w:eastAsia="pt-BR"/>
        </w:rPr>
        <w:t xml:space="preserve"> </w:t>
      </w:r>
      <w:r w:rsidRPr="006C4662">
        <w:rPr>
          <w:rStyle w:val="jsgrdq"/>
          <w:rFonts w:ascii="Bosch Office Sans" w:hAnsi="Bosch Office Sans"/>
        </w:rPr>
        <w:t>o</w:t>
      </w:r>
      <w:r>
        <w:rPr>
          <w:rStyle w:val="jsgrdq"/>
          <w:rFonts w:ascii="Bosch Office Sans" w:hAnsi="Bosch Office Sans"/>
        </w:rPr>
        <w:t xml:space="preserve"> novo</w:t>
      </w:r>
      <w:r w:rsidRPr="006C4662">
        <w:rPr>
          <w:rStyle w:val="jsgrdq"/>
          <w:rFonts w:ascii="Bosch Office Sans" w:hAnsi="Bosch Office Sans"/>
        </w:rPr>
        <w:t xml:space="preserve"> processo de liberação </w:t>
      </w:r>
      <w:r>
        <w:rPr>
          <w:rStyle w:val="jsgrdq"/>
          <w:rFonts w:ascii="Bosch Office Sans" w:hAnsi="Bosch Office Sans"/>
        </w:rPr>
        <w:t>que oferecemos</w:t>
      </w:r>
      <w:r w:rsidRPr="006C4662">
        <w:rPr>
          <w:rStyle w:val="jsgrdq"/>
          <w:rFonts w:ascii="Bosch Office Sans" w:hAnsi="Bosch Office Sans"/>
        </w:rPr>
        <w:t xml:space="preserve"> é realizado a partir de um checklist</w:t>
      </w:r>
      <w:r>
        <w:rPr>
          <w:rStyle w:val="jsgrdq"/>
          <w:rFonts w:ascii="Bosch Office Sans" w:hAnsi="Bosch Office Sans"/>
        </w:rPr>
        <w:t xml:space="preserve"> digital</w:t>
      </w:r>
      <w:r w:rsidRPr="006C4662">
        <w:rPr>
          <w:rStyle w:val="jsgrdq"/>
          <w:rFonts w:ascii="Bosch Office Sans" w:hAnsi="Bosch Office Sans"/>
        </w:rPr>
        <w:t xml:space="preserve"> d</w:t>
      </w:r>
      <w:r>
        <w:rPr>
          <w:rStyle w:val="jsgrdq"/>
          <w:rFonts w:ascii="Bosch Office Sans" w:hAnsi="Bosch Office Sans"/>
        </w:rPr>
        <w:t>os</w:t>
      </w:r>
      <w:r w:rsidRPr="006C4662">
        <w:rPr>
          <w:rStyle w:val="jsgrdq"/>
          <w:rFonts w:ascii="Bosch Office Sans" w:hAnsi="Bosch Office Sans"/>
        </w:rPr>
        <w:t xml:space="preserve"> requisitos para utilizar a máquina, podendo este ser acessado pela leitura de um QR </w:t>
      </w:r>
      <w:proofErr w:type="spellStart"/>
      <w:r w:rsidRPr="006C4662">
        <w:rPr>
          <w:rStyle w:val="jsgrdq"/>
          <w:rFonts w:ascii="Bosch Office Sans" w:hAnsi="Bosch Office Sans"/>
        </w:rPr>
        <w:t>Code</w:t>
      </w:r>
      <w:proofErr w:type="spellEnd"/>
      <w:r w:rsidRPr="006C4662">
        <w:rPr>
          <w:rStyle w:val="jsgrdq"/>
          <w:rFonts w:ascii="Bosch Office Sans" w:hAnsi="Bosch Office Sans"/>
        </w:rPr>
        <w:t xml:space="preserve"> que acessa o nosso Web Site ou por uma interface HMI.</w:t>
      </w:r>
    </w:p>
    <w:p w14:paraId="221EF217" w14:textId="7E75EC48" w:rsidR="00A86324" w:rsidRDefault="00A86324" w:rsidP="00A86324">
      <w:pPr>
        <w:spacing w:line="360" w:lineRule="auto"/>
        <w:ind w:firstLine="360"/>
        <w:rPr>
          <w:rStyle w:val="jsgrdq"/>
          <w:rFonts w:ascii="Bosch Office Sans" w:hAnsi="Bosch Office Sans"/>
        </w:rPr>
      </w:pPr>
      <w:r w:rsidRPr="00A86324">
        <w:rPr>
          <w:rStyle w:val="jsgrdq"/>
          <w:rFonts w:ascii="Bosch Office Sans" w:hAnsi="Bosch Office Sans"/>
          <w:highlight w:val="magenta"/>
        </w:rPr>
        <w:t>INTERFACE DIDÁTICA</w:t>
      </w:r>
      <w:r>
        <w:rPr>
          <w:rStyle w:val="jsgrdq"/>
          <w:rFonts w:ascii="Bosch Office Sans" w:hAnsi="Bosch Office Sans"/>
        </w:rPr>
        <w:t>: Pensando em oferecer um conteúdo didático para colaboradores que tenham dúvidas sobre as funcionalidades da máquina, desenvolvemos um material interativo com o usuário de modo a atender essas dúvidas.</w:t>
      </w:r>
    </w:p>
    <w:p w14:paraId="30A6E2C8" w14:textId="144B0813" w:rsidR="00A86324" w:rsidRDefault="00A86324" w:rsidP="00A86324">
      <w:pPr>
        <w:spacing w:line="360" w:lineRule="auto"/>
        <w:ind w:firstLine="360"/>
        <w:rPr>
          <w:rStyle w:val="jsgrdq"/>
          <w:rFonts w:ascii="Bosch Office Sans" w:hAnsi="Bosch Office Sans"/>
        </w:rPr>
      </w:pPr>
      <w:r w:rsidRPr="00A86324">
        <w:rPr>
          <w:rStyle w:val="jsgrdq"/>
          <w:rFonts w:ascii="Bosch Office Sans" w:hAnsi="Bosch Office Sans"/>
          <w:highlight w:val="yellow"/>
        </w:rPr>
        <w:t>DOCUMENTOS</w:t>
      </w:r>
      <w:r>
        <w:rPr>
          <w:rStyle w:val="jsgrdq"/>
          <w:rFonts w:ascii="Bosch Office Sans" w:hAnsi="Bosch Office Sans"/>
        </w:rPr>
        <w:t xml:space="preserve">: Voltado para a otimização de processos, digitalizamos também, documentos como diagrama elétrico, desenhos mecânicos </w:t>
      </w:r>
      <w:proofErr w:type="gramStart"/>
      <w:r>
        <w:rPr>
          <w:rStyle w:val="jsgrdq"/>
          <w:rFonts w:ascii="Bosch Office Sans" w:hAnsi="Bosch Office Sans"/>
        </w:rPr>
        <w:t>e também</w:t>
      </w:r>
      <w:proofErr w:type="gramEnd"/>
      <w:r>
        <w:rPr>
          <w:rStyle w:val="jsgrdq"/>
          <w:rFonts w:ascii="Bosch Office Sans" w:hAnsi="Bosch Office Sans"/>
        </w:rPr>
        <w:t xml:space="preserve"> o mapa de riscos e perigos.</w:t>
      </w:r>
    </w:p>
    <w:p w14:paraId="4C27DDAF" w14:textId="636F4E64" w:rsidR="00A86324" w:rsidRDefault="00A86324" w:rsidP="00A86324">
      <w:pPr>
        <w:spacing w:line="360" w:lineRule="auto"/>
        <w:ind w:firstLine="360"/>
        <w:rPr>
          <w:rStyle w:val="jsgrdq"/>
          <w:rFonts w:ascii="Bosch Office Sans" w:hAnsi="Bosch Office Sans"/>
        </w:rPr>
      </w:pPr>
      <w:r w:rsidRPr="00A86324">
        <w:rPr>
          <w:rStyle w:val="jsgrdq"/>
          <w:rFonts w:ascii="Bosch Office Sans" w:hAnsi="Bosch Office Sans"/>
          <w:color w:val="FFFFFF" w:themeColor="background1"/>
          <w:highlight w:val="blue"/>
        </w:rPr>
        <w:t>REGISTROS</w:t>
      </w:r>
      <w:r>
        <w:rPr>
          <w:rStyle w:val="jsgrdq"/>
          <w:rFonts w:ascii="Bosch Office Sans" w:hAnsi="Bosch Office Sans"/>
        </w:rPr>
        <w:t>: Já na área de registros, está contido todo o histórico de utilização da máquina, ou seja, todas as vezes que ela foi liberada. Um ponto de melhoria que fizemos foi de registrar o tempo que a máquina foi utilizada, a partir do momento em que o usuário pressionar o botão de sair.</w:t>
      </w:r>
    </w:p>
    <w:p w14:paraId="21D91149" w14:textId="47556AE1" w:rsidR="00A86324" w:rsidRDefault="00A86324" w:rsidP="00A86324">
      <w:pPr>
        <w:spacing w:line="360" w:lineRule="auto"/>
        <w:ind w:firstLine="360"/>
        <w:rPr>
          <w:rStyle w:val="jsgrdq"/>
          <w:rFonts w:ascii="Bosch Office Sans" w:hAnsi="Bosch Office Sans"/>
        </w:rPr>
      </w:pPr>
      <w:r w:rsidRPr="00A86324">
        <w:rPr>
          <w:rStyle w:val="jsgrdq"/>
          <w:rFonts w:ascii="Bosch Office Sans" w:hAnsi="Bosch Office Sans"/>
          <w:highlight w:val="red"/>
        </w:rPr>
        <w:t>MANUTENÇÃO:</w:t>
      </w:r>
    </w:p>
    <w:p w14:paraId="7082AB72" w14:textId="2072BBA6" w:rsidR="00A86324" w:rsidRPr="00A86324" w:rsidRDefault="00A86324" w:rsidP="00A86324">
      <w:pPr>
        <w:spacing w:line="360" w:lineRule="auto"/>
        <w:rPr>
          <w:rStyle w:val="jsgrdq"/>
          <w:rFonts w:ascii="Bosch Office Sans" w:hAnsi="Bosch Office Sans"/>
        </w:rPr>
      </w:pPr>
    </w:p>
    <w:p w14:paraId="678CF578" w14:textId="77777777" w:rsidR="006C4662" w:rsidRPr="006C4662" w:rsidRDefault="006C4662" w:rsidP="006C4662">
      <w:pPr>
        <w:spacing w:line="360" w:lineRule="auto"/>
        <w:rPr>
          <w:rFonts w:ascii="Bosch Office Sans" w:hAnsi="Bosch Office Sans" w:cs="Segoe UI"/>
          <w:color w:val="242424"/>
          <w:sz w:val="21"/>
          <w:szCs w:val="21"/>
          <w:shd w:val="clear" w:color="auto" w:fill="E8EBFA"/>
        </w:rPr>
      </w:pPr>
    </w:p>
    <w:p w14:paraId="17150A08" w14:textId="0511CC03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1D2E950C" w14:textId="08E3F43B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APRESENTANDO A INTERFACE DIDATICA:</w:t>
      </w:r>
    </w:p>
    <w:p w14:paraId="3605A942" w14:textId="123B2897" w:rsidR="006C4662" w:rsidRPr="006C4662" w:rsidRDefault="00C70C41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lang w:eastAsia="en-US"/>
        </w:rPr>
        <w:t xml:space="preserve">Também criamos uma interface didática pois,  </w:t>
      </w:r>
    </w:p>
    <w:p w14:paraId="7439234C" w14:textId="3267AB37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359169F1" w14:textId="7F1288AA" w:rsidR="001D2C2C" w:rsidRPr="006C4662" w:rsidRDefault="001D2C2C" w:rsidP="006C4662">
      <w:pPr>
        <w:pStyle w:val="PargrafodaLista"/>
        <w:numPr>
          <w:ilvl w:val="0"/>
          <w:numId w:val="1"/>
        </w:numPr>
        <w:spacing w:line="360" w:lineRule="auto"/>
        <w:rPr>
          <w:rFonts w:ascii="Bosch Office Sans" w:hAnsi="Bosch Office Sans"/>
          <w:b/>
          <w:bCs/>
          <w:color w:val="FFFFFF" w:themeColor="background1"/>
          <w:highlight w:val="black"/>
        </w:rPr>
      </w:pPr>
      <w:r w:rsidRPr="006C4662">
        <w:rPr>
          <w:rFonts w:ascii="Bosch Office Sans" w:hAnsi="Bosch Office Sans"/>
          <w:b/>
          <w:bCs/>
          <w:color w:val="FFFFFF" w:themeColor="background1"/>
          <w:highlight w:val="black"/>
        </w:rPr>
        <w:t>SLIDE</w:t>
      </w:r>
    </w:p>
    <w:p w14:paraId="2699FFB2" w14:textId="77777777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  <w:r w:rsidRPr="006C4662">
        <w:rPr>
          <w:rFonts w:ascii="Bosch Office Sans" w:eastAsiaTheme="minorHAnsi" w:hAnsi="Bosch Office Sans" w:cstheme="minorBidi"/>
          <w:sz w:val="22"/>
          <w:szCs w:val="22"/>
          <w:highlight w:val="green"/>
          <w:lang w:eastAsia="en-US"/>
        </w:rPr>
        <w:t>CENA APRESENTANDO A INTERFACE DIDATICA:</w:t>
      </w:r>
    </w:p>
    <w:p w14:paraId="4E202BBB" w14:textId="77777777" w:rsidR="001D2C2C" w:rsidRPr="006C4662" w:rsidRDefault="001D2C2C" w:rsidP="006C4662">
      <w:pPr>
        <w:pStyle w:val="paragraph"/>
        <w:spacing w:before="0" w:beforeAutospacing="0" w:after="0" w:afterAutospacing="0" w:line="360" w:lineRule="auto"/>
        <w:textAlignment w:val="baseline"/>
        <w:rPr>
          <w:rFonts w:ascii="Bosch Office Sans" w:eastAsiaTheme="minorHAnsi" w:hAnsi="Bosch Office Sans" w:cstheme="minorBidi"/>
          <w:sz w:val="22"/>
          <w:szCs w:val="22"/>
          <w:lang w:eastAsia="en-US"/>
        </w:rPr>
      </w:pPr>
    </w:p>
    <w:p w14:paraId="7E4367D0" w14:textId="493B8306" w:rsidR="001D2C2C" w:rsidRPr="006C4662" w:rsidRDefault="001D2C2C">
      <w:pPr>
        <w:rPr>
          <w:rStyle w:val="jsgrdq"/>
          <w:rFonts w:ascii="Bosch Office Sans" w:hAnsi="Bosch Office Sans"/>
        </w:rPr>
      </w:pPr>
    </w:p>
    <w:p w14:paraId="5C5EE536" w14:textId="3F8C2920" w:rsidR="008A633E" w:rsidRPr="008A633E" w:rsidRDefault="001D2C2C">
      <w:pPr>
        <w:rPr>
          <w:rStyle w:val="jsgrdq"/>
          <w:rFonts w:ascii="Bosch Office Sans" w:hAnsi="Bosch Office Sans" w:cs="Segoe UI"/>
          <w:color w:val="242424"/>
          <w:sz w:val="21"/>
          <w:szCs w:val="21"/>
          <w:shd w:val="clear" w:color="auto" w:fill="E8EBFA"/>
        </w:rPr>
      </w:pPr>
      <w:r w:rsidRPr="006C4662">
        <w:rPr>
          <w:rFonts w:ascii="Bosch Office Sans" w:eastAsia="Times New Roman" w:hAnsi="Bosch Office Sans" w:cs="Segoe UI"/>
          <w:sz w:val="21"/>
          <w:szCs w:val="21"/>
          <w:lang w:eastAsia="pt-BR"/>
        </w:rPr>
        <w:br/>
      </w:r>
    </w:p>
    <w:p w14:paraId="0FBF7124" w14:textId="3E642B2D" w:rsidR="00C821FA" w:rsidRPr="006C4662" w:rsidRDefault="00C821FA">
      <w:pPr>
        <w:rPr>
          <w:rStyle w:val="jsgrdq"/>
          <w:rFonts w:ascii="Bosch Office Sans" w:hAnsi="Bosch Office Sans"/>
          <w:color w:val="000000"/>
        </w:rPr>
      </w:pPr>
    </w:p>
    <w:p w14:paraId="5BF85EB2" w14:textId="77777777" w:rsidR="00C821FA" w:rsidRPr="006C4662" w:rsidRDefault="00C821FA" w:rsidP="00C821FA">
      <w:pPr>
        <w:rPr>
          <w:rStyle w:val="jsgrdq"/>
          <w:rFonts w:ascii="Bosch Office Sans" w:hAnsi="Bosch Office Sans"/>
          <w:color w:val="000000"/>
        </w:rPr>
      </w:pPr>
      <w:r w:rsidRPr="006C4662">
        <w:rPr>
          <w:rStyle w:val="jsgrdq"/>
          <w:rFonts w:ascii="Bosch Office Sans" w:hAnsi="Bosch Office Sans"/>
          <w:color w:val="000000"/>
        </w:rPr>
        <w:t xml:space="preserve">1537 acidentes por dia </w:t>
      </w:r>
    </w:p>
    <w:p w14:paraId="6255BD49" w14:textId="77777777" w:rsidR="00C821FA" w:rsidRPr="006C4662" w:rsidRDefault="00C821FA" w:rsidP="00C821FA">
      <w:pPr>
        <w:rPr>
          <w:rStyle w:val="jsgrdq"/>
          <w:rFonts w:ascii="Bosch Office Sans" w:hAnsi="Bosch Office Sans"/>
          <w:color w:val="000000"/>
        </w:rPr>
      </w:pPr>
      <w:r w:rsidRPr="006C4662">
        <w:rPr>
          <w:rStyle w:val="jsgrdq"/>
          <w:rFonts w:ascii="Bosch Office Sans" w:hAnsi="Bosch Office Sans"/>
          <w:color w:val="000000"/>
        </w:rPr>
        <w:lastRenderedPageBreak/>
        <w:t xml:space="preserve">64 por hora </w:t>
      </w:r>
    </w:p>
    <w:p w14:paraId="23D9208F" w14:textId="0E4B8592" w:rsidR="00C821FA" w:rsidRPr="006C4662" w:rsidRDefault="00C821FA" w:rsidP="00C821FA">
      <w:pPr>
        <w:rPr>
          <w:rStyle w:val="jsgrdq"/>
          <w:rFonts w:ascii="Bosch Office Sans" w:hAnsi="Bosch Office Sans"/>
          <w:color w:val="000000"/>
        </w:rPr>
      </w:pPr>
      <w:r w:rsidRPr="006C4662">
        <w:rPr>
          <w:rStyle w:val="jsgrdq"/>
          <w:rFonts w:ascii="Bosch Office Sans" w:hAnsi="Bosch Office Sans"/>
          <w:color w:val="000000"/>
        </w:rPr>
        <w:t>1 por minuto</w:t>
      </w:r>
    </w:p>
    <w:p w14:paraId="5865098A" w14:textId="77777777" w:rsidR="00C821FA" w:rsidRPr="006C4662" w:rsidRDefault="00C821FA">
      <w:pPr>
        <w:rPr>
          <w:rFonts w:ascii="Bosch Office Sans" w:hAnsi="Bosch Office Sans"/>
        </w:rPr>
      </w:pPr>
    </w:p>
    <w:sectPr w:rsidR="00C821FA" w:rsidRPr="006C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4A4"/>
    <w:multiLevelType w:val="multilevel"/>
    <w:tmpl w:val="1B32BD04"/>
    <w:lvl w:ilvl="0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A285D60"/>
    <w:multiLevelType w:val="hybridMultilevel"/>
    <w:tmpl w:val="25ACA43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A"/>
    <w:rsid w:val="001D2C2C"/>
    <w:rsid w:val="00207F3A"/>
    <w:rsid w:val="006C4662"/>
    <w:rsid w:val="007C7503"/>
    <w:rsid w:val="00841041"/>
    <w:rsid w:val="008A633E"/>
    <w:rsid w:val="00A86324"/>
    <w:rsid w:val="00C70C41"/>
    <w:rsid w:val="00C821FA"/>
    <w:rsid w:val="00F137DC"/>
    <w:rsid w:val="00F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5D52"/>
  <w15:chartTrackingRefBased/>
  <w15:docId w15:val="{97C5307D-019B-4EE4-B9EA-2B83682F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C821FA"/>
  </w:style>
  <w:style w:type="character" w:customStyle="1" w:styleId="normaltextrun">
    <w:name w:val="normaltextrun"/>
    <w:basedOn w:val="Fontepargpadro"/>
    <w:rsid w:val="00C821FA"/>
  </w:style>
  <w:style w:type="character" w:customStyle="1" w:styleId="ui-provider">
    <w:name w:val="ui-provider"/>
    <w:basedOn w:val="Fontepargpadro"/>
    <w:rsid w:val="001D2C2C"/>
  </w:style>
  <w:style w:type="paragraph" w:styleId="NormalWeb">
    <w:name w:val="Normal (Web)"/>
    <w:basedOn w:val="Normal"/>
    <w:uiPriority w:val="99"/>
    <w:semiHidden/>
    <w:unhideWhenUsed/>
    <w:rsid w:val="001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1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D2C2C"/>
  </w:style>
  <w:style w:type="paragraph" w:styleId="PargrafodaLista">
    <w:name w:val="List Paragraph"/>
    <w:basedOn w:val="Normal"/>
    <w:uiPriority w:val="34"/>
    <w:qFormat/>
    <w:rsid w:val="006C466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A86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E8DA-EF16-411D-B2E7-16985413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667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7</cp:revision>
  <cp:lastPrinted>2022-11-04T14:19:00Z</cp:lastPrinted>
  <dcterms:created xsi:type="dcterms:W3CDTF">2022-11-07T12:28:00Z</dcterms:created>
  <dcterms:modified xsi:type="dcterms:W3CDTF">2022-11-08T11:08:00Z</dcterms:modified>
</cp:coreProperties>
</file>