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F2169" w14:textId="62490EA0" w:rsidR="00CC1FEA" w:rsidRDefault="001D3AAF" w:rsidP="001D3AAF">
      <w:pPr>
        <w:pStyle w:val="Title"/>
        <w:jc w:val="center"/>
        <w:rPr>
          <w:rFonts w:ascii="Agency FB" w:hAnsi="Agency FB"/>
          <w:b/>
          <w:bCs/>
          <w:u w:val="single"/>
        </w:rPr>
      </w:pPr>
      <w:r>
        <w:rPr>
          <w:rFonts w:ascii="Agency FB" w:hAnsi="Agency FB"/>
          <w:b/>
          <w:bCs/>
          <w:u w:val="single"/>
        </w:rPr>
        <w:t>Double Structuring (Java)</w:t>
      </w:r>
    </w:p>
    <w:p w14:paraId="7E177D8F" w14:textId="30483985" w:rsidR="001D3AAF" w:rsidRPr="001D3AAF" w:rsidRDefault="001D3AAF" w:rsidP="001D3AAF">
      <w:r>
        <w:rPr>
          <w:noProof/>
        </w:rPr>
        <w:drawing>
          <wp:inline distT="0" distB="0" distL="0" distR="0" wp14:anchorId="1E963AD0" wp14:editId="78BE77EF">
            <wp:extent cx="5943600" cy="1817370"/>
            <wp:effectExtent l="0" t="0" r="0" b="0"/>
            <wp:docPr id="519466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66799" name="Picture 5194667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D37DAE" wp14:editId="59596405">
            <wp:extent cx="5943600" cy="1310640"/>
            <wp:effectExtent l="0" t="0" r="0" b="3810"/>
            <wp:docPr id="9179282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28246" name="Picture 9179282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AAF" w:rsidRPr="001D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AF"/>
    <w:rsid w:val="001D3AAF"/>
    <w:rsid w:val="002E3828"/>
    <w:rsid w:val="00405A5C"/>
    <w:rsid w:val="00B2605F"/>
    <w:rsid w:val="00BB6602"/>
    <w:rsid w:val="00CC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41DD"/>
  <w15:chartTrackingRefBased/>
  <w15:docId w15:val="{AF06D18A-7AF0-4723-998D-CE66535F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3A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A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Acevedo Ramos</dc:creator>
  <cp:keywords/>
  <dc:description/>
  <cp:lastModifiedBy>Rafael Acevedo Ramos</cp:lastModifiedBy>
  <cp:revision>2</cp:revision>
  <cp:lastPrinted>2024-03-25T18:13:00Z</cp:lastPrinted>
  <dcterms:created xsi:type="dcterms:W3CDTF">2024-03-25T18:12:00Z</dcterms:created>
  <dcterms:modified xsi:type="dcterms:W3CDTF">2024-03-25T18:13:00Z</dcterms:modified>
</cp:coreProperties>
</file>