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252D" w14:textId="77777777" w:rsidR="009A7DA8" w:rsidRDefault="009A7DA8">
      <w:r>
        <w:t>*Chapter 2*</w:t>
      </w:r>
    </w:p>
    <w:p w14:paraId="1ED21CAC" w14:textId="1D72F54C" w:rsidR="009A7DA8" w:rsidRDefault="009A7DA8">
      <w:r>
        <w:t>1) biology &amp; genetics, gender, physical environment, health services are examples of___</w:t>
      </w:r>
      <w:r w:rsidR="00D31363">
        <w:t xml:space="preserve">determinants of health </w:t>
      </w:r>
    </w:p>
    <w:p w14:paraId="7DA2A67B" w14:textId="77777777" w:rsidR="009A7DA8" w:rsidRDefault="009A7DA8"/>
    <w:p w14:paraId="63D9BF22" w14:textId="6AEAE694" w:rsidR="009A7DA8" w:rsidRDefault="000E7847">
      <w:r>
        <w:t>-</w:t>
      </w:r>
      <w:r w:rsidR="009A7DA8">
        <w:t>2) consequences of lack of health services will lead to___</w:t>
      </w:r>
      <w:r w:rsidR="00265A8F">
        <w:t xml:space="preserve"> </w:t>
      </w:r>
      <w:r w:rsidR="00ED3ACC">
        <w:t>Unmet health needs, delays in receiving appropriate care, Inability to get preventive services</w:t>
      </w:r>
      <w:r w:rsidR="00C7648C">
        <w:t>, lack of good referral systems</w:t>
      </w:r>
    </w:p>
    <w:p w14:paraId="33865E55" w14:textId="77777777" w:rsidR="009A7DA8" w:rsidRDefault="009A7DA8"/>
    <w:p w14:paraId="44DDBAB2" w14:textId="1DD50B14" w:rsidR="009A7DA8" w:rsidRDefault="009A7DA8">
      <w:r>
        <w:t>3) actions taken by individuals that prevent /contribute to disease is called___</w:t>
      </w:r>
      <w:r w:rsidR="00F41F26">
        <w:t xml:space="preserve"> personal health behavior </w:t>
      </w:r>
    </w:p>
    <w:p w14:paraId="09501403" w14:textId="77777777" w:rsidR="009A7DA8" w:rsidRDefault="009A7DA8"/>
    <w:p w14:paraId="601C664B" w14:textId="0EBC6509" w:rsidR="009A7DA8" w:rsidRDefault="009A7DA8">
      <w:r>
        <w:t>4) diet, physical activity, alcohol.. Are examples of__</w:t>
      </w:r>
      <w:r w:rsidR="00A77461">
        <w:t xml:space="preserve">Individual lifestyle or behavioral factors </w:t>
      </w:r>
    </w:p>
    <w:p w14:paraId="3C8D35B8" w14:textId="77777777" w:rsidR="009A7DA8" w:rsidRDefault="009A7DA8"/>
    <w:p w14:paraId="1052B1F5" w14:textId="2020DB02" w:rsidR="009A7DA8" w:rsidRDefault="00786D66">
      <w:r>
        <w:t>5</w:t>
      </w:r>
      <w:r w:rsidR="009A7DA8">
        <w:t>) _</w:t>
      </w:r>
      <w:r w:rsidR="001C06D2">
        <w:t xml:space="preserve">Determinants </w:t>
      </w:r>
      <w:r>
        <w:t xml:space="preserve">of health </w:t>
      </w:r>
      <w:r w:rsidR="009A7DA8">
        <w:t xml:space="preserve">_is the range of personal, social, economic &amp; environmental factors that influence health status of individuals </w:t>
      </w:r>
    </w:p>
    <w:p w14:paraId="4F81BCE0" w14:textId="77777777" w:rsidR="009A7DA8" w:rsidRDefault="009A7DA8"/>
    <w:p w14:paraId="3F37B20B" w14:textId="7171719E" w:rsidR="009A7DA8" w:rsidRDefault="009A7DA8">
      <w:r>
        <w:t>6)_</w:t>
      </w:r>
      <w:r w:rsidR="00A15201">
        <w:t>Inheritance</w:t>
      </w:r>
      <w:r>
        <w:t xml:space="preserve">_ plays a part in determining life span, healthiness &amp; likelyhood of developing certain illnesses </w:t>
      </w:r>
    </w:p>
    <w:p w14:paraId="56B63393" w14:textId="77777777" w:rsidR="009A7DA8" w:rsidRDefault="009A7DA8"/>
    <w:p w14:paraId="26E5779B" w14:textId="09A9A445" w:rsidR="009A7DA8" w:rsidRDefault="009A7DA8">
      <w:r>
        <w:t>7)_</w:t>
      </w:r>
      <w:r w:rsidR="006A4BCE">
        <w:t>Sickle cell disease</w:t>
      </w:r>
      <w:r>
        <w:t xml:space="preserve">_ is a common example of generic determinant of health </w:t>
      </w:r>
    </w:p>
    <w:p w14:paraId="4C2A29AF" w14:textId="77777777" w:rsidR="009A7DA8" w:rsidRDefault="009A7DA8"/>
    <w:p w14:paraId="088DF725" w14:textId="7822C9DF" w:rsidR="009A7DA8" w:rsidRDefault="009A7DA8">
      <w:r>
        <w:t>8) environment is classified as__</w:t>
      </w:r>
      <w:r w:rsidR="00D10113">
        <w:t xml:space="preserve">internal </w:t>
      </w:r>
      <w:r>
        <w:t>&amp;__</w:t>
      </w:r>
      <w:r w:rsidR="00D10113">
        <w:t>external</w:t>
      </w:r>
    </w:p>
    <w:p w14:paraId="494EEE61" w14:textId="77777777" w:rsidR="009A7DA8" w:rsidRDefault="009A7DA8"/>
    <w:p w14:paraId="741BD1F5" w14:textId="04A3D1C8" w:rsidR="009A7DA8" w:rsidRDefault="009A7DA8">
      <w:r>
        <w:t>9)_</w:t>
      </w:r>
      <w:r w:rsidR="00A15201">
        <w:t>Genders</w:t>
      </w:r>
      <w:r>
        <w:t xml:space="preserve">_are societal determined roles associated with males &amp; females in the society </w:t>
      </w:r>
    </w:p>
    <w:p w14:paraId="6A529239" w14:textId="77777777" w:rsidR="009A7DA8" w:rsidRDefault="009A7DA8"/>
    <w:p w14:paraId="7CC07609" w14:textId="2485A490" w:rsidR="009A7DA8" w:rsidRDefault="009A7DA8">
      <w:r>
        <w:t>10)the circumstances which people are born, grow up live and age are called__</w:t>
      </w:r>
      <w:r w:rsidR="00D10113">
        <w:t xml:space="preserve">social determinants </w:t>
      </w:r>
    </w:p>
    <w:sectPr w:rsidR="009A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A8"/>
    <w:rsid w:val="000E7847"/>
    <w:rsid w:val="001C06D2"/>
    <w:rsid w:val="00265A8F"/>
    <w:rsid w:val="005C0DF1"/>
    <w:rsid w:val="006A4BCE"/>
    <w:rsid w:val="00786D66"/>
    <w:rsid w:val="009A7DA8"/>
    <w:rsid w:val="00A15201"/>
    <w:rsid w:val="00A77461"/>
    <w:rsid w:val="00C7648C"/>
    <w:rsid w:val="00CC2DF4"/>
    <w:rsid w:val="00D10113"/>
    <w:rsid w:val="00D31363"/>
    <w:rsid w:val="00ED3ACC"/>
    <w:rsid w:val="00F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5D86E"/>
  <w15:chartTrackingRefBased/>
  <w15:docId w15:val="{8B0C4CD4-B15C-1241-88CB-3F89D54A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2349026614710</dc:creator>
  <cp:keywords/>
  <dc:description/>
  <cp:lastModifiedBy>2349026614710</cp:lastModifiedBy>
  <cp:revision>2</cp:revision>
  <dcterms:created xsi:type="dcterms:W3CDTF">2021-06-29T01:07:00Z</dcterms:created>
  <dcterms:modified xsi:type="dcterms:W3CDTF">2021-06-29T01:07:00Z</dcterms:modified>
</cp:coreProperties>
</file>