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57D68" w14:textId="21B6D0F0" w:rsidR="00121C5A" w:rsidRDefault="0088046E" w:rsidP="0088046E">
      <w:pPr>
        <w:pStyle w:val="ListParagraph"/>
        <w:numPr>
          <w:ilvl w:val="0"/>
          <w:numId w:val="1"/>
        </w:numPr>
      </w:pPr>
      <w:r>
        <w:t>Culture is learned not biologically inherited</w:t>
      </w:r>
    </w:p>
    <w:p w14:paraId="7D7A3E08" w14:textId="76BD3187" w:rsidR="0088046E" w:rsidRDefault="0088046E" w:rsidP="0088046E">
      <w:pPr>
        <w:pStyle w:val="ListParagraph"/>
        <w:numPr>
          <w:ilvl w:val="0"/>
          <w:numId w:val="1"/>
        </w:numPr>
      </w:pPr>
      <w:r>
        <w:t>The head of the Igala ethnic group is referred to as Ata</w:t>
      </w:r>
    </w:p>
    <w:p w14:paraId="53220373" w14:textId="18FA7BBA" w:rsidR="0088046E" w:rsidRDefault="0088046E" w:rsidP="0088046E">
      <w:pPr>
        <w:pStyle w:val="ListParagraph"/>
        <w:numPr>
          <w:ilvl w:val="0"/>
          <w:numId w:val="1"/>
        </w:numPr>
      </w:pPr>
      <w:r>
        <w:t>The Igbo is one of the languages which linguist designates Kwa</w:t>
      </w:r>
    </w:p>
    <w:p w14:paraId="5C6960D7" w14:textId="0B866717" w:rsidR="0088046E" w:rsidRDefault="002A4D66" w:rsidP="002A4D66">
      <w:pPr>
        <w:pStyle w:val="ListParagraph"/>
        <w:numPr>
          <w:ilvl w:val="0"/>
          <w:numId w:val="1"/>
        </w:numPr>
      </w:pPr>
      <w:r>
        <w:t xml:space="preserve">The political organization of the Benin people took the form of the </w:t>
      </w:r>
      <w:proofErr w:type="spellStart"/>
      <w:r>
        <w:t>Odionwere</w:t>
      </w:r>
      <w:proofErr w:type="spellEnd"/>
      <w:r>
        <w:t xml:space="preserve"> system</w:t>
      </w:r>
    </w:p>
    <w:p w14:paraId="7DB97816" w14:textId="18BD6051" w:rsidR="0088046E" w:rsidRDefault="0088046E" w:rsidP="0088046E">
      <w:pPr>
        <w:pStyle w:val="ListParagraph"/>
        <w:numPr>
          <w:ilvl w:val="0"/>
          <w:numId w:val="1"/>
        </w:numPr>
      </w:pPr>
      <w:r>
        <w:t>Slave trade was abolished by the British Parliament in 1807</w:t>
      </w:r>
    </w:p>
    <w:p w14:paraId="3424BBA0" w14:textId="2768577A" w:rsidR="0088046E" w:rsidRDefault="0088046E" w:rsidP="0088046E">
      <w:pPr>
        <w:pStyle w:val="ListParagraph"/>
        <w:numPr>
          <w:ilvl w:val="0"/>
          <w:numId w:val="1"/>
        </w:numPr>
      </w:pPr>
      <w:r>
        <w:t>Nigeria has about 250 ethnic groups</w:t>
      </w:r>
    </w:p>
    <w:p w14:paraId="68F09D16" w14:textId="0A0EA1CE" w:rsidR="0088046E" w:rsidRDefault="002A4D66" w:rsidP="0088046E">
      <w:pPr>
        <w:pStyle w:val="ListParagraph"/>
        <w:numPr>
          <w:ilvl w:val="0"/>
          <w:numId w:val="1"/>
        </w:numPr>
      </w:pPr>
      <w:r>
        <w:t>According to the Yoruba tradition, Ile-Ife is the cradle of mankind and all the world</w:t>
      </w:r>
    </w:p>
    <w:p w14:paraId="23583AB6" w14:textId="60F71220" w:rsidR="0088046E" w:rsidRDefault="0088046E" w:rsidP="0088046E">
      <w:pPr>
        <w:pStyle w:val="ListParagraph"/>
        <w:numPr>
          <w:ilvl w:val="0"/>
          <w:numId w:val="1"/>
        </w:numPr>
      </w:pPr>
      <w:r>
        <w:t>History is the study of past events</w:t>
      </w:r>
    </w:p>
    <w:p w14:paraId="017F3F94" w14:textId="06EAF1D9" w:rsidR="0088046E" w:rsidRDefault="0088046E" w:rsidP="0088046E">
      <w:pPr>
        <w:pStyle w:val="ListParagraph"/>
        <w:numPr>
          <w:ilvl w:val="0"/>
          <w:numId w:val="1"/>
        </w:numPr>
      </w:pPr>
      <w:r>
        <w:t xml:space="preserve">Serious internal conflict, lack of unity, </w:t>
      </w:r>
      <w:r w:rsidR="00782645">
        <w:t>weak weapons and lack of tactics led to the failure of the resistant movement</w:t>
      </w:r>
    </w:p>
    <w:p w14:paraId="7E4CD710" w14:textId="30029432" w:rsidR="00782645" w:rsidRDefault="00782645" w:rsidP="0088046E">
      <w:pPr>
        <w:pStyle w:val="ListParagraph"/>
        <w:numPr>
          <w:ilvl w:val="0"/>
          <w:numId w:val="1"/>
        </w:numPr>
      </w:pPr>
      <w:r>
        <w:t>The Nigerian military introduced NYSC, creation of states and the quota system.</w:t>
      </w:r>
    </w:p>
    <w:p w14:paraId="6DFC14F5" w14:textId="2B9329C5" w:rsidR="00782645" w:rsidRDefault="00782645" w:rsidP="0088046E">
      <w:pPr>
        <w:pStyle w:val="ListParagraph"/>
        <w:numPr>
          <w:ilvl w:val="0"/>
          <w:numId w:val="1"/>
        </w:numPr>
      </w:pPr>
      <w:r>
        <w:t>During Nationalist agitation, the press released the Lagos Weekly Record (in 1890), the Sierra Leone Weekly News (1884), and the Gold Coast Independent (1895).</w:t>
      </w:r>
    </w:p>
    <w:p w14:paraId="47B63412" w14:textId="51CA95C6" w:rsidR="00782645" w:rsidRDefault="00782645" w:rsidP="0088046E">
      <w:pPr>
        <w:pStyle w:val="ListParagraph"/>
        <w:numPr>
          <w:ilvl w:val="0"/>
          <w:numId w:val="1"/>
        </w:numPr>
      </w:pPr>
      <w:r>
        <w:t>Traditional historians include diviners, priests or elders in the village recognized for their wisdom and memory of past events</w:t>
      </w:r>
    </w:p>
    <w:p w14:paraId="63E0A259" w14:textId="0E30B899" w:rsidR="00782645" w:rsidRDefault="00782645" w:rsidP="0088046E">
      <w:pPr>
        <w:pStyle w:val="ListParagraph"/>
        <w:numPr>
          <w:ilvl w:val="0"/>
          <w:numId w:val="1"/>
        </w:numPr>
      </w:pPr>
      <w:r>
        <w:t>The schools of thought that makes up the Anti-diffusion</w:t>
      </w:r>
      <w:r w:rsidR="002A4D66">
        <w:t>ists are linguists, anthropology, and archaeology</w:t>
      </w:r>
    </w:p>
    <w:p w14:paraId="7E26856B" w14:textId="61D24680" w:rsidR="002A4D66" w:rsidRDefault="002A4D66" w:rsidP="0088046E">
      <w:pPr>
        <w:pStyle w:val="ListParagraph"/>
        <w:numPr>
          <w:ilvl w:val="0"/>
          <w:numId w:val="1"/>
        </w:numPr>
      </w:pPr>
      <w:r>
        <w:t>Two main occupations of the Igbos are Agriculture and Metallurgy</w:t>
      </w:r>
    </w:p>
    <w:p w14:paraId="5AE77823" w14:textId="4C894AE4" w:rsidR="002A4D66" w:rsidRDefault="002A4D66" w:rsidP="0088046E">
      <w:pPr>
        <w:pStyle w:val="ListParagraph"/>
        <w:numPr>
          <w:ilvl w:val="0"/>
          <w:numId w:val="1"/>
        </w:numPr>
      </w:pPr>
      <w:r>
        <w:t>Two types of historian are traditional historians and modern historians</w:t>
      </w:r>
    </w:p>
    <w:p w14:paraId="4A0AE04C" w14:textId="3A8A7C00" w:rsidR="002A4D66" w:rsidRDefault="002A4D66" w:rsidP="0088046E">
      <w:pPr>
        <w:pStyle w:val="ListParagraph"/>
        <w:numPr>
          <w:ilvl w:val="0"/>
          <w:numId w:val="1"/>
        </w:numPr>
      </w:pPr>
      <w:r>
        <w:t>Modern historians are divided into diffusionists and anti-diffusionists</w:t>
      </w:r>
    </w:p>
    <w:p w14:paraId="6DC3F1FA" w14:textId="3E2D85BE" w:rsidR="002A4D66" w:rsidRDefault="002A4D66" w:rsidP="0088046E">
      <w:pPr>
        <w:pStyle w:val="ListParagraph"/>
        <w:numPr>
          <w:ilvl w:val="0"/>
          <w:numId w:val="1"/>
        </w:numPr>
      </w:pPr>
      <w:r>
        <w:t xml:space="preserve">A German, Leo </w:t>
      </w:r>
      <w:proofErr w:type="spellStart"/>
      <w:r>
        <w:t>Frobenius</w:t>
      </w:r>
      <w:proofErr w:type="spellEnd"/>
      <w:r>
        <w:t xml:space="preserve"> Discovered Ori-</w:t>
      </w:r>
      <w:proofErr w:type="spellStart"/>
      <w:r>
        <w:t>Olokun</w:t>
      </w:r>
      <w:proofErr w:type="spellEnd"/>
      <w:r>
        <w:t xml:space="preserve"> in Ile-Ife</w:t>
      </w:r>
    </w:p>
    <w:p w14:paraId="7370A030" w14:textId="0791DB6D" w:rsidR="002A4D66" w:rsidRDefault="00F27CD4" w:rsidP="0088046E">
      <w:pPr>
        <w:pStyle w:val="ListParagraph"/>
        <w:numPr>
          <w:ilvl w:val="0"/>
          <w:numId w:val="1"/>
        </w:numPr>
      </w:pPr>
      <w:proofErr w:type="spellStart"/>
      <w:r>
        <w:t>Obayemi</w:t>
      </w:r>
      <w:proofErr w:type="spellEnd"/>
      <w:r>
        <w:t xml:space="preserve"> (1991) categorizes material culture into moveable and non-moveable culture</w:t>
      </w:r>
    </w:p>
    <w:p w14:paraId="019B9CF3" w14:textId="37C66197" w:rsidR="00F27CD4" w:rsidRDefault="00F27CD4" w:rsidP="0088046E">
      <w:pPr>
        <w:pStyle w:val="ListParagraph"/>
        <w:numPr>
          <w:ilvl w:val="0"/>
          <w:numId w:val="1"/>
        </w:numPr>
      </w:pPr>
      <w:r>
        <w:t>Culture is cumulative in nature</w:t>
      </w:r>
    </w:p>
    <w:p w14:paraId="509ABAC4" w14:textId="6F8D8C48" w:rsidR="00F27CD4" w:rsidRDefault="00F27CD4" w:rsidP="0088046E">
      <w:pPr>
        <w:pStyle w:val="ListParagraph"/>
        <w:numPr>
          <w:ilvl w:val="0"/>
          <w:numId w:val="1"/>
        </w:numPr>
      </w:pPr>
      <w:proofErr w:type="spellStart"/>
      <w:r>
        <w:t>Nok</w:t>
      </w:r>
      <w:proofErr w:type="spellEnd"/>
      <w:r>
        <w:t>-culture was discovered in 1943 in North central Nigeria, Benue state</w:t>
      </w:r>
    </w:p>
    <w:p w14:paraId="244B9534" w14:textId="62B489E9" w:rsidR="00F27CD4" w:rsidRDefault="00F27CD4" w:rsidP="0088046E">
      <w:pPr>
        <w:pStyle w:val="ListParagraph"/>
        <w:numPr>
          <w:ilvl w:val="0"/>
          <w:numId w:val="1"/>
        </w:numPr>
      </w:pPr>
      <w:r>
        <w:t>The gods and ancestors were constantly present in every community and joined in the execution of their traditions</w:t>
      </w:r>
    </w:p>
    <w:p w14:paraId="431B91CD" w14:textId="290DFE6E" w:rsidR="00F27CD4" w:rsidRDefault="00F27CD4" w:rsidP="0088046E">
      <w:pPr>
        <w:pStyle w:val="ListParagraph"/>
        <w:numPr>
          <w:ilvl w:val="0"/>
          <w:numId w:val="1"/>
        </w:numPr>
      </w:pPr>
      <w:r>
        <w:t>Salaries were not given for filling out a political post</w:t>
      </w:r>
    </w:p>
    <w:p w14:paraId="18E680FA" w14:textId="0F8A2704" w:rsidR="00F27CD4" w:rsidRDefault="00A4107B" w:rsidP="0088046E">
      <w:pPr>
        <w:pStyle w:val="ListParagraph"/>
        <w:numPr>
          <w:ilvl w:val="0"/>
          <w:numId w:val="1"/>
        </w:numPr>
      </w:pPr>
      <w:r>
        <w:t>Oracles and diviners were part of policy making and policy executions in the traditional society</w:t>
      </w:r>
    </w:p>
    <w:p w14:paraId="42078A70" w14:textId="0B951C87" w:rsidR="00A4107B" w:rsidRDefault="00A4107B" w:rsidP="0088046E">
      <w:pPr>
        <w:pStyle w:val="ListParagraph"/>
        <w:numPr>
          <w:ilvl w:val="0"/>
          <w:numId w:val="1"/>
        </w:numPr>
      </w:pPr>
      <w:r>
        <w:t>The forms of government in a traditional Nigerian society were village republics and monarchial systems</w:t>
      </w:r>
    </w:p>
    <w:p w14:paraId="3C3406E3" w14:textId="69BBEA0D" w:rsidR="00A4107B" w:rsidRDefault="00A4107B" w:rsidP="0088046E">
      <w:pPr>
        <w:pStyle w:val="ListParagraph"/>
        <w:numPr>
          <w:ilvl w:val="0"/>
          <w:numId w:val="1"/>
        </w:numPr>
      </w:pPr>
      <w:r>
        <w:t>Factors that influenced inter group relations are trade, marriage, religion, war, slave trade.</w:t>
      </w:r>
    </w:p>
    <w:p w14:paraId="690EDA40" w14:textId="0C535AF3" w:rsidR="00A4107B" w:rsidRDefault="00077E8C" w:rsidP="0088046E">
      <w:pPr>
        <w:pStyle w:val="ListParagraph"/>
        <w:numPr>
          <w:ilvl w:val="0"/>
          <w:numId w:val="1"/>
        </w:numPr>
      </w:pPr>
      <w:r>
        <w:t>Nigeria was first colonized in 1914</w:t>
      </w:r>
    </w:p>
    <w:p w14:paraId="2CC6125E" w14:textId="02812EBB" w:rsidR="00077E8C" w:rsidRDefault="00077E8C" w:rsidP="00077E8C">
      <w:pPr>
        <w:pStyle w:val="ListParagraph"/>
        <w:numPr>
          <w:ilvl w:val="0"/>
          <w:numId w:val="1"/>
        </w:numPr>
      </w:pPr>
      <w:r>
        <w:t>Africa was first referred to as the dark continent due to humanitarian and political considerations.</w:t>
      </w:r>
    </w:p>
    <w:p w14:paraId="30EA6811" w14:textId="43E437AA" w:rsidR="00077E8C" w:rsidRDefault="00077E8C" w:rsidP="00077E8C">
      <w:pPr>
        <w:pStyle w:val="ListParagraph"/>
        <w:numPr>
          <w:ilvl w:val="0"/>
          <w:numId w:val="1"/>
        </w:numPr>
      </w:pPr>
      <w:r>
        <w:t>Before colonization, Nigeria was in form of mere geographical expressions</w:t>
      </w:r>
    </w:p>
    <w:p w14:paraId="253860BB" w14:textId="313464AA" w:rsidR="00077E8C" w:rsidRDefault="00077E8C" w:rsidP="00077E8C">
      <w:pPr>
        <w:pStyle w:val="ListParagraph"/>
        <w:numPr>
          <w:ilvl w:val="0"/>
          <w:numId w:val="1"/>
        </w:numPr>
      </w:pPr>
      <w:r>
        <w:t>Trade influences inter-group relations because, no community is self-sufficient</w:t>
      </w:r>
    </w:p>
    <w:p w14:paraId="42069218" w14:textId="2BE3DEC3" w:rsidR="00077E8C" w:rsidRDefault="00077E8C" w:rsidP="00077E8C">
      <w:pPr>
        <w:pStyle w:val="ListParagraph"/>
        <w:numPr>
          <w:ilvl w:val="0"/>
          <w:numId w:val="1"/>
        </w:numPr>
      </w:pPr>
      <w:r>
        <w:t>The old Nigeria territory was divided into colonies and protectorates due to administrative reasons</w:t>
      </w:r>
    </w:p>
    <w:p w14:paraId="5FE59742" w14:textId="41084D6B" w:rsidR="00077E8C" w:rsidRDefault="006708B6" w:rsidP="00077E8C">
      <w:pPr>
        <w:pStyle w:val="ListParagraph"/>
        <w:numPr>
          <w:ilvl w:val="0"/>
          <w:numId w:val="1"/>
        </w:numPr>
      </w:pPr>
      <w:r>
        <w:t>Indirect rule system was introduced by Lord Lugard</w:t>
      </w:r>
    </w:p>
    <w:p w14:paraId="73A37854" w14:textId="42C694D9" w:rsidR="006708B6" w:rsidRDefault="006708B6" w:rsidP="00077E8C">
      <w:pPr>
        <w:pStyle w:val="ListParagraph"/>
        <w:numPr>
          <w:ilvl w:val="0"/>
          <w:numId w:val="1"/>
        </w:numPr>
      </w:pPr>
      <w:r>
        <w:t>Nigeria is divided into 6 geo-political zones</w:t>
      </w:r>
    </w:p>
    <w:p w14:paraId="57491DCD" w14:textId="02BB47EE" w:rsidR="006708B6" w:rsidRDefault="006708B6" w:rsidP="00077E8C">
      <w:pPr>
        <w:pStyle w:val="ListParagraph"/>
        <w:numPr>
          <w:ilvl w:val="0"/>
          <w:numId w:val="1"/>
        </w:numPr>
      </w:pPr>
      <w:r>
        <w:t>Christianity and Islam are the two foreign religions that came into Nigeria</w:t>
      </w:r>
    </w:p>
    <w:p w14:paraId="65C31933" w14:textId="0465AE64" w:rsidR="006708B6" w:rsidRDefault="006708B6" w:rsidP="00077E8C">
      <w:pPr>
        <w:pStyle w:val="ListParagraph"/>
        <w:numPr>
          <w:ilvl w:val="0"/>
          <w:numId w:val="1"/>
        </w:numPr>
      </w:pPr>
      <w:r>
        <w:t>The first military coup in Nigeria was in January, 1966</w:t>
      </w:r>
    </w:p>
    <w:p w14:paraId="4BF09F18" w14:textId="75911E2D" w:rsidR="006708B6" w:rsidRDefault="006708B6" w:rsidP="006708B6">
      <w:pPr>
        <w:pStyle w:val="ListParagraph"/>
        <w:numPr>
          <w:ilvl w:val="0"/>
          <w:numId w:val="1"/>
        </w:numPr>
      </w:pPr>
      <w:r>
        <w:lastRenderedPageBreak/>
        <w:t>Stopping slave trade was one of the major motives behind colonization</w:t>
      </w:r>
    </w:p>
    <w:p w14:paraId="431BD37B" w14:textId="4C6B514D" w:rsidR="005B53F6" w:rsidRDefault="005B53F6" w:rsidP="005B53F6">
      <w:pPr>
        <w:pStyle w:val="ListParagraph"/>
        <w:numPr>
          <w:ilvl w:val="0"/>
          <w:numId w:val="1"/>
        </w:numPr>
      </w:pPr>
      <w:r>
        <w:t xml:space="preserve">King Jaja of Opobo, King </w:t>
      </w:r>
      <w:proofErr w:type="spellStart"/>
      <w:r>
        <w:t>Kosoko</w:t>
      </w:r>
      <w:proofErr w:type="spellEnd"/>
      <w:r>
        <w:t xml:space="preserve"> of Lagos, Nana of </w:t>
      </w:r>
      <w:proofErr w:type="spellStart"/>
      <w:r>
        <w:t>Itshekiri</w:t>
      </w:r>
      <w:proofErr w:type="spellEnd"/>
      <w:r>
        <w:t xml:space="preserve"> took part in the resistance of the British rule</w:t>
      </w:r>
    </w:p>
    <w:p w14:paraId="4C1AC69F" w14:textId="565CFFA3" w:rsidR="005B53F6" w:rsidRDefault="005B53F6" w:rsidP="005B53F6">
      <w:pPr>
        <w:pStyle w:val="ListParagraph"/>
        <w:numPr>
          <w:ilvl w:val="0"/>
          <w:numId w:val="1"/>
        </w:numPr>
      </w:pPr>
      <w:r>
        <w:t>One of the factors that encouraged nationalist agitation was the media</w:t>
      </w:r>
    </w:p>
    <w:p w14:paraId="48C7FE22" w14:textId="1A72D0A2" w:rsidR="005B53F6" w:rsidRDefault="005B53F6" w:rsidP="005B53F6">
      <w:pPr>
        <w:pStyle w:val="ListParagraph"/>
        <w:numPr>
          <w:ilvl w:val="0"/>
          <w:numId w:val="1"/>
        </w:numPr>
      </w:pPr>
      <w:r>
        <w:t>Doctrine of equality before God, and brotherhood of man was an agitation categorized under missionary factor</w:t>
      </w:r>
    </w:p>
    <w:p w14:paraId="41BA99D6" w14:textId="0EFFE3C1" w:rsidR="005B53F6" w:rsidRDefault="005B53F6" w:rsidP="005B53F6">
      <w:pPr>
        <w:pStyle w:val="ListParagraph"/>
        <w:numPr>
          <w:ilvl w:val="0"/>
          <w:numId w:val="1"/>
        </w:numPr>
      </w:pPr>
      <w:r>
        <w:t>The national council of Nigeria and Cameroon was formed in 1944</w:t>
      </w:r>
    </w:p>
    <w:p w14:paraId="09D1244E" w14:textId="233673B5" w:rsidR="005B53F6" w:rsidRDefault="005B53F6" w:rsidP="005B53F6">
      <w:pPr>
        <w:pStyle w:val="ListParagraph"/>
        <w:numPr>
          <w:ilvl w:val="0"/>
          <w:numId w:val="1"/>
        </w:numPr>
      </w:pPr>
      <w:r>
        <w:t>Nigeria had her independence in October 1, 1960</w:t>
      </w:r>
    </w:p>
    <w:p w14:paraId="7B01A46B" w14:textId="084DFA55" w:rsidR="005B53F6" w:rsidRDefault="005B53F6" w:rsidP="005B53F6">
      <w:pPr>
        <w:pStyle w:val="ListParagraph"/>
        <w:numPr>
          <w:ilvl w:val="0"/>
          <w:numId w:val="1"/>
        </w:numPr>
      </w:pPr>
      <w:r>
        <w:t>The army is the arm of the Armed forces that fight on the land</w:t>
      </w:r>
    </w:p>
    <w:p w14:paraId="328942F5" w14:textId="0E908C1B" w:rsidR="005B53F6" w:rsidRDefault="005B53F6" w:rsidP="005B53F6">
      <w:pPr>
        <w:pStyle w:val="ListParagraph"/>
        <w:numPr>
          <w:ilvl w:val="0"/>
          <w:numId w:val="1"/>
        </w:numPr>
      </w:pPr>
      <w:r>
        <w:t>Nigeria became 12 states in May, 1967</w:t>
      </w:r>
    </w:p>
    <w:p w14:paraId="5A5BAFE3" w14:textId="3C715428" w:rsidR="005B53F6" w:rsidRDefault="006D44FF" w:rsidP="005B53F6">
      <w:pPr>
        <w:pStyle w:val="ListParagraph"/>
        <w:numPr>
          <w:ilvl w:val="0"/>
          <w:numId w:val="1"/>
        </w:numPr>
      </w:pPr>
      <w:r>
        <w:t>General Muhammadu Buhari took over Nigeria forcefully in a coup in 31</w:t>
      </w:r>
      <w:r w:rsidRPr="006D44FF">
        <w:rPr>
          <w:vertAlign w:val="superscript"/>
        </w:rPr>
        <w:t>st</w:t>
      </w:r>
      <w:r>
        <w:t>, December 1983</w:t>
      </w:r>
    </w:p>
    <w:p w14:paraId="59BB71DF" w14:textId="77777777" w:rsidR="006D44FF" w:rsidRDefault="006D44FF" w:rsidP="006D44FF">
      <w:pPr>
        <w:pStyle w:val="ListParagraph"/>
        <w:numPr>
          <w:ilvl w:val="0"/>
          <w:numId w:val="1"/>
        </w:numPr>
      </w:pPr>
      <w:r>
        <w:t>Christianity began in Palestine</w:t>
      </w:r>
    </w:p>
    <w:p w14:paraId="742D6BB0" w14:textId="77777777" w:rsidR="006D44FF" w:rsidRDefault="006D44FF" w:rsidP="006D44FF">
      <w:pPr>
        <w:pStyle w:val="ListParagraph"/>
        <w:numPr>
          <w:ilvl w:val="0"/>
          <w:numId w:val="1"/>
        </w:numPr>
      </w:pPr>
      <w:r>
        <w:t>Islam came first to Nigeria as a foreign religion in the 14</w:t>
      </w:r>
      <w:r w:rsidRPr="006D44FF">
        <w:rPr>
          <w:vertAlign w:val="superscript"/>
        </w:rPr>
        <w:t>th</w:t>
      </w:r>
      <w:r>
        <w:t xml:space="preserve"> Century</w:t>
      </w:r>
    </w:p>
    <w:p w14:paraId="7A492722" w14:textId="77777777" w:rsidR="006D44FF" w:rsidRDefault="006D44FF" w:rsidP="006D44FF">
      <w:pPr>
        <w:pStyle w:val="ListParagraph"/>
        <w:numPr>
          <w:ilvl w:val="0"/>
          <w:numId w:val="1"/>
        </w:numPr>
      </w:pPr>
      <w:r>
        <w:t>Nigeria was described as a white man’s grave because of the presence of mosquitoes in Africa</w:t>
      </w:r>
    </w:p>
    <w:p w14:paraId="62B6582C" w14:textId="6C50F837" w:rsidR="006D44FF" w:rsidRDefault="00403BFD" w:rsidP="006D44FF">
      <w:pPr>
        <w:pStyle w:val="ListParagraph"/>
        <w:numPr>
          <w:ilvl w:val="0"/>
          <w:numId w:val="1"/>
        </w:numPr>
      </w:pPr>
      <w:r>
        <w:t>For proper organization of the Atlantic slave trade, the Europeans formed two companies Dutch West Indian Company and Royal African Company</w:t>
      </w:r>
    </w:p>
    <w:p w14:paraId="794F5295" w14:textId="57B48621" w:rsidR="00403BFD" w:rsidRDefault="00403BFD" w:rsidP="006D44FF">
      <w:pPr>
        <w:pStyle w:val="ListParagraph"/>
        <w:numPr>
          <w:ilvl w:val="0"/>
          <w:numId w:val="1"/>
        </w:numPr>
      </w:pPr>
      <w:r>
        <w:t>The study of existence of man through the excavation of fossils is referred to as archaeology</w:t>
      </w:r>
    </w:p>
    <w:p w14:paraId="438A7AA7" w14:textId="7A7D4F82" w:rsidR="00403BFD" w:rsidRDefault="00403BFD" w:rsidP="006D44FF">
      <w:pPr>
        <w:pStyle w:val="ListParagraph"/>
        <w:numPr>
          <w:ilvl w:val="0"/>
          <w:numId w:val="1"/>
        </w:numPr>
      </w:pPr>
      <w:r>
        <w:t>Culture is relative to time and place</w:t>
      </w:r>
    </w:p>
    <w:p w14:paraId="34602A16" w14:textId="53C26C3E" w:rsidR="00403BFD" w:rsidRDefault="00403BFD" w:rsidP="006D44FF">
      <w:pPr>
        <w:pStyle w:val="ListParagraph"/>
        <w:numPr>
          <w:ilvl w:val="0"/>
          <w:numId w:val="1"/>
        </w:numPr>
      </w:pPr>
      <w:r>
        <w:t>Culture can be divided into tangible and intangible culture</w:t>
      </w:r>
    </w:p>
    <w:p w14:paraId="64BF5BCA" w14:textId="68DD826F" w:rsidR="00403BFD" w:rsidRDefault="00AA3E23" w:rsidP="00AA3E23">
      <w:pPr>
        <w:pStyle w:val="ListParagraph"/>
        <w:numPr>
          <w:ilvl w:val="0"/>
          <w:numId w:val="1"/>
        </w:numPr>
      </w:pPr>
      <w:r>
        <w:t xml:space="preserve">2 nationalist political parties are Nigerian National Democratic Party and Northern </w:t>
      </w:r>
      <w:proofErr w:type="spellStart"/>
      <w:r>
        <w:t>Peoples</w:t>
      </w:r>
      <w:proofErr w:type="spellEnd"/>
      <w:r>
        <w:t xml:space="preserve"> Congress</w:t>
      </w:r>
    </w:p>
    <w:p w14:paraId="14E1C6E0" w14:textId="6FC2A05F" w:rsidR="00AA3E23" w:rsidRDefault="00AA3E23" w:rsidP="00AA3E23">
      <w:pPr>
        <w:pStyle w:val="ListParagraph"/>
        <w:numPr>
          <w:ilvl w:val="0"/>
          <w:numId w:val="1"/>
        </w:numPr>
      </w:pPr>
      <w:r>
        <w:t>AG means Action Group</w:t>
      </w:r>
    </w:p>
    <w:p w14:paraId="188F5885" w14:textId="5286CAF1" w:rsidR="00AA3E23" w:rsidRDefault="00AA3E23" w:rsidP="00AA3E23">
      <w:pPr>
        <w:pStyle w:val="ListParagraph"/>
        <w:numPr>
          <w:ilvl w:val="0"/>
          <w:numId w:val="1"/>
        </w:numPr>
      </w:pPr>
      <w:r>
        <w:t>NCNC means National Council of Nigeria and Cameroon</w:t>
      </w:r>
    </w:p>
    <w:p w14:paraId="182454AC" w14:textId="4B67ADC1" w:rsidR="00AA3E23" w:rsidRDefault="005C12E3" w:rsidP="00AA3E23">
      <w:pPr>
        <w:pStyle w:val="ListParagraph"/>
        <w:numPr>
          <w:ilvl w:val="0"/>
          <w:numId w:val="1"/>
        </w:numPr>
      </w:pPr>
      <w:r>
        <w:t xml:space="preserve">Jacob </w:t>
      </w:r>
      <w:proofErr w:type="spellStart"/>
      <w:r>
        <w:t>Egharevba</w:t>
      </w:r>
      <w:proofErr w:type="spellEnd"/>
      <w:r>
        <w:t xml:space="preserve"> traced the origin of Benin to Egypt.</w:t>
      </w:r>
    </w:p>
    <w:p w14:paraId="63818FAA" w14:textId="1B63C605" w:rsidR="005C12E3" w:rsidRDefault="005C12E3" w:rsidP="00AA3E23">
      <w:pPr>
        <w:pStyle w:val="ListParagraph"/>
        <w:numPr>
          <w:ilvl w:val="0"/>
          <w:numId w:val="1"/>
        </w:numPr>
      </w:pPr>
      <w:r>
        <w:t>Mohammed Bello and Rev. Samuel Johnson were African Diffusionists</w:t>
      </w:r>
    </w:p>
    <w:p w14:paraId="5DB07140" w14:textId="0BE75C3A" w:rsidR="005C12E3" w:rsidRDefault="005C12E3" w:rsidP="00AA3E23">
      <w:pPr>
        <w:pStyle w:val="ListParagraph"/>
        <w:numPr>
          <w:ilvl w:val="0"/>
          <w:numId w:val="1"/>
        </w:numPr>
      </w:pPr>
      <w:r>
        <w:t>Two methods of conquest used by the British were Diplomatic methods and Military methods</w:t>
      </w:r>
    </w:p>
    <w:p w14:paraId="45C9D258" w14:textId="22C77982" w:rsidR="005C12E3" w:rsidRDefault="005C12E3" w:rsidP="00AA3E23">
      <w:pPr>
        <w:pStyle w:val="ListParagraph"/>
        <w:numPr>
          <w:ilvl w:val="0"/>
          <w:numId w:val="1"/>
        </w:numPr>
      </w:pPr>
      <w:r>
        <w:t xml:space="preserve">The first military government in Nigeria was headed by General Johnson </w:t>
      </w:r>
      <w:proofErr w:type="spellStart"/>
      <w:r>
        <w:t>Aguyi</w:t>
      </w:r>
      <w:proofErr w:type="spellEnd"/>
      <w:r>
        <w:t xml:space="preserve"> Ironsi</w:t>
      </w:r>
    </w:p>
    <w:p w14:paraId="598D3742" w14:textId="6CF37DFE" w:rsidR="005C12E3" w:rsidRDefault="005C12E3" w:rsidP="00AA3E23">
      <w:pPr>
        <w:pStyle w:val="ListParagraph"/>
        <w:numPr>
          <w:ilvl w:val="0"/>
          <w:numId w:val="1"/>
        </w:numPr>
      </w:pPr>
      <w:r>
        <w:t>Two impacts of Christianity to Nigeria include: Western education and modern medicine</w:t>
      </w:r>
    </w:p>
    <w:p w14:paraId="54356A6A" w14:textId="084F8C6D" w:rsidR="005C12E3" w:rsidRDefault="005C12E3" w:rsidP="00AA3E23">
      <w:pPr>
        <w:pStyle w:val="ListParagraph"/>
        <w:numPr>
          <w:ilvl w:val="0"/>
          <w:numId w:val="1"/>
        </w:numPr>
      </w:pPr>
      <w:r>
        <w:t xml:space="preserve">Two impacts of Islam to Nigeria include: trade links and </w:t>
      </w:r>
      <w:r w:rsidR="00C52C5A">
        <w:t>formation of cultural ties</w:t>
      </w:r>
    </w:p>
    <w:p w14:paraId="6ECAE226" w14:textId="04C34946" w:rsidR="00C52C5A" w:rsidRDefault="00C52C5A" w:rsidP="00AA3E23">
      <w:pPr>
        <w:pStyle w:val="ListParagraph"/>
        <w:numPr>
          <w:ilvl w:val="0"/>
          <w:numId w:val="1"/>
        </w:numPr>
      </w:pPr>
      <w:r>
        <w:t>Culture is dynamic and cumulative</w:t>
      </w:r>
    </w:p>
    <w:p w14:paraId="52DEABB7" w14:textId="14354277" w:rsidR="00C52C5A" w:rsidRDefault="00C52C5A" w:rsidP="00AA3E23">
      <w:pPr>
        <w:pStyle w:val="ListParagraph"/>
        <w:numPr>
          <w:ilvl w:val="0"/>
          <w:numId w:val="1"/>
        </w:numPr>
      </w:pPr>
      <w:r>
        <w:t>Culture is passed from one generation to another</w:t>
      </w:r>
    </w:p>
    <w:p w14:paraId="5A439C1B" w14:textId="3B9DE797" w:rsidR="00C52C5A" w:rsidRDefault="00C52C5A" w:rsidP="00AA3E23">
      <w:pPr>
        <w:pStyle w:val="ListParagraph"/>
        <w:numPr>
          <w:ilvl w:val="0"/>
          <w:numId w:val="1"/>
        </w:numPr>
      </w:pPr>
      <w:r>
        <w:t>Roles of culture includes: Culture gives a sense of identity, Culture builds our values morals and character, Culture gives us a sense of belonging</w:t>
      </w:r>
    </w:p>
    <w:p w14:paraId="33CA54FD" w14:textId="2B8E7887" w:rsidR="00C52C5A" w:rsidRDefault="00C52C5A" w:rsidP="00AA3E23">
      <w:pPr>
        <w:pStyle w:val="ListParagraph"/>
        <w:numPr>
          <w:ilvl w:val="0"/>
          <w:numId w:val="1"/>
        </w:numPr>
      </w:pPr>
      <w:r>
        <w:t>The head of settlement is referred to as the Oba among the Yoruba</w:t>
      </w:r>
    </w:p>
    <w:p w14:paraId="13B2A76A" w14:textId="59C30CB5" w:rsidR="00C52C5A" w:rsidRDefault="00C52C5A" w:rsidP="00AA3E23">
      <w:pPr>
        <w:pStyle w:val="ListParagraph"/>
        <w:numPr>
          <w:ilvl w:val="0"/>
          <w:numId w:val="1"/>
        </w:numPr>
      </w:pPr>
      <w:r>
        <w:t xml:space="preserve">The head of settlement is referred to as the </w:t>
      </w:r>
      <w:proofErr w:type="spellStart"/>
      <w:r>
        <w:t>Odionwere</w:t>
      </w:r>
      <w:proofErr w:type="spellEnd"/>
    </w:p>
    <w:p w14:paraId="3EA49D47" w14:textId="02E397F8" w:rsidR="00C52C5A" w:rsidRDefault="00C52C5A" w:rsidP="00C52C5A">
      <w:pPr>
        <w:pStyle w:val="ListParagraph"/>
        <w:numPr>
          <w:ilvl w:val="0"/>
          <w:numId w:val="1"/>
        </w:numPr>
      </w:pPr>
      <w:r>
        <w:t>Modern historians of the Nigerian past can be grouped into diffusionists and anti-diffusionist</w:t>
      </w:r>
    </w:p>
    <w:p w14:paraId="7049BDD0" w14:textId="3046332D" w:rsidR="00C52C5A" w:rsidRDefault="00C52C5A" w:rsidP="00C52C5A">
      <w:pPr>
        <w:pStyle w:val="ListParagraph"/>
        <w:numPr>
          <w:ilvl w:val="0"/>
          <w:numId w:val="1"/>
        </w:numPr>
      </w:pPr>
      <w:r>
        <w:t>Hamites are members of the semi white race</w:t>
      </w:r>
    </w:p>
    <w:p w14:paraId="1026051D" w14:textId="1A458143" w:rsidR="00C52C5A" w:rsidRDefault="00C52C5A" w:rsidP="00C52C5A">
      <w:pPr>
        <w:pStyle w:val="ListParagraph"/>
        <w:numPr>
          <w:ilvl w:val="0"/>
          <w:numId w:val="1"/>
        </w:numPr>
      </w:pPr>
      <w:r>
        <w:t>Nigerians subscribed to the diffusion theory due to patriotism, consideration of prestige and religious bids</w:t>
      </w:r>
    </w:p>
    <w:p w14:paraId="777C9BB6" w14:textId="1BD12BF1" w:rsidR="00C52C5A" w:rsidRDefault="00C52C5A" w:rsidP="00C52C5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Odionwere</w:t>
      </w:r>
      <w:proofErr w:type="spellEnd"/>
      <w:r>
        <w:t xml:space="preserve"> combines spiritual, political, and judicial powers</w:t>
      </w:r>
    </w:p>
    <w:p w14:paraId="0684933F" w14:textId="14947CD3" w:rsidR="00B21E5D" w:rsidRDefault="00B21E5D" w:rsidP="00B21E5D">
      <w:pPr>
        <w:pStyle w:val="ListParagraph"/>
        <w:numPr>
          <w:ilvl w:val="0"/>
          <w:numId w:val="1"/>
        </w:numPr>
      </w:pPr>
      <w:r>
        <w:t>Agriculture, trade and manufacturing made up the economic activities of the Yoruba</w:t>
      </w:r>
    </w:p>
    <w:p w14:paraId="1F856A7E" w14:textId="19295949" w:rsidR="00B21E5D" w:rsidRDefault="00B21E5D" w:rsidP="00B21E5D">
      <w:pPr>
        <w:pStyle w:val="ListParagraph"/>
        <w:numPr>
          <w:ilvl w:val="0"/>
          <w:numId w:val="1"/>
        </w:numPr>
      </w:pPr>
      <w:r>
        <w:t>Style of worship and cooking are examples of intangible culture.</w:t>
      </w:r>
    </w:p>
    <w:sectPr w:rsidR="00B2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2766"/>
    <w:multiLevelType w:val="hybridMultilevel"/>
    <w:tmpl w:val="3A7C1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046E"/>
    <w:rsid w:val="00077E8C"/>
    <w:rsid w:val="00121C5A"/>
    <w:rsid w:val="002A4D66"/>
    <w:rsid w:val="00403BFD"/>
    <w:rsid w:val="005B53F6"/>
    <w:rsid w:val="005C12E3"/>
    <w:rsid w:val="006708B6"/>
    <w:rsid w:val="006D44FF"/>
    <w:rsid w:val="00782645"/>
    <w:rsid w:val="0088046E"/>
    <w:rsid w:val="00A4107B"/>
    <w:rsid w:val="00AA3E23"/>
    <w:rsid w:val="00B21E5D"/>
    <w:rsid w:val="00BB4717"/>
    <w:rsid w:val="00C52C5A"/>
    <w:rsid w:val="00F2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7806"/>
  <w15:chartTrackingRefBased/>
  <w15:docId w15:val="{D36997D6-F4BB-4092-9A55-50BFD83D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2020-05-09T17:27:00Z</dcterms:created>
  <dcterms:modified xsi:type="dcterms:W3CDTF">2020-05-09T19:49:00Z</dcterms:modified>
</cp:coreProperties>
</file>