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C3AB2" w14:textId="77777777" w:rsidR="00574E00" w:rsidRPr="00050B35" w:rsidRDefault="00574E00" w:rsidP="00A05B24">
      <w:pPr>
        <w:jc w:val="both"/>
        <w:rPr>
          <w:lang w:val="en-US" w:eastAsia="zh-CN"/>
        </w:rPr>
      </w:pPr>
      <w:bookmarkStart w:id="0" w:name="_GoBack"/>
      <w:bookmarkEnd w:id="0"/>
    </w:p>
    <w:p w14:paraId="391476F0" w14:textId="77777777" w:rsidR="00574E00" w:rsidRPr="00050B35" w:rsidRDefault="00574E00" w:rsidP="00A05B24">
      <w:pPr>
        <w:jc w:val="both"/>
        <w:rPr>
          <w:lang w:val="en-US"/>
        </w:rPr>
      </w:pPr>
    </w:p>
    <w:p w14:paraId="61239879" w14:textId="77777777" w:rsidR="00574E00" w:rsidRPr="00050B35" w:rsidRDefault="00574E00" w:rsidP="00A05B24">
      <w:pPr>
        <w:jc w:val="both"/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42866" w:rsidRPr="00050B35" w14:paraId="037FA349" w14:textId="77777777" w:rsidTr="00574E00">
        <w:tc>
          <w:tcPr>
            <w:tcW w:w="9062" w:type="dxa"/>
          </w:tcPr>
          <w:p w14:paraId="2D9D3825" w14:textId="545E0B21" w:rsidR="00574E00" w:rsidRPr="00050B35" w:rsidRDefault="00AE7698" w:rsidP="00560300">
            <w:pPr>
              <w:pStyle w:val="PracticalCourse"/>
              <w:rPr>
                <w:lang w:val="en-US"/>
              </w:rPr>
            </w:pPr>
            <w:r w:rsidRPr="00050B35">
              <w:rPr>
                <w:bCs/>
                <w:lang w:val="en-US"/>
              </w:rPr>
              <w:t>Practical Course M</w:t>
            </w:r>
            <w:r w:rsidR="00560300">
              <w:rPr>
                <w:bCs/>
                <w:lang w:val="en-US"/>
              </w:rPr>
              <w:t>ATLAB</w:t>
            </w:r>
            <w:r w:rsidRPr="00050B35">
              <w:rPr>
                <w:bCs/>
                <w:lang w:val="en-US"/>
              </w:rPr>
              <w:t>/Simulink</w:t>
            </w:r>
          </w:p>
        </w:tc>
      </w:tr>
      <w:tr w:rsidR="00574E00" w:rsidRPr="00050B35" w14:paraId="0B24CA59" w14:textId="77777777" w:rsidTr="00574E00">
        <w:tc>
          <w:tcPr>
            <w:tcW w:w="9062" w:type="dxa"/>
          </w:tcPr>
          <w:p w14:paraId="52A7D1B4" w14:textId="77777777" w:rsidR="00574E00" w:rsidRPr="00050B35" w:rsidRDefault="00574E00" w:rsidP="00C24378">
            <w:pPr>
              <w:pStyle w:val="PracticalCourse"/>
              <w:rPr>
                <w:lang w:val="en-US"/>
              </w:rPr>
            </w:pPr>
          </w:p>
        </w:tc>
      </w:tr>
      <w:tr w:rsidR="00B42866" w:rsidRPr="00050B35" w14:paraId="35F26020" w14:textId="77777777" w:rsidTr="00574E00">
        <w:tc>
          <w:tcPr>
            <w:tcW w:w="9062" w:type="dxa"/>
          </w:tcPr>
          <w:p w14:paraId="71C1E16F" w14:textId="0252044D" w:rsidR="00B42866" w:rsidRPr="00050B35" w:rsidRDefault="00337B99" w:rsidP="00C24378">
            <w:pPr>
              <w:pStyle w:val="Titel"/>
              <w:jc w:val="center"/>
              <w:rPr>
                <w:lang w:val="en-US"/>
              </w:rPr>
            </w:pPr>
            <w:proofErr w:type="spellStart"/>
            <w:r w:rsidRPr="00050B35">
              <w:rPr>
                <w:bCs/>
                <w:smallCaps/>
              </w:rPr>
              <w:t>Stateflow</w:t>
            </w:r>
            <w:proofErr w:type="spellEnd"/>
          </w:p>
        </w:tc>
      </w:tr>
    </w:tbl>
    <w:p w14:paraId="3887F1EC" w14:textId="0B0D3BCA" w:rsidR="00C24378" w:rsidRDefault="00C24378" w:rsidP="004E350D">
      <w:pPr>
        <w:jc w:val="center"/>
        <w:rPr>
          <w:noProof/>
          <w:lang w:val="de-DE" w:eastAsia="de-DE"/>
        </w:rPr>
      </w:pPr>
    </w:p>
    <w:p w14:paraId="15BB646A" w14:textId="77777777" w:rsidR="00560300" w:rsidRDefault="00560300" w:rsidP="004E350D">
      <w:pPr>
        <w:jc w:val="center"/>
        <w:rPr>
          <w:noProof/>
          <w:lang w:val="de-DE" w:eastAsia="de-DE"/>
        </w:rPr>
      </w:pPr>
    </w:p>
    <w:p w14:paraId="7E97B991" w14:textId="1DB6EA56" w:rsidR="00560300" w:rsidRPr="00050B35" w:rsidRDefault="00560300" w:rsidP="004E350D">
      <w:pPr>
        <w:jc w:val="center"/>
        <w:rPr>
          <w:lang w:val="en-US"/>
        </w:rPr>
      </w:pPr>
      <w:r w:rsidRPr="00050B35">
        <w:rPr>
          <w:noProof/>
          <w:lang w:val="en-US"/>
        </w:rPr>
        <w:drawing>
          <wp:inline distT="0" distB="0" distL="0" distR="0" wp14:anchorId="0D48A60F" wp14:editId="3717457F">
            <wp:extent cx="3657600" cy="3286539"/>
            <wp:effectExtent l="0" t="0" r="0" b="9525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024" cy="329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333" w14:textId="77777777" w:rsidR="00634CC4" w:rsidRDefault="00634CC4" w:rsidP="00A05B24">
      <w:pPr>
        <w:jc w:val="both"/>
        <w:rPr>
          <w:lang w:val="en-US"/>
        </w:rPr>
      </w:pPr>
    </w:p>
    <w:p w14:paraId="4BAB2439" w14:textId="18A978B2" w:rsidR="00924731" w:rsidRPr="00050B35" w:rsidRDefault="00B42866" w:rsidP="00A05B24">
      <w:pPr>
        <w:jc w:val="both"/>
        <w:rPr>
          <w:lang w:val="en-US"/>
        </w:rPr>
      </w:pPr>
      <w:r w:rsidRPr="00050B35">
        <w:rPr>
          <w:lang w:val="en-US"/>
        </w:rPr>
        <w:br w:type="page"/>
      </w:r>
    </w:p>
    <w:p w14:paraId="3AC79440" w14:textId="77777777" w:rsidR="002C0925" w:rsidRDefault="002C0925" w:rsidP="002C0925">
      <w:pPr>
        <w:rPr>
          <w:lang w:val="en-US"/>
        </w:rPr>
      </w:pPr>
      <w:bookmarkStart w:id="1" w:name="_Toc503444609"/>
    </w:p>
    <w:p w14:paraId="7F9972FF" w14:textId="77777777" w:rsidR="00B42866" w:rsidRPr="00050B35" w:rsidRDefault="00924731" w:rsidP="00924731">
      <w:pPr>
        <w:pStyle w:val="berschrift1"/>
        <w:numPr>
          <w:ilvl w:val="0"/>
          <w:numId w:val="0"/>
        </w:numPr>
        <w:ind w:left="432" w:hanging="432"/>
        <w:rPr>
          <w:lang w:val="en-US"/>
        </w:rPr>
      </w:pPr>
      <w:bookmarkStart w:id="2" w:name="_Toc503445475"/>
      <w:r w:rsidRPr="00050B35">
        <w:rPr>
          <w:lang w:val="en-US"/>
        </w:rPr>
        <w:t>Table of Contents</w:t>
      </w:r>
      <w:bookmarkEnd w:id="1"/>
      <w:bookmarkEnd w:id="2"/>
    </w:p>
    <w:p w14:paraId="25DEAAC8" w14:textId="77777777" w:rsidR="00AB2975" w:rsidRPr="00AB2975" w:rsidRDefault="00AB2975" w:rsidP="00AB2975">
      <w:pPr>
        <w:rPr>
          <w:lang w:val="en-US"/>
        </w:rPr>
      </w:pPr>
    </w:p>
    <w:p w14:paraId="1A3306A8" w14:textId="6CEF2104" w:rsidR="00AB2975" w:rsidRDefault="002C092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r w:rsidRPr="00723781">
        <w:rPr>
          <w:lang w:val="en-US"/>
        </w:rPr>
        <w:fldChar w:fldCharType="begin"/>
      </w:r>
      <w:r w:rsidRPr="00723781">
        <w:rPr>
          <w:lang w:val="en-US"/>
        </w:rPr>
        <w:instrText xml:space="preserve"> TOC \o "1-3" \h \z \u </w:instrText>
      </w:r>
      <w:r w:rsidRPr="00723781">
        <w:rPr>
          <w:lang w:val="en-US"/>
        </w:rPr>
        <w:fldChar w:fldCharType="separate"/>
      </w:r>
      <w:hyperlink w:anchor="_Toc503445475" w:history="1"/>
    </w:p>
    <w:p w14:paraId="32930E0F" w14:textId="388BF2FF" w:rsidR="00AB2975" w:rsidRDefault="00C63C92">
      <w:pPr>
        <w:pStyle w:val="Verzeichnis1"/>
        <w:tabs>
          <w:tab w:val="left" w:pos="440"/>
          <w:tab w:val="right" w:leader="dot" w:pos="9062"/>
        </w:tabs>
        <w:rPr>
          <w:rStyle w:val="Hyperlink"/>
          <w:noProof/>
        </w:rPr>
      </w:pPr>
      <w:hyperlink w:anchor="_Toc503445476" w:history="1">
        <w:r w:rsidR="00AB2975" w:rsidRPr="0020176F">
          <w:rPr>
            <w:rStyle w:val="Hyperlink"/>
            <w:noProof/>
          </w:rPr>
          <w:t>0</w:t>
        </w:r>
        <w:r w:rsidR="00AB2975"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="00AB2975" w:rsidRPr="0020176F">
          <w:rPr>
            <w:rStyle w:val="Hyperlink"/>
            <w:noProof/>
          </w:rPr>
          <w:t>General Information and Advice</w:t>
        </w:r>
        <w:r w:rsidR="00AB2975">
          <w:rPr>
            <w:noProof/>
            <w:webHidden/>
          </w:rPr>
          <w:tab/>
        </w:r>
        <w:r w:rsidR="00AB2975">
          <w:rPr>
            <w:noProof/>
            <w:webHidden/>
          </w:rPr>
          <w:fldChar w:fldCharType="begin"/>
        </w:r>
        <w:r w:rsidR="00AB2975">
          <w:rPr>
            <w:noProof/>
            <w:webHidden/>
          </w:rPr>
          <w:instrText xml:space="preserve"> PAGEREF _Toc503445476 \h </w:instrText>
        </w:r>
        <w:r w:rsidR="00AB2975">
          <w:rPr>
            <w:noProof/>
            <w:webHidden/>
          </w:rPr>
        </w:r>
        <w:r w:rsidR="00AB2975">
          <w:rPr>
            <w:noProof/>
            <w:webHidden/>
          </w:rPr>
          <w:fldChar w:fldCharType="separate"/>
        </w:r>
        <w:r w:rsidR="007E720C">
          <w:rPr>
            <w:noProof/>
            <w:webHidden/>
          </w:rPr>
          <w:t>3</w:t>
        </w:r>
        <w:r w:rsidR="00AB2975">
          <w:rPr>
            <w:noProof/>
            <w:webHidden/>
          </w:rPr>
          <w:fldChar w:fldCharType="end"/>
        </w:r>
      </w:hyperlink>
    </w:p>
    <w:p w14:paraId="2CD2929C" w14:textId="77777777" w:rsidR="00AB2975" w:rsidRPr="00AB2975" w:rsidRDefault="00AB2975" w:rsidP="00AB2975"/>
    <w:p w14:paraId="4E8F23AC" w14:textId="121FF8C9" w:rsidR="00AB2975" w:rsidRDefault="00C63C92">
      <w:pPr>
        <w:pStyle w:val="Verzeichnis1"/>
        <w:tabs>
          <w:tab w:val="left" w:pos="440"/>
          <w:tab w:val="right" w:leader="dot" w:pos="9062"/>
        </w:tabs>
        <w:rPr>
          <w:rStyle w:val="Hyperlink"/>
          <w:noProof/>
        </w:rPr>
      </w:pPr>
      <w:hyperlink w:anchor="_Toc503445477" w:history="1">
        <w:r w:rsidR="00AB2975" w:rsidRPr="0020176F">
          <w:rPr>
            <w:rStyle w:val="Hyperlink"/>
            <w:noProof/>
          </w:rPr>
          <w:t>1</w:t>
        </w:r>
        <w:r w:rsidR="00AB2975"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="00AB2975" w:rsidRPr="0020176F">
          <w:rPr>
            <w:rStyle w:val="Hyperlink"/>
            <w:noProof/>
          </w:rPr>
          <w:t>Requirements and Preliminaries</w:t>
        </w:r>
        <w:r w:rsidR="00AB2975">
          <w:rPr>
            <w:noProof/>
            <w:webHidden/>
          </w:rPr>
          <w:tab/>
        </w:r>
        <w:r w:rsidR="00AB2975">
          <w:rPr>
            <w:noProof/>
            <w:webHidden/>
          </w:rPr>
          <w:fldChar w:fldCharType="begin"/>
        </w:r>
        <w:r w:rsidR="00AB2975">
          <w:rPr>
            <w:noProof/>
            <w:webHidden/>
          </w:rPr>
          <w:instrText xml:space="preserve"> PAGEREF _Toc503445477 \h </w:instrText>
        </w:r>
        <w:r w:rsidR="00AB2975">
          <w:rPr>
            <w:noProof/>
            <w:webHidden/>
          </w:rPr>
        </w:r>
        <w:r w:rsidR="00AB2975">
          <w:rPr>
            <w:noProof/>
            <w:webHidden/>
          </w:rPr>
          <w:fldChar w:fldCharType="separate"/>
        </w:r>
        <w:r w:rsidR="007E720C">
          <w:rPr>
            <w:noProof/>
            <w:webHidden/>
          </w:rPr>
          <w:t>4</w:t>
        </w:r>
        <w:r w:rsidR="00AB2975">
          <w:rPr>
            <w:noProof/>
            <w:webHidden/>
          </w:rPr>
          <w:fldChar w:fldCharType="end"/>
        </w:r>
      </w:hyperlink>
    </w:p>
    <w:p w14:paraId="254F43C3" w14:textId="77777777" w:rsidR="00AB2975" w:rsidRPr="00AB2975" w:rsidRDefault="00AB2975" w:rsidP="00AB2975"/>
    <w:p w14:paraId="64586F99" w14:textId="31AD0014" w:rsidR="00AB2975" w:rsidRDefault="00C63C92">
      <w:pPr>
        <w:pStyle w:val="Verzeichnis1"/>
        <w:tabs>
          <w:tab w:val="left" w:pos="440"/>
          <w:tab w:val="right" w:leader="dot" w:pos="9062"/>
        </w:tabs>
        <w:rPr>
          <w:rStyle w:val="Hyperlink"/>
          <w:noProof/>
        </w:rPr>
      </w:pPr>
      <w:hyperlink w:anchor="_Toc503445478" w:history="1">
        <w:r w:rsidR="00AB2975" w:rsidRPr="0020176F">
          <w:rPr>
            <w:rStyle w:val="Hyperlink"/>
            <w:noProof/>
          </w:rPr>
          <w:t>2</w:t>
        </w:r>
        <w:r w:rsidR="00AB2975"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="00AB2975" w:rsidRPr="0020176F">
          <w:rPr>
            <w:rStyle w:val="Hyperlink"/>
            <w:noProof/>
          </w:rPr>
          <w:t>Construction of the Stateflow model</w:t>
        </w:r>
        <w:r w:rsidR="00AB2975">
          <w:rPr>
            <w:noProof/>
            <w:webHidden/>
          </w:rPr>
          <w:tab/>
        </w:r>
        <w:r w:rsidR="00AB2975">
          <w:rPr>
            <w:noProof/>
            <w:webHidden/>
          </w:rPr>
          <w:fldChar w:fldCharType="begin"/>
        </w:r>
        <w:r w:rsidR="00AB2975">
          <w:rPr>
            <w:noProof/>
            <w:webHidden/>
          </w:rPr>
          <w:instrText xml:space="preserve"> PAGEREF _Toc503445478 \h </w:instrText>
        </w:r>
        <w:r w:rsidR="00AB2975">
          <w:rPr>
            <w:noProof/>
            <w:webHidden/>
          </w:rPr>
        </w:r>
        <w:r w:rsidR="00AB2975">
          <w:rPr>
            <w:noProof/>
            <w:webHidden/>
          </w:rPr>
          <w:fldChar w:fldCharType="separate"/>
        </w:r>
        <w:r w:rsidR="007E720C">
          <w:rPr>
            <w:noProof/>
            <w:webHidden/>
          </w:rPr>
          <w:t>6</w:t>
        </w:r>
        <w:r w:rsidR="00AB2975">
          <w:rPr>
            <w:noProof/>
            <w:webHidden/>
          </w:rPr>
          <w:fldChar w:fldCharType="end"/>
        </w:r>
      </w:hyperlink>
    </w:p>
    <w:p w14:paraId="6CE7688D" w14:textId="77777777" w:rsidR="00AB2975" w:rsidRPr="00AB2975" w:rsidRDefault="00AB2975" w:rsidP="00AB2975"/>
    <w:p w14:paraId="2FBE32ED" w14:textId="01319144" w:rsidR="00AB2975" w:rsidRDefault="00C63C9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503445479" w:history="1">
        <w:r w:rsidR="00AB2975" w:rsidRPr="0020176F">
          <w:rPr>
            <w:rStyle w:val="Hyperlink"/>
            <w:noProof/>
          </w:rPr>
          <w:t>3</w:t>
        </w:r>
        <w:r w:rsidR="00AB2975"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="00AB2975" w:rsidRPr="0020176F">
          <w:rPr>
            <w:rStyle w:val="Hyperlink"/>
            <w:noProof/>
          </w:rPr>
          <w:t>Model Test</w:t>
        </w:r>
        <w:r w:rsidR="00AB2975">
          <w:rPr>
            <w:noProof/>
            <w:webHidden/>
          </w:rPr>
          <w:tab/>
        </w:r>
        <w:r w:rsidR="00AB2975">
          <w:rPr>
            <w:noProof/>
            <w:webHidden/>
          </w:rPr>
          <w:fldChar w:fldCharType="begin"/>
        </w:r>
        <w:r w:rsidR="00AB2975">
          <w:rPr>
            <w:noProof/>
            <w:webHidden/>
          </w:rPr>
          <w:instrText xml:space="preserve"> PAGEREF _Toc503445479 \h </w:instrText>
        </w:r>
        <w:r w:rsidR="00AB2975">
          <w:rPr>
            <w:noProof/>
            <w:webHidden/>
          </w:rPr>
        </w:r>
        <w:r w:rsidR="00AB2975">
          <w:rPr>
            <w:noProof/>
            <w:webHidden/>
          </w:rPr>
          <w:fldChar w:fldCharType="separate"/>
        </w:r>
        <w:r w:rsidR="007E720C">
          <w:rPr>
            <w:noProof/>
            <w:webHidden/>
          </w:rPr>
          <w:t>7</w:t>
        </w:r>
        <w:r w:rsidR="00AB2975">
          <w:rPr>
            <w:noProof/>
            <w:webHidden/>
          </w:rPr>
          <w:fldChar w:fldCharType="end"/>
        </w:r>
      </w:hyperlink>
    </w:p>
    <w:p w14:paraId="1CDC2FFA" w14:textId="77777777" w:rsidR="002C0925" w:rsidRDefault="002C0925" w:rsidP="002C0925">
      <w:pPr>
        <w:jc w:val="both"/>
        <w:rPr>
          <w:lang w:val="en-US"/>
        </w:rPr>
      </w:pPr>
      <w:r w:rsidRPr="00723781">
        <w:rPr>
          <w:lang w:val="en-US"/>
        </w:rPr>
        <w:fldChar w:fldCharType="end"/>
      </w:r>
    </w:p>
    <w:p w14:paraId="448F4330" w14:textId="462955A6" w:rsidR="00924731" w:rsidRPr="00050B35" w:rsidRDefault="00924731" w:rsidP="002C0925">
      <w:pPr>
        <w:jc w:val="both"/>
        <w:rPr>
          <w:lang w:val="en-US"/>
        </w:rPr>
      </w:pPr>
      <w:r w:rsidRPr="00050B35">
        <w:rPr>
          <w:lang w:val="de-DE"/>
        </w:rPr>
        <w:br w:type="page"/>
      </w:r>
    </w:p>
    <w:p w14:paraId="32649FFC" w14:textId="77777777" w:rsidR="002C0925" w:rsidRDefault="002C0925" w:rsidP="002C0925">
      <w:bookmarkStart w:id="3" w:name="_Toc439164887"/>
      <w:bookmarkStart w:id="4" w:name="_Toc503444610"/>
    </w:p>
    <w:p w14:paraId="4F9AD4C6" w14:textId="6B6DE2A5" w:rsidR="000E540D" w:rsidRDefault="000E540D" w:rsidP="00514DFE">
      <w:pPr>
        <w:pStyle w:val="berschrift1"/>
        <w:numPr>
          <w:ilvl w:val="0"/>
          <w:numId w:val="5"/>
        </w:numPr>
      </w:pPr>
      <w:bookmarkStart w:id="5" w:name="_Toc503445476"/>
      <w:r w:rsidRPr="00050B35">
        <w:t>General Information and Adv</w:t>
      </w:r>
      <w:bookmarkEnd w:id="3"/>
      <w:r w:rsidR="00950CF7" w:rsidRPr="00050B35">
        <w:t>ice</w:t>
      </w:r>
      <w:bookmarkEnd w:id="4"/>
      <w:bookmarkEnd w:id="5"/>
    </w:p>
    <w:p w14:paraId="722330CC" w14:textId="77777777" w:rsidR="002C0925" w:rsidRPr="002C0925" w:rsidRDefault="002C0925" w:rsidP="002C0925"/>
    <w:p w14:paraId="2E2A52C7" w14:textId="2AED5809" w:rsidR="0011244C" w:rsidRPr="00050B35" w:rsidRDefault="00337B99" w:rsidP="008550BD">
      <w:pPr>
        <w:jc w:val="both"/>
      </w:pPr>
      <w:r w:rsidRPr="00050B35">
        <w:t xml:space="preserve">The following tutorial contains exercises, which will lead you to a </w:t>
      </w:r>
      <w:proofErr w:type="spellStart"/>
      <w:r w:rsidRPr="00050B35">
        <w:t>moding</w:t>
      </w:r>
      <w:proofErr w:type="spellEnd"/>
      <w:r w:rsidRPr="00050B35">
        <w:t xml:space="preserve"> control, performed by a </w:t>
      </w:r>
      <w:proofErr w:type="spellStart"/>
      <w:r w:rsidRPr="00050B35">
        <w:t>Stateflow</w:t>
      </w:r>
      <w:proofErr w:type="spellEnd"/>
      <w:r w:rsidRPr="00050B35">
        <w:t xml:space="preserve"> model. </w:t>
      </w:r>
      <w:r w:rsidR="007977A4" w:rsidRPr="00050B35">
        <w:t>Figure 1 shows a</w:t>
      </w:r>
      <w:r w:rsidR="0011244C" w:rsidRPr="00050B35">
        <w:t xml:space="preserve"> structural breakdown of the </w:t>
      </w:r>
      <w:r w:rsidR="00DE7462">
        <w:t>whole system, as developed in the preceding sessions</w:t>
      </w:r>
      <w:r w:rsidR="0011244C" w:rsidRPr="00050B35">
        <w:t xml:space="preserve">. </w:t>
      </w:r>
    </w:p>
    <w:p w14:paraId="5891799F" w14:textId="424D00AB" w:rsidR="003F4555" w:rsidRPr="00050B35" w:rsidRDefault="007E720C" w:rsidP="00337B99">
      <w:r>
        <w:pict w14:anchorId="04CB85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171.85pt">
            <v:imagedata r:id="rId9" o:title="Overview_system"/>
          </v:shape>
        </w:pict>
      </w:r>
    </w:p>
    <w:p w14:paraId="70106A9E" w14:textId="7EB67362" w:rsidR="00050B35" w:rsidRPr="00050B35" w:rsidRDefault="002C24B1" w:rsidP="00514DFE">
      <w:pPr>
        <w:pStyle w:val="Listenabsatz"/>
        <w:numPr>
          <w:ilvl w:val="0"/>
          <w:numId w:val="6"/>
        </w:numPr>
        <w:rPr>
          <w:rFonts w:ascii="TUM Neue Helvetica 55 Regular" w:hAnsi="TUM Neue Helvetica 55 Regular"/>
        </w:rPr>
      </w:pPr>
      <w:r w:rsidRPr="00050B35">
        <w:rPr>
          <w:rFonts w:ascii="TUM Neue Helvetica 55 Regular" w:hAnsi="TUM Neue Helvetica 55 Regular"/>
        </w:rPr>
        <w:t xml:space="preserve">In the former sessions, you implemented a model of the robot and an inner loop controller, which </w:t>
      </w:r>
      <w:proofErr w:type="gramStart"/>
      <w:r w:rsidRPr="00050B35">
        <w:rPr>
          <w:rFonts w:ascii="TUM Neue Helvetica 55 Regular" w:hAnsi="TUM Neue Helvetica 55 Regular"/>
        </w:rPr>
        <w:t>is able to</w:t>
      </w:r>
      <w:proofErr w:type="gramEnd"/>
      <w:r w:rsidRPr="00050B35">
        <w:rPr>
          <w:rFonts w:ascii="TUM Neue Helvetica 55 Regular" w:hAnsi="TUM Neue Helvetica 55 Regular"/>
        </w:rPr>
        <w:t xml:space="preserve"> command PWM’s to the model. </w:t>
      </w:r>
    </w:p>
    <w:p w14:paraId="767447E5" w14:textId="77777777" w:rsidR="00050B35" w:rsidRPr="00050B35" w:rsidRDefault="00050B35" w:rsidP="00050B35">
      <w:pPr>
        <w:pStyle w:val="Listenabsatz"/>
        <w:rPr>
          <w:rFonts w:ascii="TUM Neue Helvetica 55 Regular" w:hAnsi="TUM Neue Helvetica 55 Regular"/>
        </w:rPr>
      </w:pPr>
    </w:p>
    <w:p w14:paraId="638F2C0A" w14:textId="2E163712" w:rsidR="002C24B1" w:rsidRPr="00050B35" w:rsidRDefault="002C24B1" w:rsidP="00514DFE">
      <w:pPr>
        <w:pStyle w:val="Listenabsatz"/>
        <w:numPr>
          <w:ilvl w:val="0"/>
          <w:numId w:val="6"/>
        </w:numPr>
        <w:rPr>
          <w:rFonts w:ascii="TUM Neue Helvetica 55 Regular" w:hAnsi="TUM Neue Helvetica 55 Regular"/>
        </w:rPr>
      </w:pPr>
      <w:r w:rsidRPr="00050B35">
        <w:rPr>
          <w:rFonts w:ascii="TUM Neue Helvetica 55 Regular" w:hAnsi="TUM Neue Helvetica 55 Regular"/>
        </w:rPr>
        <w:t xml:space="preserve">For the complete system, there is also a line follow controller, which is </w:t>
      </w:r>
      <w:proofErr w:type="gramStart"/>
      <w:r w:rsidRPr="00050B35">
        <w:rPr>
          <w:rFonts w:ascii="TUM Neue Helvetica 55 Regular" w:hAnsi="TUM Neue Helvetica 55 Regular"/>
        </w:rPr>
        <w:t>given</w:t>
      </w:r>
      <w:proofErr w:type="gramEnd"/>
      <w:r w:rsidRPr="00050B35">
        <w:rPr>
          <w:rFonts w:ascii="TUM Neue Helvetica 55 Regular" w:hAnsi="TUM Neue Helvetica 55 Regular"/>
        </w:rPr>
        <w:t xml:space="preserve"> and which is able to separate a given speed comman</w:t>
      </w:r>
      <w:r w:rsidR="00A568B2" w:rsidRPr="00050B35">
        <w:rPr>
          <w:rFonts w:ascii="TUM Neue Helvetica 55 Regular" w:hAnsi="TUM Neue Helvetica 55 Regular"/>
        </w:rPr>
        <w:t xml:space="preserve">d into commands for each wheel. The </w:t>
      </w:r>
      <w:proofErr w:type="spellStart"/>
      <w:r w:rsidR="00A568B2" w:rsidRPr="00050B35">
        <w:rPr>
          <w:rFonts w:ascii="TUM Neue Helvetica 55 Regular" w:hAnsi="TUM Neue Helvetica 55 Regular"/>
        </w:rPr>
        <w:t>speed_command</w:t>
      </w:r>
      <w:proofErr w:type="spellEnd"/>
      <w:r w:rsidR="00A568B2" w:rsidRPr="00050B35">
        <w:rPr>
          <w:rFonts w:ascii="TUM Neue Helvetica 55 Regular" w:hAnsi="TUM Neue Helvetica 55 Regular"/>
        </w:rPr>
        <w:t xml:space="preserve"> shall be implemented as a uint8 [0 stop, 127 slow, 255 </w:t>
      </w:r>
      <w:proofErr w:type="gramStart"/>
      <w:r w:rsidR="00A568B2" w:rsidRPr="00050B35">
        <w:rPr>
          <w:rFonts w:ascii="TUM Neue Helvetica 55 Regular" w:hAnsi="TUM Neue Helvetica 55 Regular"/>
        </w:rPr>
        <w:t>fast</w:t>
      </w:r>
      <w:proofErr w:type="gramEnd"/>
      <w:r w:rsidR="00A568B2" w:rsidRPr="00050B35">
        <w:rPr>
          <w:rFonts w:ascii="TUM Neue Helvetica 55 Regular" w:hAnsi="TUM Neue Helvetica 55 Regular"/>
        </w:rPr>
        <w:t>]</w:t>
      </w:r>
    </w:p>
    <w:p w14:paraId="65F71DBE" w14:textId="77777777" w:rsidR="00050B35" w:rsidRPr="00050B35" w:rsidRDefault="00050B35" w:rsidP="00050B35">
      <w:pPr>
        <w:pStyle w:val="Listenabsatz"/>
        <w:rPr>
          <w:rFonts w:ascii="TUM Neue Helvetica 55 Regular" w:hAnsi="TUM Neue Helvetica 55 Regular"/>
        </w:rPr>
      </w:pPr>
    </w:p>
    <w:p w14:paraId="069969EE" w14:textId="52D7C08D" w:rsidR="002C24B1" w:rsidRPr="00050B35" w:rsidRDefault="002C24B1" w:rsidP="00514DFE">
      <w:pPr>
        <w:pStyle w:val="Listenabsatz"/>
        <w:numPr>
          <w:ilvl w:val="0"/>
          <w:numId w:val="6"/>
        </w:numPr>
        <w:rPr>
          <w:rFonts w:ascii="TUM Neue Helvetica 55 Regular" w:hAnsi="TUM Neue Helvetica 55 Regular"/>
        </w:rPr>
      </w:pPr>
      <w:r w:rsidRPr="00050B35">
        <w:rPr>
          <w:rFonts w:ascii="TUM Neue Helvetica 55 Regular" w:hAnsi="TUM Neue Helvetica 55 Regular"/>
        </w:rPr>
        <w:t xml:space="preserve">Within the present session, a </w:t>
      </w:r>
      <w:proofErr w:type="spellStart"/>
      <w:r w:rsidRPr="00050B35">
        <w:rPr>
          <w:rFonts w:ascii="TUM Neue Helvetica 55 Regular" w:hAnsi="TUM Neue Helvetica 55 Regular"/>
        </w:rPr>
        <w:t>moding</w:t>
      </w:r>
      <w:proofErr w:type="spellEnd"/>
      <w:r w:rsidRPr="00050B35">
        <w:rPr>
          <w:rFonts w:ascii="TUM Neue Helvetica 55 Regular" w:hAnsi="TUM Neue Helvetica 55 Regular"/>
        </w:rPr>
        <w:t xml:space="preserve"> for the controller shall be implemented. The </w:t>
      </w:r>
      <w:proofErr w:type="spellStart"/>
      <w:r w:rsidRPr="00050B35">
        <w:rPr>
          <w:rFonts w:ascii="TUM Neue Helvetica 55 Regular" w:hAnsi="TUM Neue Helvetica 55 Regular"/>
        </w:rPr>
        <w:t>moding</w:t>
      </w:r>
      <w:proofErr w:type="spellEnd"/>
      <w:r w:rsidRPr="00050B35">
        <w:rPr>
          <w:rFonts w:ascii="TUM Neue Helvetica 55 Regular" w:hAnsi="TUM Neue Helvetica 55 Regular"/>
        </w:rPr>
        <w:t xml:space="preserve"> shall comply the followin</w:t>
      </w:r>
      <w:r w:rsidR="00050B35" w:rsidRPr="00050B35">
        <w:rPr>
          <w:rFonts w:ascii="TUM Neue Helvetica 55 Regular" w:hAnsi="TUM Neue Helvetica 55 Regular"/>
        </w:rPr>
        <w:t>g functionalities of the robot:</w:t>
      </w:r>
    </w:p>
    <w:p w14:paraId="7799B918" w14:textId="2BB9E9B4" w:rsidR="008550BD" w:rsidRPr="00050B35" w:rsidRDefault="008550BD" w:rsidP="00514DFE">
      <w:pPr>
        <w:pStyle w:val="Listenabsatz"/>
        <w:numPr>
          <w:ilvl w:val="0"/>
          <w:numId w:val="10"/>
        </w:numPr>
        <w:rPr>
          <w:rFonts w:ascii="TUM Neue Helvetica 55 Regular" w:hAnsi="TUM Neue Helvetica 55 Regular"/>
        </w:rPr>
      </w:pPr>
      <w:r w:rsidRPr="00050B35">
        <w:rPr>
          <w:rFonts w:ascii="TUM Neue Helvetica 55 Regular" w:hAnsi="TUM Neue Helvetica 55 Regular"/>
        </w:rPr>
        <w:t>The robot shall be capable of the modes “</w:t>
      </w:r>
      <w:r w:rsidR="00231795" w:rsidRPr="00050B35">
        <w:rPr>
          <w:rFonts w:ascii="TUM Neue Helvetica 55 Regular" w:hAnsi="TUM Neue Helvetica 55 Regular"/>
        </w:rPr>
        <w:t>fast</w:t>
      </w:r>
      <w:r w:rsidRPr="00050B35">
        <w:rPr>
          <w:rFonts w:ascii="TUM Neue Helvetica 55 Regular" w:hAnsi="TUM Neue Helvetica 55 Regular"/>
        </w:rPr>
        <w:t>”</w:t>
      </w:r>
      <w:r w:rsidR="00231795" w:rsidRPr="00050B35">
        <w:rPr>
          <w:rFonts w:ascii="TUM Neue Helvetica 55 Regular" w:hAnsi="TUM Neue Helvetica 55 Regular"/>
        </w:rPr>
        <w:t>, “slow”</w:t>
      </w:r>
      <w:r w:rsidRPr="00050B35">
        <w:rPr>
          <w:rFonts w:ascii="TUM Neue Helvetica 55 Regular" w:hAnsi="TUM Neue Helvetica 55 Regular"/>
        </w:rPr>
        <w:t xml:space="preserve"> and </w:t>
      </w:r>
      <w:r w:rsidR="00231795" w:rsidRPr="00050B35">
        <w:rPr>
          <w:rFonts w:ascii="TUM Neue Helvetica 55 Regular" w:hAnsi="TUM Neue Helvetica 55 Regular"/>
        </w:rPr>
        <w:t>“stop</w:t>
      </w:r>
      <w:r w:rsidRPr="00050B35">
        <w:rPr>
          <w:rFonts w:ascii="TUM Neue Helvetica 55 Regular" w:hAnsi="TUM Neue Helvetica 55 Regular"/>
        </w:rPr>
        <w:t>”.</w:t>
      </w:r>
    </w:p>
    <w:p w14:paraId="4FCA2E0A" w14:textId="16476653" w:rsidR="008550BD" w:rsidRPr="00050B35" w:rsidRDefault="008550BD" w:rsidP="00514DFE">
      <w:pPr>
        <w:pStyle w:val="Listenabsatz"/>
        <w:numPr>
          <w:ilvl w:val="0"/>
          <w:numId w:val="10"/>
        </w:numPr>
        <w:rPr>
          <w:rFonts w:ascii="TUM Neue Helvetica 55 Regular" w:hAnsi="TUM Neue Helvetica 55 Regular"/>
        </w:rPr>
      </w:pPr>
      <w:r w:rsidRPr="00050B35">
        <w:rPr>
          <w:rFonts w:ascii="TUM Neue Helvetica 55 Regular" w:hAnsi="TUM Neue Helvetica 55 Regular"/>
        </w:rPr>
        <w:t xml:space="preserve">The operator shall be able to switch between </w:t>
      </w:r>
      <w:r w:rsidR="00231795" w:rsidRPr="00050B35">
        <w:rPr>
          <w:rFonts w:ascii="TUM Neue Helvetica 55 Regular" w:hAnsi="TUM Neue Helvetica 55 Regular"/>
        </w:rPr>
        <w:t>“fast”, “slow” and “stop”</w:t>
      </w:r>
    </w:p>
    <w:p w14:paraId="1394420F" w14:textId="321F0A36" w:rsidR="00050B35" w:rsidRDefault="008550BD" w:rsidP="00514DFE">
      <w:pPr>
        <w:pStyle w:val="Listenabsatz"/>
        <w:numPr>
          <w:ilvl w:val="0"/>
          <w:numId w:val="10"/>
        </w:numPr>
        <w:rPr>
          <w:rFonts w:ascii="TUM Neue Helvetica 55 Regular" w:hAnsi="TUM Neue Helvetica 55 Regular"/>
        </w:rPr>
      </w:pPr>
      <w:r w:rsidRPr="00050B35">
        <w:rPr>
          <w:rFonts w:ascii="TUM Neue Helvetica 55 Regular" w:hAnsi="TUM Neue Helvetica 55 Regular"/>
        </w:rPr>
        <w:t xml:space="preserve">The </w:t>
      </w:r>
      <w:proofErr w:type="spellStart"/>
      <w:r w:rsidRPr="00050B35">
        <w:rPr>
          <w:rFonts w:ascii="TUM Neue Helvetica 55 Regular" w:hAnsi="TUM Neue Helvetica 55 Regular"/>
        </w:rPr>
        <w:t>moding</w:t>
      </w:r>
      <w:proofErr w:type="spellEnd"/>
      <w:r w:rsidRPr="00050B35">
        <w:rPr>
          <w:rFonts w:ascii="TUM Neue Helvetica 55 Regular" w:hAnsi="TUM Neue Helvetica 55 Regular"/>
        </w:rPr>
        <w:t xml:space="preserve"> shall be implemented using the “Mealy” structu</w:t>
      </w:r>
      <w:r w:rsidR="00050B35" w:rsidRPr="00050B35">
        <w:rPr>
          <w:rFonts w:ascii="TUM Neue Helvetica 55 Regular" w:hAnsi="TUM Neue Helvetica 55 Regular"/>
        </w:rPr>
        <w:t>re and the “C” action language.</w:t>
      </w:r>
    </w:p>
    <w:p w14:paraId="6BD79A1F" w14:textId="77777777" w:rsidR="00612528" w:rsidRDefault="00612528" w:rsidP="00612528">
      <w:pPr>
        <w:pStyle w:val="Listenabsatz"/>
        <w:ind w:left="1440"/>
        <w:rPr>
          <w:rFonts w:ascii="TUM Neue Helvetica 55 Regular" w:hAnsi="TUM Neue Helvetica 55 Regular"/>
        </w:rPr>
      </w:pPr>
    </w:p>
    <w:p w14:paraId="0AC3BD1F" w14:textId="45E0396E" w:rsidR="004F6961" w:rsidRPr="00612528" w:rsidRDefault="004F6961" w:rsidP="00514DFE">
      <w:pPr>
        <w:pStyle w:val="Listenabsatz"/>
        <w:numPr>
          <w:ilvl w:val="0"/>
          <w:numId w:val="6"/>
        </w:numPr>
        <w:rPr>
          <w:rFonts w:ascii="TUM Neue Helvetica 55 Regular" w:hAnsi="TUM Neue Helvetica 55 Regular"/>
        </w:rPr>
      </w:pPr>
      <w:r w:rsidRPr="00612528">
        <w:rPr>
          <w:rFonts w:ascii="TUM Neue Helvetica 55 Regular" w:hAnsi="TUM Neue Helvetica 55 Regular"/>
        </w:rPr>
        <w:t>Your upload for this exercise should include the following files</w:t>
      </w:r>
    </w:p>
    <w:p w14:paraId="54448C99" w14:textId="3752412E" w:rsidR="004F6961" w:rsidRPr="00612528" w:rsidRDefault="004F6961" w:rsidP="00514DFE">
      <w:pPr>
        <w:pStyle w:val="Listenabsatz"/>
        <w:numPr>
          <w:ilvl w:val="0"/>
          <w:numId w:val="11"/>
        </w:numPr>
        <w:rPr>
          <w:rFonts w:ascii="TUM Neue Helvetica 55 Regular" w:hAnsi="TUM Neue Helvetica 55 Regular"/>
        </w:rPr>
      </w:pPr>
      <w:r w:rsidRPr="00612528">
        <w:rPr>
          <w:rFonts w:ascii="TUM Neue Helvetica 55 Regular" w:hAnsi="TUM Neue Helvetica 55 Regular"/>
        </w:rPr>
        <w:t>One Tutorial_08.pdf where the answers to the questions</w:t>
      </w:r>
      <w:r w:rsidR="00612528">
        <w:rPr>
          <w:rFonts w:ascii="TUM Neue Helvetica 55 Regular" w:hAnsi="TUM Neue Helvetica 55 Regular"/>
        </w:rPr>
        <w:t xml:space="preserve"> in this file</w:t>
      </w:r>
      <w:r w:rsidRPr="00612528">
        <w:rPr>
          <w:rFonts w:ascii="TUM Neue Helvetica 55 Regular" w:hAnsi="TUM Neue Helvetica 55 Regular"/>
        </w:rPr>
        <w:t xml:space="preserve"> are included</w:t>
      </w:r>
      <w:r w:rsidR="00612528">
        <w:rPr>
          <w:rFonts w:ascii="TUM Neue Helvetica 55 Regular" w:hAnsi="TUM Neue Helvetica 55 Regular"/>
        </w:rPr>
        <w:t>.</w:t>
      </w:r>
    </w:p>
    <w:p w14:paraId="07D8F4F4" w14:textId="68A27274" w:rsidR="004F6961" w:rsidRPr="00612528" w:rsidRDefault="004F6961" w:rsidP="00514DFE">
      <w:pPr>
        <w:pStyle w:val="Listenabsatz"/>
        <w:numPr>
          <w:ilvl w:val="0"/>
          <w:numId w:val="11"/>
        </w:numPr>
        <w:rPr>
          <w:rFonts w:ascii="TUM Neue Helvetica 55 Regular" w:hAnsi="TUM Neue Helvetica 55 Regular"/>
        </w:rPr>
      </w:pPr>
      <w:r w:rsidRPr="00612528">
        <w:rPr>
          <w:rFonts w:ascii="TUM Neue Helvetica 55 Regular" w:hAnsi="TUM Neue Helvetica 55 Regular"/>
        </w:rPr>
        <w:t>A ‘</w:t>
      </w:r>
      <w:proofErr w:type="spellStart"/>
      <w:r w:rsidRPr="00612528">
        <w:rPr>
          <w:rFonts w:ascii="TUM Neue Helvetica 55 Regular" w:hAnsi="TUM Neue Helvetica 55 Regular"/>
        </w:rPr>
        <w:t>Robot_Moding.slx</w:t>
      </w:r>
      <w:proofErr w:type="spellEnd"/>
      <w:r w:rsidRPr="00612528">
        <w:rPr>
          <w:rFonts w:ascii="TUM Neue Helvetica 55 Regular" w:hAnsi="TUM Neue Helvetica 55 Regular"/>
        </w:rPr>
        <w:t xml:space="preserve">’ file with your </w:t>
      </w:r>
      <w:proofErr w:type="spellStart"/>
      <w:r w:rsidRPr="00612528">
        <w:rPr>
          <w:rFonts w:ascii="TUM Neue Helvetica 55 Regular" w:hAnsi="TUM Neue Helvetica 55 Regular"/>
        </w:rPr>
        <w:t>statechart</w:t>
      </w:r>
      <w:proofErr w:type="spellEnd"/>
      <w:r w:rsidRPr="00612528">
        <w:rPr>
          <w:rFonts w:ascii="TUM Neue Helvetica 55 Regular" w:hAnsi="TUM Neue Helvetica 55 Regular"/>
        </w:rPr>
        <w:t xml:space="preserve"> implementation</w:t>
      </w:r>
      <w:r w:rsidR="00612528">
        <w:rPr>
          <w:rFonts w:ascii="TUM Neue Helvetica 55 Regular" w:hAnsi="TUM Neue Helvetica 55 Regular"/>
        </w:rPr>
        <w:t>.</w:t>
      </w:r>
    </w:p>
    <w:p w14:paraId="2EFDA009" w14:textId="521486E8" w:rsidR="004F6961" w:rsidRPr="00612528" w:rsidRDefault="004F6961" w:rsidP="00514DFE">
      <w:pPr>
        <w:pStyle w:val="Listenabsatz"/>
        <w:numPr>
          <w:ilvl w:val="0"/>
          <w:numId w:val="11"/>
        </w:numPr>
        <w:rPr>
          <w:rFonts w:ascii="TUM Neue Helvetica 55 Regular" w:hAnsi="TUM Neue Helvetica 55 Regular"/>
        </w:rPr>
      </w:pPr>
      <w:r w:rsidRPr="00612528">
        <w:rPr>
          <w:rFonts w:ascii="TUM Neue Helvetica 55 Regular" w:hAnsi="TUM Neue Helvetica 55 Regular"/>
        </w:rPr>
        <w:t>A ‘</w:t>
      </w:r>
      <w:proofErr w:type="spellStart"/>
      <w:r w:rsidRPr="00612528">
        <w:rPr>
          <w:rFonts w:ascii="TUM Neue Helvetica 55 Regular" w:hAnsi="TUM Neue Helvetica 55 Regular"/>
        </w:rPr>
        <w:t>testbench_stateflow</w:t>
      </w:r>
      <w:proofErr w:type="spellEnd"/>
      <w:r w:rsidRPr="00612528">
        <w:rPr>
          <w:rFonts w:ascii="TUM Neue Helvetica 55 Regular" w:hAnsi="TUM Neue Helvetica 55 Regular"/>
        </w:rPr>
        <w:t>_&lt;XY&gt;.</w:t>
      </w:r>
      <w:proofErr w:type="spellStart"/>
      <w:r w:rsidRPr="00612528">
        <w:rPr>
          <w:rFonts w:ascii="TUM Neue Helvetica 55 Regular" w:hAnsi="TUM Neue Helvetica 55 Regular"/>
        </w:rPr>
        <w:t>slx</w:t>
      </w:r>
      <w:proofErr w:type="spellEnd"/>
      <w:r w:rsidRPr="00612528">
        <w:rPr>
          <w:rFonts w:ascii="TUM Neue Helvetica 55 Regular" w:hAnsi="TUM Neue Helvetica 55 Regular"/>
        </w:rPr>
        <w:t xml:space="preserve">’ file </w:t>
      </w:r>
      <w:r w:rsidR="00612528" w:rsidRPr="00612528">
        <w:rPr>
          <w:rFonts w:ascii="TUM Neue Helvetica 55 Regular" w:hAnsi="TUM Neue Helvetica 55 Regular"/>
        </w:rPr>
        <w:t xml:space="preserve">with your implementation for the testing framework. Make sure to replace &lt;XY&gt; with the </w:t>
      </w:r>
      <w:proofErr w:type="spellStart"/>
      <w:r w:rsidR="00612528" w:rsidRPr="00612528">
        <w:rPr>
          <w:rFonts w:ascii="TUM Neue Helvetica 55 Regular" w:hAnsi="TUM Neue Helvetica 55 Regular"/>
        </w:rPr>
        <w:t>Matlab</w:t>
      </w:r>
      <w:proofErr w:type="spellEnd"/>
      <w:r w:rsidR="00612528" w:rsidRPr="00612528">
        <w:rPr>
          <w:rFonts w:ascii="TUM Neue Helvetica 55 Regular" w:hAnsi="TUM Neue Helvetica 55 Regular"/>
        </w:rPr>
        <w:t xml:space="preserve"> version you used.</w:t>
      </w:r>
    </w:p>
    <w:p w14:paraId="69D5AE1F" w14:textId="77777777" w:rsidR="00050B35" w:rsidRDefault="00050B35" w:rsidP="00050B35">
      <w:pPr>
        <w:pStyle w:val="Listenabsatz"/>
        <w:ind w:left="0"/>
        <w:rPr>
          <w:rFonts w:ascii="TUM Neue Helvetica 55 Regular" w:hAnsi="TUM Neue Helvetica 55 Regular"/>
        </w:rPr>
      </w:pPr>
    </w:p>
    <w:p w14:paraId="4585B999" w14:textId="77777777" w:rsidR="00050B35" w:rsidRPr="00050B35" w:rsidRDefault="00050B35" w:rsidP="00050B35">
      <w:pPr>
        <w:pStyle w:val="Listenabsatz"/>
        <w:ind w:left="0"/>
        <w:rPr>
          <w:rFonts w:ascii="TUM Neue Helvetica 55 Regular" w:hAnsi="TUM Neue Helvetica 55 Regular"/>
        </w:rPr>
      </w:pPr>
    </w:p>
    <w:p w14:paraId="4CEE7596" w14:textId="77777777" w:rsidR="00231795" w:rsidRPr="00050B35" w:rsidRDefault="00231795">
      <w:pPr>
        <w:rPr>
          <w:rFonts w:eastAsiaTheme="majorEastAsia" w:cstheme="majorBidi"/>
          <w:b/>
          <w:color w:val="0065BD"/>
          <w:sz w:val="28"/>
          <w:szCs w:val="32"/>
          <w:lang w:val="en-US"/>
        </w:rPr>
      </w:pPr>
      <w:r w:rsidRPr="00050B35">
        <w:rPr>
          <w:lang w:val="en-US"/>
        </w:rPr>
        <w:br w:type="page"/>
      </w:r>
    </w:p>
    <w:p w14:paraId="317BB6DE" w14:textId="77777777" w:rsidR="002C0925" w:rsidRDefault="002C0925" w:rsidP="002C0925">
      <w:bookmarkStart w:id="6" w:name="_Toc503444611"/>
    </w:p>
    <w:p w14:paraId="4D048495" w14:textId="5D8AD564" w:rsidR="00DE3FE7" w:rsidRDefault="00337B99" w:rsidP="00514DFE">
      <w:pPr>
        <w:pStyle w:val="berschrift1"/>
        <w:numPr>
          <w:ilvl w:val="0"/>
          <w:numId w:val="4"/>
        </w:numPr>
      </w:pPr>
      <w:bookmarkStart w:id="7" w:name="_Toc503445477"/>
      <w:r w:rsidRPr="00050B35">
        <w:t xml:space="preserve">Requirements and </w:t>
      </w:r>
      <w:bookmarkEnd w:id="6"/>
      <w:r w:rsidR="002C0925" w:rsidRPr="00050B35">
        <w:t>Preliminaries</w:t>
      </w:r>
      <w:bookmarkEnd w:id="7"/>
    </w:p>
    <w:p w14:paraId="4B13ED42" w14:textId="77777777" w:rsidR="002C0925" w:rsidRPr="002C0925" w:rsidRDefault="002C0925" w:rsidP="002C0925"/>
    <w:p w14:paraId="5F5D5BB7" w14:textId="6E154B39" w:rsidR="00337B99" w:rsidRPr="00050B35" w:rsidRDefault="005B1B0C" w:rsidP="008550BD">
      <w:pPr>
        <w:jc w:val="both"/>
      </w:pPr>
      <w:r w:rsidRPr="00050B35">
        <w:t xml:space="preserve">In the following exercise, you will </w:t>
      </w:r>
      <w:r w:rsidR="00950CF7" w:rsidRPr="00050B35">
        <w:t xml:space="preserve">design </w:t>
      </w:r>
      <w:r w:rsidR="00737F9D" w:rsidRPr="00050B35">
        <w:t xml:space="preserve">an adequate </w:t>
      </w:r>
      <w:proofErr w:type="spellStart"/>
      <w:r w:rsidR="00737F9D" w:rsidRPr="00050B35">
        <w:t>stateflow</w:t>
      </w:r>
      <w:proofErr w:type="spellEnd"/>
      <w:r w:rsidR="00737F9D" w:rsidRPr="00050B35">
        <w:t xml:space="preserve"> </w:t>
      </w:r>
      <w:proofErr w:type="spellStart"/>
      <w:r w:rsidR="00737F9D" w:rsidRPr="00050B35">
        <w:t>moding</w:t>
      </w:r>
      <w:proofErr w:type="spellEnd"/>
      <w:r w:rsidR="00737F9D" w:rsidRPr="00050B35">
        <w:t xml:space="preserve"> structure to comply with the requirements. </w:t>
      </w:r>
      <w:r w:rsidR="00AA7B37">
        <w:t>Multiple solutions exist for this task</w:t>
      </w:r>
      <w:r w:rsidR="003513F8" w:rsidRPr="00050B35">
        <w:t xml:space="preserve">. </w:t>
      </w:r>
    </w:p>
    <w:p w14:paraId="4A26FF93" w14:textId="5402BA80" w:rsidR="005C7AA0" w:rsidRPr="00050B35" w:rsidRDefault="005C7AA0" w:rsidP="005C7AA0">
      <w:pPr>
        <w:pStyle w:val="Exercise"/>
      </w:pPr>
      <w:r w:rsidRPr="00050B35">
        <w:t>Exercise</w:t>
      </w:r>
      <w:r w:rsidR="00D12302">
        <w:t xml:space="preserve"> (</w:t>
      </w:r>
      <w:r w:rsidR="00204032">
        <w:t>2</w:t>
      </w:r>
      <w:r w:rsidR="00503A6E">
        <w:t>3</w:t>
      </w:r>
      <w:r w:rsidR="00D12302">
        <w:t xml:space="preserve"> Points)</w:t>
      </w:r>
    </w:p>
    <w:p w14:paraId="468B9EBC" w14:textId="3530D8D5" w:rsidR="00737F9D" w:rsidRPr="00050B35" w:rsidRDefault="00737F9D" w:rsidP="00514DFE">
      <w:pPr>
        <w:pStyle w:val="NormalText"/>
        <w:numPr>
          <w:ilvl w:val="0"/>
          <w:numId w:val="7"/>
        </w:numPr>
      </w:pPr>
      <w:r w:rsidRPr="00050B35">
        <w:t xml:space="preserve">Which States will </w:t>
      </w:r>
      <w:r w:rsidR="00231795" w:rsidRPr="00050B35">
        <w:t xml:space="preserve">be necessary for such a </w:t>
      </w:r>
      <w:proofErr w:type="spellStart"/>
      <w:r w:rsidR="00231795" w:rsidRPr="00050B35">
        <w:t>moding</w:t>
      </w:r>
      <w:proofErr w:type="spellEnd"/>
      <w:r w:rsidR="00231795" w:rsidRPr="00050B35">
        <w:t>?</w:t>
      </w:r>
      <w:r w:rsidR="00F6191B">
        <w:t xml:space="preserve"> (3P)</w:t>
      </w:r>
    </w:p>
    <w:tbl>
      <w:tblPr>
        <w:tblStyle w:val="EinfacheTabelle4"/>
        <w:tblW w:w="0" w:type="auto"/>
        <w:tblInd w:w="42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8550BD" w:rsidRPr="00050B35" w14:paraId="7D8285A7" w14:textId="77777777" w:rsidTr="00364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6" w:type="dxa"/>
            <w:shd w:val="clear" w:color="auto" w:fill="F2F2F2" w:themeFill="background1" w:themeFillShade="F2"/>
          </w:tcPr>
          <w:p w14:paraId="3885BBCD" w14:textId="40F987C3" w:rsidR="008550BD" w:rsidRPr="00560300" w:rsidRDefault="00DE77A9" w:rsidP="00514DFE">
            <w:pPr>
              <w:pStyle w:val="NormalText"/>
              <w:numPr>
                <w:ilvl w:val="0"/>
                <w:numId w:val="12"/>
              </w:numPr>
              <w:jc w:val="left"/>
            </w:pPr>
            <w:r>
              <w:t xml:space="preserve">Stop 2. </w:t>
            </w:r>
            <w:r w:rsidR="00E932FA">
              <w:rPr>
                <w:rFonts w:hint="eastAsia"/>
                <w:lang w:eastAsia="zh-CN"/>
              </w:rPr>
              <w:t>Slow</w:t>
            </w:r>
            <w:r w:rsidR="00E932FA">
              <w:rPr>
                <w:lang w:val="en-US"/>
              </w:rPr>
              <w:t xml:space="preserve">_running </w:t>
            </w:r>
            <w:r>
              <w:t xml:space="preserve">3. </w:t>
            </w:r>
            <w:proofErr w:type="spellStart"/>
            <w:r w:rsidR="00E932FA">
              <w:t>Fast_running</w:t>
            </w:r>
            <w:proofErr w:type="spellEnd"/>
            <w:r>
              <w:t xml:space="preserve"> </w:t>
            </w:r>
          </w:p>
        </w:tc>
      </w:tr>
      <w:tr w:rsidR="008550BD" w:rsidRPr="00050B35" w14:paraId="41682258" w14:textId="77777777" w:rsidTr="00364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6" w:type="dxa"/>
          </w:tcPr>
          <w:p w14:paraId="134E643D" w14:textId="2B90C8B5" w:rsidR="000350C3" w:rsidRPr="00560300" w:rsidRDefault="000350C3" w:rsidP="00DE77A9">
            <w:pPr>
              <w:pStyle w:val="NormalText"/>
              <w:ind w:left="720"/>
              <w:jc w:val="left"/>
            </w:pPr>
          </w:p>
        </w:tc>
      </w:tr>
      <w:tr w:rsidR="008550BD" w:rsidRPr="00050B35" w14:paraId="6C57DC69" w14:textId="77777777" w:rsidTr="00364758">
        <w:trPr>
          <w:trHeight w:hRule="exact"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6" w:type="dxa"/>
            <w:shd w:val="clear" w:color="auto" w:fill="F2F2F2" w:themeFill="background1" w:themeFillShade="F2"/>
          </w:tcPr>
          <w:p w14:paraId="52FA6DEC" w14:textId="721FAF48" w:rsidR="008550BD" w:rsidRPr="00560300" w:rsidRDefault="008550BD" w:rsidP="00DE77A9">
            <w:pPr>
              <w:pStyle w:val="NormalText"/>
              <w:ind w:left="720"/>
              <w:jc w:val="left"/>
            </w:pPr>
          </w:p>
        </w:tc>
      </w:tr>
    </w:tbl>
    <w:p w14:paraId="4731A4F4" w14:textId="77777777" w:rsidR="00737F9D" w:rsidRPr="00050B35" w:rsidRDefault="00737F9D" w:rsidP="00737F9D">
      <w:pPr>
        <w:pStyle w:val="NormalText"/>
        <w:ind w:left="360"/>
      </w:pPr>
    </w:p>
    <w:p w14:paraId="46B920F1" w14:textId="5979392F" w:rsidR="00737F9D" w:rsidRPr="00050B35" w:rsidRDefault="008550BD" w:rsidP="00514DFE">
      <w:pPr>
        <w:pStyle w:val="NormalText"/>
        <w:numPr>
          <w:ilvl w:val="0"/>
          <w:numId w:val="7"/>
        </w:numPr>
      </w:pPr>
      <w:r w:rsidRPr="00050B35">
        <w:t xml:space="preserve">What Inputs does the </w:t>
      </w:r>
      <w:proofErr w:type="spellStart"/>
      <w:r w:rsidRPr="00050B35">
        <w:t>Stateflow</w:t>
      </w:r>
      <w:proofErr w:type="spellEnd"/>
      <w:r w:rsidRPr="00050B35">
        <w:t xml:space="preserve"> chart need? Each command shall be implemented as a </w:t>
      </w:r>
      <w:bookmarkStart w:id="8" w:name="OLE_LINK2"/>
      <w:bookmarkStart w:id="9" w:name="OLE_LINK3"/>
      <w:r w:rsidRPr="00050B35">
        <w:t xml:space="preserve">separate </w:t>
      </w:r>
      <w:bookmarkEnd w:id="8"/>
      <w:bookmarkEnd w:id="9"/>
      <w:r w:rsidRPr="00050B35">
        <w:t>flag.</w:t>
      </w:r>
      <w:r w:rsidR="00737F9D" w:rsidRPr="00050B35">
        <w:t xml:space="preserve"> </w:t>
      </w:r>
      <w:r w:rsidR="00F6191B">
        <w:t>(3P)</w:t>
      </w:r>
    </w:p>
    <w:tbl>
      <w:tblPr>
        <w:tblStyle w:val="EinfacheTabelle4"/>
        <w:tblW w:w="0" w:type="auto"/>
        <w:tblInd w:w="42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5522"/>
      </w:tblGrid>
      <w:tr w:rsidR="00AA7B37" w:rsidRPr="00050B35" w14:paraId="1E175BEE" w14:textId="77777777" w:rsidTr="00364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F2F2F2" w:themeFill="background1" w:themeFillShade="F2"/>
          </w:tcPr>
          <w:p w14:paraId="3AB5E67C" w14:textId="018037B5" w:rsidR="00AA7B37" w:rsidRPr="00050B35" w:rsidRDefault="00AA7B37" w:rsidP="00F823B1">
            <w:pPr>
              <w:pStyle w:val="NormalText"/>
            </w:pPr>
            <w:r>
              <w:t>Signal Name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14:paraId="6F58007B" w14:textId="0B41677C" w:rsidR="00AA7B37" w:rsidRPr="00AA7B37" w:rsidRDefault="00AA7B37" w:rsidP="00F823B1">
            <w:pPr>
              <w:pStyle w:val="Normal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B37">
              <w:t>Signal Description</w:t>
            </w:r>
          </w:p>
        </w:tc>
      </w:tr>
      <w:tr w:rsidR="00F823B1" w:rsidRPr="00050B35" w14:paraId="73C51892" w14:textId="77777777" w:rsidTr="00364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82904C4" w14:textId="6C9B98B4" w:rsidR="00F823B1" w:rsidRPr="0061673D" w:rsidRDefault="00E932FA" w:rsidP="00F823B1">
            <w:pPr>
              <w:pStyle w:val="NormalText"/>
              <w:rPr>
                <w:lang w:val="en-US"/>
              </w:rPr>
            </w:pPr>
            <w:r>
              <w:t>slow</w:t>
            </w:r>
          </w:p>
        </w:tc>
        <w:tc>
          <w:tcPr>
            <w:tcW w:w="5522" w:type="dxa"/>
          </w:tcPr>
          <w:p w14:paraId="78A88361" w14:textId="64107CBA" w:rsidR="00F823B1" w:rsidRPr="00DE77A9" w:rsidRDefault="00012EFC" w:rsidP="00F823B1">
            <w:pPr>
              <w:pStyle w:val="Normal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 w:eastAsia="zh-CN"/>
              </w:rPr>
            </w:pPr>
            <w:r w:rsidRPr="00012EFC">
              <w:t xml:space="preserve">To </w:t>
            </w:r>
            <w:r w:rsidR="00E932FA">
              <w:t>decrease the speed</w:t>
            </w:r>
          </w:p>
        </w:tc>
      </w:tr>
      <w:tr w:rsidR="00A13930" w:rsidRPr="00AA7B37" w14:paraId="3E537C4A" w14:textId="77777777" w:rsidTr="00AA7B37">
        <w:trPr>
          <w:trHeight w:hRule="exact"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F2F2F2" w:themeFill="background1" w:themeFillShade="F2"/>
          </w:tcPr>
          <w:p w14:paraId="57CDA901" w14:textId="180701BC" w:rsidR="00A13930" w:rsidRPr="00050B35" w:rsidRDefault="00E932FA" w:rsidP="00F823B1">
            <w:pPr>
              <w:pStyle w:val="NormalText"/>
            </w:pPr>
            <w:r>
              <w:t xml:space="preserve">Fast 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14:paraId="07D981C1" w14:textId="76529649" w:rsidR="00A13930" w:rsidRPr="00050B35" w:rsidRDefault="00012EFC" w:rsidP="00F823B1">
            <w:pPr>
              <w:pStyle w:val="Normal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="00E932FA">
              <w:t>increase the speed</w:t>
            </w:r>
            <w:r>
              <w:t xml:space="preserve"> </w:t>
            </w:r>
          </w:p>
        </w:tc>
      </w:tr>
      <w:tr w:rsidR="00F823B1" w:rsidRPr="00AA7B37" w14:paraId="25C4F43F" w14:textId="77777777" w:rsidTr="00364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6B4C8E73" w14:textId="35E30FCE" w:rsidR="00F823B1" w:rsidRPr="00050B35" w:rsidRDefault="00E932FA" w:rsidP="00F823B1">
            <w:pPr>
              <w:pStyle w:val="NormalText"/>
            </w:pPr>
            <w:r>
              <w:t>stop</w:t>
            </w:r>
          </w:p>
        </w:tc>
        <w:tc>
          <w:tcPr>
            <w:tcW w:w="5522" w:type="dxa"/>
          </w:tcPr>
          <w:p w14:paraId="7301C3E4" w14:textId="3C59B92B" w:rsidR="00F823B1" w:rsidRPr="00050B35" w:rsidRDefault="00012EFC" w:rsidP="00F823B1">
            <w:pPr>
              <w:pStyle w:val="Normal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r w:rsidR="00E932FA">
              <w:t>stop the robot</w:t>
            </w:r>
          </w:p>
        </w:tc>
      </w:tr>
    </w:tbl>
    <w:p w14:paraId="08C24FF9" w14:textId="77777777" w:rsidR="00231795" w:rsidRPr="00050B35" w:rsidRDefault="00231795" w:rsidP="00231795">
      <w:pPr>
        <w:pStyle w:val="NormalText"/>
      </w:pPr>
    </w:p>
    <w:p w14:paraId="791746FE" w14:textId="32E7AD0F" w:rsidR="00737F9D" w:rsidRPr="00050B35" w:rsidRDefault="00231795" w:rsidP="00514DFE">
      <w:pPr>
        <w:pStyle w:val="NormalText"/>
        <w:numPr>
          <w:ilvl w:val="0"/>
          <w:numId w:val="7"/>
        </w:numPr>
      </w:pPr>
      <w:r w:rsidRPr="00050B35">
        <w:t>Which output</w:t>
      </w:r>
      <w:r w:rsidR="00737F9D" w:rsidRPr="00050B35">
        <w:t xml:space="preserve"> </w:t>
      </w:r>
      <w:r w:rsidRPr="00050B35">
        <w:t>is</w:t>
      </w:r>
      <w:r w:rsidR="00737F9D" w:rsidRPr="00050B35">
        <w:t xml:space="preserve"> necessary for the </w:t>
      </w:r>
      <w:proofErr w:type="spellStart"/>
      <w:r w:rsidR="00737F9D" w:rsidRPr="00050B35">
        <w:t>Statef</w:t>
      </w:r>
      <w:r w:rsidRPr="00050B35">
        <w:t>low</w:t>
      </w:r>
      <w:proofErr w:type="spellEnd"/>
      <w:r w:rsidRPr="00050B35">
        <w:t xml:space="preserve"> chart to control the robot?</w:t>
      </w:r>
      <w:r w:rsidR="00F6191B">
        <w:t xml:space="preserve"> (1P)</w:t>
      </w:r>
    </w:p>
    <w:tbl>
      <w:tblPr>
        <w:tblStyle w:val="EinfacheTabelle4"/>
        <w:tblW w:w="0" w:type="auto"/>
        <w:tblInd w:w="42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5522"/>
      </w:tblGrid>
      <w:tr w:rsidR="00AA7B37" w:rsidRPr="00050B35" w14:paraId="21DD8309" w14:textId="77777777" w:rsidTr="00364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F2F2F2" w:themeFill="background1" w:themeFillShade="F2"/>
          </w:tcPr>
          <w:p w14:paraId="628CAAA6" w14:textId="1DF5B5FD" w:rsidR="00AA7B37" w:rsidRPr="00050B35" w:rsidRDefault="00AA7B37" w:rsidP="00AA7B37">
            <w:pPr>
              <w:pStyle w:val="NormalText"/>
            </w:pPr>
            <w:r>
              <w:t>Signal Name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14:paraId="497B7FAA" w14:textId="76537B15" w:rsidR="00AA7B37" w:rsidRPr="00050B35" w:rsidRDefault="00AA7B37" w:rsidP="00AA7B37">
            <w:pPr>
              <w:pStyle w:val="Normal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B37">
              <w:t>Signal Description</w:t>
            </w:r>
          </w:p>
        </w:tc>
      </w:tr>
      <w:tr w:rsidR="00AA7B37" w:rsidRPr="00050B35" w14:paraId="29C9B6E5" w14:textId="77777777" w:rsidTr="00364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75D73A1B" w14:textId="4ABCC3C7" w:rsidR="00AA7B37" w:rsidRPr="00DE77A9" w:rsidRDefault="00DE77A9" w:rsidP="00AA7B37">
            <w:pPr>
              <w:pStyle w:val="Normal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Next_state</w:t>
            </w:r>
            <w:proofErr w:type="spellEnd"/>
          </w:p>
        </w:tc>
        <w:tc>
          <w:tcPr>
            <w:tcW w:w="5522" w:type="dxa"/>
          </w:tcPr>
          <w:p w14:paraId="5CDD1DB6" w14:textId="19D49C07" w:rsidR="00AA7B37" w:rsidRPr="00050B35" w:rsidRDefault="00DE77A9" w:rsidP="00AA7B37">
            <w:pPr>
              <w:pStyle w:val="Normal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state resulted from current state and input</w:t>
            </w:r>
          </w:p>
        </w:tc>
      </w:tr>
    </w:tbl>
    <w:p w14:paraId="23991F76" w14:textId="77777777" w:rsidR="00231795" w:rsidRPr="00050B35" w:rsidRDefault="00231795" w:rsidP="00231795">
      <w:pPr>
        <w:pStyle w:val="NormalText"/>
      </w:pPr>
    </w:p>
    <w:p w14:paraId="7CC9877B" w14:textId="4CB12FED" w:rsidR="002C0925" w:rsidRDefault="00F823B1" w:rsidP="00514DFE">
      <w:pPr>
        <w:pStyle w:val="NormalText"/>
        <w:numPr>
          <w:ilvl w:val="0"/>
          <w:numId w:val="7"/>
        </w:numPr>
      </w:pPr>
      <w:r w:rsidRPr="00050B35">
        <w:t>Now think about the connections between the states: Whi</w:t>
      </w:r>
      <w:r w:rsidR="00231795" w:rsidRPr="00050B35">
        <w:t>ch states do need a transition.</w:t>
      </w:r>
      <w:r w:rsidR="008550BD" w:rsidRPr="00050B35">
        <w:t xml:space="preserve"> </w:t>
      </w:r>
      <w:r w:rsidRPr="00050B35">
        <w:t xml:space="preserve">Use </w:t>
      </w:r>
      <w:r w:rsidR="00231795" w:rsidRPr="00050B35">
        <w:t>the</w:t>
      </w:r>
      <w:r w:rsidR="00A13930" w:rsidRPr="00050B35">
        <w:t xml:space="preserve"> figure</w:t>
      </w:r>
      <w:r w:rsidR="00231795" w:rsidRPr="00050B35">
        <w:t xml:space="preserve"> on the next page to draw it</w:t>
      </w:r>
      <w:r w:rsidRPr="00050B35">
        <w:t>. Also use a numbering for each transition (for task 5)</w:t>
      </w:r>
      <w:r w:rsidR="008550BD" w:rsidRPr="00050B35">
        <w:t>.</w:t>
      </w:r>
      <w:r w:rsidR="00D86D38">
        <w:t xml:space="preserve"> </w:t>
      </w:r>
      <w:r w:rsidR="00F6191B">
        <w:t>(10P)</w:t>
      </w:r>
    </w:p>
    <w:p w14:paraId="53D8DED9" w14:textId="0B37AFA0" w:rsidR="002C0925" w:rsidRDefault="002C0925">
      <w:r>
        <w:br w:type="page"/>
      </w:r>
    </w:p>
    <w:p w14:paraId="65A4E512" w14:textId="2F21A968" w:rsidR="00DF58FE" w:rsidRDefault="00E932FA" w:rsidP="002C092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6CC9AE" wp14:editId="5532C4EA">
            <wp:simplePos x="0" y="0"/>
            <wp:positionH relativeFrom="margin">
              <wp:align>center</wp:align>
            </wp:positionH>
            <wp:positionV relativeFrom="paragraph">
              <wp:posOffset>589280</wp:posOffset>
            </wp:positionV>
            <wp:extent cx="3956050" cy="3006864"/>
            <wp:effectExtent l="0" t="0" r="6350" b="317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00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8FE" w:rsidRPr="00DF58FE">
        <w:rPr>
          <w:noProof/>
        </w:rPr>
        <w:drawing>
          <wp:inline distT="0" distB="0" distL="0" distR="0" wp14:anchorId="432F09E8" wp14:editId="4114B4AB">
            <wp:extent cx="5398936" cy="390957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969" cy="39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986" w14:textId="77777777" w:rsidR="00DF58FE" w:rsidRDefault="00DF58FE" w:rsidP="002C0925"/>
    <w:p w14:paraId="1E487575" w14:textId="367D4E6B" w:rsidR="00F823B1" w:rsidRPr="00050B35" w:rsidRDefault="00F823B1" w:rsidP="00514DFE">
      <w:pPr>
        <w:pStyle w:val="NormalText"/>
        <w:numPr>
          <w:ilvl w:val="0"/>
          <w:numId w:val="7"/>
        </w:numPr>
      </w:pPr>
      <w:r w:rsidRPr="00050B35">
        <w:t xml:space="preserve">Write down in bullet points the conditions </w:t>
      </w:r>
      <w:r w:rsidR="00784BA2">
        <w:t>for each transition, you found.</w:t>
      </w:r>
      <w:r w:rsidR="00F6191B">
        <w:t xml:space="preserve"> (</w:t>
      </w:r>
      <w:r w:rsidR="00204032">
        <w:t>6</w:t>
      </w:r>
      <w:r w:rsidR="00F6191B">
        <w:t>P)</w:t>
      </w:r>
    </w:p>
    <w:tbl>
      <w:tblPr>
        <w:tblStyle w:val="EinfacheTabelle4"/>
        <w:tblW w:w="0" w:type="auto"/>
        <w:tblInd w:w="42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5223"/>
      </w:tblGrid>
      <w:tr w:rsidR="00744FAC" w:rsidRPr="00723781" w14:paraId="28032741" w14:textId="77777777" w:rsidTr="002C6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44EB42C" w14:textId="453C6F15" w:rsidR="00744FAC" w:rsidRPr="00723781" w:rsidRDefault="00744FAC" w:rsidP="00744FAC">
            <w:pPr>
              <w:pStyle w:val="NormalText"/>
              <w:jc w:val="left"/>
            </w:pPr>
            <w:r w:rsidRPr="00723781">
              <w:t>Transition Number</w:t>
            </w:r>
          </w:p>
        </w:tc>
        <w:tc>
          <w:tcPr>
            <w:tcW w:w="5223" w:type="dxa"/>
          </w:tcPr>
          <w:p w14:paraId="2A62B694" w14:textId="1A376264" w:rsidR="00744FAC" w:rsidRPr="00723781" w:rsidRDefault="00744FAC" w:rsidP="00744FAC">
            <w:pPr>
              <w:pStyle w:val="NormalTex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3781">
              <w:t>Description</w:t>
            </w:r>
          </w:p>
        </w:tc>
      </w:tr>
      <w:tr w:rsidR="00744FAC" w:rsidRPr="00723781" w14:paraId="1EEDF417" w14:textId="77777777" w:rsidTr="002C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C05BA23" w14:textId="25D46D75" w:rsidR="00744FAC" w:rsidRPr="00744FAC" w:rsidRDefault="00E932FA" w:rsidP="00744FAC">
            <w:pPr>
              <w:pStyle w:val="NormalText"/>
              <w:jc w:val="left"/>
            </w:pPr>
            <w:r>
              <w:t>0</w:t>
            </w:r>
          </w:p>
        </w:tc>
        <w:tc>
          <w:tcPr>
            <w:tcW w:w="5223" w:type="dxa"/>
            <w:vAlign w:val="center"/>
          </w:tcPr>
          <w:p w14:paraId="33B4F00A" w14:textId="77777777" w:rsidR="000112FD" w:rsidRDefault="00E932FA" w:rsidP="00514DFE">
            <w:pPr>
              <w:pStyle w:val="NormalText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input slow command</w:t>
            </w:r>
          </w:p>
          <w:p w14:paraId="22C29C2B" w14:textId="11CFB1DA" w:rsidR="000112FD" w:rsidRPr="000112FD" w:rsidRDefault="00C03F6E" w:rsidP="00514DFE">
            <w:pPr>
              <w:pStyle w:val="NormalText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bookmarkStart w:id="10" w:name="OLE_LINK8"/>
            <w:r>
              <w:rPr>
                <w:b/>
                <w:color w:val="FF0000"/>
              </w:rPr>
              <w:t>the current state is</w:t>
            </w:r>
            <w:r w:rsidR="000112FD">
              <w:rPr>
                <w:b/>
                <w:color w:val="FF0000"/>
              </w:rPr>
              <w:t xml:space="preserve"> stationary state </w:t>
            </w:r>
            <w:bookmarkEnd w:id="10"/>
          </w:p>
        </w:tc>
      </w:tr>
      <w:tr w:rsidR="00744FAC" w:rsidRPr="00723781" w14:paraId="43FF27C8" w14:textId="77777777" w:rsidTr="002C6487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F2F2F2" w:themeFill="background1" w:themeFillShade="F2"/>
            <w:vAlign w:val="center"/>
          </w:tcPr>
          <w:p w14:paraId="29B9E15C" w14:textId="6177EB9B" w:rsidR="00744FAC" w:rsidRPr="00744FAC" w:rsidRDefault="00E932FA" w:rsidP="00744FAC">
            <w:pPr>
              <w:pStyle w:val="NormalText"/>
              <w:jc w:val="left"/>
            </w:pPr>
            <w:bookmarkStart w:id="11" w:name="_Hlk61994474"/>
            <w:r>
              <w:t>1</w:t>
            </w:r>
          </w:p>
        </w:tc>
        <w:tc>
          <w:tcPr>
            <w:tcW w:w="5223" w:type="dxa"/>
            <w:shd w:val="clear" w:color="auto" w:fill="F2F2F2" w:themeFill="background1" w:themeFillShade="F2"/>
            <w:vAlign w:val="center"/>
          </w:tcPr>
          <w:p w14:paraId="126826E9" w14:textId="77777777" w:rsidR="00744FAC" w:rsidRDefault="00E932FA" w:rsidP="00514DFE">
            <w:pPr>
              <w:pStyle w:val="NormalText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Input stop command</w:t>
            </w:r>
          </w:p>
          <w:p w14:paraId="5B075971" w14:textId="76971019" w:rsidR="000112FD" w:rsidRPr="00723781" w:rsidRDefault="00C03F6E" w:rsidP="00514DFE">
            <w:pPr>
              <w:pStyle w:val="NormalText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bookmarkStart w:id="12" w:name="OLE_LINK9"/>
            <w:r>
              <w:rPr>
                <w:b/>
                <w:color w:val="FF0000"/>
              </w:rPr>
              <w:t>The current state is</w:t>
            </w:r>
            <w:r w:rsidR="000112F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slow running</w:t>
            </w:r>
            <w:bookmarkEnd w:id="12"/>
          </w:p>
        </w:tc>
      </w:tr>
      <w:tr w:rsidR="00744FAC" w:rsidRPr="00723781" w14:paraId="7FC84BD1" w14:textId="77777777" w:rsidTr="002C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EA5F46E" w14:textId="50968BCC" w:rsidR="00744FAC" w:rsidRPr="00744FAC" w:rsidRDefault="00E932FA" w:rsidP="00744FAC">
            <w:pPr>
              <w:pStyle w:val="NormalText"/>
              <w:jc w:val="left"/>
            </w:pPr>
            <w:bookmarkStart w:id="13" w:name="_Hlk61994156"/>
            <w:bookmarkEnd w:id="11"/>
            <w:r>
              <w:t>2</w:t>
            </w:r>
          </w:p>
        </w:tc>
        <w:tc>
          <w:tcPr>
            <w:tcW w:w="5223" w:type="dxa"/>
            <w:vAlign w:val="center"/>
          </w:tcPr>
          <w:p w14:paraId="1050933A" w14:textId="77777777" w:rsidR="00744FAC" w:rsidRDefault="00E932FA" w:rsidP="00514DFE">
            <w:pPr>
              <w:pStyle w:val="Listenabsatz"/>
              <w:numPr>
                <w:ilvl w:val="0"/>
                <w:numId w:val="15"/>
              </w:numPr>
              <w:tabs>
                <w:tab w:val="left" w:pos="110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0112FD">
              <w:rPr>
                <w:b/>
                <w:color w:val="FF0000"/>
              </w:rPr>
              <w:t>Input fast command</w:t>
            </w:r>
          </w:p>
          <w:p w14:paraId="2F9EF275" w14:textId="1C5173A3" w:rsidR="00C03F6E" w:rsidRPr="00C03F6E" w:rsidRDefault="000112FD" w:rsidP="00C03F6E">
            <w:pPr>
              <w:pStyle w:val="Listenabsatz"/>
              <w:numPr>
                <w:ilvl w:val="0"/>
                <w:numId w:val="15"/>
              </w:numPr>
              <w:tabs>
                <w:tab w:val="left" w:pos="110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The </w:t>
            </w:r>
            <w:r w:rsidR="00C03F6E">
              <w:rPr>
                <w:b/>
                <w:color w:val="FF0000"/>
              </w:rPr>
              <w:t>current state is slow running</w:t>
            </w:r>
          </w:p>
        </w:tc>
      </w:tr>
      <w:bookmarkEnd w:id="13"/>
      <w:tr w:rsidR="00744FAC" w:rsidRPr="00723781" w14:paraId="463027C5" w14:textId="77777777" w:rsidTr="002C6487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F2F2F2" w:themeFill="background1" w:themeFillShade="F2"/>
            <w:vAlign w:val="center"/>
          </w:tcPr>
          <w:p w14:paraId="42117E8C" w14:textId="3A7DFFEE" w:rsidR="00744FAC" w:rsidRPr="00744FAC" w:rsidRDefault="00E932FA" w:rsidP="00744FAC">
            <w:pPr>
              <w:pStyle w:val="NormalText"/>
              <w:jc w:val="left"/>
            </w:pPr>
            <w:r>
              <w:t>3</w:t>
            </w:r>
          </w:p>
        </w:tc>
        <w:tc>
          <w:tcPr>
            <w:tcW w:w="5223" w:type="dxa"/>
            <w:shd w:val="clear" w:color="auto" w:fill="F2F2F2" w:themeFill="background1" w:themeFillShade="F2"/>
            <w:vAlign w:val="center"/>
          </w:tcPr>
          <w:p w14:paraId="1CF52FE2" w14:textId="77777777" w:rsidR="00744FAC" w:rsidRDefault="00E932FA" w:rsidP="00514DFE">
            <w:pPr>
              <w:pStyle w:val="NormalText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Input slow command</w:t>
            </w:r>
          </w:p>
          <w:p w14:paraId="343090CF" w14:textId="378ECDD7" w:rsidR="000112FD" w:rsidRPr="00723781" w:rsidRDefault="00C03F6E" w:rsidP="00514DFE">
            <w:pPr>
              <w:pStyle w:val="NormalText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 current state is fast running</w:t>
            </w:r>
          </w:p>
        </w:tc>
      </w:tr>
      <w:tr w:rsidR="00E932FA" w:rsidRPr="00723781" w14:paraId="57319320" w14:textId="77777777" w:rsidTr="002C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07290D9" w14:textId="0ED019BE" w:rsidR="00E932FA" w:rsidRPr="00744FAC" w:rsidRDefault="00E932FA" w:rsidP="00E932FA">
            <w:pPr>
              <w:pStyle w:val="NormalText"/>
              <w:jc w:val="left"/>
            </w:pPr>
            <w:r>
              <w:t>4</w:t>
            </w:r>
          </w:p>
        </w:tc>
        <w:tc>
          <w:tcPr>
            <w:tcW w:w="5223" w:type="dxa"/>
            <w:vAlign w:val="center"/>
          </w:tcPr>
          <w:p w14:paraId="7DAA7F7F" w14:textId="77777777" w:rsidR="00E932FA" w:rsidRDefault="00E932FA" w:rsidP="00514DFE">
            <w:pPr>
              <w:pStyle w:val="NormalText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Input fast command</w:t>
            </w:r>
          </w:p>
          <w:p w14:paraId="062BBE56" w14:textId="24E77324" w:rsidR="000112FD" w:rsidRPr="00723781" w:rsidRDefault="00C03F6E" w:rsidP="00514DFE">
            <w:pPr>
              <w:pStyle w:val="NormalText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 current state is stationary state</w:t>
            </w:r>
          </w:p>
        </w:tc>
      </w:tr>
      <w:tr w:rsidR="00E932FA" w:rsidRPr="00723781" w14:paraId="7214F13D" w14:textId="77777777" w:rsidTr="002C6487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F2F2F2" w:themeFill="background1" w:themeFillShade="F2"/>
            <w:vAlign w:val="center"/>
          </w:tcPr>
          <w:p w14:paraId="23E62112" w14:textId="60783E0D" w:rsidR="00E932FA" w:rsidRPr="00744FAC" w:rsidRDefault="00E932FA" w:rsidP="00E932FA">
            <w:pPr>
              <w:pStyle w:val="NormalText"/>
              <w:jc w:val="left"/>
            </w:pPr>
            <w:r>
              <w:t>5</w:t>
            </w:r>
          </w:p>
        </w:tc>
        <w:tc>
          <w:tcPr>
            <w:tcW w:w="5223" w:type="dxa"/>
            <w:shd w:val="clear" w:color="auto" w:fill="F2F2F2" w:themeFill="background1" w:themeFillShade="F2"/>
            <w:vAlign w:val="center"/>
          </w:tcPr>
          <w:p w14:paraId="7617CB5C" w14:textId="77777777" w:rsidR="00E932FA" w:rsidRDefault="00E932FA" w:rsidP="00514DFE">
            <w:pPr>
              <w:pStyle w:val="NormalText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Input stop command</w:t>
            </w:r>
          </w:p>
          <w:p w14:paraId="4E8F7F56" w14:textId="034E7115" w:rsidR="000112FD" w:rsidRPr="00723781" w:rsidRDefault="00C03F6E" w:rsidP="00514DFE">
            <w:pPr>
              <w:pStyle w:val="NormalText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 current state is fast running</w:t>
            </w:r>
          </w:p>
        </w:tc>
      </w:tr>
    </w:tbl>
    <w:p w14:paraId="6AF7EA66" w14:textId="3DF2DEE2" w:rsidR="00F823B1" w:rsidRPr="00050B35" w:rsidRDefault="00F823B1" w:rsidP="00F823B1">
      <w:r w:rsidRPr="00050B35">
        <w:br w:type="page"/>
      </w:r>
    </w:p>
    <w:p w14:paraId="0C0A0FF4" w14:textId="77777777" w:rsidR="002C0925" w:rsidRDefault="002C0925" w:rsidP="002C0925">
      <w:bookmarkStart w:id="14" w:name="_Toc503444612"/>
    </w:p>
    <w:p w14:paraId="0F00A6AE" w14:textId="675134D7" w:rsidR="007B61DD" w:rsidRPr="00050B35" w:rsidRDefault="00A13930" w:rsidP="003513F8">
      <w:pPr>
        <w:pStyle w:val="berschrift1"/>
      </w:pPr>
      <w:bookmarkStart w:id="15" w:name="_Toc503445478"/>
      <w:r w:rsidRPr="00050B35">
        <w:t xml:space="preserve">Construction of the </w:t>
      </w:r>
      <w:proofErr w:type="spellStart"/>
      <w:r w:rsidRPr="00050B35">
        <w:t>Stateflow</w:t>
      </w:r>
      <w:proofErr w:type="spellEnd"/>
      <w:r w:rsidRPr="00050B35">
        <w:t xml:space="preserve"> model</w:t>
      </w:r>
      <w:bookmarkEnd w:id="14"/>
      <w:bookmarkEnd w:id="15"/>
    </w:p>
    <w:p w14:paraId="40638048" w14:textId="77777777" w:rsidR="00E82209" w:rsidRDefault="00E82209" w:rsidP="00A05B24">
      <w:pPr>
        <w:jc w:val="both"/>
      </w:pPr>
    </w:p>
    <w:p w14:paraId="017CDCC9" w14:textId="75EF338B" w:rsidR="00276E16" w:rsidRPr="00050B35" w:rsidRDefault="00A13930" w:rsidP="00A05B24">
      <w:pPr>
        <w:jc w:val="both"/>
      </w:pPr>
      <w:r w:rsidRPr="00050B35">
        <w:t xml:space="preserve">In this exercise you will implement the </w:t>
      </w:r>
      <w:proofErr w:type="spellStart"/>
      <w:r w:rsidRPr="00050B35">
        <w:t>stateflow</w:t>
      </w:r>
      <w:proofErr w:type="spellEnd"/>
      <w:r w:rsidRPr="00050B35">
        <w:t xml:space="preserve"> model based on the preliminaries of </w:t>
      </w:r>
      <w:r w:rsidR="003513F8" w:rsidRPr="00050B35">
        <w:br/>
      </w:r>
      <w:r w:rsidRPr="00050B35">
        <w:t xml:space="preserve">chapter 1. </w:t>
      </w:r>
      <w:r w:rsidR="003513F8" w:rsidRPr="00050B35">
        <w:t xml:space="preserve">While chapter 1 focussed on the </w:t>
      </w:r>
      <w:proofErr w:type="spellStart"/>
      <w:r w:rsidR="003513F8" w:rsidRPr="00050B35">
        <w:t>moding</w:t>
      </w:r>
      <w:proofErr w:type="spellEnd"/>
      <w:r w:rsidR="003513F8" w:rsidRPr="00050B35">
        <w:t xml:space="preserve"> content, this chapter will now deal with th</w:t>
      </w:r>
      <w:r w:rsidR="00971346">
        <w:t>e implementation aspects of the</w:t>
      </w:r>
      <w:r w:rsidR="00D12302">
        <w:t xml:space="preserve"> </w:t>
      </w:r>
      <w:proofErr w:type="spellStart"/>
      <w:r w:rsidR="00D12302">
        <w:t>Stateflow</w:t>
      </w:r>
      <w:proofErr w:type="spellEnd"/>
      <w:r w:rsidR="00D12302">
        <w:t xml:space="preserve"> model.</w:t>
      </w:r>
    </w:p>
    <w:p w14:paraId="214BB680" w14:textId="18DEC6B6" w:rsidR="00276E16" w:rsidRPr="00050B35" w:rsidRDefault="00276E16" w:rsidP="00276E16">
      <w:pPr>
        <w:pStyle w:val="Exercise"/>
      </w:pPr>
      <w:r w:rsidRPr="00050B35">
        <w:t>Exercise</w:t>
      </w:r>
      <w:r w:rsidR="00F6191B">
        <w:t xml:space="preserve"> (18P)</w:t>
      </w:r>
    </w:p>
    <w:p w14:paraId="7F041261" w14:textId="22A125A1" w:rsidR="008550BD" w:rsidRPr="00050B35" w:rsidRDefault="008550BD" w:rsidP="00514DFE">
      <w:pPr>
        <w:pStyle w:val="NormalText"/>
        <w:numPr>
          <w:ilvl w:val="0"/>
          <w:numId w:val="9"/>
        </w:numPr>
      </w:pPr>
      <w:r w:rsidRPr="00050B35">
        <w:t xml:space="preserve">Open a new </w:t>
      </w:r>
      <w:proofErr w:type="spellStart"/>
      <w:r w:rsidRPr="00050B35">
        <w:t>simulink</w:t>
      </w:r>
      <w:proofErr w:type="spellEnd"/>
      <w:r w:rsidRPr="00050B35">
        <w:t xml:space="preserve"> model, add a </w:t>
      </w:r>
      <w:proofErr w:type="spellStart"/>
      <w:r w:rsidRPr="00050B35">
        <w:t>stateflow</w:t>
      </w:r>
      <w:proofErr w:type="spellEnd"/>
      <w:r w:rsidRPr="00050B35">
        <w:t xml:space="preserve"> chart to it and save it under the name</w:t>
      </w:r>
      <w:r w:rsidR="00F6191B">
        <w:t xml:space="preserve"> (1P)</w:t>
      </w:r>
    </w:p>
    <w:p w14:paraId="23E4F969" w14:textId="6153D6F1" w:rsidR="003513F8" w:rsidRPr="00050B35" w:rsidRDefault="001235F2" w:rsidP="001235F2">
      <w:pPr>
        <w:pStyle w:val="NormalText"/>
        <w:jc w:val="center"/>
        <w:rPr>
          <w:b/>
        </w:rPr>
      </w:pPr>
      <w:bookmarkStart w:id="16" w:name="OLE_LINK1"/>
      <w:proofErr w:type="spellStart"/>
      <w:r w:rsidRPr="00050B35">
        <w:rPr>
          <w:b/>
        </w:rPr>
        <w:t>Robot_moding.slx</w:t>
      </w:r>
      <w:proofErr w:type="spellEnd"/>
    </w:p>
    <w:bookmarkEnd w:id="16"/>
    <w:p w14:paraId="2BBEF68B" w14:textId="20D5988C" w:rsidR="003513F8" w:rsidRPr="00050B35" w:rsidRDefault="003513F8" w:rsidP="00514DFE">
      <w:pPr>
        <w:pStyle w:val="NormalText"/>
        <w:numPr>
          <w:ilvl w:val="0"/>
          <w:numId w:val="9"/>
        </w:numPr>
      </w:pPr>
      <w:r w:rsidRPr="00050B35">
        <w:t xml:space="preserve">Since we want a “Mealy” chart with “C” as action language, set those options correctly within the </w:t>
      </w:r>
      <w:proofErr w:type="spellStart"/>
      <w:r w:rsidRPr="00050B35">
        <w:t>stateflow</w:t>
      </w:r>
      <w:proofErr w:type="spellEnd"/>
      <w:r w:rsidRPr="00050B35">
        <w:t xml:space="preserve"> preferences. </w:t>
      </w:r>
      <w:r w:rsidR="00F6191B">
        <w:t>(2P)</w:t>
      </w:r>
    </w:p>
    <w:p w14:paraId="7B5FB152" w14:textId="3CBB0830" w:rsidR="001235F2" w:rsidRPr="00050B35" w:rsidRDefault="001235F2" w:rsidP="00514DFE">
      <w:pPr>
        <w:pStyle w:val="NormalText"/>
        <w:numPr>
          <w:ilvl w:val="0"/>
          <w:numId w:val="9"/>
        </w:numPr>
      </w:pPr>
      <w:r w:rsidRPr="00050B35">
        <w:t xml:space="preserve">Add the inputs and the outputs to the </w:t>
      </w:r>
      <w:proofErr w:type="spellStart"/>
      <w:r w:rsidRPr="00050B35">
        <w:t>stateflow</w:t>
      </w:r>
      <w:proofErr w:type="spellEnd"/>
      <w:r w:rsidRPr="00050B35">
        <w:t xml:space="preserve"> charts, as specified in chapter 1. Also consider the datatype here.</w:t>
      </w:r>
      <w:r w:rsidR="00F6191B">
        <w:t xml:space="preserve"> (4P)</w:t>
      </w:r>
    </w:p>
    <w:p w14:paraId="4E878337" w14:textId="2BB23DB1" w:rsidR="001235F2" w:rsidRPr="00050B35" w:rsidRDefault="001235F2" w:rsidP="00514DFE">
      <w:pPr>
        <w:pStyle w:val="NormalText"/>
        <w:numPr>
          <w:ilvl w:val="0"/>
          <w:numId w:val="9"/>
        </w:numPr>
      </w:pPr>
      <w:r w:rsidRPr="00050B35">
        <w:t xml:space="preserve">Now add the States to the </w:t>
      </w:r>
      <w:proofErr w:type="spellStart"/>
      <w:r w:rsidRPr="00050B35">
        <w:t>Stateflow</w:t>
      </w:r>
      <w:proofErr w:type="spellEnd"/>
      <w:r w:rsidRPr="00050B35">
        <w:t xml:space="preserve"> model, which you have specified in Chapter 1. Name all the states. </w:t>
      </w:r>
      <w:r w:rsidR="00E1069F" w:rsidRPr="00050B35">
        <w:t>Also add transition lines between the states</w:t>
      </w:r>
      <w:r w:rsidRPr="00050B35">
        <w:t xml:space="preserve"> structure for the states. </w:t>
      </w:r>
      <w:r w:rsidR="00E1069F" w:rsidRPr="00050B35">
        <w:t xml:space="preserve">Think about, which states, as specified in Chapter 1. Remind: </w:t>
      </w:r>
      <w:r w:rsidRPr="00050B35">
        <w:t>Your model should be readable, even after you also inserted your transitions.</w:t>
      </w:r>
      <w:r w:rsidR="00F6191B">
        <w:t xml:space="preserve"> (5P)</w:t>
      </w:r>
    </w:p>
    <w:p w14:paraId="6869780B" w14:textId="639D383B" w:rsidR="001235F2" w:rsidRPr="00050B35" w:rsidRDefault="001235F2" w:rsidP="001235F2">
      <w:pPr>
        <w:pStyle w:val="NormalText"/>
        <w:ind w:left="720"/>
        <w:rPr>
          <w:i/>
        </w:rPr>
      </w:pPr>
      <w:r w:rsidRPr="00050B35">
        <w:rPr>
          <w:b/>
          <w:i/>
        </w:rPr>
        <w:t xml:space="preserve">Hint </w:t>
      </w:r>
      <w:r w:rsidRPr="00050B35">
        <w:rPr>
          <w:i/>
        </w:rPr>
        <w:t xml:space="preserve">You can use junction blocks also to avoid curved transition lines. </w:t>
      </w:r>
    </w:p>
    <w:p w14:paraId="5AE332D4" w14:textId="716FEC54" w:rsidR="001235F2" w:rsidRPr="00050B35" w:rsidRDefault="001235F2" w:rsidP="00E17753">
      <w:pPr>
        <w:pStyle w:val="NormalText"/>
        <w:ind w:left="426"/>
      </w:pPr>
      <w:r w:rsidRPr="00050B35">
        <w:rPr>
          <w:noProof/>
          <w:lang w:val="en-US"/>
        </w:rPr>
        <w:drawing>
          <wp:inline distT="0" distB="0" distL="0" distR="0" wp14:anchorId="5CEFBAD7" wp14:editId="4801D5D9">
            <wp:extent cx="5286375" cy="2555665"/>
            <wp:effectExtent l="0" t="0" r="0" b="0"/>
            <wp:docPr id="3" name="Picture 3" descr="D:\Skripten\08_Stateflow\figures\avoiding_curved_transitions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kripten\08_Stateflow\figures\avoiding_curved_transitions_Ch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69" cy="255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C081" w14:textId="77777777" w:rsidR="00231795" w:rsidRPr="00050B35" w:rsidRDefault="00231795" w:rsidP="00662AD4">
      <w:pPr>
        <w:pStyle w:val="NormalText"/>
        <w:ind w:left="720"/>
        <w:jc w:val="center"/>
        <w:rPr>
          <w:i/>
        </w:rPr>
      </w:pPr>
    </w:p>
    <w:p w14:paraId="5432D438" w14:textId="524E1A7E" w:rsidR="00BE1E7E" w:rsidRPr="00050B35" w:rsidRDefault="00BE1E7E" w:rsidP="00514DFE">
      <w:pPr>
        <w:pStyle w:val="NormalText"/>
        <w:numPr>
          <w:ilvl w:val="0"/>
          <w:numId w:val="9"/>
        </w:numPr>
      </w:pPr>
      <w:r w:rsidRPr="00050B35">
        <w:t xml:space="preserve">Implement now the </w:t>
      </w:r>
      <w:r w:rsidR="00236896" w:rsidRPr="00050B35">
        <w:t xml:space="preserve">conditions and </w:t>
      </w:r>
      <w:r w:rsidRPr="00050B35">
        <w:t>action</w:t>
      </w:r>
      <w:r w:rsidR="00236896" w:rsidRPr="00050B35">
        <w:t xml:space="preserve">s for </w:t>
      </w:r>
      <w:r w:rsidRPr="00050B35">
        <w:t>each transition.</w:t>
      </w:r>
      <w:r w:rsidR="00F6191B">
        <w:t xml:space="preserve"> (6P)</w:t>
      </w:r>
    </w:p>
    <w:p w14:paraId="3ED7BB9C" w14:textId="1B4BD19D" w:rsidR="00BE1E7E" w:rsidRPr="00050B35" w:rsidRDefault="00BE1E7E" w:rsidP="00514DFE">
      <w:pPr>
        <w:pStyle w:val="NormalText"/>
        <w:numPr>
          <w:ilvl w:val="0"/>
          <w:numId w:val="9"/>
        </w:numPr>
      </w:pPr>
      <w:r w:rsidRPr="00050B35">
        <w:t>Save the model.</w:t>
      </w:r>
      <w:r w:rsidR="00E82209">
        <w:br w:type="page"/>
      </w:r>
    </w:p>
    <w:p w14:paraId="7912C93F" w14:textId="3738C323" w:rsidR="002C0925" w:rsidRDefault="002C0925" w:rsidP="002C0925">
      <w:bookmarkStart w:id="17" w:name="_Toc503444613"/>
    </w:p>
    <w:p w14:paraId="370BE061" w14:textId="0F5482BE" w:rsidR="00BE1E7E" w:rsidRPr="00050B35" w:rsidRDefault="00BE1E7E" w:rsidP="00BE1E7E">
      <w:pPr>
        <w:pStyle w:val="berschrift1"/>
      </w:pPr>
      <w:bookmarkStart w:id="18" w:name="_Toc503445479"/>
      <w:r w:rsidRPr="00050B35">
        <w:t>Model Test</w:t>
      </w:r>
      <w:bookmarkEnd w:id="17"/>
      <w:bookmarkEnd w:id="18"/>
      <w:r w:rsidRPr="00050B35">
        <w:t xml:space="preserve"> </w:t>
      </w:r>
    </w:p>
    <w:p w14:paraId="46B5428F" w14:textId="77777777" w:rsidR="00E82209" w:rsidRDefault="00E82209" w:rsidP="00513036"/>
    <w:p w14:paraId="50F2D7FA" w14:textId="187A8F45" w:rsidR="00BE1E7E" w:rsidRPr="00050B35" w:rsidRDefault="00513036" w:rsidP="00513036">
      <w:r w:rsidRPr="00050B35">
        <w:t xml:space="preserve">In this exercise, you will design a </w:t>
      </w:r>
      <w:proofErr w:type="spellStart"/>
      <w:r w:rsidRPr="00050B35">
        <w:t>testplan</w:t>
      </w:r>
      <w:proofErr w:type="spellEnd"/>
      <w:r w:rsidRPr="00050B35">
        <w:t xml:space="preserve"> for the </w:t>
      </w:r>
      <w:proofErr w:type="spellStart"/>
      <w:r w:rsidRPr="00050B35">
        <w:t>stateflow</w:t>
      </w:r>
      <w:proofErr w:type="spellEnd"/>
      <w:r w:rsidRPr="00050B35">
        <w:t xml:space="preserve"> model and you will test the </w:t>
      </w:r>
      <w:proofErr w:type="spellStart"/>
      <w:r w:rsidRPr="00050B35">
        <w:t>statechart</w:t>
      </w:r>
      <w:proofErr w:type="spellEnd"/>
      <w:r w:rsidRPr="00050B35">
        <w:t xml:space="preserve">, you have implemented in exercise 2. </w:t>
      </w:r>
    </w:p>
    <w:p w14:paraId="42119772" w14:textId="6FB8E016" w:rsidR="00513036" w:rsidRPr="00050B35" w:rsidRDefault="00513036" w:rsidP="00513036">
      <w:pPr>
        <w:pStyle w:val="Exercise"/>
      </w:pPr>
      <w:r w:rsidRPr="00050B35">
        <w:t>Exercise</w:t>
      </w:r>
      <w:r w:rsidR="00F6191B">
        <w:t xml:space="preserve"> (11P)</w:t>
      </w:r>
    </w:p>
    <w:p w14:paraId="71991DB9" w14:textId="54DCBF43" w:rsidR="00513036" w:rsidRPr="00E82209" w:rsidRDefault="00513036" w:rsidP="00514DFE">
      <w:pPr>
        <w:pStyle w:val="NormalText"/>
        <w:numPr>
          <w:ilvl w:val="0"/>
          <w:numId w:val="8"/>
        </w:numPr>
      </w:pPr>
      <w:r w:rsidRPr="00050B35">
        <w:t xml:space="preserve">Open the model </w:t>
      </w:r>
      <w:proofErr w:type="spellStart"/>
      <w:r w:rsidRPr="00E82209">
        <w:rPr>
          <w:b/>
        </w:rPr>
        <w:t>testbench_stateflow.slx</w:t>
      </w:r>
      <w:proofErr w:type="spellEnd"/>
    </w:p>
    <w:p w14:paraId="4BDA6222" w14:textId="6E68BF71" w:rsidR="00513036" w:rsidRPr="00050B35" w:rsidRDefault="003102E0" w:rsidP="003D112B">
      <w:pPr>
        <w:pStyle w:val="NormalText"/>
        <w:ind w:left="720"/>
      </w:pPr>
      <w:r w:rsidRPr="00050B35">
        <w:t xml:space="preserve">You see a block, which can be used to stimulate your </w:t>
      </w:r>
      <w:proofErr w:type="spellStart"/>
      <w:r w:rsidRPr="00050B35">
        <w:t>statechart</w:t>
      </w:r>
      <w:proofErr w:type="spellEnd"/>
      <w:r w:rsidRPr="00050B35">
        <w:t>. The constant on the left side can be changed during simulation</w:t>
      </w:r>
      <w:r w:rsidR="0029474B">
        <w:t xml:space="preserve"> and</w:t>
      </w:r>
      <w:r w:rsidRPr="00050B35">
        <w:t xml:space="preserve"> represents the command interface. </w:t>
      </w:r>
    </w:p>
    <w:p w14:paraId="6CC6D2C7" w14:textId="625477AE" w:rsidR="00050B35" w:rsidRPr="00050B35" w:rsidRDefault="008550BD" w:rsidP="00514DFE">
      <w:pPr>
        <w:pStyle w:val="NormalText"/>
        <w:numPr>
          <w:ilvl w:val="0"/>
          <w:numId w:val="8"/>
        </w:numPr>
      </w:pPr>
      <w:r w:rsidRPr="00050B35">
        <w:t xml:space="preserve">The table below shows the necessary testcases for each transition within the </w:t>
      </w:r>
      <w:proofErr w:type="spellStart"/>
      <w:r w:rsidRPr="00050B35">
        <w:t>statechart</w:t>
      </w:r>
      <w:proofErr w:type="spellEnd"/>
      <w:r w:rsidRPr="00050B35">
        <w:t xml:space="preserve">. </w:t>
      </w:r>
      <w:r w:rsidR="001B6FF5" w:rsidRPr="00050B35">
        <w:t xml:space="preserve">Fill the </w:t>
      </w:r>
      <w:proofErr w:type="spellStart"/>
      <w:r w:rsidR="001B6FF5" w:rsidRPr="00050B35">
        <w:t>coloumn</w:t>
      </w:r>
      <w:proofErr w:type="spellEnd"/>
      <w:r w:rsidR="001B6FF5" w:rsidRPr="00050B35">
        <w:t xml:space="preserve"> “Expected Output” for each testcase. Note the expected output for each output signal. </w:t>
      </w:r>
      <w:r w:rsidR="00F6191B">
        <w:t>(3p)</w:t>
      </w:r>
    </w:p>
    <w:tbl>
      <w:tblPr>
        <w:tblStyle w:val="Listentabelle1hell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1417"/>
      </w:tblGrid>
      <w:tr w:rsidR="00050B35" w:rsidRPr="00050B35" w14:paraId="427314A1" w14:textId="77777777" w:rsidTr="00E1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  <w:vAlign w:val="center"/>
          </w:tcPr>
          <w:p w14:paraId="507AC282" w14:textId="77777777" w:rsidR="00050B35" w:rsidRPr="00050B35" w:rsidRDefault="00050B35" w:rsidP="00C11454">
            <w:pPr>
              <w:pStyle w:val="NormalText"/>
            </w:pPr>
            <w:r w:rsidRPr="00050B35">
              <w:t>Description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1084D716" w14:textId="77777777" w:rsidR="00050B35" w:rsidRPr="00050B35" w:rsidRDefault="00050B35" w:rsidP="00C11454">
            <w:pPr>
              <w:pStyle w:val="Normal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B35">
              <w:t>Required Input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C2302" w14:textId="77777777" w:rsidR="00050B35" w:rsidRPr="00050B35" w:rsidRDefault="00050B35" w:rsidP="00C11454">
            <w:pPr>
              <w:pStyle w:val="Normal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B35">
              <w:t>Expected Output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4517F086" w14:textId="77777777" w:rsidR="00050B35" w:rsidRPr="00050B35" w:rsidRDefault="00050B35" w:rsidP="00C11454">
            <w:pPr>
              <w:pStyle w:val="Normal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B35">
              <w:t>Verified?</w:t>
            </w:r>
          </w:p>
        </w:tc>
      </w:tr>
      <w:tr w:rsidR="00050B35" w:rsidRPr="00050B35" w14:paraId="1B04797D" w14:textId="77777777" w:rsidTr="00E13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666666" w:themeColor="text1" w:themeTint="99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EB370F" w14:textId="77777777" w:rsidR="00050B35" w:rsidRPr="00050B35" w:rsidRDefault="00050B35" w:rsidP="00C11454">
            <w:pPr>
              <w:pStyle w:val="NormalText"/>
              <w:jc w:val="center"/>
              <w:rPr>
                <w:b w:val="0"/>
                <w:i/>
              </w:rPr>
            </w:pPr>
            <w:r w:rsidRPr="00050B35">
              <w:rPr>
                <w:i/>
              </w:rPr>
              <w:t>Stop -&gt; slow</w:t>
            </w:r>
          </w:p>
        </w:tc>
        <w:tc>
          <w:tcPr>
            <w:tcW w:w="2551" w:type="dxa"/>
            <w:tcBorders>
              <w:top w:val="single" w:sz="4" w:space="0" w:color="666666" w:themeColor="text1" w:themeTint="99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AC1ABC" w14:textId="77777777" w:rsidR="00050B35" w:rsidRPr="00050B35" w:rsidRDefault="00050B35" w:rsidP="00C11454">
            <w:pPr>
              <w:pStyle w:val="Norm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0B35">
              <w:rPr>
                <w:b/>
                <w:bCs/>
                <w:i/>
              </w:rPr>
              <w:t xml:space="preserve"> </w:t>
            </w:r>
            <w:r w:rsidRPr="00050B35">
              <w:rPr>
                <w:i/>
              </w:rPr>
              <w:t xml:space="preserve"> </w:t>
            </w:r>
            <w:proofErr w:type="spellStart"/>
            <w:r w:rsidRPr="00050B35">
              <w:rPr>
                <w:i/>
              </w:rPr>
              <w:t>Command_Input</w:t>
            </w:r>
            <w:proofErr w:type="spellEnd"/>
            <w:r w:rsidRPr="00050B35">
              <w:rPr>
                <w:i/>
              </w:rPr>
              <w:t xml:space="preserve"> = 1</w:t>
            </w:r>
          </w:p>
        </w:tc>
        <w:tc>
          <w:tcPr>
            <w:tcW w:w="2552" w:type="dxa"/>
            <w:tcBorders>
              <w:top w:val="single" w:sz="4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8A616F" w14:textId="2AEC6E10" w:rsidR="00050B35" w:rsidRPr="00050B35" w:rsidRDefault="00793CC5" w:rsidP="00BC39EE">
            <w:pPr>
              <w:pStyle w:val="Normal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Speed_low_flg</w:t>
            </w:r>
            <w:proofErr w:type="spellEnd"/>
            <w:r>
              <w:rPr>
                <w:i/>
              </w:rPr>
              <w:t xml:space="preserve"> is true</w:t>
            </w:r>
          </w:p>
        </w:tc>
        <w:tc>
          <w:tcPr>
            <w:tcW w:w="1417" w:type="dxa"/>
            <w:tcBorders>
              <w:top w:val="single" w:sz="4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C8AF93" w14:textId="37279FC2" w:rsidR="00050B35" w:rsidRPr="00793CC5" w:rsidRDefault="00793CC5" w:rsidP="00793CC5">
            <w:pPr>
              <w:pStyle w:val="Normal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yes</w:t>
            </w:r>
          </w:p>
        </w:tc>
      </w:tr>
      <w:tr w:rsidR="00050B35" w:rsidRPr="00050B35" w14:paraId="31F925AC" w14:textId="77777777" w:rsidTr="00E1340F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B57725" w14:textId="77777777" w:rsidR="00050B35" w:rsidRPr="00050B35" w:rsidRDefault="00050B35" w:rsidP="00C11454">
            <w:pPr>
              <w:pStyle w:val="NormalText"/>
              <w:jc w:val="center"/>
              <w:rPr>
                <w:i/>
              </w:rPr>
            </w:pPr>
            <w:r w:rsidRPr="00050B35">
              <w:rPr>
                <w:i/>
              </w:rPr>
              <w:t>Slow -&gt; fast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A88BE6" w14:textId="77777777" w:rsidR="00050B35" w:rsidRPr="00050B35" w:rsidRDefault="00050B35" w:rsidP="00C11454">
            <w:pPr>
              <w:pStyle w:val="Norm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050B35">
              <w:rPr>
                <w:i/>
              </w:rPr>
              <w:t>Command_Input</w:t>
            </w:r>
            <w:proofErr w:type="spellEnd"/>
            <w:r w:rsidRPr="00050B35">
              <w:rPr>
                <w:i/>
              </w:rPr>
              <w:t xml:space="preserve"> =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0BDF00" w14:textId="07DDF376" w:rsidR="00050B35" w:rsidRPr="00050B35" w:rsidRDefault="00793CC5" w:rsidP="00BC39EE">
            <w:pPr>
              <w:pStyle w:val="Normal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Speed_high_flg</w:t>
            </w:r>
            <w:proofErr w:type="spellEnd"/>
            <w:r>
              <w:rPr>
                <w:i/>
              </w:rPr>
              <w:t xml:space="preserve"> is true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770B4B" w14:textId="46FCF980" w:rsidR="00050B35" w:rsidRPr="00050B35" w:rsidRDefault="00793CC5" w:rsidP="00C11454">
            <w:pPr>
              <w:pStyle w:val="Normal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yes</w:t>
            </w:r>
          </w:p>
        </w:tc>
      </w:tr>
      <w:tr w:rsidR="00050B35" w:rsidRPr="00050B35" w14:paraId="7937EBE9" w14:textId="77777777" w:rsidTr="00E13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2700C4" w14:textId="77777777" w:rsidR="00050B35" w:rsidRPr="00050B35" w:rsidRDefault="00050B35" w:rsidP="00C11454">
            <w:pPr>
              <w:pStyle w:val="NormalText"/>
              <w:jc w:val="center"/>
              <w:rPr>
                <w:i/>
              </w:rPr>
            </w:pPr>
            <w:r w:rsidRPr="00050B35">
              <w:rPr>
                <w:i/>
              </w:rPr>
              <w:t>Fast -&gt; slow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552B67" w14:textId="77777777" w:rsidR="00050B35" w:rsidRPr="00050B35" w:rsidRDefault="00050B35" w:rsidP="00C11454">
            <w:pPr>
              <w:pStyle w:val="Norm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050B35">
              <w:rPr>
                <w:i/>
              </w:rPr>
              <w:t>Command_Input</w:t>
            </w:r>
            <w:proofErr w:type="spellEnd"/>
            <w:r w:rsidRPr="00050B35">
              <w:rPr>
                <w:i/>
              </w:rPr>
              <w:t xml:space="preserve"> =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6F0434" w14:textId="4886F548" w:rsidR="00050B35" w:rsidRPr="00050B35" w:rsidRDefault="00793CC5" w:rsidP="00BC39EE">
            <w:pPr>
              <w:pStyle w:val="Normal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Speed_low_flg</w:t>
            </w:r>
            <w:proofErr w:type="spellEnd"/>
            <w:r>
              <w:rPr>
                <w:i/>
              </w:rPr>
              <w:t xml:space="preserve"> is true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012D68" w14:textId="2973B960" w:rsidR="00050B35" w:rsidRPr="00050B35" w:rsidRDefault="00793CC5" w:rsidP="00C11454">
            <w:pPr>
              <w:pStyle w:val="Normal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yes</w:t>
            </w:r>
          </w:p>
        </w:tc>
      </w:tr>
      <w:tr w:rsidR="00793CC5" w:rsidRPr="00050B35" w14:paraId="6E1F473A" w14:textId="77777777" w:rsidTr="00E1340F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623085" w14:textId="77777777" w:rsidR="00793CC5" w:rsidRPr="00050B35" w:rsidRDefault="00793CC5" w:rsidP="00793CC5">
            <w:pPr>
              <w:pStyle w:val="NormalText"/>
              <w:jc w:val="center"/>
              <w:rPr>
                <w:i/>
              </w:rPr>
            </w:pPr>
            <w:r w:rsidRPr="00050B35">
              <w:rPr>
                <w:i/>
              </w:rPr>
              <w:t>Slow -&gt; stop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EC474A" w14:textId="77777777" w:rsidR="00793CC5" w:rsidRPr="00050B35" w:rsidRDefault="00793CC5" w:rsidP="00793CC5">
            <w:pPr>
              <w:pStyle w:val="Norm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050B35">
              <w:rPr>
                <w:i/>
              </w:rPr>
              <w:t>Command_Input</w:t>
            </w:r>
            <w:proofErr w:type="spellEnd"/>
            <w:r w:rsidRPr="00050B35">
              <w:rPr>
                <w:i/>
              </w:rPr>
              <w:t xml:space="preserve"> = 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77CE28" w14:textId="643909BE" w:rsidR="00793CC5" w:rsidRPr="00050B35" w:rsidRDefault="00793CC5" w:rsidP="00793CC5">
            <w:pPr>
              <w:pStyle w:val="Normal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Speed_off_flg</w:t>
            </w:r>
            <w:proofErr w:type="spellEnd"/>
            <w:r>
              <w:rPr>
                <w:i/>
              </w:rPr>
              <w:t xml:space="preserve"> is true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2C9A10" w14:textId="7497CDC2" w:rsidR="00793CC5" w:rsidRPr="00050B35" w:rsidRDefault="00793CC5" w:rsidP="00793CC5">
            <w:pPr>
              <w:pStyle w:val="Normal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yes</w:t>
            </w:r>
          </w:p>
        </w:tc>
      </w:tr>
      <w:tr w:rsidR="00793CC5" w:rsidRPr="00050B35" w14:paraId="5C2DFD3C" w14:textId="77777777" w:rsidTr="00E13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FC802B" w14:textId="77777777" w:rsidR="00793CC5" w:rsidRPr="00050B35" w:rsidRDefault="00793CC5" w:rsidP="00793CC5">
            <w:pPr>
              <w:pStyle w:val="NormalText"/>
              <w:jc w:val="center"/>
              <w:rPr>
                <w:i/>
              </w:rPr>
            </w:pPr>
            <w:r w:rsidRPr="00050B35">
              <w:rPr>
                <w:i/>
              </w:rPr>
              <w:t>Stop -&gt; fast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CDD474" w14:textId="77777777" w:rsidR="00793CC5" w:rsidRPr="00050B35" w:rsidRDefault="00793CC5" w:rsidP="00793CC5">
            <w:pPr>
              <w:pStyle w:val="Norm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050B35">
              <w:rPr>
                <w:i/>
              </w:rPr>
              <w:t>Command_Input</w:t>
            </w:r>
            <w:proofErr w:type="spellEnd"/>
            <w:r w:rsidRPr="00050B35">
              <w:rPr>
                <w:i/>
              </w:rPr>
              <w:t xml:space="preserve"> =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5C3005" w14:textId="16834670" w:rsidR="00793CC5" w:rsidRPr="00050B35" w:rsidRDefault="00793CC5" w:rsidP="00793CC5">
            <w:pPr>
              <w:pStyle w:val="NormalTex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Speed_high_flg</w:t>
            </w:r>
            <w:proofErr w:type="spellEnd"/>
            <w:r>
              <w:rPr>
                <w:i/>
              </w:rPr>
              <w:t xml:space="preserve"> is true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AB0D67" w14:textId="0BB04D5D" w:rsidR="00793CC5" w:rsidRPr="00050B35" w:rsidRDefault="00793CC5" w:rsidP="00793CC5">
            <w:pPr>
              <w:pStyle w:val="Normal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yes</w:t>
            </w:r>
          </w:p>
        </w:tc>
      </w:tr>
      <w:tr w:rsidR="00793CC5" w:rsidRPr="00050B35" w14:paraId="3241D528" w14:textId="77777777" w:rsidTr="00E1340F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58D850" w14:textId="77777777" w:rsidR="00793CC5" w:rsidRPr="00050B35" w:rsidRDefault="00793CC5" w:rsidP="00793CC5">
            <w:pPr>
              <w:pStyle w:val="NormalText"/>
              <w:jc w:val="center"/>
              <w:rPr>
                <w:i/>
              </w:rPr>
            </w:pPr>
            <w:r w:rsidRPr="00050B35">
              <w:rPr>
                <w:i/>
              </w:rPr>
              <w:t>Fast -&gt; stop</w:t>
            </w:r>
          </w:p>
        </w:tc>
        <w:tc>
          <w:tcPr>
            <w:tcW w:w="255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6F5605" w14:textId="77777777" w:rsidR="00793CC5" w:rsidRPr="00050B35" w:rsidRDefault="00793CC5" w:rsidP="00793CC5">
            <w:pPr>
              <w:pStyle w:val="Norm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050B35">
              <w:rPr>
                <w:i/>
              </w:rPr>
              <w:t>Command_Input</w:t>
            </w:r>
            <w:proofErr w:type="spellEnd"/>
            <w:r w:rsidRPr="00050B35">
              <w:rPr>
                <w:i/>
              </w:rPr>
              <w:t xml:space="preserve"> = 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3D975" w14:textId="1F0AD531" w:rsidR="00793CC5" w:rsidRPr="00050B35" w:rsidRDefault="00793CC5" w:rsidP="00793CC5">
            <w:pPr>
              <w:pStyle w:val="Normal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Speed_off_flg</w:t>
            </w:r>
            <w:proofErr w:type="spellEnd"/>
            <w:r>
              <w:rPr>
                <w:i/>
              </w:rPr>
              <w:t xml:space="preserve"> is true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FA1699" w14:textId="5F6629F8" w:rsidR="00793CC5" w:rsidRPr="00050B35" w:rsidRDefault="00793CC5" w:rsidP="00793CC5">
            <w:pPr>
              <w:pStyle w:val="Normal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yes</w:t>
            </w:r>
          </w:p>
        </w:tc>
      </w:tr>
    </w:tbl>
    <w:p w14:paraId="1EB9944B" w14:textId="77777777" w:rsidR="00050B35" w:rsidRPr="00050B35" w:rsidRDefault="00050B35" w:rsidP="00050B35">
      <w:pPr>
        <w:pStyle w:val="NormalText"/>
      </w:pPr>
    </w:p>
    <w:p w14:paraId="3F6B8D94" w14:textId="21252B32" w:rsidR="00A60ED3" w:rsidRPr="00050B35" w:rsidRDefault="00A60ED3" w:rsidP="00514DFE">
      <w:pPr>
        <w:pStyle w:val="NormalText"/>
        <w:numPr>
          <w:ilvl w:val="0"/>
          <w:numId w:val="8"/>
        </w:numPr>
      </w:pPr>
      <w:r w:rsidRPr="00050B35">
        <w:t xml:space="preserve">Add a model reference to the </w:t>
      </w:r>
      <w:r w:rsidR="0081323C" w:rsidRPr="00050B35">
        <w:t>Simulink</w:t>
      </w:r>
      <w:r w:rsidRPr="00050B35">
        <w:t xml:space="preserve"> model “</w:t>
      </w:r>
      <w:proofErr w:type="spellStart"/>
      <w:r w:rsidRPr="00050B35">
        <w:t>testbench_stateflow.slx</w:t>
      </w:r>
      <w:proofErr w:type="spellEnd"/>
      <w:r w:rsidRPr="00050B35">
        <w:t>” and set the ref</w:t>
      </w:r>
      <w:r w:rsidR="009523BB" w:rsidRPr="00050B35">
        <w:t xml:space="preserve">erence to the </w:t>
      </w:r>
      <w:proofErr w:type="spellStart"/>
      <w:r w:rsidR="009523BB" w:rsidRPr="00050B35">
        <w:t>statechart</w:t>
      </w:r>
      <w:proofErr w:type="spellEnd"/>
      <w:r w:rsidR="009523BB" w:rsidRPr="00050B35">
        <w:t xml:space="preserve"> model.</w:t>
      </w:r>
      <w:r w:rsidR="007977A4" w:rsidRPr="00050B35">
        <w:t xml:space="preserve"> (Simulink / Ports &amp; Subsystems / Model)</w:t>
      </w:r>
      <w:r w:rsidR="00F6191B">
        <w:t xml:space="preserve"> (1P)</w:t>
      </w:r>
    </w:p>
    <w:p w14:paraId="543B8EED" w14:textId="472D288C" w:rsidR="00A60ED3" w:rsidRPr="00050B35" w:rsidRDefault="00A60ED3" w:rsidP="00514DFE">
      <w:pPr>
        <w:pStyle w:val="NormalText"/>
        <w:numPr>
          <w:ilvl w:val="0"/>
          <w:numId w:val="8"/>
        </w:numPr>
      </w:pPr>
      <w:r w:rsidRPr="00050B35">
        <w:t>Connect the Test-stimulation block to the model reference</w:t>
      </w:r>
      <w:r w:rsidR="00673179">
        <w:t>.</w:t>
      </w:r>
      <w:r w:rsidRPr="00050B35">
        <w:t xml:space="preserve"> If you use another naming than the stimulation block, match the naming of the two models. </w:t>
      </w:r>
      <w:r w:rsidR="00F6191B">
        <w:t>(1P)</w:t>
      </w:r>
    </w:p>
    <w:p w14:paraId="071EAB15" w14:textId="1EC45D81" w:rsidR="00A6766A" w:rsidRPr="00050B35" w:rsidRDefault="00A6766A" w:rsidP="00514DFE">
      <w:pPr>
        <w:pStyle w:val="NormalText"/>
        <w:numPr>
          <w:ilvl w:val="0"/>
          <w:numId w:val="8"/>
        </w:numPr>
      </w:pPr>
      <w:r w:rsidRPr="00050B35">
        <w:t xml:space="preserve">Run the test plan as specified in the table. Note the test result in the third column of the table. </w:t>
      </w:r>
      <w:r w:rsidR="00F6191B">
        <w:t>(6P)</w:t>
      </w:r>
    </w:p>
    <w:p w14:paraId="62BE8F4E" w14:textId="438C8B7D" w:rsidR="00A6766A" w:rsidRPr="00050B35" w:rsidRDefault="00A6766A" w:rsidP="00514DFE">
      <w:pPr>
        <w:pStyle w:val="NormalText"/>
        <w:numPr>
          <w:ilvl w:val="0"/>
          <w:numId w:val="8"/>
        </w:numPr>
      </w:pPr>
      <w:r w:rsidRPr="00050B35">
        <w:t xml:space="preserve">If a check fails, find the reason and fix your model. </w:t>
      </w:r>
    </w:p>
    <w:p w14:paraId="01D00053" w14:textId="23A90F53" w:rsidR="00A6766A" w:rsidRPr="00050B35" w:rsidRDefault="00A6766A" w:rsidP="00514DFE">
      <w:pPr>
        <w:pStyle w:val="NormalText"/>
        <w:numPr>
          <w:ilvl w:val="0"/>
          <w:numId w:val="8"/>
        </w:numPr>
      </w:pPr>
      <w:r w:rsidRPr="00050B35">
        <w:t xml:space="preserve">When all tests are verified, save the model. </w:t>
      </w:r>
    </w:p>
    <w:p w14:paraId="27BDAC36" w14:textId="77777777" w:rsidR="00A6766A" w:rsidRPr="00050B35" w:rsidRDefault="00A6766A" w:rsidP="00A6766A">
      <w:pPr>
        <w:pStyle w:val="NormalText"/>
      </w:pPr>
    </w:p>
    <w:p w14:paraId="328461EB" w14:textId="430110C1" w:rsidR="00A6766A" w:rsidRPr="002C0925" w:rsidRDefault="00A6766A" w:rsidP="00A6766A">
      <w:pPr>
        <w:pStyle w:val="NormalText"/>
        <w:jc w:val="center"/>
        <w:rPr>
          <w:b/>
          <w:i/>
          <w:sz w:val="32"/>
        </w:rPr>
      </w:pPr>
      <w:r w:rsidRPr="002C0925">
        <w:rPr>
          <w:b/>
          <w:i/>
          <w:sz w:val="32"/>
        </w:rPr>
        <w:t>Congratulations. You finished the session “</w:t>
      </w:r>
      <w:proofErr w:type="spellStart"/>
      <w:r w:rsidRPr="002C0925">
        <w:rPr>
          <w:b/>
          <w:i/>
          <w:sz w:val="32"/>
        </w:rPr>
        <w:t>Stateflow</w:t>
      </w:r>
      <w:proofErr w:type="spellEnd"/>
      <w:r w:rsidRPr="002C0925">
        <w:rPr>
          <w:b/>
          <w:i/>
          <w:sz w:val="32"/>
        </w:rPr>
        <w:t>”</w:t>
      </w:r>
    </w:p>
    <w:sectPr w:rsidR="00A6766A" w:rsidRPr="002C09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949AF" w14:textId="77777777" w:rsidR="00C63C92" w:rsidRDefault="00C63C92" w:rsidP="009B32F6">
      <w:pPr>
        <w:spacing w:after="0" w:line="240" w:lineRule="auto"/>
      </w:pPr>
      <w:r>
        <w:separator/>
      </w:r>
    </w:p>
  </w:endnote>
  <w:endnote w:type="continuationSeparator" w:id="0">
    <w:p w14:paraId="073EA6CF" w14:textId="77777777" w:rsidR="00C63C92" w:rsidRDefault="00C63C92" w:rsidP="009B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M Neue Helvetica 55 Regular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6E695" w14:textId="77777777" w:rsidR="00A13930" w:rsidRDefault="00A1393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4EC1A" w14:textId="6E6BE3BF" w:rsidR="005B1B0C" w:rsidRPr="009B32F6" w:rsidRDefault="005B1B0C" w:rsidP="00F06B42">
    <w:pPr>
      <w:pStyle w:val="Fuzeile"/>
      <w:pBdr>
        <w:top w:val="single" w:sz="4" w:space="1" w:color="auto"/>
      </w:pBdr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7E2DD0">
      <w:rPr>
        <w:noProof/>
      </w:rPr>
      <w:t>- 7 -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5CA8B" w14:textId="77777777" w:rsidR="00A13930" w:rsidRDefault="00A139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02A0D" w14:textId="77777777" w:rsidR="00C63C92" w:rsidRDefault="00C63C92" w:rsidP="009B32F6">
      <w:pPr>
        <w:spacing w:after="0" w:line="240" w:lineRule="auto"/>
      </w:pPr>
      <w:r>
        <w:separator/>
      </w:r>
    </w:p>
  </w:footnote>
  <w:footnote w:type="continuationSeparator" w:id="0">
    <w:p w14:paraId="773179F8" w14:textId="77777777" w:rsidR="00C63C92" w:rsidRDefault="00C63C92" w:rsidP="009B3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8190A" w14:textId="77777777" w:rsidR="00A13930" w:rsidRDefault="00A1393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7C59C" w14:textId="6E7F2282" w:rsidR="005B1B0C" w:rsidRDefault="005B1B0C" w:rsidP="0026795A">
    <w:pPr>
      <w:pStyle w:val="KeinLeerraum"/>
      <w:tabs>
        <w:tab w:val="right" w:pos="7371"/>
      </w:tabs>
    </w:pPr>
    <w:r w:rsidRPr="0026795A"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00D3611A" wp14:editId="4840CE0E">
          <wp:simplePos x="0" y="0"/>
          <wp:positionH relativeFrom="column">
            <wp:posOffset>4773559</wp:posOffset>
          </wp:positionH>
          <wp:positionV relativeFrom="paragraph">
            <wp:posOffset>38100</wp:posOffset>
          </wp:positionV>
          <wp:extent cx="403720" cy="293370"/>
          <wp:effectExtent l="0" t="0" r="0" b="0"/>
          <wp:wrapNone/>
          <wp:docPr id="7" name="Picture 25" descr="LS_FSD_Entwür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5" descr="LS_FSD_Entwürf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720" cy="293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6795A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92DBDFC" wp14:editId="6ADE5C1D">
          <wp:simplePos x="0" y="0"/>
          <wp:positionH relativeFrom="margin">
            <wp:align>right</wp:align>
          </wp:positionH>
          <wp:positionV relativeFrom="paragraph">
            <wp:posOffset>38100</wp:posOffset>
          </wp:positionV>
          <wp:extent cx="548814" cy="291465"/>
          <wp:effectExtent l="0" t="0" r="3810" b="0"/>
          <wp:wrapNone/>
          <wp:docPr id="8" name="Picture 28" descr="TUMLogo_oZ_Vollfl_RGB [Konvertiert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8" descr="TUMLogo_oZ_Vollfl_RGB [Konvertiert]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814" cy="291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7698">
      <w:rPr>
        <w:noProof/>
        <w:lang w:val="en-US" w:eastAsia="de-DE"/>
      </w:rPr>
      <w:t xml:space="preserve">Practical Course </w:t>
    </w:r>
    <w:r w:rsidRPr="000E540D">
      <w:rPr>
        <w:smallCaps/>
      </w:rPr>
      <w:t>Matlab</w:t>
    </w:r>
    <w:r w:rsidRPr="00AE7698">
      <w:rPr>
        <w:noProof/>
        <w:lang w:val="en-US" w:eastAsia="de-DE"/>
      </w:rPr>
      <w:t xml:space="preserve"> /Simulink</w:t>
    </w:r>
    <w:r>
      <w:tab/>
      <w:t>Lehrstuhl für</w:t>
    </w:r>
  </w:p>
  <w:p w14:paraId="6A64A79E" w14:textId="5F6BD09F" w:rsidR="005B1B0C" w:rsidRPr="009B32F6" w:rsidRDefault="005B1B0C" w:rsidP="0026795A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371"/>
      </w:tabs>
    </w:pPr>
    <w:r>
      <w:t>Tutorial 0</w:t>
    </w:r>
    <w:r w:rsidR="00A13930">
      <w:t>8</w:t>
    </w:r>
    <w:r>
      <w:t xml:space="preserve"> – </w:t>
    </w:r>
    <w:r w:rsidR="00A13930">
      <w:t>Stateflow</w:t>
    </w:r>
    <w:r>
      <w:tab/>
      <w:t>Flugsystemdynamik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AD2EA" w14:textId="77777777" w:rsidR="00A13930" w:rsidRDefault="00A1393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0CFA"/>
    <w:multiLevelType w:val="hybridMultilevel"/>
    <w:tmpl w:val="211200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17343"/>
    <w:multiLevelType w:val="hybridMultilevel"/>
    <w:tmpl w:val="51C69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02AF"/>
    <w:multiLevelType w:val="multilevel"/>
    <w:tmpl w:val="AEEE65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3423F2"/>
    <w:multiLevelType w:val="multilevel"/>
    <w:tmpl w:val="FF389A4C"/>
    <w:styleLink w:val="Formatvorlage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C13872"/>
    <w:multiLevelType w:val="hybridMultilevel"/>
    <w:tmpl w:val="C7C6A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442"/>
    <w:multiLevelType w:val="hybridMultilevel"/>
    <w:tmpl w:val="76E483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063E1"/>
    <w:multiLevelType w:val="hybridMultilevel"/>
    <w:tmpl w:val="E468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F0FB0"/>
    <w:multiLevelType w:val="hybridMultilevel"/>
    <w:tmpl w:val="C42A30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34B2A"/>
    <w:multiLevelType w:val="hybridMultilevel"/>
    <w:tmpl w:val="48AC8068"/>
    <w:lvl w:ilvl="0" w:tplc="04070015">
      <w:start w:val="1"/>
      <w:numFmt w:val="decimal"/>
      <w:lvlText w:val="(%1)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09D"/>
    <w:multiLevelType w:val="hybridMultilevel"/>
    <w:tmpl w:val="2188B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1833A1"/>
    <w:multiLevelType w:val="hybridMultilevel"/>
    <w:tmpl w:val="F1BC8254"/>
    <w:lvl w:ilvl="0" w:tplc="4DC86E82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2" w:hanging="360"/>
      </w:p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63C67CD2"/>
    <w:multiLevelType w:val="hybridMultilevel"/>
    <w:tmpl w:val="92A09E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20EC4"/>
    <w:multiLevelType w:val="hybridMultilevel"/>
    <w:tmpl w:val="2AEAD61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034541"/>
    <w:multiLevelType w:val="hybridMultilevel"/>
    <w:tmpl w:val="C944C99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D3210"/>
    <w:multiLevelType w:val="hybridMultilevel"/>
    <w:tmpl w:val="4114E9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42672"/>
    <w:multiLevelType w:val="multilevel"/>
    <w:tmpl w:val="E8FC89CA"/>
    <w:styleLink w:val="ExerciseList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13"/>
  </w:num>
  <w:num w:numId="9">
    <w:abstractNumId w:val="10"/>
  </w:num>
  <w:num w:numId="10">
    <w:abstractNumId w:val="12"/>
  </w:num>
  <w:num w:numId="11">
    <w:abstractNumId w:val="9"/>
  </w:num>
  <w:num w:numId="12">
    <w:abstractNumId w:val="14"/>
  </w:num>
  <w:num w:numId="13">
    <w:abstractNumId w:val="1"/>
  </w:num>
  <w:num w:numId="14">
    <w:abstractNumId w:val="5"/>
  </w:num>
  <w:num w:numId="15">
    <w:abstractNumId w:val="7"/>
  </w:num>
  <w:num w:numId="16">
    <w:abstractNumId w:val="11"/>
  </w:num>
  <w:num w:numId="17">
    <w:abstractNumId w:val="0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2F6"/>
    <w:rsid w:val="000112FD"/>
    <w:rsid w:val="00012460"/>
    <w:rsid w:val="000129A4"/>
    <w:rsid w:val="00012EFC"/>
    <w:rsid w:val="000222A4"/>
    <w:rsid w:val="0002311F"/>
    <w:rsid w:val="000274A5"/>
    <w:rsid w:val="00031C53"/>
    <w:rsid w:val="000322B3"/>
    <w:rsid w:val="00032E01"/>
    <w:rsid w:val="000350C3"/>
    <w:rsid w:val="00036217"/>
    <w:rsid w:val="00040AC8"/>
    <w:rsid w:val="00041302"/>
    <w:rsid w:val="00043EAB"/>
    <w:rsid w:val="00044A8D"/>
    <w:rsid w:val="00050B35"/>
    <w:rsid w:val="000521F8"/>
    <w:rsid w:val="0005226B"/>
    <w:rsid w:val="00065B1F"/>
    <w:rsid w:val="00065C4E"/>
    <w:rsid w:val="000662D4"/>
    <w:rsid w:val="0006685D"/>
    <w:rsid w:val="00067593"/>
    <w:rsid w:val="00070F01"/>
    <w:rsid w:val="00074DC8"/>
    <w:rsid w:val="0007561E"/>
    <w:rsid w:val="0007752D"/>
    <w:rsid w:val="00092BEE"/>
    <w:rsid w:val="00093239"/>
    <w:rsid w:val="00093FA6"/>
    <w:rsid w:val="0009493C"/>
    <w:rsid w:val="000A48F1"/>
    <w:rsid w:val="000A4B53"/>
    <w:rsid w:val="000A5A95"/>
    <w:rsid w:val="000B37B6"/>
    <w:rsid w:val="000B7F09"/>
    <w:rsid w:val="000C7A67"/>
    <w:rsid w:val="000D003A"/>
    <w:rsid w:val="000D493F"/>
    <w:rsid w:val="000E1955"/>
    <w:rsid w:val="000E1CC8"/>
    <w:rsid w:val="000E540D"/>
    <w:rsid w:val="000F1F7C"/>
    <w:rsid w:val="000F3534"/>
    <w:rsid w:val="000F666E"/>
    <w:rsid w:val="00101B67"/>
    <w:rsid w:val="00104847"/>
    <w:rsid w:val="00104DCA"/>
    <w:rsid w:val="00105180"/>
    <w:rsid w:val="001076DD"/>
    <w:rsid w:val="0011244C"/>
    <w:rsid w:val="00112D10"/>
    <w:rsid w:val="00120BEB"/>
    <w:rsid w:val="001235F2"/>
    <w:rsid w:val="0012382D"/>
    <w:rsid w:val="00124015"/>
    <w:rsid w:val="00126D82"/>
    <w:rsid w:val="0013457A"/>
    <w:rsid w:val="00134AB2"/>
    <w:rsid w:val="00137E60"/>
    <w:rsid w:val="001419C4"/>
    <w:rsid w:val="00144FF8"/>
    <w:rsid w:val="00146CC8"/>
    <w:rsid w:val="001631A9"/>
    <w:rsid w:val="00171583"/>
    <w:rsid w:val="00172D13"/>
    <w:rsid w:val="00173D94"/>
    <w:rsid w:val="001756E7"/>
    <w:rsid w:val="001813AD"/>
    <w:rsid w:val="00183727"/>
    <w:rsid w:val="00184818"/>
    <w:rsid w:val="001902A4"/>
    <w:rsid w:val="00190DFF"/>
    <w:rsid w:val="00194BAF"/>
    <w:rsid w:val="00196BE4"/>
    <w:rsid w:val="001A018B"/>
    <w:rsid w:val="001A2991"/>
    <w:rsid w:val="001B0192"/>
    <w:rsid w:val="001B1401"/>
    <w:rsid w:val="001B1954"/>
    <w:rsid w:val="001B566A"/>
    <w:rsid w:val="001B6FF5"/>
    <w:rsid w:val="001C2B3C"/>
    <w:rsid w:val="001C689E"/>
    <w:rsid w:val="001D08ED"/>
    <w:rsid w:val="001D0FD9"/>
    <w:rsid w:val="001E2341"/>
    <w:rsid w:val="001E3D19"/>
    <w:rsid w:val="001E5ECE"/>
    <w:rsid w:val="001F1C1B"/>
    <w:rsid w:val="001F21F9"/>
    <w:rsid w:val="001F485D"/>
    <w:rsid w:val="001F5382"/>
    <w:rsid w:val="001F5534"/>
    <w:rsid w:val="001F6691"/>
    <w:rsid w:val="00200556"/>
    <w:rsid w:val="00200D7F"/>
    <w:rsid w:val="0020313D"/>
    <w:rsid w:val="00204032"/>
    <w:rsid w:val="00211410"/>
    <w:rsid w:val="00213ED9"/>
    <w:rsid w:val="00227A10"/>
    <w:rsid w:val="00231795"/>
    <w:rsid w:val="00236896"/>
    <w:rsid w:val="00236E76"/>
    <w:rsid w:val="002372A4"/>
    <w:rsid w:val="0023756D"/>
    <w:rsid w:val="00243109"/>
    <w:rsid w:val="00252024"/>
    <w:rsid w:val="00262DBA"/>
    <w:rsid w:val="002633E5"/>
    <w:rsid w:val="0026795A"/>
    <w:rsid w:val="00276326"/>
    <w:rsid w:val="00276E16"/>
    <w:rsid w:val="002806B1"/>
    <w:rsid w:val="002833D6"/>
    <w:rsid w:val="0028407C"/>
    <w:rsid w:val="00286AF7"/>
    <w:rsid w:val="0028767F"/>
    <w:rsid w:val="00291B4A"/>
    <w:rsid w:val="00291D10"/>
    <w:rsid w:val="0029474B"/>
    <w:rsid w:val="00296812"/>
    <w:rsid w:val="002972D4"/>
    <w:rsid w:val="002A034B"/>
    <w:rsid w:val="002B04D2"/>
    <w:rsid w:val="002B245A"/>
    <w:rsid w:val="002B35DD"/>
    <w:rsid w:val="002B4A88"/>
    <w:rsid w:val="002B5337"/>
    <w:rsid w:val="002B65FB"/>
    <w:rsid w:val="002C0925"/>
    <w:rsid w:val="002C1FE5"/>
    <w:rsid w:val="002C24B1"/>
    <w:rsid w:val="002D2C2D"/>
    <w:rsid w:val="002D4CB8"/>
    <w:rsid w:val="002E2D3C"/>
    <w:rsid w:val="002E32C4"/>
    <w:rsid w:val="002E5E25"/>
    <w:rsid w:val="002E6E16"/>
    <w:rsid w:val="002F2034"/>
    <w:rsid w:val="002F51D6"/>
    <w:rsid w:val="002F5DE2"/>
    <w:rsid w:val="00301840"/>
    <w:rsid w:val="00302E0D"/>
    <w:rsid w:val="00304EF6"/>
    <w:rsid w:val="003051C0"/>
    <w:rsid w:val="003102E0"/>
    <w:rsid w:val="00313F26"/>
    <w:rsid w:val="00321DA4"/>
    <w:rsid w:val="00323482"/>
    <w:rsid w:val="00335863"/>
    <w:rsid w:val="00337B99"/>
    <w:rsid w:val="00342495"/>
    <w:rsid w:val="003513F4"/>
    <w:rsid w:val="003513F8"/>
    <w:rsid w:val="0035251C"/>
    <w:rsid w:val="003544E9"/>
    <w:rsid w:val="00361C40"/>
    <w:rsid w:val="00364758"/>
    <w:rsid w:val="00370BA8"/>
    <w:rsid w:val="00372500"/>
    <w:rsid w:val="00373636"/>
    <w:rsid w:val="00376EEC"/>
    <w:rsid w:val="00381ADC"/>
    <w:rsid w:val="00386029"/>
    <w:rsid w:val="00386740"/>
    <w:rsid w:val="00387937"/>
    <w:rsid w:val="00390E73"/>
    <w:rsid w:val="003979F3"/>
    <w:rsid w:val="003A03F6"/>
    <w:rsid w:val="003A1266"/>
    <w:rsid w:val="003A2950"/>
    <w:rsid w:val="003A579A"/>
    <w:rsid w:val="003B2664"/>
    <w:rsid w:val="003B3FCF"/>
    <w:rsid w:val="003C16F1"/>
    <w:rsid w:val="003C2DA9"/>
    <w:rsid w:val="003C3483"/>
    <w:rsid w:val="003C3DA5"/>
    <w:rsid w:val="003D112B"/>
    <w:rsid w:val="003D2833"/>
    <w:rsid w:val="003D2BB8"/>
    <w:rsid w:val="003D70D2"/>
    <w:rsid w:val="003E32D6"/>
    <w:rsid w:val="003E38D9"/>
    <w:rsid w:val="003E5A7B"/>
    <w:rsid w:val="003E692D"/>
    <w:rsid w:val="003F1DBC"/>
    <w:rsid w:val="003F1F2D"/>
    <w:rsid w:val="003F252D"/>
    <w:rsid w:val="003F4555"/>
    <w:rsid w:val="003F5CDE"/>
    <w:rsid w:val="00401520"/>
    <w:rsid w:val="00404FD0"/>
    <w:rsid w:val="004071E1"/>
    <w:rsid w:val="00407709"/>
    <w:rsid w:val="00407DDF"/>
    <w:rsid w:val="004114DD"/>
    <w:rsid w:val="0041362E"/>
    <w:rsid w:val="00420573"/>
    <w:rsid w:val="00422300"/>
    <w:rsid w:val="004235FF"/>
    <w:rsid w:val="00424C6F"/>
    <w:rsid w:val="004272C5"/>
    <w:rsid w:val="004311EA"/>
    <w:rsid w:val="00432484"/>
    <w:rsid w:val="00440D15"/>
    <w:rsid w:val="00442190"/>
    <w:rsid w:val="00446120"/>
    <w:rsid w:val="00460F89"/>
    <w:rsid w:val="00461415"/>
    <w:rsid w:val="00462DFD"/>
    <w:rsid w:val="004630A0"/>
    <w:rsid w:val="004669B8"/>
    <w:rsid w:val="004749A0"/>
    <w:rsid w:val="00475A25"/>
    <w:rsid w:val="0048341F"/>
    <w:rsid w:val="00486C56"/>
    <w:rsid w:val="004967F0"/>
    <w:rsid w:val="00497357"/>
    <w:rsid w:val="004A200D"/>
    <w:rsid w:val="004A3FD9"/>
    <w:rsid w:val="004B3B09"/>
    <w:rsid w:val="004B4FDE"/>
    <w:rsid w:val="004C496A"/>
    <w:rsid w:val="004C7530"/>
    <w:rsid w:val="004D22AA"/>
    <w:rsid w:val="004D4BE5"/>
    <w:rsid w:val="004D59B4"/>
    <w:rsid w:val="004E25F1"/>
    <w:rsid w:val="004E26C5"/>
    <w:rsid w:val="004E350D"/>
    <w:rsid w:val="004E45AC"/>
    <w:rsid w:val="004F4A73"/>
    <w:rsid w:val="004F6961"/>
    <w:rsid w:val="005032BA"/>
    <w:rsid w:val="00503A6E"/>
    <w:rsid w:val="00506585"/>
    <w:rsid w:val="00507C9C"/>
    <w:rsid w:val="0051290F"/>
    <w:rsid w:val="00513036"/>
    <w:rsid w:val="00514DFE"/>
    <w:rsid w:val="00521922"/>
    <w:rsid w:val="00526A82"/>
    <w:rsid w:val="005271CC"/>
    <w:rsid w:val="0053242D"/>
    <w:rsid w:val="00540C89"/>
    <w:rsid w:val="005515EB"/>
    <w:rsid w:val="00552D72"/>
    <w:rsid w:val="00560300"/>
    <w:rsid w:val="005618CA"/>
    <w:rsid w:val="0056631E"/>
    <w:rsid w:val="00572534"/>
    <w:rsid w:val="00572B1F"/>
    <w:rsid w:val="0057347A"/>
    <w:rsid w:val="00574E00"/>
    <w:rsid w:val="0057690F"/>
    <w:rsid w:val="0058680D"/>
    <w:rsid w:val="005874FE"/>
    <w:rsid w:val="00592C61"/>
    <w:rsid w:val="00593AB9"/>
    <w:rsid w:val="00594811"/>
    <w:rsid w:val="005A0915"/>
    <w:rsid w:val="005A2644"/>
    <w:rsid w:val="005A2A61"/>
    <w:rsid w:val="005B0A74"/>
    <w:rsid w:val="005B1B0C"/>
    <w:rsid w:val="005C04E0"/>
    <w:rsid w:val="005C7442"/>
    <w:rsid w:val="005C7AA0"/>
    <w:rsid w:val="005D335A"/>
    <w:rsid w:val="005D3952"/>
    <w:rsid w:val="005D7790"/>
    <w:rsid w:val="005E0C58"/>
    <w:rsid w:val="005E5901"/>
    <w:rsid w:val="005E6D01"/>
    <w:rsid w:val="005F42BA"/>
    <w:rsid w:val="006010EC"/>
    <w:rsid w:val="00604C71"/>
    <w:rsid w:val="006114B0"/>
    <w:rsid w:val="00612528"/>
    <w:rsid w:val="0061367F"/>
    <w:rsid w:val="0061673D"/>
    <w:rsid w:val="00616E86"/>
    <w:rsid w:val="006170DE"/>
    <w:rsid w:val="00624478"/>
    <w:rsid w:val="00631DC7"/>
    <w:rsid w:val="006322C6"/>
    <w:rsid w:val="006326DA"/>
    <w:rsid w:val="00633AE0"/>
    <w:rsid w:val="00634CC4"/>
    <w:rsid w:val="006373D5"/>
    <w:rsid w:val="00642BA6"/>
    <w:rsid w:val="00643CBC"/>
    <w:rsid w:val="00654D66"/>
    <w:rsid w:val="0065568C"/>
    <w:rsid w:val="00656657"/>
    <w:rsid w:val="00657B86"/>
    <w:rsid w:val="006613FE"/>
    <w:rsid w:val="00662158"/>
    <w:rsid w:val="00662AD4"/>
    <w:rsid w:val="00663366"/>
    <w:rsid w:val="0066767C"/>
    <w:rsid w:val="00672D02"/>
    <w:rsid w:val="00673179"/>
    <w:rsid w:val="00675D64"/>
    <w:rsid w:val="006803A7"/>
    <w:rsid w:val="0068097A"/>
    <w:rsid w:val="006816D2"/>
    <w:rsid w:val="00685945"/>
    <w:rsid w:val="006872C8"/>
    <w:rsid w:val="006877F2"/>
    <w:rsid w:val="0069107E"/>
    <w:rsid w:val="00691ECC"/>
    <w:rsid w:val="00696A1D"/>
    <w:rsid w:val="006B2337"/>
    <w:rsid w:val="006C0542"/>
    <w:rsid w:val="006C29C5"/>
    <w:rsid w:val="006C2E1F"/>
    <w:rsid w:val="006D07BE"/>
    <w:rsid w:val="006D14D8"/>
    <w:rsid w:val="006E0AD6"/>
    <w:rsid w:val="006F5350"/>
    <w:rsid w:val="006F77A6"/>
    <w:rsid w:val="00700184"/>
    <w:rsid w:val="00700233"/>
    <w:rsid w:val="007027E3"/>
    <w:rsid w:val="007102CC"/>
    <w:rsid w:val="007110C8"/>
    <w:rsid w:val="00712607"/>
    <w:rsid w:val="007143FD"/>
    <w:rsid w:val="00720F50"/>
    <w:rsid w:val="0072438A"/>
    <w:rsid w:val="007244EF"/>
    <w:rsid w:val="007324C1"/>
    <w:rsid w:val="00735CDA"/>
    <w:rsid w:val="00737F9D"/>
    <w:rsid w:val="00740827"/>
    <w:rsid w:val="00744FAC"/>
    <w:rsid w:val="00747912"/>
    <w:rsid w:val="007542EE"/>
    <w:rsid w:val="0076162B"/>
    <w:rsid w:val="00783653"/>
    <w:rsid w:val="00784BA2"/>
    <w:rsid w:val="007903CB"/>
    <w:rsid w:val="00793CC5"/>
    <w:rsid w:val="007977A4"/>
    <w:rsid w:val="007A2E15"/>
    <w:rsid w:val="007A428D"/>
    <w:rsid w:val="007A7875"/>
    <w:rsid w:val="007B0D2B"/>
    <w:rsid w:val="007B26C0"/>
    <w:rsid w:val="007B61DD"/>
    <w:rsid w:val="007C314F"/>
    <w:rsid w:val="007C7C93"/>
    <w:rsid w:val="007C7E7A"/>
    <w:rsid w:val="007D5A6B"/>
    <w:rsid w:val="007E2BD3"/>
    <w:rsid w:val="007E2DD0"/>
    <w:rsid w:val="007E71A3"/>
    <w:rsid w:val="007E720C"/>
    <w:rsid w:val="007F00A0"/>
    <w:rsid w:val="007F0824"/>
    <w:rsid w:val="007F1DDA"/>
    <w:rsid w:val="007F2944"/>
    <w:rsid w:val="007F5C1C"/>
    <w:rsid w:val="00803FCF"/>
    <w:rsid w:val="00805CDB"/>
    <w:rsid w:val="00813211"/>
    <w:rsid w:val="0081323C"/>
    <w:rsid w:val="0081464B"/>
    <w:rsid w:val="00816CF6"/>
    <w:rsid w:val="008170A7"/>
    <w:rsid w:val="00827E21"/>
    <w:rsid w:val="00833AD0"/>
    <w:rsid w:val="00834F25"/>
    <w:rsid w:val="008408AB"/>
    <w:rsid w:val="00840B0A"/>
    <w:rsid w:val="00840B64"/>
    <w:rsid w:val="00841D14"/>
    <w:rsid w:val="00847C2D"/>
    <w:rsid w:val="008550BD"/>
    <w:rsid w:val="008571D1"/>
    <w:rsid w:val="00862E13"/>
    <w:rsid w:val="008666CC"/>
    <w:rsid w:val="00870A6B"/>
    <w:rsid w:val="008741D9"/>
    <w:rsid w:val="00884CA1"/>
    <w:rsid w:val="00884D80"/>
    <w:rsid w:val="00885740"/>
    <w:rsid w:val="00894C13"/>
    <w:rsid w:val="00895A6D"/>
    <w:rsid w:val="008A1206"/>
    <w:rsid w:val="008A6C4E"/>
    <w:rsid w:val="008B0243"/>
    <w:rsid w:val="008B39FC"/>
    <w:rsid w:val="008B6C9E"/>
    <w:rsid w:val="008C139C"/>
    <w:rsid w:val="008C4FB6"/>
    <w:rsid w:val="008C53C4"/>
    <w:rsid w:val="008C67AE"/>
    <w:rsid w:val="008D0F0B"/>
    <w:rsid w:val="008D3EFB"/>
    <w:rsid w:val="008D415B"/>
    <w:rsid w:val="008D417D"/>
    <w:rsid w:val="008E6F77"/>
    <w:rsid w:val="008F14EE"/>
    <w:rsid w:val="008F7A65"/>
    <w:rsid w:val="00900BFB"/>
    <w:rsid w:val="009022A1"/>
    <w:rsid w:val="00904A2C"/>
    <w:rsid w:val="009064EB"/>
    <w:rsid w:val="00907D4F"/>
    <w:rsid w:val="00911F5C"/>
    <w:rsid w:val="00912555"/>
    <w:rsid w:val="0091434B"/>
    <w:rsid w:val="00914CB1"/>
    <w:rsid w:val="00920379"/>
    <w:rsid w:val="00924731"/>
    <w:rsid w:val="00930AF7"/>
    <w:rsid w:val="00934C6D"/>
    <w:rsid w:val="00941DA2"/>
    <w:rsid w:val="00943BA1"/>
    <w:rsid w:val="00950CF7"/>
    <w:rsid w:val="009523BB"/>
    <w:rsid w:val="0095381E"/>
    <w:rsid w:val="00956BD0"/>
    <w:rsid w:val="0096048B"/>
    <w:rsid w:val="00962198"/>
    <w:rsid w:val="00963078"/>
    <w:rsid w:val="009645C6"/>
    <w:rsid w:val="009673B4"/>
    <w:rsid w:val="00970224"/>
    <w:rsid w:val="00971346"/>
    <w:rsid w:val="009734B9"/>
    <w:rsid w:val="0097769F"/>
    <w:rsid w:val="00980117"/>
    <w:rsid w:val="00986E9A"/>
    <w:rsid w:val="00987B10"/>
    <w:rsid w:val="00993A74"/>
    <w:rsid w:val="009A0C00"/>
    <w:rsid w:val="009A2682"/>
    <w:rsid w:val="009A3886"/>
    <w:rsid w:val="009A7C71"/>
    <w:rsid w:val="009B0050"/>
    <w:rsid w:val="009B1108"/>
    <w:rsid w:val="009B32F6"/>
    <w:rsid w:val="009B556A"/>
    <w:rsid w:val="009C30BA"/>
    <w:rsid w:val="009C3CA1"/>
    <w:rsid w:val="009D0114"/>
    <w:rsid w:val="009D1779"/>
    <w:rsid w:val="009D1C62"/>
    <w:rsid w:val="009D3CD4"/>
    <w:rsid w:val="009D4012"/>
    <w:rsid w:val="009D513E"/>
    <w:rsid w:val="009E13EE"/>
    <w:rsid w:val="00A01C93"/>
    <w:rsid w:val="00A05B24"/>
    <w:rsid w:val="00A10503"/>
    <w:rsid w:val="00A10E6C"/>
    <w:rsid w:val="00A13930"/>
    <w:rsid w:val="00A13F51"/>
    <w:rsid w:val="00A24F2C"/>
    <w:rsid w:val="00A2656D"/>
    <w:rsid w:val="00A3269E"/>
    <w:rsid w:val="00A34A28"/>
    <w:rsid w:val="00A3781E"/>
    <w:rsid w:val="00A41D3C"/>
    <w:rsid w:val="00A465E2"/>
    <w:rsid w:val="00A51C31"/>
    <w:rsid w:val="00A53A9F"/>
    <w:rsid w:val="00A53F13"/>
    <w:rsid w:val="00A5446E"/>
    <w:rsid w:val="00A568B2"/>
    <w:rsid w:val="00A57C29"/>
    <w:rsid w:val="00A60ED3"/>
    <w:rsid w:val="00A61744"/>
    <w:rsid w:val="00A62E3D"/>
    <w:rsid w:val="00A65E8C"/>
    <w:rsid w:val="00A6766A"/>
    <w:rsid w:val="00A71660"/>
    <w:rsid w:val="00A74B0D"/>
    <w:rsid w:val="00A82CF2"/>
    <w:rsid w:val="00A834E5"/>
    <w:rsid w:val="00A84EFC"/>
    <w:rsid w:val="00A876BB"/>
    <w:rsid w:val="00A87F94"/>
    <w:rsid w:val="00A916CB"/>
    <w:rsid w:val="00A92438"/>
    <w:rsid w:val="00A93E55"/>
    <w:rsid w:val="00A95760"/>
    <w:rsid w:val="00A9792F"/>
    <w:rsid w:val="00AA0457"/>
    <w:rsid w:val="00AA1D21"/>
    <w:rsid w:val="00AA41DF"/>
    <w:rsid w:val="00AA7B37"/>
    <w:rsid w:val="00AB183F"/>
    <w:rsid w:val="00AB2975"/>
    <w:rsid w:val="00AB5245"/>
    <w:rsid w:val="00AC5FF5"/>
    <w:rsid w:val="00AD2DB8"/>
    <w:rsid w:val="00AD7AF6"/>
    <w:rsid w:val="00AE108B"/>
    <w:rsid w:val="00AE67DE"/>
    <w:rsid w:val="00AE7032"/>
    <w:rsid w:val="00AE7698"/>
    <w:rsid w:val="00AF1A14"/>
    <w:rsid w:val="00AF5019"/>
    <w:rsid w:val="00AF799F"/>
    <w:rsid w:val="00B12C79"/>
    <w:rsid w:val="00B12FE5"/>
    <w:rsid w:val="00B213CE"/>
    <w:rsid w:val="00B416E5"/>
    <w:rsid w:val="00B42866"/>
    <w:rsid w:val="00B51B63"/>
    <w:rsid w:val="00B5540C"/>
    <w:rsid w:val="00B5634F"/>
    <w:rsid w:val="00B56C6A"/>
    <w:rsid w:val="00B61B05"/>
    <w:rsid w:val="00B65C94"/>
    <w:rsid w:val="00B65EBD"/>
    <w:rsid w:val="00B66ECD"/>
    <w:rsid w:val="00B67583"/>
    <w:rsid w:val="00B71271"/>
    <w:rsid w:val="00B77B03"/>
    <w:rsid w:val="00B81625"/>
    <w:rsid w:val="00B8192E"/>
    <w:rsid w:val="00B83AD2"/>
    <w:rsid w:val="00B84E96"/>
    <w:rsid w:val="00B86539"/>
    <w:rsid w:val="00B86678"/>
    <w:rsid w:val="00B90910"/>
    <w:rsid w:val="00B92470"/>
    <w:rsid w:val="00B94E4E"/>
    <w:rsid w:val="00B96DC4"/>
    <w:rsid w:val="00B9709C"/>
    <w:rsid w:val="00BA26D1"/>
    <w:rsid w:val="00BA74DC"/>
    <w:rsid w:val="00BA7B11"/>
    <w:rsid w:val="00BB02AA"/>
    <w:rsid w:val="00BB2BE9"/>
    <w:rsid w:val="00BB552B"/>
    <w:rsid w:val="00BB7C8E"/>
    <w:rsid w:val="00BC2B07"/>
    <w:rsid w:val="00BC39EE"/>
    <w:rsid w:val="00BC437D"/>
    <w:rsid w:val="00BC5B0E"/>
    <w:rsid w:val="00BD150A"/>
    <w:rsid w:val="00BD2BBF"/>
    <w:rsid w:val="00BD3D8C"/>
    <w:rsid w:val="00BD7019"/>
    <w:rsid w:val="00BE10BD"/>
    <w:rsid w:val="00BE1E7E"/>
    <w:rsid w:val="00BE2CE7"/>
    <w:rsid w:val="00BE3DC6"/>
    <w:rsid w:val="00BE52CD"/>
    <w:rsid w:val="00BE6B86"/>
    <w:rsid w:val="00BE73ED"/>
    <w:rsid w:val="00BE7EBB"/>
    <w:rsid w:val="00BF10DD"/>
    <w:rsid w:val="00BF332D"/>
    <w:rsid w:val="00BF72F9"/>
    <w:rsid w:val="00C01A56"/>
    <w:rsid w:val="00C03F6E"/>
    <w:rsid w:val="00C04E49"/>
    <w:rsid w:val="00C17561"/>
    <w:rsid w:val="00C22708"/>
    <w:rsid w:val="00C24378"/>
    <w:rsid w:val="00C3058D"/>
    <w:rsid w:val="00C325BD"/>
    <w:rsid w:val="00C361F5"/>
    <w:rsid w:val="00C3667A"/>
    <w:rsid w:val="00C40917"/>
    <w:rsid w:val="00C42313"/>
    <w:rsid w:val="00C449C5"/>
    <w:rsid w:val="00C4560B"/>
    <w:rsid w:val="00C47DAB"/>
    <w:rsid w:val="00C50EEF"/>
    <w:rsid w:val="00C52290"/>
    <w:rsid w:val="00C63C92"/>
    <w:rsid w:val="00C66002"/>
    <w:rsid w:val="00C8226B"/>
    <w:rsid w:val="00C8291B"/>
    <w:rsid w:val="00C8386E"/>
    <w:rsid w:val="00C8403B"/>
    <w:rsid w:val="00C872B6"/>
    <w:rsid w:val="00C92BA9"/>
    <w:rsid w:val="00C97CAE"/>
    <w:rsid w:val="00CA37CC"/>
    <w:rsid w:val="00CB039F"/>
    <w:rsid w:val="00CB5764"/>
    <w:rsid w:val="00CB6CE1"/>
    <w:rsid w:val="00CC1398"/>
    <w:rsid w:val="00CC35EE"/>
    <w:rsid w:val="00CC7A59"/>
    <w:rsid w:val="00CC7CBB"/>
    <w:rsid w:val="00CD0AED"/>
    <w:rsid w:val="00CD219A"/>
    <w:rsid w:val="00CD3871"/>
    <w:rsid w:val="00CD4ACB"/>
    <w:rsid w:val="00CE020E"/>
    <w:rsid w:val="00CE3331"/>
    <w:rsid w:val="00CE3433"/>
    <w:rsid w:val="00CF0DB1"/>
    <w:rsid w:val="00CF3EBE"/>
    <w:rsid w:val="00D004DC"/>
    <w:rsid w:val="00D01832"/>
    <w:rsid w:val="00D01F9A"/>
    <w:rsid w:val="00D029F9"/>
    <w:rsid w:val="00D04CBC"/>
    <w:rsid w:val="00D07143"/>
    <w:rsid w:val="00D12302"/>
    <w:rsid w:val="00D356F7"/>
    <w:rsid w:val="00D50959"/>
    <w:rsid w:val="00D57D67"/>
    <w:rsid w:val="00D60530"/>
    <w:rsid w:val="00D651C6"/>
    <w:rsid w:val="00D704C7"/>
    <w:rsid w:val="00D73F2D"/>
    <w:rsid w:val="00D751DF"/>
    <w:rsid w:val="00D80E80"/>
    <w:rsid w:val="00D86819"/>
    <w:rsid w:val="00D86D38"/>
    <w:rsid w:val="00D90A43"/>
    <w:rsid w:val="00D90AC4"/>
    <w:rsid w:val="00D92214"/>
    <w:rsid w:val="00DA2F70"/>
    <w:rsid w:val="00DA3B69"/>
    <w:rsid w:val="00DA752F"/>
    <w:rsid w:val="00DB2746"/>
    <w:rsid w:val="00DB2D68"/>
    <w:rsid w:val="00DB31B8"/>
    <w:rsid w:val="00DB40CC"/>
    <w:rsid w:val="00DB7DF0"/>
    <w:rsid w:val="00DB7FB4"/>
    <w:rsid w:val="00DC07AD"/>
    <w:rsid w:val="00DC48AC"/>
    <w:rsid w:val="00DC7450"/>
    <w:rsid w:val="00DD09CA"/>
    <w:rsid w:val="00DD15D7"/>
    <w:rsid w:val="00DD712A"/>
    <w:rsid w:val="00DD7C6F"/>
    <w:rsid w:val="00DE3647"/>
    <w:rsid w:val="00DE378C"/>
    <w:rsid w:val="00DE3FE7"/>
    <w:rsid w:val="00DE416E"/>
    <w:rsid w:val="00DE4B69"/>
    <w:rsid w:val="00DE7462"/>
    <w:rsid w:val="00DE77A9"/>
    <w:rsid w:val="00DE77CE"/>
    <w:rsid w:val="00DF58FE"/>
    <w:rsid w:val="00DF71BB"/>
    <w:rsid w:val="00E00269"/>
    <w:rsid w:val="00E002FC"/>
    <w:rsid w:val="00E027D2"/>
    <w:rsid w:val="00E030A5"/>
    <w:rsid w:val="00E03BC4"/>
    <w:rsid w:val="00E05256"/>
    <w:rsid w:val="00E07766"/>
    <w:rsid w:val="00E1069F"/>
    <w:rsid w:val="00E10E75"/>
    <w:rsid w:val="00E10F4E"/>
    <w:rsid w:val="00E12805"/>
    <w:rsid w:val="00E1340F"/>
    <w:rsid w:val="00E175B5"/>
    <w:rsid w:val="00E17753"/>
    <w:rsid w:val="00E22F4F"/>
    <w:rsid w:val="00E27379"/>
    <w:rsid w:val="00E3287B"/>
    <w:rsid w:val="00E35537"/>
    <w:rsid w:val="00E40B2E"/>
    <w:rsid w:val="00E43950"/>
    <w:rsid w:val="00E43973"/>
    <w:rsid w:val="00E70E76"/>
    <w:rsid w:val="00E74AD2"/>
    <w:rsid w:val="00E80467"/>
    <w:rsid w:val="00E81C78"/>
    <w:rsid w:val="00E82209"/>
    <w:rsid w:val="00E82DFC"/>
    <w:rsid w:val="00E842F6"/>
    <w:rsid w:val="00E90579"/>
    <w:rsid w:val="00E91C77"/>
    <w:rsid w:val="00E91DE2"/>
    <w:rsid w:val="00E932FA"/>
    <w:rsid w:val="00EA1CBC"/>
    <w:rsid w:val="00EA1FD9"/>
    <w:rsid w:val="00EA7581"/>
    <w:rsid w:val="00EA7E61"/>
    <w:rsid w:val="00EB4E95"/>
    <w:rsid w:val="00EB63C0"/>
    <w:rsid w:val="00EB7D1E"/>
    <w:rsid w:val="00EB7ED1"/>
    <w:rsid w:val="00EC2776"/>
    <w:rsid w:val="00EC3E3A"/>
    <w:rsid w:val="00EC42C8"/>
    <w:rsid w:val="00EC4B1B"/>
    <w:rsid w:val="00ED3221"/>
    <w:rsid w:val="00ED4C26"/>
    <w:rsid w:val="00ED5032"/>
    <w:rsid w:val="00EE01CF"/>
    <w:rsid w:val="00EF04B6"/>
    <w:rsid w:val="00EF21FF"/>
    <w:rsid w:val="00EF6809"/>
    <w:rsid w:val="00F0684D"/>
    <w:rsid w:val="00F06B42"/>
    <w:rsid w:val="00F10A01"/>
    <w:rsid w:val="00F10DDD"/>
    <w:rsid w:val="00F213D8"/>
    <w:rsid w:val="00F26CED"/>
    <w:rsid w:val="00F302D9"/>
    <w:rsid w:val="00F35E2B"/>
    <w:rsid w:val="00F37633"/>
    <w:rsid w:val="00F40A0A"/>
    <w:rsid w:val="00F44771"/>
    <w:rsid w:val="00F55003"/>
    <w:rsid w:val="00F5561F"/>
    <w:rsid w:val="00F5629B"/>
    <w:rsid w:val="00F6191B"/>
    <w:rsid w:val="00F62D83"/>
    <w:rsid w:val="00F66BC3"/>
    <w:rsid w:val="00F706C8"/>
    <w:rsid w:val="00F74344"/>
    <w:rsid w:val="00F74E44"/>
    <w:rsid w:val="00F76850"/>
    <w:rsid w:val="00F80D0E"/>
    <w:rsid w:val="00F823B1"/>
    <w:rsid w:val="00F83AD5"/>
    <w:rsid w:val="00F909F9"/>
    <w:rsid w:val="00F90A51"/>
    <w:rsid w:val="00F92D59"/>
    <w:rsid w:val="00F96500"/>
    <w:rsid w:val="00FA03B7"/>
    <w:rsid w:val="00FA7C07"/>
    <w:rsid w:val="00FB265F"/>
    <w:rsid w:val="00FB5038"/>
    <w:rsid w:val="00FC48BB"/>
    <w:rsid w:val="00FC5EF7"/>
    <w:rsid w:val="00FD3D8C"/>
    <w:rsid w:val="00FD4759"/>
    <w:rsid w:val="00FE223A"/>
    <w:rsid w:val="00FE25A7"/>
    <w:rsid w:val="00FE7F86"/>
    <w:rsid w:val="00FF1C38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4BBD8"/>
  <w15:docId w15:val="{4B11E8B6-158C-4BD5-AE9C-BCF83EDD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0A0A"/>
    <w:rPr>
      <w:rFonts w:ascii="TUM Neue Helvetica 55 Regular" w:hAnsi="TUM Neue Helvetica 55 Regula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6A8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65BD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32F6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64A0C8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A8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6A8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6A8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6A8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A8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A8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A8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Text">
    <w:name w:val="NormalText"/>
    <w:basedOn w:val="Standard"/>
    <w:qFormat/>
    <w:rsid w:val="00E27379"/>
    <w:pPr>
      <w:jc w:val="both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26A82"/>
    <w:rPr>
      <w:rFonts w:ascii="TUM Neue Helvetica 55 Regular" w:eastAsiaTheme="majorEastAsia" w:hAnsi="TUM Neue Helvetica 55 Regular" w:cstheme="majorBidi"/>
      <w:b/>
      <w:color w:val="0065BD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32F6"/>
    <w:rPr>
      <w:rFonts w:ascii="TUM Neue Helvetica 55 Regular" w:eastAsiaTheme="majorEastAsia" w:hAnsi="TUM Neue Helvetica 55 Regular" w:cstheme="majorBidi"/>
      <w:color w:val="64A0C8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B3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32F6"/>
    <w:rPr>
      <w:rFonts w:ascii="TUM Neue Helvetica 55 Regular" w:hAnsi="TUM Neue Helvetica 55 Regular"/>
    </w:rPr>
  </w:style>
  <w:style w:type="paragraph" w:styleId="Fuzeile">
    <w:name w:val="footer"/>
    <w:basedOn w:val="Standard"/>
    <w:link w:val="FuzeileZchn"/>
    <w:uiPriority w:val="99"/>
    <w:unhideWhenUsed/>
    <w:rsid w:val="009B3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32F6"/>
    <w:rPr>
      <w:rFonts w:ascii="TUM Neue Helvetica 55 Regular" w:hAnsi="TUM Neue Helvetica 55 Regular"/>
    </w:rPr>
  </w:style>
  <w:style w:type="paragraph" w:styleId="KeinLeerraum">
    <w:name w:val="No Spacing"/>
    <w:uiPriority w:val="1"/>
    <w:qFormat/>
    <w:rsid w:val="009B32F6"/>
    <w:pPr>
      <w:spacing w:after="0" w:line="240" w:lineRule="auto"/>
    </w:pPr>
    <w:rPr>
      <w:rFonts w:ascii="TUM Neue Helvetica 55 Regular" w:hAnsi="TUM Neue Helvetica 55 Regular"/>
    </w:rPr>
  </w:style>
  <w:style w:type="paragraph" w:styleId="Titel">
    <w:name w:val="Title"/>
    <w:basedOn w:val="Standard"/>
    <w:next w:val="Standard"/>
    <w:link w:val="TitelZchn"/>
    <w:uiPriority w:val="10"/>
    <w:qFormat/>
    <w:rsid w:val="0026795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795A"/>
    <w:rPr>
      <w:rFonts w:ascii="TUM Neue Helvetica 55 Regular" w:eastAsiaTheme="majorEastAsia" w:hAnsi="TUM Neue Helvetica 55 Regular" w:cstheme="majorBidi"/>
      <w:b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A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6A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6A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6A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A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A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A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1C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1C78"/>
    <w:rPr>
      <w:rFonts w:ascii="TUM Neue Helvetica 55 Regular" w:eastAsiaTheme="minorEastAsia" w:hAnsi="TUM Neue Helvetica 55 Regular"/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B42866"/>
    <w:pPr>
      <w:spacing w:after="200" w:line="240" w:lineRule="auto"/>
      <w:jc w:val="center"/>
    </w:pPr>
    <w:rPr>
      <w:b/>
      <w:iCs/>
      <w:sz w:val="20"/>
      <w:szCs w:val="18"/>
    </w:rPr>
  </w:style>
  <w:style w:type="table" w:styleId="Tabellenraster">
    <w:name w:val="Table Grid"/>
    <w:basedOn w:val="NormaleTabelle"/>
    <w:rsid w:val="00B4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acticalCourse">
    <w:name w:val="Practical Course"/>
    <w:basedOn w:val="Titel"/>
    <w:qFormat/>
    <w:rsid w:val="00574E00"/>
    <w:pPr>
      <w:jc w:val="center"/>
    </w:pPr>
    <w:rPr>
      <w:color w:val="7F7F7F" w:themeColor="text1" w:themeTint="80"/>
      <w:sz w:val="52"/>
    </w:rPr>
  </w:style>
  <w:style w:type="character" w:styleId="Platzhaltertext">
    <w:name w:val="Placeholder Text"/>
    <w:basedOn w:val="Absatz-Standardschriftart"/>
    <w:uiPriority w:val="99"/>
    <w:semiHidden/>
    <w:rsid w:val="00AA41DF"/>
    <w:rPr>
      <w:color w:val="808080"/>
    </w:rPr>
  </w:style>
  <w:style w:type="character" w:customStyle="1" w:styleId="CodeZeichen">
    <w:name w:val="CodeZeichen"/>
    <w:basedOn w:val="Absatz-Standardschriftart"/>
    <w:uiPriority w:val="1"/>
    <w:qFormat/>
    <w:rsid w:val="00AA41DF"/>
    <w:rPr>
      <w:rFonts w:ascii="Courier New" w:hAnsi="Courier New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73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2473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473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24731"/>
    <w:rPr>
      <w:color w:val="0563C1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924731"/>
    <w:pPr>
      <w:spacing w:after="0"/>
    </w:pPr>
  </w:style>
  <w:style w:type="paragraph" w:customStyle="1" w:styleId="TODO">
    <w:name w:val="TODO"/>
    <w:basedOn w:val="Standard"/>
    <w:qFormat/>
    <w:rsid w:val="00870A6B"/>
    <w:pPr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</w:pPr>
    <w:rPr>
      <w:b/>
      <w:i/>
      <w:color w:val="FF0000"/>
    </w:rPr>
  </w:style>
  <w:style w:type="paragraph" w:customStyle="1" w:styleId="ListKey">
    <w:name w:val="ListKey"/>
    <w:basedOn w:val="Standard"/>
    <w:next w:val="NormalText"/>
    <w:qFormat/>
    <w:rsid w:val="00041302"/>
    <w:pPr>
      <w:spacing w:after="0" w:line="256" w:lineRule="auto"/>
    </w:pPr>
    <w:rPr>
      <w:b/>
    </w:rPr>
  </w:style>
  <w:style w:type="paragraph" w:customStyle="1" w:styleId="Source">
    <w:name w:val="Source"/>
    <w:basedOn w:val="NormalText"/>
    <w:qFormat/>
    <w:rsid w:val="00041302"/>
    <w:pPr>
      <w:spacing w:line="256" w:lineRule="auto"/>
      <w:jc w:val="right"/>
    </w:pPr>
    <w:rPr>
      <w:color w:val="808080" w:themeColor="background1" w:themeShade="80"/>
      <w:sz w:val="16"/>
    </w:rPr>
  </w:style>
  <w:style w:type="character" w:customStyle="1" w:styleId="ProgrammCommandStatus">
    <w:name w:val="ProgrammCommandStatus"/>
    <w:basedOn w:val="CodeZeichen"/>
    <w:uiPriority w:val="1"/>
    <w:qFormat/>
    <w:rsid w:val="009E13EE"/>
    <w:rPr>
      <w:rFonts w:ascii="Courier New" w:hAnsi="Courier New"/>
      <w:b/>
      <w:bdr w:val="none" w:sz="0" w:space="0" w:color="auto"/>
    </w:rPr>
  </w:style>
  <w:style w:type="character" w:customStyle="1" w:styleId="Shortcut">
    <w:name w:val="Shortcut"/>
    <w:basedOn w:val="Absatz-Standardschriftart"/>
    <w:uiPriority w:val="1"/>
    <w:qFormat/>
    <w:rsid w:val="009E13EE"/>
    <w:rPr>
      <w:rFonts w:ascii="TUM Neue Helvetica 55 Regular" w:hAnsi="TUM Neue Helvetica 55 Regular"/>
      <w:b/>
      <w:bdr w:val="none" w:sz="0" w:space="0" w:color="auto"/>
    </w:rPr>
  </w:style>
  <w:style w:type="paragraph" w:styleId="Listenabsatz">
    <w:name w:val="List Paragraph"/>
    <w:basedOn w:val="Standard"/>
    <w:uiPriority w:val="34"/>
    <w:qFormat/>
    <w:rsid w:val="00841D14"/>
    <w:pPr>
      <w:spacing w:after="200" w:line="276" w:lineRule="auto"/>
      <w:ind w:left="720"/>
      <w:contextualSpacing/>
    </w:pPr>
    <w:rPr>
      <w:rFonts w:asciiTheme="minorHAnsi" w:eastAsiaTheme="minorEastAsia" w:hAnsiTheme="minorHAnsi"/>
      <w:lang w:val="en-US"/>
    </w:rPr>
  </w:style>
  <w:style w:type="paragraph" w:customStyle="1" w:styleId="MatlabText">
    <w:name w:val="MatlabText"/>
    <w:basedOn w:val="Standard"/>
    <w:link w:val="MatlabTextZchn"/>
    <w:qFormat/>
    <w:rsid w:val="00841D14"/>
    <w:pPr>
      <w:spacing w:after="200" w:line="276" w:lineRule="auto"/>
    </w:pPr>
    <w:rPr>
      <w:rFonts w:ascii="Courier New" w:eastAsiaTheme="minorEastAsia" w:hAnsi="Courier New"/>
      <w:b/>
      <w:noProof/>
      <w:lang w:val="en-US"/>
    </w:rPr>
  </w:style>
  <w:style w:type="character" w:customStyle="1" w:styleId="MatlabTextZchn">
    <w:name w:val="MatlabText Zchn"/>
    <w:basedOn w:val="Absatz-Standardschriftart"/>
    <w:link w:val="MatlabText"/>
    <w:rsid w:val="00841D14"/>
    <w:rPr>
      <w:rFonts w:ascii="Courier New" w:eastAsiaTheme="minorEastAsia" w:hAnsi="Courier New"/>
      <w:b/>
      <w:noProof/>
      <w:lang w:val="en-US"/>
    </w:rPr>
  </w:style>
  <w:style w:type="character" w:customStyle="1" w:styleId="FileName">
    <w:name w:val="FileName"/>
    <w:basedOn w:val="Absatz-Standardschriftart"/>
    <w:uiPriority w:val="1"/>
    <w:qFormat/>
    <w:rsid w:val="00841D14"/>
    <w:rPr>
      <w:u w:val="single"/>
    </w:rPr>
  </w:style>
  <w:style w:type="character" w:customStyle="1" w:styleId="MATLABInput">
    <w:name w:val="MATLAB Input"/>
    <w:basedOn w:val="CodeZeichen"/>
    <w:uiPriority w:val="1"/>
    <w:qFormat/>
    <w:rsid w:val="00B9709C"/>
    <w:rPr>
      <w:rFonts w:ascii="Courier New" w:hAnsi="Courier New"/>
      <w:bdr w:val="none" w:sz="0" w:space="0" w:color="auto"/>
      <w:shd w:val="clear" w:color="auto" w:fill="A6A6A6" w:themeFill="background1" w:themeFillShade="A6"/>
    </w:rPr>
  </w:style>
  <w:style w:type="character" w:customStyle="1" w:styleId="MATLABOutput">
    <w:name w:val="MATLAB Output"/>
    <w:basedOn w:val="CodeZeichen"/>
    <w:uiPriority w:val="1"/>
    <w:qFormat/>
    <w:rsid w:val="0081464B"/>
    <w:rPr>
      <w:rFonts w:ascii="Courier New" w:hAnsi="Courier New"/>
      <w:bdr w:val="none" w:sz="0" w:space="0" w:color="auto"/>
      <w:shd w:val="clear" w:color="auto" w:fill="D9D9D9" w:themeFill="background1" w:themeFillShade="D9"/>
    </w:rPr>
  </w:style>
  <w:style w:type="paragraph" w:customStyle="1" w:styleId="Exercise">
    <w:name w:val="Exercise"/>
    <w:basedOn w:val="Standard"/>
    <w:next w:val="NormalText"/>
    <w:qFormat/>
    <w:rsid w:val="00F40A0A"/>
    <w:pPr>
      <w:spacing w:after="0"/>
    </w:pPr>
    <w:rPr>
      <w:b/>
      <w:sz w:val="26"/>
    </w:rPr>
  </w:style>
  <w:style w:type="numbering" w:customStyle="1" w:styleId="Formatvorlage1">
    <w:name w:val="Formatvorlage1"/>
    <w:basedOn w:val="KeineListe"/>
    <w:uiPriority w:val="99"/>
    <w:rsid w:val="00F40A0A"/>
    <w:pPr>
      <w:numPr>
        <w:numId w:val="2"/>
      </w:numPr>
    </w:pPr>
  </w:style>
  <w:style w:type="numbering" w:customStyle="1" w:styleId="ExerciseList">
    <w:name w:val="ExerciseList"/>
    <w:basedOn w:val="KeineListe"/>
    <w:uiPriority w:val="99"/>
    <w:rsid w:val="00F40A0A"/>
    <w:pPr>
      <w:numPr>
        <w:numId w:val="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2BBF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687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90A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90A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90AC4"/>
    <w:rPr>
      <w:rFonts w:ascii="TUM Neue Helvetica 55 Regular" w:hAnsi="TUM Neue Helvetica 55 Regular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90A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90AC4"/>
    <w:rPr>
      <w:rFonts w:ascii="TUM Neue Helvetica 55 Regular" w:hAnsi="TUM Neue Helvetica 55 Regular"/>
      <w:b/>
      <w:bCs/>
      <w:sz w:val="20"/>
      <w:szCs w:val="20"/>
    </w:rPr>
  </w:style>
  <w:style w:type="table" w:styleId="Gitternetztabelle1hell">
    <w:name w:val="Grid Table 1 Light"/>
    <w:basedOn w:val="NormaleTabelle"/>
    <w:uiPriority w:val="46"/>
    <w:rsid w:val="00276E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">
    <w:name w:val="List Table 1 Light"/>
    <w:basedOn w:val="NormaleTabelle"/>
    <w:uiPriority w:val="46"/>
    <w:rsid w:val="00A60E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4">
    <w:name w:val="Plain Table 4"/>
    <w:basedOn w:val="NormaleTabelle"/>
    <w:uiPriority w:val="44"/>
    <w:rsid w:val="00AB18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7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43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17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47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4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4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3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49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72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09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23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67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6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7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5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5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40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1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8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3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9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9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4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8972D7D-ED47-4512-A337-6424DE94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809</Words>
  <Characters>5100</Characters>
  <Application>Microsoft Office Word</Application>
  <DocSecurity>0</DocSecurity>
  <Lines>42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Rieck</dc:creator>
  <cp:keywords/>
  <dc:description/>
  <cp:lastModifiedBy>mu yu</cp:lastModifiedBy>
  <cp:revision>20</cp:revision>
  <cp:lastPrinted>2021-01-21T13:40:00Z</cp:lastPrinted>
  <dcterms:created xsi:type="dcterms:W3CDTF">2020-01-06T12:16:00Z</dcterms:created>
  <dcterms:modified xsi:type="dcterms:W3CDTF">2021-01-21T13:40:00Z</dcterms:modified>
</cp:coreProperties>
</file>