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000000"/>
          <w:sz w:val="36"/>
        </w:rPr>
        <w:t>Mason Ellington</w:t>
      </w:r>
    </w:p>
    <w:p>
      <w:pPr>
        <w:spacing w:after="140" w:line="240" w:lineRule="auto"/>
      </w:pPr>
      <w:r>
        <w:rPr>
          <w:rFonts w:ascii="Arial" w:hAnsi="Arial"/>
          <w:b/>
          <w:color w:val="000000"/>
          <w:sz w:val="19"/>
        </w:rPr>
        <w:t xml:space="preserve">Email: </w:t>
      </w:r>
      <w:r>
        <w:rPr>
          <w:rFonts w:ascii="Arial" w:hAnsi="Arial"/>
          <w:b w:val="0"/>
          <w:color w:val="000000"/>
          <w:sz w:val="19"/>
        </w:rPr>
        <w:t>mmtellington@gmail.com</w:t>
        <w:br/>
      </w:r>
      <w:r>
        <w:rPr>
          <w:rFonts w:ascii="Arial" w:hAnsi="Arial"/>
          <w:b/>
          <w:color w:val="000000"/>
          <w:sz w:val="19"/>
        </w:rPr>
        <w:t xml:space="preserve">Phone: </w:t>
      </w:r>
      <w:r>
        <w:rPr>
          <w:rFonts w:ascii="Arial" w:hAnsi="Arial"/>
          <w:b w:val="0"/>
          <w:color w:val="000000"/>
          <w:sz w:val="19"/>
        </w:rPr>
        <w:t>(319) 931-4756</w:t>
        <w:br/>
      </w:r>
      <w:r>
        <w:rPr>
          <w:rFonts w:ascii="Arial" w:hAnsi="Arial"/>
          <w:b/>
          <w:color w:val="000000"/>
          <w:sz w:val="19"/>
        </w:rPr>
        <w:t xml:space="preserve">Location: </w:t>
      </w:r>
      <w:r>
        <w:rPr>
          <w:rFonts w:ascii="Arial" w:hAnsi="Arial"/>
          <w:b w:val="0"/>
          <w:color w:val="000000"/>
          <w:sz w:val="19"/>
        </w:rPr>
        <w:t>Birmingham, IA</w:t>
        <w:br/>
      </w:r>
    </w:p>
    <w:p>
      <w:pPr>
        <w:spacing w:after="180"/>
        <w:pBdr>
          <w:bottom w:val="single" w:sz="4" w:space="1" w:color="D9D9D9"/>
        </w:pBdr>
      </w:pPr>
    </w:p>
    <w:p>
      <w:pPr>
        <w:spacing w:after="160"/>
      </w:pPr>
      <w:r>
        <w:rPr>
          <w:rFonts w:ascii="Arial" w:hAnsi="Arial"/>
          <w:b/>
          <w:color w:val="000000"/>
          <w:sz w:val="20"/>
        </w:rPr>
        <w:t>September 15, 2026</w:t>
      </w:r>
    </w:p>
    <w:p>
      <w:pPr>
        <w:spacing w:after="180" w:line="240" w:lineRule="auto"/>
      </w:pPr>
      <w:r>
        <w:rPr>
          <w:rFonts w:ascii="Arial" w:hAnsi="Arial"/>
          <w:b/>
          <w:color w:val="000000"/>
          <w:sz w:val="20"/>
        </w:rPr>
        <w:t>Hiring Manager</w:t>
        <w:br/>
      </w:r>
      <w:r>
        <w:rPr>
          <w:rFonts w:ascii="Arial" w:hAnsi="Arial"/>
          <w:b/>
          <w:color w:val="000000"/>
          <w:sz w:val="20"/>
        </w:rPr>
        <w:t>Federal Home Loan Bank of Des Moines</w:t>
        <w:br/>
      </w:r>
      <w:r>
        <w:rPr>
          <w:rFonts w:ascii="Arial" w:hAnsi="Arial"/>
          <w:b w:val="0"/>
          <w:color w:val="000000"/>
          <w:sz w:val="20"/>
        </w:rPr>
        <w:t>Information Technology Department</w:t>
        <w:br/>
      </w:r>
    </w:p>
    <w:p>
      <w:pPr>
        <w:spacing w:after="140"/>
      </w:pPr>
      <w:r>
        <w:rPr>
          <w:rFonts w:ascii="Arial" w:hAnsi="Arial"/>
          <w:b/>
          <w:color w:val="000000"/>
          <w:sz w:val="21"/>
        </w:rPr>
        <w:t>Dear Hiring Manager,</w:t>
      </w:r>
    </w:p>
    <w:p>
      <w:pPr>
        <w:spacing w:after="140" w:line="252" w:lineRule="auto"/>
      </w:pPr>
      <w:r>
        <w:rPr>
          <w:rFonts w:ascii="Arial" w:hAnsi="Arial"/>
          <w:b w:val="0"/>
          <w:color w:val="000000"/>
          <w:sz w:val="21"/>
        </w:rPr>
        <w:t>I am writing to apply for the IT Back Office Co-Op at the Federal Home Loan Bank of Des Moines, which I found on LinkedIn. I am pursuing an A.A.S. in Software Development at Indian Hills Community College and serve as an IT Department Intern at Southern Iowa Electric Cooperative. I am excited by the opportunity to apply my classroom learning and hands-on experience to application development and system support in a banking technology environment.</w:t>
      </w:r>
    </w:p>
    <w:p>
      <w:pPr>
        <w:spacing w:after="140" w:line="252" w:lineRule="auto"/>
      </w:pPr>
      <w:r>
        <w:rPr>
          <w:rFonts w:ascii="Arial" w:hAnsi="Arial"/>
          <w:b w:val="0"/>
          <w:color w:val="000000"/>
          <w:sz w:val="21"/>
        </w:rPr>
        <w:t>In my internship, I develop and support internal web applications using Rust, JavaScript, HTML, and SQL. I test and troubleshoot application features, assist with server management, and provide technical support. This work has strengthened my ability to investigate problems, support dependable systems, and communicate technical information clearly.</w:t>
      </w:r>
    </w:p>
    <w:p>
      <w:pPr>
        <w:spacing w:after="140" w:line="252" w:lineRule="auto"/>
      </w:pPr>
      <w:r>
        <w:rPr>
          <w:rFonts w:ascii="Arial" w:hAnsi="Arial"/>
          <w:b w:val="0"/>
          <w:color w:val="000000"/>
          <w:sz w:val="21"/>
        </w:rPr>
        <w:t>My coursework and projects have built a foundation in Java, JUnit, C#, Microsoft SQL Server, SQL, object-oriented programming, and relational database concepts. In self-directed projects, I have integrated SQLite and PostgreSQL, developed C# plugins, and built backend license-validation and monitoring systems. These experiences have strengthened my attention to detail and my interest in supporting dependable, data-driven applications.</w:t>
      </w:r>
    </w:p>
    <w:p>
      <w:pPr>
        <w:spacing w:after="140" w:line="252" w:lineRule="auto"/>
      </w:pPr>
      <w:r>
        <w:rPr>
          <w:rFonts w:ascii="Arial" w:hAnsi="Arial"/>
          <w:b w:val="0"/>
          <w:color w:val="000000"/>
          <w:sz w:val="21"/>
        </w:rPr>
        <w:t>Coursework in Agile, Scrum, Kanban, and business analysis has given me familiarity with iterative development and team collaboration. Leadership and training roles have also taught me to organize competing tasks, explain procedures clearly, and remain professional in fast-paced environments. I would bring that same communication, initiative, and continuous-improvement mindset to cross-functional work at the Bank.</w:t>
      </w:r>
    </w:p>
    <w:p>
      <w:pPr>
        <w:spacing w:after="140" w:line="252" w:lineRule="auto"/>
      </w:pPr>
      <w:r>
        <w:rPr>
          <w:rFonts w:ascii="Arial" w:hAnsi="Arial"/>
          <w:b w:val="0"/>
          <w:color w:val="000000"/>
          <w:sz w:val="21"/>
        </w:rPr>
        <w:t>I am drawn to FHLB Des Moines because technology plays an important role in helping the Bank serve its members effectively. I would value the opportunity to support internally developed and vendor-supported platforms while expanding my knowledge of financial systems, system upgrades, performance optimization, and enterprise application support.</w:t>
      </w:r>
    </w:p>
    <w:p>
      <w:pPr>
        <w:spacing w:after="180" w:line="252" w:lineRule="auto"/>
      </w:pPr>
      <w:r>
        <w:rPr>
          <w:rFonts w:ascii="Arial" w:hAnsi="Arial"/>
          <w:b w:val="0"/>
          <w:color w:val="000000"/>
          <w:sz w:val="21"/>
        </w:rPr>
        <w:t>Thank you for considering my application. I would welcome the opportunity to discuss how my education, technical experience, and commitment to continuous learning could contribute to the Federal Home Loan Bank of Des Moines as an IT Back Office Co-Op.</w:t>
      </w:r>
    </w:p>
    <w:p>
      <w:pPr>
        <w:spacing w:after="140"/>
      </w:pPr>
      <w:r>
        <w:rPr>
          <w:rFonts w:ascii="Arial" w:hAnsi="Arial"/>
          <w:b w:val="0"/>
          <w:color w:val="000000"/>
          <w:sz w:val="21"/>
        </w:rPr>
        <w:t>Sincerely,</w:t>
      </w:r>
    </w:p>
    <w:p>
      <w:pPr>
        <w:spacing w:after="0"/>
      </w:pPr>
      <w:r>
        <w:rPr>
          <w:rFonts w:ascii="Arial" w:hAnsi="Arial"/>
          <w:b/>
          <w:color w:val="000000"/>
          <w:sz w:val="22"/>
        </w:rPr>
        <w:t>Mason Ellington</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