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AEA1" w14:textId="4890C3F6" w:rsidR="00DB0D0C" w:rsidRDefault="00DB0D0C" w:rsidP="00DB0D0C">
      <w:pPr>
        <w:jc w:val="center"/>
      </w:pPr>
      <w:r>
        <w:t>Exercise 5</w:t>
      </w:r>
    </w:p>
    <w:p w14:paraId="35BD241B" w14:textId="1768E028" w:rsidR="00DB0D0C" w:rsidRPr="00DB0D0C" w:rsidRDefault="00DB0D0C" w:rsidP="00DB0D0C">
      <w:pPr>
        <w:jc w:val="center"/>
      </w:pPr>
      <w:r>
        <w:t>Connecting the subsystems</w:t>
      </w:r>
    </w:p>
    <w:p w14:paraId="7E1A38D0" w14:textId="19FC6FC9" w:rsidR="000E60BE" w:rsidRPr="000527D9" w:rsidRDefault="000527D9">
      <w:p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9376C97" wp14:editId="04592F8A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3168650" cy="3352800"/>
            <wp:effectExtent l="0" t="0" r="0" b="0"/>
            <wp:wrapSquare wrapText="bothSides"/>
            <wp:docPr id="67980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035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D0C" w:rsidRPr="000527D9">
        <w:rPr>
          <w:rFonts w:ascii="Arial" w:hAnsi="Arial" w:cs="Arial"/>
          <w:lang w:val="mn-MN"/>
        </w:rPr>
        <w:t xml:space="preserve">1. </w:t>
      </w:r>
      <w:proofErr w:type="spellStart"/>
      <w:r w:rsidR="00DB0D0C" w:rsidRPr="000527D9">
        <w:rPr>
          <w:rFonts w:ascii="Arial" w:hAnsi="Arial" w:cs="Arial"/>
        </w:rPr>
        <w:t>Хоёр</w:t>
      </w:r>
      <w:proofErr w:type="spellEnd"/>
      <w:r w:rsidR="00DB0D0C" w:rsidRPr="000527D9">
        <w:rPr>
          <w:rFonts w:ascii="Arial" w:hAnsi="Arial" w:cs="Arial"/>
        </w:rPr>
        <w:t xml:space="preserve"> </w:t>
      </w:r>
      <w:proofErr w:type="spellStart"/>
      <w:r w:rsidR="00DB0D0C" w:rsidRPr="000527D9">
        <w:rPr>
          <w:rFonts w:ascii="Arial" w:hAnsi="Arial" w:cs="Arial"/>
        </w:rPr>
        <w:t>дэд</w:t>
      </w:r>
      <w:proofErr w:type="spellEnd"/>
      <w:r w:rsidR="00DB0D0C" w:rsidRPr="000527D9">
        <w:rPr>
          <w:rFonts w:ascii="Arial" w:hAnsi="Arial" w:cs="Arial"/>
        </w:rPr>
        <w:t xml:space="preserve"> </w:t>
      </w:r>
      <w:proofErr w:type="spellStart"/>
      <w:r w:rsidR="00DB0D0C" w:rsidRPr="000527D9">
        <w:rPr>
          <w:rFonts w:ascii="Arial" w:hAnsi="Arial" w:cs="Arial"/>
        </w:rPr>
        <w:t>бүтций</w:t>
      </w:r>
      <w:proofErr w:type="spellEnd"/>
      <w:r w:rsidR="00DB0D0C" w:rsidRPr="000527D9">
        <w:rPr>
          <w:rFonts w:ascii="Arial" w:hAnsi="Arial" w:cs="Arial"/>
          <w:lang w:val="mn-MN"/>
        </w:rPr>
        <w:t>г</w:t>
      </w:r>
      <w:r w:rsidR="00DB0D0C" w:rsidRPr="000527D9">
        <w:rPr>
          <w:rFonts w:ascii="Arial" w:hAnsi="Arial" w:cs="Arial"/>
        </w:rPr>
        <w:t xml:space="preserve"> </w:t>
      </w:r>
      <w:proofErr w:type="spellStart"/>
      <w:r w:rsidR="00DB0D0C" w:rsidRPr="000527D9">
        <w:rPr>
          <w:rFonts w:ascii="Arial" w:hAnsi="Arial" w:cs="Arial"/>
        </w:rPr>
        <w:t>идэвхжүүл</w:t>
      </w:r>
      <w:proofErr w:type="spellEnd"/>
      <w:r w:rsidR="00DB0D0C" w:rsidRPr="000527D9">
        <w:rPr>
          <w:rFonts w:ascii="Arial" w:hAnsi="Arial" w:cs="Arial"/>
          <w:lang w:val="mn-MN"/>
        </w:rPr>
        <w:t>эх</w:t>
      </w:r>
      <w:r>
        <w:rPr>
          <w:rFonts w:ascii="Arial" w:hAnsi="Arial" w:cs="Arial"/>
          <w:lang w:val="mn-MN"/>
        </w:rPr>
        <w:t>.</w:t>
      </w:r>
    </w:p>
    <w:p w14:paraId="58173F38" w14:textId="3C71DDCB" w:rsidR="006B6C1E" w:rsidRPr="000527D9" w:rsidRDefault="00E164D4">
      <w:p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 xml:space="preserve"> </w:t>
      </w:r>
      <w:r w:rsidRPr="000527D9">
        <w:rPr>
          <w:rFonts w:ascii="Arial" w:hAnsi="Arial" w:cs="Arial"/>
        </w:rPr>
        <w:t xml:space="preserve">Active </w:t>
      </w:r>
      <w:r w:rsidRPr="000527D9">
        <w:rPr>
          <w:rFonts w:ascii="Arial" w:hAnsi="Arial" w:cs="Arial"/>
          <w:lang w:val="mn-MN"/>
        </w:rPr>
        <w:t xml:space="preserve">хэсгийг сонгож </w:t>
      </w:r>
      <w:r w:rsidR="00AE5D64" w:rsidRPr="000527D9">
        <w:rPr>
          <w:rFonts w:ascii="Arial" w:hAnsi="Arial" w:cs="Arial"/>
          <w:lang w:val="mn-MN"/>
        </w:rPr>
        <w:t>study case-</w:t>
      </w:r>
      <w:r w:rsidRPr="000527D9">
        <w:rPr>
          <w:rFonts w:ascii="Arial" w:hAnsi="Arial" w:cs="Arial"/>
          <w:lang w:val="mn-MN"/>
        </w:rPr>
        <w:t>ийг идэвхжүүлнэ.</w:t>
      </w:r>
      <w:r w:rsidR="006B6C1E" w:rsidRPr="000527D9">
        <w:rPr>
          <w:rFonts w:ascii="Arial" w:hAnsi="Arial" w:cs="Arial"/>
          <w:lang w:val="mn-MN"/>
        </w:rPr>
        <w:t xml:space="preserve"> </w:t>
      </w:r>
      <w:r w:rsidR="000527D9">
        <w:rPr>
          <w:rFonts w:ascii="Arial" w:hAnsi="Arial" w:cs="Arial"/>
          <w:lang w:val="mn-MN"/>
        </w:rPr>
        <w:t>Ингэснээр</w:t>
      </w:r>
      <w:r w:rsidR="006B6C1E" w:rsidRPr="000527D9">
        <w:rPr>
          <w:rFonts w:ascii="Arial" w:hAnsi="Arial" w:cs="Arial"/>
          <w:lang w:val="mn-MN"/>
        </w:rPr>
        <w:t xml:space="preserve"> part тус бүрийн график дэлгэцэнд гарж ирнэ. Гарж ирсэн схем тус бүр дээр засвар хийх бүрэн боло</w:t>
      </w:r>
      <w:r w:rsidR="000527D9">
        <w:rPr>
          <w:rFonts w:ascii="Arial" w:hAnsi="Arial" w:cs="Arial"/>
          <w:lang w:val="mn-MN"/>
        </w:rPr>
        <w:t>м</w:t>
      </w:r>
      <w:r w:rsidR="006B6C1E" w:rsidRPr="000527D9">
        <w:rPr>
          <w:rFonts w:ascii="Arial" w:hAnsi="Arial" w:cs="Arial"/>
          <w:lang w:val="mn-MN"/>
        </w:rPr>
        <w:t>жтой.Study case-ийг идэвхгүй болгох үед цо</w:t>
      </w:r>
      <w:r w:rsidR="000527D9">
        <w:rPr>
          <w:rFonts w:ascii="Arial" w:hAnsi="Arial" w:cs="Arial"/>
          <w:lang w:val="mn-MN"/>
        </w:rPr>
        <w:t>нх</w:t>
      </w:r>
      <w:r w:rsidR="006B6C1E" w:rsidRPr="000527D9">
        <w:rPr>
          <w:rFonts w:ascii="Arial" w:hAnsi="Arial" w:cs="Arial"/>
          <w:lang w:val="mn-MN"/>
        </w:rPr>
        <w:t xml:space="preserve"> автоматаар хаагдах ба идэвхтэй болгох үед автоматаар гарж ирнэ.</w:t>
      </w:r>
    </w:p>
    <w:p w14:paraId="7AA9AB44" w14:textId="77777777" w:rsidR="00AE5D64" w:rsidRPr="000527D9" w:rsidRDefault="00AE5D64">
      <w:pPr>
        <w:rPr>
          <w:rFonts w:ascii="Arial" w:hAnsi="Arial" w:cs="Arial"/>
          <w:lang w:val="mn-MN"/>
        </w:rPr>
      </w:pPr>
    </w:p>
    <w:p w14:paraId="0C183EAF" w14:textId="77777777" w:rsidR="00AE5D64" w:rsidRPr="000527D9" w:rsidRDefault="00AE5D64">
      <w:pPr>
        <w:rPr>
          <w:rFonts w:ascii="Arial" w:hAnsi="Arial" w:cs="Arial"/>
          <w:lang w:val="mn-MN"/>
        </w:rPr>
      </w:pPr>
    </w:p>
    <w:p w14:paraId="697F853E" w14:textId="77777777" w:rsidR="00AE5D64" w:rsidRPr="000527D9" w:rsidRDefault="00AE5D64">
      <w:pPr>
        <w:rPr>
          <w:rFonts w:ascii="Arial" w:hAnsi="Arial" w:cs="Arial"/>
          <w:lang w:val="mn-MN"/>
        </w:rPr>
      </w:pPr>
    </w:p>
    <w:p w14:paraId="72860EAB" w14:textId="19B4ED28" w:rsidR="00AE5D64" w:rsidRPr="000527D9" w:rsidRDefault="00AE5D64">
      <w:pPr>
        <w:rPr>
          <w:rFonts w:ascii="Arial" w:hAnsi="Arial" w:cs="Arial"/>
          <w:lang w:val="mn-MN"/>
        </w:rPr>
      </w:pPr>
    </w:p>
    <w:p w14:paraId="3E9A8851" w14:textId="4942707C" w:rsidR="000527D9" w:rsidRDefault="000527D9" w:rsidP="000527D9">
      <w:pPr>
        <w:jc w:val="right"/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noProof/>
          <w:lang w:val="mn-MN"/>
        </w:rPr>
        <w:drawing>
          <wp:anchor distT="0" distB="0" distL="114300" distR="114300" simplePos="0" relativeHeight="251659264" behindDoc="0" locked="0" layoutInCell="1" allowOverlap="1" wp14:anchorId="4244D66D" wp14:editId="34F64167">
            <wp:simplePos x="0" y="0"/>
            <wp:positionH relativeFrom="column">
              <wp:posOffset>304800</wp:posOffset>
            </wp:positionH>
            <wp:positionV relativeFrom="paragraph">
              <wp:posOffset>156210</wp:posOffset>
            </wp:positionV>
            <wp:extent cx="1352550" cy="1110615"/>
            <wp:effectExtent l="0" t="0" r="0" b="0"/>
            <wp:wrapSquare wrapText="bothSides"/>
            <wp:docPr id="54875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5249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E5D64" w:rsidRPr="000527D9">
        <w:rPr>
          <w:rFonts w:ascii="Arial" w:hAnsi="Arial" w:cs="Arial"/>
          <w:lang w:val="mn-MN"/>
        </w:rPr>
        <w:t xml:space="preserve"> </w:t>
      </w:r>
      <w:r>
        <w:rPr>
          <w:rFonts w:ascii="Arial" w:hAnsi="Arial" w:cs="Arial"/>
          <w:lang w:val="en-US"/>
        </w:rPr>
        <w:t>S</w:t>
      </w:r>
      <w:r w:rsidR="00AE5D64" w:rsidRPr="000527D9">
        <w:rPr>
          <w:rFonts w:ascii="Arial" w:hAnsi="Arial" w:cs="Arial"/>
          <w:lang w:val="mn-MN"/>
        </w:rPr>
        <w:t xml:space="preserve">tudy case идэвхтэй болсонг </w:t>
      </w:r>
    </w:p>
    <w:p w14:paraId="01E24468" w14:textId="58FD41A6" w:rsidR="000527D9" w:rsidRDefault="000527D9" w:rsidP="000527D9">
      <w:pPr>
        <w:jc w:val="right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 xml:space="preserve">        </w:t>
      </w:r>
      <w:r w:rsidR="00AE5D64" w:rsidRPr="000527D9">
        <w:rPr>
          <w:rFonts w:ascii="Arial" w:hAnsi="Arial" w:cs="Arial"/>
          <w:lang w:val="mn-MN"/>
        </w:rPr>
        <w:t>Part1, part2 тус бүрийн урд харагдах тэмдэг</w:t>
      </w:r>
    </w:p>
    <w:p w14:paraId="06E61D98" w14:textId="4034946C" w:rsidR="00AE5D64" w:rsidRPr="000527D9" w:rsidRDefault="000527D9" w:rsidP="000527D9">
      <w:pPr>
        <w:jc w:val="right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 xml:space="preserve">         </w:t>
      </w:r>
      <w:r w:rsidR="00AE5D64" w:rsidRPr="000527D9">
        <w:rPr>
          <w:rFonts w:ascii="Arial" w:hAnsi="Arial" w:cs="Arial"/>
          <w:lang w:val="mn-MN"/>
        </w:rPr>
        <w:t xml:space="preserve">нь улаан болсноор харж болно. Хэрэв идэвхгүй </w:t>
      </w:r>
      <w:r>
        <w:rPr>
          <w:rFonts w:ascii="Arial" w:hAnsi="Arial" w:cs="Arial"/>
          <w:lang w:val="mn-MN"/>
        </w:rPr>
        <w:t xml:space="preserve">  </w:t>
      </w:r>
      <w:r w:rsidR="00AE5D64" w:rsidRPr="000527D9">
        <w:rPr>
          <w:rFonts w:ascii="Arial" w:hAnsi="Arial" w:cs="Arial"/>
          <w:lang w:val="mn-MN"/>
        </w:rPr>
        <w:t xml:space="preserve">бол өнгө нь саарал болж өөрчлөгдөнө. </w:t>
      </w:r>
    </w:p>
    <w:p w14:paraId="67EAB278" w14:textId="77777777" w:rsidR="00AE5D64" w:rsidRPr="000527D9" w:rsidRDefault="00AE5D64">
      <w:pPr>
        <w:rPr>
          <w:rFonts w:ascii="Arial" w:hAnsi="Arial" w:cs="Arial"/>
          <w:lang w:val="mn-MN"/>
        </w:rPr>
      </w:pPr>
    </w:p>
    <w:p w14:paraId="394D158F" w14:textId="77777777" w:rsidR="00AE5D64" w:rsidRPr="000527D9" w:rsidRDefault="00AE5D64">
      <w:pPr>
        <w:rPr>
          <w:rFonts w:ascii="Arial" w:hAnsi="Arial" w:cs="Arial"/>
          <w:lang w:val="mn-MN"/>
        </w:rPr>
      </w:pPr>
    </w:p>
    <w:p w14:paraId="1C12F75F" w14:textId="2C73FB2E" w:rsidR="00AE5D64" w:rsidRPr="000527D9" w:rsidRDefault="00AE5D64" w:rsidP="00AE5D64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>Grid тус бүр идэвхтэй байгаа эсэхийг шалга</w:t>
      </w:r>
      <w:r w:rsidR="000527D9">
        <w:rPr>
          <w:rFonts w:ascii="Arial" w:hAnsi="Arial" w:cs="Arial"/>
          <w:lang w:val="mn-MN"/>
        </w:rPr>
        <w:t>на</w:t>
      </w:r>
      <w:r w:rsidRPr="000527D9">
        <w:rPr>
          <w:rFonts w:ascii="Arial" w:hAnsi="Arial" w:cs="Arial"/>
          <w:lang w:val="mn-MN"/>
        </w:rPr>
        <w:t>.</w:t>
      </w:r>
    </w:p>
    <w:p w14:paraId="63C83E9C" w14:textId="4E48FC22" w:rsidR="00AE5D64" w:rsidRPr="000527D9" w:rsidRDefault="00AE5D64" w:rsidP="00AE5D64">
      <w:p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 xml:space="preserve">Чадлын үрсгалын тооцоог </w:t>
      </w:r>
      <w:r w:rsidR="00C129A0" w:rsidRPr="000527D9">
        <w:rPr>
          <w:rFonts w:ascii="Arial" w:hAnsi="Arial" w:cs="Arial"/>
          <w:lang w:val="en-US"/>
        </w:rPr>
        <w:t>A</w:t>
      </w:r>
      <w:r w:rsidR="00C129A0" w:rsidRPr="000527D9">
        <w:rPr>
          <w:rFonts w:ascii="Arial" w:hAnsi="Arial" w:cs="Arial"/>
        </w:rPr>
        <w:t>C Load Flow, balanced, positive sequence, Consider reactive power limit</w:t>
      </w:r>
      <w:r w:rsidR="00C129A0" w:rsidRPr="000527D9">
        <w:rPr>
          <w:rFonts w:ascii="Arial" w:hAnsi="Arial" w:cs="Arial"/>
          <w:lang w:val="mn-MN"/>
        </w:rPr>
        <w:t xml:space="preserve"> тохиргоон доор хийнэ.</w:t>
      </w:r>
    </w:p>
    <w:p w14:paraId="2109597F" w14:textId="26F341D6" w:rsidR="00AE5D64" w:rsidRPr="000527D9" w:rsidRDefault="00AE5D64" w:rsidP="00AE5D64">
      <w:p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noProof/>
          <w:lang w:val="mn-MN"/>
        </w:rPr>
        <w:lastRenderedPageBreak/>
        <w:drawing>
          <wp:inline distT="0" distB="0" distL="0" distR="0" wp14:anchorId="7DDF4FD1" wp14:editId="4FB83DC7">
            <wp:extent cx="5731510" cy="3719195"/>
            <wp:effectExtent l="0" t="0" r="2540" b="0"/>
            <wp:docPr id="138444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41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32E3" w14:textId="5D3184AF" w:rsidR="00C129A0" w:rsidRPr="000527D9" w:rsidRDefault="00C129A0" w:rsidP="00AE5D64">
      <w:pPr>
        <w:rPr>
          <w:rFonts w:ascii="Arial" w:hAnsi="Arial" w:cs="Arial"/>
        </w:rPr>
      </w:pPr>
      <w:r w:rsidRPr="000527D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FF73788" wp14:editId="35D466C4">
            <wp:simplePos x="0" y="0"/>
            <wp:positionH relativeFrom="margin">
              <wp:posOffset>2467610</wp:posOffset>
            </wp:positionH>
            <wp:positionV relativeFrom="paragraph">
              <wp:posOffset>183069</wp:posOffset>
            </wp:positionV>
            <wp:extent cx="3778250" cy="2279650"/>
            <wp:effectExtent l="0" t="0" r="0" b="6350"/>
            <wp:wrapSquare wrapText="bothSides"/>
            <wp:docPr id="115524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4117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7D9">
        <w:rPr>
          <w:rFonts w:ascii="Arial" w:hAnsi="Arial" w:cs="Arial"/>
          <w:noProof/>
          <w:lang w:val="mn-MN"/>
        </w:rPr>
        <w:drawing>
          <wp:inline distT="0" distB="0" distL="0" distR="0" wp14:anchorId="2EB5D2D4" wp14:editId="36381B79">
            <wp:extent cx="2222614" cy="2336920"/>
            <wp:effectExtent l="0" t="0" r="6350" b="6350"/>
            <wp:docPr id="19539643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64351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23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93CE" w14:textId="41BC3F87" w:rsidR="00DB0D0C" w:rsidRPr="000527D9" w:rsidRDefault="00DB0D0C" w:rsidP="00AE5D64">
      <w:p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 xml:space="preserve">Эхний схем дээр чадлын урсгалын тоцоог хийгээд нөгөө схем рүү орж харахад мөн чадлын урсгалын тооцоо хийгдсэн байна. Энэ нь </w:t>
      </w:r>
      <w:r w:rsidRPr="000527D9">
        <w:rPr>
          <w:rFonts w:ascii="Arial" w:hAnsi="Arial" w:cs="Arial"/>
        </w:rPr>
        <w:t xml:space="preserve">2 grid </w:t>
      </w:r>
      <w:r w:rsidRPr="000527D9">
        <w:rPr>
          <w:rFonts w:ascii="Arial" w:hAnsi="Arial" w:cs="Arial"/>
          <w:lang w:val="mn-MN"/>
        </w:rPr>
        <w:t>нь хоороноо холбогдож бол</w:t>
      </w:r>
      <w:r w:rsidR="00507FAC">
        <w:rPr>
          <w:rFonts w:ascii="Arial" w:hAnsi="Arial" w:cs="Arial"/>
          <w:lang w:val="mn-MN"/>
        </w:rPr>
        <w:t>о</w:t>
      </w:r>
      <w:r w:rsidRPr="000527D9">
        <w:rPr>
          <w:rFonts w:ascii="Arial" w:hAnsi="Arial" w:cs="Arial"/>
          <w:lang w:val="mn-MN"/>
        </w:rPr>
        <w:t>хыг харуулж байна.</w:t>
      </w:r>
    </w:p>
    <w:p w14:paraId="1180DE42" w14:textId="77777777" w:rsidR="00DB0D0C" w:rsidRPr="000527D9" w:rsidRDefault="00DB0D0C" w:rsidP="00AE5D64">
      <w:pPr>
        <w:rPr>
          <w:rFonts w:ascii="Arial" w:hAnsi="Arial" w:cs="Arial"/>
          <w:lang w:val="mn-MN"/>
        </w:rPr>
      </w:pPr>
    </w:p>
    <w:p w14:paraId="135D2A9F" w14:textId="77777777" w:rsidR="00DB0D0C" w:rsidRPr="000527D9" w:rsidRDefault="00DB0D0C" w:rsidP="00AE5D64">
      <w:pPr>
        <w:rPr>
          <w:rFonts w:ascii="Arial" w:hAnsi="Arial" w:cs="Arial"/>
          <w:lang w:val="mn-MN"/>
        </w:rPr>
      </w:pPr>
    </w:p>
    <w:p w14:paraId="170840DC" w14:textId="77777777" w:rsidR="00DB0D0C" w:rsidRPr="000527D9" w:rsidRDefault="00DB0D0C" w:rsidP="00AE5D64">
      <w:pPr>
        <w:rPr>
          <w:rFonts w:ascii="Arial" w:hAnsi="Arial" w:cs="Arial"/>
          <w:lang w:val="mn-MN"/>
        </w:rPr>
      </w:pPr>
    </w:p>
    <w:p w14:paraId="31C65796" w14:textId="77777777" w:rsidR="00DB0D0C" w:rsidRPr="000527D9" w:rsidRDefault="00DB0D0C" w:rsidP="00AE5D64">
      <w:pPr>
        <w:rPr>
          <w:rFonts w:ascii="Arial" w:hAnsi="Arial" w:cs="Arial"/>
          <w:lang w:val="mn-MN"/>
        </w:rPr>
      </w:pPr>
    </w:p>
    <w:p w14:paraId="1F3A3A20" w14:textId="77777777" w:rsidR="00DB0D0C" w:rsidRPr="000527D9" w:rsidRDefault="00DB0D0C" w:rsidP="00AE5D64">
      <w:pPr>
        <w:rPr>
          <w:rFonts w:ascii="Arial" w:hAnsi="Arial" w:cs="Arial"/>
          <w:lang w:val="mn-MN"/>
        </w:rPr>
      </w:pPr>
    </w:p>
    <w:p w14:paraId="5319C9BC" w14:textId="77777777" w:rsidR="00DB0D0C" w:rsidRPr="000527D9" w:rsidRDefault="00DB0D0C" w:rsidP="00AE5D64">
      <w:pPr>
        <w:rPr>
          <w:rFonts w:ascii="Arial" w:hAnsi="Arial" w:cs="Arial"/>
          <w:lang w:val="mn-MN"/>
        </w:rPr>
      </w:pPr>
    </w:p>
    <w:p w14:paraId="4FEE4A79" w14:textId="38E649A6" w:rsidR="00DB0D0C" w:rsidRPr="000527D9" w:rsidRDefault="00DB0D0C" w:rsidP="00AE5D64">
      <w:p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lastRenderedPageBreak/>
        <w:t xml:space="preserve">2. 2 </w:t>
      </w:r>
      <w:r w:rsidR="00D71EF3" w:rsidRPr="000527D9">
        <w:rPr>
          <w:rFonts w:ascii="Arial" w:hAnsi="Arial" w:cs="Arial"/>
          <w:lang w:val="mn-MN"/>
        </w:rPr>
        <w:t>схемийг хооронд нь</w:t>
      </w:r>
      <w:r w:rsidRPr="000527D9">
        <w:rPr>
          <w:rFonts w:ascii="Arial" w:hAnsi="Arial" w:cs="Arial"/>
          <w:lang w:val="mn-MN"/>
        </w:rPr>
        <w:t xml:space="preserve"> холбох</w:t>
      </w:r>
    </w:p>
    <w:p w14:paraId="504326F2" w14:textId="395891C1" w:rsidR="00D71EF3" w:rsidRPr="000527D9" w:rsidRDefault="00B406EB" w:rsidP="00B406EB">
      <w:pPr>
        <w:jc w:val="both"/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>С</w:t>
      </w:r>
      <w:r w:rsidR="00D71EF3" w:rsidRPr="000527D9">
        <w:rPr>
          <w:rFonts w:ascii="Arial" w:hAnsi="Arial" w:cs="Arial"/>
          <w:lang w:val="mn-MN"/>
        </w:rPr>
        <w:t>хемүүдийг холбоход part1 дээрх схемд 110kv шин байхгүй харин part2 дээрх схемд 33kv шин байхгүй учраас холболт хийхдээ трансформатор ашиглан холб</w:t>
      </w:r>
      <w:r w:rsidR="00507FAC">
        <w:rPr>
          <w:rFonts w:ascii="Arial" w:hAnsi="Arial" w:cs="Arial"/>
          <w:lang w:val="mn-MN"/>
        </w:rPr>
        <w:t>о</w:t>
      </w:r>
      <w:r w:rsidR="00D71EF3" w:rsidRPr="000527D9">
        <w:rPr>
          <w:rFonts w:ascii="Arial" w:hAnsi="Arial" w:cs="Arial"/>
          <w:lang w:val="mn-MN"/>
        </w:rPr>
        <w:t>сон. Ингэхдээ:</w:t>
      </w:r>
    </w:p>
    <w:p w14:paraId="3763E4CE" w14:textId="15DC798D" w:rsidR="00D71EF3" w:rsidRPr="000527D9" w:rsidRDefault="00507FAC" w:rsidP="00B406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BDD103D" wp14:editId="5EB7B64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211070" cy="2181860"/>
            <wp:effectExtent l="0" t="0" r="0" b="8890"/>
            <wp:wrapSquare wrapText="bothSides"/>
            <wp:docPr id="212945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5688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EF3" w:rsidRPr="000527D9">
        <w:rPr>
          <w:rFonts w:ascii="Arial" w:hAnsi="Arial" w:cs="Arial"/>
          <w:lang w:val="mn-MN"/>
        </w:rPr>
        <w:t>Part1 дээрх схемийн тэжээлийн элементийг нь устгана</w:t>
      </w:r>
      <w:r>
        <w:rPr>
          <w:rFonts w:ascii="Arial" w:hAnsi="Arial" w:cs="Arial"/>
          <w:lang w:val="mn-MN"/>
        </w:rPr>
        <w:t>.</w:t>
      </w:r>
    </w:p>
    <w:p w14:paraId="07E9D89A" w14:textId="78B60AB3" w:rsidR="00D71EF3" w:rsidRPr="000527D9" w:rsidRDefault="00D71EF3" w:rsidP="00B406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>Part2 дээрх схемийн доод хэсгийн голд байрлах ачааллыг нь устгана.</w:t>
      </w:r>
    </w:p>
    <w:p w14:paraId="1CBB067B" w14:textId="77777777" w:rsidR="00B406EB" w:rsidRPr="000527D9" w:rsidRDefault="00D71EF3" w:rsidP="00B406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>Part1 дээрх тэжээл холбогдсон байсан D1_Swab шинийг copy хийгээд part2 хэсэг рүү орж устгасан ачаалын харалдаа paste хийэ хуулна. Ингэснээр part1 дээрх</w:t>
      </w:r>
      <w:r w:rsidR="00B406EB" w:rsidRPr="000527D9">
        <w:rPr>
          <w:rFonts w:ascii="Arial" w:hAnsi="Arial" w:cs="Arial"/>
          <w:lang w:val="mn-MN"/>
        </w:rPr>
        <w:t xml:space="preserve"> D1_Swab шиний өгөдөл</w:t>
      </w:r>
      <w:r w:rsidRPr="000527D9">
        <w:rPr>
          <w:rFonts w:ascii="Arial" w:hAnsi="Arial" w:cs="Arial"/>
          <w:lang w:val="mn-MN"/>
        </w:rPr>
        <w:t xml:space="preserve"> part2</w:t>
      </w:r>
      <w:r w:rsidR="00B406EB" w:rsidRPr="000527D9">
        <w:rPr>
          <w:rFonts w:ascii="Arial" w:hAnsi="Arial" w:cs="Arial"/>
          <w:lang w:val="mn-MN"/>
        </w:rPr>
        <w:t xml:space="preserve"> хэсгийн график цонх рүү хуулагдана. </w:t>
      </w:r>
    </w:p>
    <w:p w14:paraId="3E324041" w14:textId="63B22672" w:rsidR="00B406EB" w:rsidRPr="000527D9" w:rsidRDefault="00B406EB" w:rsidP="00B406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 xml:space="preserve">Зөөгдөж гарч ирсэн шинд шинээр 2 ороомогт трансформатор сонгон холбож өгөөд төрлийг нь 110/33kv байхаар тохируулна. </w:t>
      </w:r>
      <w:r w:rsidRPr="000527D9">
        <w:rPr>
          <w:rFonts w:ascii="Arial" w:hAnsi="Arial" w:cs="Arial"/>
          <w:noProof/>
        </w:rPr>
        <w:drawing>
          <wp:inline distT="0" distB="0" distL="0" distR="0" wp14:anchorId="346A14FC" wp14:editId="64B3E056">
            <wp:extent cx="4870700" cy="1784442"/>
            <wp:effectExtent l="0" t="0" r="6350" b="6350"/>
            <wp:docPr id="10501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3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8BC9" w14:textId="41C18C74" w:rsidR="00B406EB" w:rsidRPr="000527D9" w:rsidRDefault="00B406EB" w:rsidP="00B406EB">
      <w:pPr>
        <w:jc w:val="both"/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 xml:space="preserve">Одоо 2 схем нь хоорондоо холбогдсон учир чадлын урсгалын тооцоо болон богино залгааны тооцоог хийе. </w:t>
      </w:r>
    </w:p>
    <w:p w14:paraId="09AE799B" w14:textId="77777777" w:rsidR="004F4579" w:rsidRPr="000527D9" w:rsidRDefault="004F4579" w:rsidP="004F4579">
      <w:pPr>
        <w:rPr>
          <w:rFonts w:ascii="Arial" w:hAnsi="Arial" w:cs="Arial"/>
          <w:lang w:val="mn-MN"/>
        </w:rPr>
      </w:pPr>
    </w:p>
    <w:p w14:paraId="7BAF9696" w14:textId="77777777" w:rsidR="004F4579" w:rsidRPr="000527D9" w:rsidRDefault="004F4579" w:rsidP="004F4579">
      <w:pPr>
        <w:rPr>
          <w:rFonts w:ascii="Arial" w:hAnsi="Arial" w:cs="Arial"/>
          <w:lang w:val="mn-MN"/>
        </w:rPr>
      </w:pPr>
    </w:p>
    <w:p w14:paraId="6303DEF2" w14:textId="77777777" w:rsidR="004F4579" w:rsidRPr="000527D9" w:rsidRDefault="004F4579" w:rsidP="004F4579">
      <w:pPr>
        <w:rPr>
          <w:rFonts w:ascii="Arial" w:hAnsi="Arial" w:cs="Arial"/>
          <w:lang w:val="mn-MN"/>
        </w:rPr>
      </w:pPr>
    </w:p>
    <w:p w14:paraId="02BCE397" w14:textId="77777777" w:rsidR="004F4579" w:rsidRPr="000527D9" w:rsidRDefault="004F4579" w:rsidP="004F4579">
      <w:pPr>
        <w:rPr>
          <w:rFonts w:ascii="Arial" w:hAnsi="Arial" w:cs="Arial"/>
          <w:lang w:val="mn-MN"/>
        </w:rPr>
      </w:pPr>
    </w:p>
    <w:p w14:paraId="2A948157" w14:textId="77777777" w:rsidR="004F4579" w:rsidRPr="000527D9" w:rsidRDefault="004F4579" w:rsidP="004F4579">
      <w:pPr>
        <w:rPr>
          <w:rFonts w:ascii="Arial" w:hAnsi="Arial" w:cs="Arial"/>
          <w:lang w:val="mn-MN"/>
        </w:rPr>
      </w:pPr>
    </w:p>
    <w:p w14:paraId="09A02C04" w14:textId="2373BFDF" w:rsidR="004F4579" w:rsidRPr="000527D9" w:rsidRDefault="004F4579" w:rsidP="004F4579">
      <w:p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>#copy paste ашиглан бусад элементийг ч мөн адил хуулах боломжтой ба хэсэг бүлэг элементүүдийг ч мөн хамт нь хуулж зөөх боломжтой.</w:t>
      </w:r>
    </w:p>
    <w:p w14:paraId="1A1271C5" w14:textId="77777777" w:rsidR="00B406EB" w:rsidRPr="000527D9" w:rsidRDefault="00B406EB" w:rsidP="00B406EB">
      <w:pPr>
        <w:jc w:val="both"/>
        <w:rPr>
          <w:rFonts w:ascii="Arial" w:hAnsi="Arial" w:cs="Arial"/>
          <w:lang w:val="mn-MN"/>
        </w:rPr>
      </w:pPr>
    </w:p>
    <w:p w14:paraId="23F0B817" w14:textId="77777777" w:rsidR="00B406EB" w:rsidRPr="000527D9" w:rsidRDefault="00B406EB" w:rsidP="00B406EB">
      <w:pPr>
        <w:jc w:val="both"/>
        <w:rPr>
          <w:rFonts w:ascii="Arial" w:hAnsi="Arial" w:cs="Arial"/>
          <w:lang w:val="mn-MN"/>
        </w:rPr>
      </w:pPr>
    </w:p>
    <w:p w14:paraId="44C11EDE" w14:textId="77777777" w:rsidR="004F4579" w:rsidRPr="000527D9" w:rsidRDefault="00D71EF3" w:rsidP="00AE5D64">
      <w:p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noProof/>
        </w:rPr>
        <w:lastRenderedPageBreak/>
        <w:drawing>
          <wp:inline distT="0" distB="0" distL="0" distR="0" wp14:anchorId="630743F2" wp14:editId="72203251">
            <wp:extent cx="5731510" cy="2829560"/>
            <wp:effectExtent l="0" t="0" r="2540" b="8890"/>
            <wp:docPr id="183480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75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E527" w14:textId="77777777" w:rsidR="004F4579" w:rsidRPr="000527D9" w:rsidRDefault="004F4579" w:rsidP="00AE5D64">
      <w:p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>Чадлын урсгалын тооцоо</w:t>
      </w:r>
    </w:p>
    <w:p w14:paraId="3551A322" w14:textId="17688A78" w:rsidR="00DB0D0C" w:rsidRPr="000527D9" w:rsidRDefault="00D71EF3" w:rsidP="00AE5D64">
      <w:p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noProof/>
        </w:rPr>
        <w:drawing>
          <wp:inline distT="0" distB="0" distL="0" distR="0" wp14:anchorId="296373C1" wp14:editId="77978C93">
            <wp:extent cx="5731510" cy="2715260"/>
            <wp:effectExtent l="0" t="0" r="2540" b="8890"/>
            <wp:docPr id="1379353663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53663" name="Picture 1" descr="A diagram of a mach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6010" w14:textId="0B57683D" w:rsidR="004F4579" w:rsidRPr="000527D9" w:rsidRDefault="004F4579" w:rsidP="00AE5D64">
      <w:pPr>
        <w:rPr>
          <w:rFonts w:ascii="Arial" w:hAnsi="Arial" w:cs="Arial"/>
          <w:lang w:val="mn-MN"/>
        </w:rPr>
      </w:pPr>
      <w:r w:rsidRPr="000527D9">
        <w:rPr>
          <w:rFonts w:ascii="Arial" w:hAnsi="Arial" w:cs="Arial"/>
          <w:lang w:val="mn-MN"/>
        </w:rPr>
        <w:t>Богино залгааны тооцоо</w:t>
      </w:r>
    </w:p>
    <w:p w14:paraId="72DEB2FC" w14:textId="77777777" w:rsidR="00DB0D0C" w:rsidRPr="000527D9" w:rsidRDefault="00DB0D0C" w:rsidP="00AE5D64">
      <w:pPr>
        <w:rPr>
          <w:rFonts w:ascii="Arial" w:hAnsi="Arial" w:cs="Arial"/>
          <w:lang w:val="mn-MN"/>
        </w:rPr>
      </w:pPr>
    </w:p>
    <w:p w14:paraId="6EA4E6ED" w14:textId="77777777" w:rsidR="00DB0D0C" w:rsidRPr="000527D9" w:rsidRDefault="00DB0D0C" w:rsidP="00AE5D64">
      <w:pPr>
        <w:rPr>
          <w:rFonts w:ascii="Arial" w:hAnsi="Arial" w:cs="Arial"/>
          <w:lang w:val="mn-MN"/>
        </w:rPr>
      </w:pPr>
    </w:p>
    <w:p w14:paraId="621BF93E" w14:textId="77777777" w:rsidR="00DB0D0C" w:rsidRPr="000527D9" w:rsidRDefault="00DB0D0C" w:rsidP="00AE5D64">
      <w:pPr>
        <w:rPr>
          <w:rFonts w:ascii="Arial" w:hAnsi="Arial" w:cs="Arial"/>
          <w:lang w:val="mn-MN"/>
        </w:rPr>
      </w:pPr>
    </w:p>
    <w:p w14:paraId="362BBE33" w14:textId="77777777" w:rsidR="00DB0D0C" w:rsidRPr="000527D9" w:rsidRDefault="00DB0D0C" w:rsidP="00AE5D64">
      <w:pPr>
        <w:rPr>
          <w:rFonts w:ascii="Arial" w:hAnsi="Arial" w:cs="Arial"/>
          <w:lang w:val="mn-MN"/>
        </w:rPr>
      </w:pPr>
    </w:p>
    <w:p w14:paraId="69609483" w14:textId="77777777" w:rsidR="00C129A0" w:rsidRPr="000527D9" w:rsidRDefault="00C129A0" w:rsidP="00AE5D64">
      <w:pPr>
        <w:rPr>
          <w:rFonts w:ascii="Arial" w:hAnsi="Arial" w:cs="Arial"/>
          <w:lang w:val="mn-MN"/>
        </w:rPr>
      </w:pPr>
    </w:p>
    <w:p w14:paraId="0686EE68" w14:textId="77777777" w:rsidR="00E164D4" w:rsidRPr="000527D9" w:rsidRDefault="00E164D4">
      <w:pPr>
        <w:rPr>
          <w:rFonts w:ascii="Arial" w:hAnsi="Arial" w:cs="Arial"/>
          <w:lang w:val="mn-MN"/>
        </w:rPr>
      </w:pPr>
    </w:p>
    <w:sectPr w:rsidR="00E164D4" w:rsidRPr="000527D9" w:rsidSect="004F4579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180E" w14:textId="77777777" w:rsidR="00DB63A5" w:rsidRDefault="00DB63A5" w:rsidP="00B406EB">
      <w:pPr>
        <w:spacing w:after="0" w:line="240" w:lineRule="auto"/>
      </w:pPr>
      <w:r>
        <w:separator/>
      </w:r>
    </w:p>
  </w:endnote>
  <w:endnote w:type="continuationSeparator" w:id="0">
    <w:p w14:paraId="19EFB659" w14:textId="77777777" w:rsidR="00DB63A5" w:rsidRDefault="00DB63A5" w:rsidP="00B4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1BBE" w14:textId="77777777" w:rsidR="004F4579" w:rsidRPr="004F4579" w:rsidRDefault="004F4579">
    <w:pPr>
      <w:pStyle w:val="Footer"/>
      <w:rPr>
        <w:lang w:val="mn-MN"/>
      </w:rPr>
    </w:pPr>
  </w:p>
  <w:p w14:paraId="2D2D355B" w14:textId="77777777" w:rsidR="00B406EB" w:rsidRDefault="00B40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58BC" w14:textId="77777777" w:rsidR="00DB63A5" w:rsidRDefault="00DB63A5" w:rsidP="00B406EB">
      <w:pPr>
        <w:spacing w:after="0" w:line="240" w:lineRule="auto"/>
      </w:pPr>
      <w:r>
        <w:separator/>
      </w:r>
    </w:p>
  </w:footnote>
  <w:footnote w:type="continuationSeparator" w:id="0">
    <w:p w14:paraId="7C54098A" w14:textId="77777777" w:rsidR="00DB63A5" w:rsidRDefault="00DB63A5" w:rsidP="00B40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2016" w14:textId="482C3EC9" w:rsidR="004F4579" w:rsidRPr="004F4579" w:rsidRDefault="004F4579">
    <w:pPr>
      <w:spacing w:line="264" w:lineRule="auto"/>
      <w:rPr>
        <w:lang w:val="ru-RU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16A71C" wp14:editId="1015C3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oel="http://schemas.microsoft.com/office/2019/extlst">
          <w:pict>
            <v:rect w14:anchorId="5E085F15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0749AFF7E67B4DC39450269E5009588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156082" w:themeColor="accent1"/>
            <w:sz w:val="20"/>
            <w:szCs w:val="20"/>
            <w:lang w:val="mn-MN"/>
          </w:rPr>
          <w:t>Системийн реле хамгаалалт, автоматикийн прорамм хангамж</w:t>
        </w:r>
      </w:sdtContent>
    </w:sdt>
  </w:p>
  <w:p w14:paraId="24B12262" w14:textId="77777777" w:rsidR="004F4579" w:rsidRPr="004F4579" w:rsidRDefault="004F4579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79C"/>
    <w:multiLevelType w:val="hybridMultilevel"/>
    <w:tmpl w:val="F88A6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D4"/>
    <w:rsid w:val="000527D9"/>
    <w:rsid w:val="000D1126"/>
    <w:rsid w:val="000E60BE"/>
    <w:rsid w:val="00227A79"/>
    <w:rsid w:val="003C19B6"/>
    <w:rsid w:val="00431ACB"/>
    <w:rsid w:val="0049789D"/>
    <w:rsid w:val="004F4579"/>
    <w:rsid w:val="00507FAC"/>
    <w:rsid w:val="006B6C1E"/>
    <w:rsid w:val="00704235"/>
    <w:rsid w:val="00800FFD"/>
    <w:rsid w:val="008F1822"/>
    <w:rsid w:val="009A469E"/>
    <w:rsid w:val="00AE5D64"/>
    <w:rsid w:val="00B406EB"/>
    <w:rsid w:val="00C129A0"/>
    <w:rsid w:val="00D71EF3"/>
    <w:rsid w:val="00DB0D0C"/>
    <w:rsid w:val="00DB63A5"/>
    <w:rsid w:val="00E164D4"/>
    <w:rsid w:val="00F4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7A2A"/>
  <w15:chartTrackingRefBased/>
  <w15:docId w15:val="{65A8D6F1-AA7E-4377-9343-4F9A635E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4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0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6EB"/>
  </w:style>
  <w:style w:type="paragraph" w:styleId="Footer">
    <w:name w:val="footer"/>
    <w:basedOn w:val="Normal"/>
    <w:link w:val="FooterChar"/>
    <w:uiPriority w:val="99"/>
    <w:unhideWhenUsed/>
    <w:rsid w:val="00B40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49AFF7E67B4DC39450269E50095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74362-F7AC-48CE-A241-77F9A8D726A8}"/>
      </w:docPartPr>
      <w:docPartBody>
        <w:p w:rsidR="003C7B18" w:rsidRDefault="003C7B18" w:rsidP="003C7B18">
          <w:pPr>
            <w:pStyle w:val="0749AFF7E67B4DC39450269E5009588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18"/>
    <w:rsid w:val="0033762D"/>
    <w:rsid w:val="003C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49AFF7E67B4DC39450269E5009588D">
    <w:name w:val="0749AFF7E67B4DC39450269E5009588D"/>
    <w:rsid w:val="003C7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11a384-1938-4044-856b-e8fec8e71f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BCB667B959C44A71E89535C84AB15" ma:contentTypeVersion="10" ma:contentTypeDescription="Create a new document." ma:contentTypeScope="" ma:versionID="5a3d368ff7b6ca5c5d0e22a31e429d3e">
  <xsd:schema xmlns:xsd="http://www.w3.org/2001/XMLSchema" xmlns:xs="http://www.w3.org/2001/XMLSchema" xmlns:p="http://schemas.microsoft.com/office/2006/metadata/properties" xmlns:ns3="5e11a384-1938-4044-856b-e8fec8e71fc5" xmlns:ns4="f5d1708d-edad-480d-863f-e55d4cc59fc6" targetNamespace="http://schemas.microsoft.com/office/2006/metadata/properties" ma:root="true" ma:fieldsID="0bb3c063d5cd9c7a61bfe692877c6f2b" ns3:_="" ns4:_="">
    <xsd:import namespace="5e11a384-1938-4044-856b-e8fec8e71fc5"/>
    <xsd:import namespace="f5d1708d-edad-480d-863f-e55d4cc59f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1a384-1938-4044-856b-e8fec8e71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1708d-edad-480d-863f-e55d4cc59f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A3CFA-B21A-4348-B69F-AB68E5BDA598}">
  <ds:schemaRefs>
    <ds:schemaRef ds:uri="http://schemas.microsoft.com/office/2006/metadata/properties"/>
    <ds:schemaRef ds:uri="http://schemas.microsoft.com/office/infopath/2007/PartnerControls"/>
    <ds:schemaRef ds:uri="5e11a384-1938-4044-856b-e8fec8e71fc5"/>
  </ds:schemaRefs>
</ds:datastoreItem>
</file>

<file path=customXml/itemProps2.xml><?xml version="1.0" encoding="utf-8"?>
<ds:datastoreItem xmlns:ds="http://schemas.openxmlformats.org/officeDocument/2006/customXml" ds:itemID="{89C34978-9D79-45D0-9D4C-8625717A55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6DF59-E8E6-4DBC-A035-142CAA7BBC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11a384-1938-4044-856b-e8fec8e71fc5"/>
    <ds:schemaRef ds:uri="f5d1708d-edad-480d-863f-e55d4cc59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Системийн реле хамгаалалт, автоматикийн прорамм хангамж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Системийн реле хамгаалалт, автоматикийн прорамм хангамж</dc:title>
  <dc:subject/>
  <dc:creator>B211050171 - Ichinnorov Khaliun</dc:creator>
  <cp:keywords/>
  <dc:description/>
  <cp:lastModifiedBy>Achit Tuvshin</cp:lastModifiedBy>
  <cp:revision>2</cp:revision>
  <dcterms:created xsi:type="dcterms:W3CDTF">2024-04-01T16:12:00Z</dcterms:created>
  <dcterms:modified xsi:type="dcterms:W3CDTF">2024-04-01T16:12:00Z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0x010100599BCB667B959C44A71E89535C84AB15</vt:lpwstr>
  </property>
</Properties>
</file>