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3F" w:rsidRDefault="0004163F" w:rsidP="0004163F">
      <w:pPr>
        <w:pStyle w:val="Heading1"/>
        <w:jc w:val="center"/>
        <w:rPr>
          <w:rFonts w:ascii="Times New Roman" w:hAnsi="Times New Roman"/>
          <w:sz w:val="28"/>
          <w:szCs w:val="28"/>
        </w:rPr>
      </w:pPr>
      <w:r>
        <w:rPr>
          <w:rFonts w:ascii="Times New Roman" w:hAnsi="Times New Roman"/>
          <w:sz w:val="28"/>
          <w:szCs w:val="28"/>
        </w:rPr>
        <w:t>INTRODUCTION</w:t>
      </w:r>
    </w:p>
    <w:p w:rsidR="0004163F" w:rsidRDefault="0004163F" w:rsidP="0004163F"/>
    <w:p w:rsidR="0004163F" w:rsidRDefault="0004163F" w:rsidP="0004163F">
      <w:pPr>
        <w:pStyle w:val="Heading2"/>
        <w:numPr>
          <w:ilvl w:val="1"/>
          <w:numId w:val="1"/>
        </w:numPr>
        <w:rPr>
          <w:rFonts w:ascii="Times New Roman" w:hAnsi="Times New Roman"/>
          <w:i w:val="0"/>
          <w:sz w:val="24"/>
          <w:szCs w:val="24"/>
        </w:rPr>
      </w:pPr>
      <w:r>
        <w:rPr>
          <w:rFonts w:ascii="Times New Roman" w:hAnsi="Times New Roman"/>
          <w:i w:val="0"/>
          <w:sz w:val="24"/>
          <w:szCs w:val="24"/>
        </w:rPr>
        <w:t>Overview</w:t>
      </w:r>
    </w:p>
    <w:p w:rsidR="0004163F" w:rsidRDefault="0004163F" w:rsidP="0004163F">
      <w:pPr>
        <w:spacing w:line="360" w:lineRule="auto"/>
        <w:jc w:val="both"/>
        <w:rPr>
          <w:bCs/>
          <w:iCs/>
          <w:color w:val="252525"/>
          <w:sz w:val="24"/>
          <w:szCs w:val="24"/>
        </w:rPr>
      </w:pPr>
      <w:r w:rsidRPr="0004163F">
        <w:rPr>
          <w:bCs/>
          <w:iCs/>
          <w:color w:val="252525"/>
          <w:sz w:val="24"/>
          <w:szCs w:val="24"/>
        </w:rPr>
        <w:t xml:space="preserve">The rise of the Internet has fueled the question across many industries of whether it is a disruptive technology or just another distribution channel. With the rise of Internet banking, the local, regional and global banking industries now face this question, too. The Internet does seem to have some characteristics of a disruptive technology in the banking industry; it has the ability to </w:t>
      </w:r>
      <w:r w:rsidR="00DD3744">
        <w:rPr>
          <w:bCs/>
          <w:iCs/>
          <w:color w:val="252525"/>
          <w:sz w:val="24"/>
          <w:szCs w:val="24"/>
        </w:rPr>
        <w:t>c</w:t>
      </w:r>
      <w:r w:rsidRPr="0004163F">
        <w:rPr>
          <w:bCs/>
          <w:iCs/>
          <w:color w:val="252525"/>
          <w:sz w:val="24"/>
          <w:szCs w:val="24"/>
        </w:rPr>
        <w:t>reate major</w:t>
      </w:r>
      <w:r w:rsidR="00DD3744">
        <w:rPr>
          <w:bCs/>
          <w:iCs/>
          <w:color w:val="252525"/>
          <w:sz w:val="24"/>
          <w:szCs w:val="24"/>
        </w:rPr>
        <w:t xml:space="preserve"> new growth in the industry  penetrate</w:t>
      </w:r>
      <w:r w:rsidRPr="0004163F">
        <w:rPr>
          <w:bCs/>
          <w:iCs/>
          <w:color w:val="252525"/>
          <w:sz w:val="24"/>
          <w:szCs w:val="24"/>
        </w:rPr>
        <w:t xml:space="preserve">, by allowing less-skilled and less affluent people to do things done only by expensive specialists in centralized, inconvenient </w:t>
      </w:r>
      <w:r w:rsidR="00DD3744" w:rsidRPr="0004163F">
        <w:rPr>
          <w:bCs/>
          <w:iCs/>
          <w:color w:val="252525"/>
          <w:sz w:val="24"/>
          <w:szCs w:val="24"/>
        </w:rPr>
        <w:t>locations, and</w:t>
      </w:r>
      <w:r w:rsidRPr="0004163F">
        <w:rPr>
          <w:bCs/>
          <w:iCs/>
          <w:color w:val="252525"/>
          <w:sz w:val="24"/>
          <w:szCs w:val="24"/>
        </w:rPr>
        <w:t xml:space="preserve"> it offers consumers products that are </w:t>
      </w:r>
      <w:r w:rsidR="00DD3744" w:rsidRPr="0004163F">
        <w:rPr>
          <w:bCs/>
          <w:iCs/>
          <w:color w:val="252525"/>
          <w:sz w:val="24"/>
          <w:szCs w:val="24"/>
        </w:rPr>
        <w:t>cheaper</w:t>
      </w:r>
      <w:r w:rsidRPr="0004163F">
        <w:rPr>
          <w:bCs/>
          <w:iCs/>
          <w:color w:val="252525"/>
          <w:sz w:val="24"/>
          <w:szCs w:val="24"/>
        </w:rPr>
        <w:t>, better, and more convenient than ever before.î2 However, other people see the Internet as just another sustaining technology in banking, providing a new, more convenient distribution channel, like ATM did when first introduced.</w:t>
      </w:r>
    </w:p>
    <w:p w:rsidR="0004163F" w:rsidRDefault="0004163F" w:rsidP="0004163F">
      <w:pPr>
        <w:spacing w:line="360" w:lineRule="auto"/>
        <w:jc w:val="both"/>
        <w:rPr>
          <w:bCs/>
          <w:iCs/>
          <w:color w:val="252525"/>
          <w:sz w:val="24"/>
          <w:szCs w:val="24"/>
        </w:rPr>
      </w:pPr>
      <w:r>
        <w:rPr>
          <w:bCs/>
          <w:iCs/>
          <w:color w:val="252525"/>
          <w:sz w:val="24"/>
          <w:szCs w:val="24"/>
        </w:rPr>
        <w:t xml:space="preserve">The financial institution (Bank) is one of such organizations. Banking constitutes one of the most prominent life wire for Socio-Economic grow and development in any given nation, it supports and assists in the supply of long and short term loan, accepts both current sowing and fixed deposits, both foreign transactions, advice and facilitates transactions between client, workers, agents, firm, buyers and seller by providing payment services, not excluding the issue of undertaking risk on behalf of their clients, only to mention but a few. The internet having found its application and acceptance in the banking procession has particularly put the banking industry on an accelerating pace of development. </w:t>
      </w:r>
    </w:p>
    <w:p w:rsidR="00DD3744" w:rsidRDefault="00DD3744" w:rsidP="0004163F">
      <w:pPr>
        <w:spacing w:line="360" w:lineRule="auto"/>
        <w:jc w:val="both"/>
        <w:rPr>
          <w:bCs/>
          <w:iCs/>
          <w:color w:val="252525"/>
          <w:sz w:val="24"/>
          <w:szCs w:val="24"/>
        </w:rPr>
      </w:pPr>
      <w:r w:rsidRPr="00DD3744">
        <w:rPr>
          <w:bCs/>
          <w:iCs/>
          <w:color w:val="252525"/>
          <w:sz w:val="24"/>
          <w:szCs w:val="24"/>
        </w:rPr>
        <w:t xml:space="preserve">Internet banking is thus a remote delivery channel for banking services. These services can be as simple as opening a deposit account or transferring funds, but can also include more complex transactions like electronic bill presentments and payments, and the sale of financial products, like insurance and brokerage. </w:t>
      </w:r>
    </w:p>
    <w:p w:rsidR="00DD3744" w:rsidRDefault="00DD3744" w:rsidP="00DD3744">
      <w:pPr>
        <w:spacing w:line="360" w:lineRule="auto"/>
        <w:jc w:val="both"/>
        <w:rPr>
          <w:sz w:val="24"/>
          <w:szCs w:val="24"/>
        </w:rPr>
      </w:pPr>
      <w:r>
        <w:rPr>
          <w:bCs/>
          <w:iCs/>
          <w:color w:val="252525"/>
          <w:sz w:val="24"/>
          <w:szCs w:val="24"/>
        </w:rPr>
        <w:t xml:space="preserve">The technological highway (the internet) has become an enabler for Banks in achieving high level productivity and in handling volumes of transaction which would have been impossible without the use of on-line banking (E-commerce). The technology facilitates linkages with clients both through the provision of information and quality service delivery, as well as in reducing barriers to entry into payment systems retail banking. Internet banking allows clients to engage in informal transaction relationship which would have taken long distance travels or movement of documents with the attendant risk of loss. </w:t>
      </w:r>
    </w:p>
    <w:p w:rsidR="0004163F" w:rsidRDefault="0004163F" w:rsidP="0004163F">
      <w:pPr>
        <w:pStyle w:val="Heading2"/>
        <w:rPr>
          <w:rFonts w:ascii="Times New Roman" w:hAnsi="Times New Roman"/>
          <w:i w:val="0"/>
          <w:sz w:val="24"/>
          <w:szCs w:val="24"/>
        </w:rPr>
      </w:pPr>
      <w:r>
        <w:rPr>
          <w:rFonts w:ascii="Times New Roman" w:hAnsi="Times New Roman"/>
          <w:i w:val="0"/>
          <w:sz w:val="24"/>
          <w:szCs w:val="24"/>
        </w:rPr>
        <w:lastRenderedPageBreak/>
        <w:t>1.2 Objective</w:t>
      </w:r>
    </w:p>
    <w:p w:rsidR="0004163F" w:rsidRPr="00DA1B8F" w:rsidRDefault="0004163F" w:rsidP="00DA1B8F">
      <w:pPr>
        <w:pStyle w:val="ListParagraph"/>
        <w:numPr>
          <w:ilvl w:val="0"/>
          <w:numId w:val="12"/>
        </w:numPr>
        <w:spacing w:line="360" w:lineRule="auto"/>
        <w:jc w:val="both"/>
        <w:rPr>
          <w:sz w:val="24"/>
          <w:szCs w:val="24"/>
        </w:rPr>
      </w:pPr>
      <w:r w:rsidRPr="00DA1B8F">
        <w:rPr>
          <w:sz w:val="24"/>
          <w:szCs w:val="24"/>
        </w:rPr>
        <w:t>To improve in the speed, effectiveness, efficiency and convenience in business transaction.</w:t>
      </w:r>
    </w:p>
    <w:p w:rsidR="006C7C2F" w:rsidRPr="00DA1B8F" w:rsidRDefault="0004163F" w:rsidP="00DA1B8F">
      <w:pPr>
        <w:pStyle w:val="ListParagraph"/>
        <w:numPr>
          <w:ilvl w:val="0"/>
          <w:numId w:val="12"/>
        </w:numPr>
        <w:spacing w:line="360" w:lineRule="auto"/>
        <w:jc w:val="both"/>
        <w:rPr>
          <w:sz w:val="24"/>
          <w:szCs w:val="24"/>
        </w:rPr>
      </w:pPr>
      <w:r w:rsidRPr="00DA1B8F">
        <w:rPr>
          <w:sz w:val="24"/>
          <w:szCs w:val="24"/>
        </w:rPr>
        <w:t xml:space="preserve">To </w:t>
      </w:r>
      <w:r w:rsidR="006C7C2F" w:rsidRPr="00DA1B8F">
        <w:rPr>
          <w:sz w:val="24"/>
          <w:szCs w:val="24"/>
        </w:rPr>
        <w:t>reduce the manual workload and give information instantly. The Application will maintain the list of A/C and customer record and Transaction record.</w:t>
      </w:r>
    </w:p>
    <w:p w:rsidR="006C7C2F" w:rsidRPr="00DA1B8F" w:rsidRDefault="006C7C2F" w:rsidP="00DA1B8F">
      <w:pPr>
        <w:pStyle w:val="ListParagraph"/>
        <w:numPr>
          <w:ilvl w:val="0"/>
          <w:numId w:val="12"/>
        </w:numPr>
        <w:spacing w:line="360" w:lineRule="auto"/>
        <w:jc w:val="both"/>
        <w:rPr>
          <w:sz w:val="24"/>
          <w:szCs w:val="24"/>
        </w:rPr>
      </w:pPr>
      <w:r w:rsidRPr="00DA1B8F">
        <w:rPr>
          <w:sz w:val="24"/>
          <w:szCs w:val="24"/>
        </w:rPr>
        <w:t>To be user friendly so that even a beginner can operate the package and thus maintain the status of A/C, do the transaction and maintain balance status easily.</w:t>
      </w:r>
    </w:p>
    <w:p w:rsidR="00DA1B8F" w:rsidRPr="00DA1B8F" w:rsidRDefault="0004163F" w:rsidP="00DA1B8F">
      <w:pPr>
        <w:pStyle w:val="ListParagraph"/>
        <w:numPr>
          <w:ilvl w:val="0"/>
          <w:numId w:val="12"/>
        </w:numPr>
        <w:spacing w:line="360" w:lineRule="auto"/>
        <w:jc w:val="both"/>
        <w:rPr>
          <w:sz w:val="24"/>
          <w:szCs w:val="24"/>
        </w:rPr>
      </w:pPr>
      <w:r w:rsidRPr="00DA1B8F">
        <w:rPr>
          <w:sz w:val="24"/>
          <w:szCs w:val="24"/>
        </w:rPr>
        <w:t>To design an interface that could be used to input transactions details for customer, and the          bank staff information, able to store them in the database for further use and investigations of any bank transactions.</w:t>
      </w:r>
    </w:p>
    <w:p w:rsidR="00DA1B8F" w:rsidRPr="00DA1B8F" w:rsidRDefault="00DA1B8F" w:rsidP="00DA1B8F">
      <w:pPr>
        <w:pStyle w:val="ListParagraph"/>
        <w:numPr>
          <w:ilvl w:val="0"/>
          <w:numId w:val="12"/>
        </w:numPr>
        <w:spacing w:line="360" w:lineRule="auto"/>
        <w:jc w:val="both"/>
        <w:rPr>
          <w:sz w:val="24"/>
          <w:szCs w:val="24"/>
        </w:rPr>
      </w:pPr>
      <w:r w:rsidRPr="00DA1B8F">
        <w:rPr>
          <w:sz w:val="24"/>
          <w:szCs w:val="24"/>
        </w:rPr>
        <w:t>To allow only authorized user (Bank Employee) to access various functions available in the system.</w:t>
      </w: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6C7C2F" w:rsidRDefault="006C7C2F" w:rsidP="0004163F">
      <w:pPr>
        <w:spacing w:line="360" w:lineRule="auto"/>
        <w:jc w:val="both"/>
        <w:rPr>
          <w:sz w:val="24"/>
          <w:szCs w:val="24"/>
        </w:rPr>
      </w:pPr>
    </w:p>
    <w:p w:rsidR="00DA1B8F" w:rsidRDefault="00DA1B8F" w:rsidP="0004163F">
      <w:pPr>
        <w:spacing w:line="360" w:lineRule="auto"/>
        <w:jc w:val="both"/>
        <w:rPr>
          <w:sz w:val="24"/>
          <w:szCs w:val="24"/>
        </w:rPr>
      </w:pPr>
    </w:p>
    <w:p w:rsidR="006C7C2F" w:rsidRDefault="006C7C2F" w:rsidP="001B5707">
      <w:pPr>
        <w:pStyle w:val="Heading1"/>
        <w:rPr>
          <w:rFonts w:ascii="Times New Roman" w:hAnsi="Times New Roman"/>
          <w:b w:val="0"/>
          <w:bCs w:val="0"/>
          <w:kern w:val="0"/>
          <w:sz w:val="24"/>
          <w:szCs w:val="24"/>
        </w:rPr>
      </w:pPr>
    </w:p>
    <w:p w:rsidR="001B5707" w:rsidRDefault="001B5707" w:rsidP="006C7C2F">
      <w:pPr>
        <w:pStyle w:val="Heading1"/>
        <w:jc w:val="center"/>
        <w:rPr>
          <w:rFonts w:ascii="Times New Roman" w:hAnsi="Times New Roman"/>
          <w:sz w:val="28"/>
          <w:szCs w:val="28"/>
        </w:rPr>
      </w:pPr>
    </w:p>
    <w:p w:rsidR="006C7C2F" w:rsidRDefault="006C7C2F" w:rsidP="006C7C2F">
      <w:pPr>
        <w:pStyle w:val="Heading1"/>
        <w:jc w:val="center"/>
        <w:rPr>
          <w:rFonts w:ascii="Times New Roman" w:hAnsi="Times New Roman"/>
          <w:sz w:val="28"/>
          <w:szCs w:val="28"/>
        </w:rPr>
      </w:pPr>
    </w:p>
    <w:p w:rsidR="006C7C2F" w:rsidRPr="003E7DF0" w:rsidRDefault="006C7C2F" w:rsidP="006C7C2F"/>
    <w:p w:rsidR="001B5707" w:rsidRDefault="001B5707" w:rsidP="001B5707">
      <w:pPr>
        <w:pStyle w:val="Heading1"/>
        <w:jc w:val="center"/>
        <w:rPr>
          <w:rFonts w:ascii="Times New Roman" w:hAnsi="Times New Roman"/>
          <w:sz w:val="28"/>
          <w:szCs w:val="28"/>
        </w:rPr>
      </w:pPr>
      <w:r>
        <w:rPr>
          <w:rFonts w:ascii="Times New Roman" w:hAnsi="Times New Roman"/>
          <w:sz w:val="28"/>
          <w:szCs w:val="28"/>
        </w:rPr>
        <w:lastRenderedPageBreak/>
        <w:t>PROBLEM ANALYSES</w:t>
      </w:r>
    </w:p>
    <w:p w:rsidR="001B5707" w:rsidRDefault="001B5707" w:rsidP="006C7C2F">
      <w:pPr>
        <w:pStyle w:val="Heading2"/>
        <w:rPr>
          <w:rFonts w:ascii="Times New Roman" w:hAnsi="Times New Roman"/>
          <w:i w:val="0"/>
          <w:sz w:val="24"/>
          <w:szCs w:val="24"/>
        </w:rPr>
      </w:pPr>
    </w:p>
    <w:p w:rsidR="006C7C2F" w:rsidRDefault="006C7C2F" w:rsidP="006C7C2F">
      <w:pPr>
        <w:pStyle w:val="Heading2"/>
        <w:rPr>
          <w:rFonts w:ascii="Times New Roman" w:hAnsi="Times New Roman"/>
          <w:i w:val="0"/>
          <w:sz w:val="24"/>
          <w:szCs w:val="24"/>
        </w:rPr>
      </w:pPr>
      <w:r w:rsidRPr="000C0CFC">
        <w:rPr>
          <w:rFonts w:ascii="Times New Roman" w:hAnsi="Times New Roman"/>
          <w:i w:val="0"/>
          <w:sz w:val="24"/>
          <w:szCs w:val="24"/>
        </w:rPr>
        <w:t>2.1 Problem Definition</w:t>
      </w:r>
    </w:p>
    <w:p w:rsidR="00603151" w:rsidRDefault="006C7C2F" w:rsidP="006C7C2F">
      <w:pPr>
        <w:spacing w:line="360" w:lineRule="auto"/>
        <w:jc w:val="both"/>
        <w:rPr>
          <w:sz w:val="24"/>
          <w:szCs w:val="24"/>
        </w:rPr>
      </w:pPr>
      <w:r w:rsidRPr="000C0CFC">
        <w:rPr>
          <w:sz w:val="24"/>
          <w:szCs w:val="24"/>
        </w:rPr>
        <w:t xml:space="preserve">In banking industries today, queuing has become the order of the day, customer’s line up for hours waiting to </w:t>
      </w:r>
      <w:r>
        <w:rPr>
          <w:sz w:val="24"/>
          <w:szCs w:val="24"/>
        </w:rPr>
        <w:t xml:space="preserve">transfer </w:t>
      </w:r>
      <w:r w:rsidRPr="000C0CFC">
        <w:rPr>
          <w:sz w:val="24"/>
          <w:szCs w:val="24"/>
        </w:rPr>
        <w:t xml:space="preserve">money. This creates a lot of problem to both customers as they waste their useful time in the banking hall. The management also wastes their time as they run around to find solution to those problems. Also it is observed that customers cannot </w:t>
      </w:r>
      <w:r>
        <w:rPr>
          <w:sz w:val="24"/>
          <w:szCs w:val="24"/>
        </w:rPr>
        <w:t>transfer</w:t>
      </w:r>
      <w:r w:rsidRPr="000C0CFC">
        <w:rPr>
          <w:sz w:val="24"/>
          <w:szCs w:val="24"/>
        </w:rPr>
        <w:t xml:space="preserve"> money </w:t>
      </w:r>
      <w:r>
        <w:rPr>
          <w:sz w:val="24"/>
          <w:szCs w:val="24"/>
        </w:rPr>
        <w:t>during bank off time</w:t>
      </w:r>
      <w:r w:rsidRPr="000C0CFC">
        <w:rPr>
          <w:sz w:val="24"/>
          <w:szCs w:val="24"/>
        </w:rPr>
        <w:t>.</w:t>
      </w:r>
    </w:p>
    <w:p w:rsidR="00603151" w:rsidRDefault="00603151" w:rsidP="006C7C2F">
      <w:pPr>
        <w:spacing w:line="360" w:lineRule="auto"/>
        <w:jc w:val="both"/>
        <w:rPr>
          <w:sz w:val="24"/>
          <w:szCs w:val="24"/>
        </w:rPr>
      </w:pPr>
      <w:r w:rsidRPr="00603151">
        <w:rPr>
          <w:sz w:val="24"/>
          <w:szCs w:val="24"/>
        </w:rPr>
        <w:t>The purpose of this project is to develop an on-line banking system that provides customers with the facility to check their accounts and do transactions on-line. The system will provide all the banks facilities to its customers when their authentications [user id and password] matches, including viewing account information, performing fund transfers, giving the customer an option of changing address, password retrieval, performing transactions, viewing transactions and locate bank branches. The system allows and should allow customers to view their personnel accounts and to pay bills online from their account. The system should assign a unique transaction number to every</w:t>
      </w:r>
      <w:r>
        <w:rPr>
          <w:sz w:val="24"/>
          <w:szCs w:val="24"/>
        </w:rPr>
        <w:t xml:space="preserve"> transaction that a user makes.</w:t>
      </w:r>
    </w:p>
    <w:p w:rsidR="006C7C2F" w:rsidRDefault="00603151" w:rsidP="006C7C2F">
      <w:pPr>
        <w:spacing w:line="360" w:lineRule="auto"/>
        <w:jc w:val="both"/>
        <w:rPr>
          <w:sz w:val="24"/>
          <w:szCs w:val="24"/>
        </w:rPr>
      </w:pPr>
      <w:r w:rsidRPr="00603151">
        <w:rPr>
          <w:sz w:val="24"/>
          <w:szCs w:val="24"/>
        </w:rPr>
        <w:t xml:space="preserve"> The Administrator will administer both normal bank account. The administrator have the ability to perform various operations like creating a normal bank account for the customer and performing functions like transfers, withdrawals and deposits when the customers want teller transactions. The administrator also has the privilege to close the customer’s account on the request of the bank customer. The customer should be able to access his/her account from anywhere just by inputting the correct user-id and password. </w:t>
      </w:r>
      <w:r w:rsidR="006C7C2F" w:rsidRPr="000C0CFC">
        <w:rPr>
          <w:sz w:val="24"/>
          <w:szCs w:val="24"/>
        </w:rPr>
        <w:t xml:space="preserve"> </w:t>
      </w:r>
    </w:p>
    <w:p w:rsidR="006C7C2F" w:rsidRPr="000C0CFC" w:rsidRDefault="006C7C2F" w:rsidP="006C7C2F">
      <w:pPr>
        <w:pStyle w:val="Heading2"/>
        <w:rPr>
          <w:rFonts w:ascii="Times New Roman" w:hAnsi="Times New Roman"/>
          <w:i w:val="0"/>
          <w:sz w:val="24"/>
          <w:szCs w:val="24"/>
        </w:rPr>
      </w:pPr>
      <w:r w:rsidRPr="000C0CFC">
        <w:rPr>
          <w:rFonts w:ascii="Times New Roman" w:hAnsi="Times New Roman"/>
          <w:i w:val="0"/>
          <w:sz w:val="24"/>
          <w:szCs w:val="24"/>
        </w:rPr>
        <w:t>2.2 Approach</w:t>
      </w:r>
    </w:p>
    <w:p w:rsidR="006C7C2F" w:rsidRPr="000C0CFC" w:rsidRDefault="006C7C2F" w:rsidP="006C7C2F">
      <w:pPr>
        <w:pStyle w:val="ListParagraph"/>
        <w:spacing w:line="360" w:lineRule="auto"/>
        <w:ind w:left="0"/>
        <w:jc w:val="both"/>
        <w:rPr>
          <w:sz w:val="24"/>
          <w:szCs w:val="24"/>
        </w:rPr>
      </w:pPr>
      <w:r w:rsidRPr="000C0CFC">
        <w:rPr>
          <w:sz w:val="24"/>
          <w:szCs w:val="24"/>
        </w:rPr>
        <w:t>In the proposed system we are concentrating the problems whatever a client faced with existing manual system. By introducing</w:t>
      </w:r>
      <w:r>
        <w:rPr>
          <w:sz w:val="24"/>
          <w:szCs w:val="24"/>
        </w:rPr>
        <w:t xml:space="preserve"> online fund transaction module</w:t>
      </w:r>
      <w:r w:rsidRPr="000C0CFC">
        <w:rPr>
          <w:sz w:val="24"/>
          <w:szCs w:val="24"/>
        </w:rPr>
        <w:t>, the client provides faster services to the cus</w:t>
      </w:r>
      <w:r>
        <w:rPr>
          <w:sz w:val="24"/>
          <w:szCs w:val="24"/>
        </w:rPr>
        <w:t xml:space="preserve">tomer. The transaction service </w:t>
      </w:r>
      <w:r w:rsidRPr="000C0CFC">
        <w:rPr>
          <w:sz w:val="24"/>
          <w:szCs w:val="24"/>
        </w:rPr>
        <w:t>is available at no delay</w:t>
      </w:r>
      <w:r w:rsidRPr="00F563C0">
        <w:rPr>
          <w:sz w:val="24"/>
          <w:szCs w:val="24"/>
        </w:rPr>
        <w:t xml:space="preserve"> With the implementation of online transaction capability, it maintain a direct relationship with the end users via the web and are able to provide a personal characterization to the interface, by real time fund being transferred.</w:t>
      </w:r>
    </w:p>
    <w:p w:rsidR="006C7C2F" w:rsidRDefault="006C7C2F" w:rsidP="006C7C2F">
      <w:pPr>
        <w:pStyle w:val="ListParagraph"/>
        <w:spacing w:line="360" w:lineRule="auto"/>
        <w:ind w:left="0"/>
        <w:jc w:val="both"/>
        <w:rPr>
          <w:sz w:val="24"/>
          <w:szCs w:val="24"/>
        </w:rPr>
      </w:pPr>
      <w:r w:rsidRPr="000C0CFC">
        <w:rPr>
          <w:sz w:val="24"/>
          <w:szCs w:val="24"/>
        </w:rPr>
        <w:t xml:space="preserve">The system can provide information related to the different types of accounts that are existed within the bank. The system can provide the bank administration with information on the number </w:t>
      </w:r>
      <w:r w:rsidRPr="000C0CFC">
        <w:rPr>
          <w:sz w:val="24"/>
          <w:szCs w:val="24"/>
        </w:rPr>
        <w:lastRenderedPageBreak/>
        <w:t>of customers who are existence in the system. The system at any point of time can provide the information related to executed transactions by the customer.</w:t>
      </w:r>
    </w:p>
    <w:p w:rsidR="00603151" w:rsidRDefault="00603151" w:rsidP="006C7C2F">
      <w:pPr>
        <w:pStyle w:val="ListParagraph"/>
        <w:spacing w:line="360" w:lineRule="auto"/>
        <w:ind w:left="0"/>
        <w:jc w:val="both"/>
        <w:rPr>
          <w:sz w:val="24"/>
          <w:szCs w:val="24"/>
        </w:rPr>
      </w:pPr>
      <w:r w:rsidRPr="00603151">
        <w:rPr>
          <w:sz w:val="24"/>
          <w:szCs w:val="24"/>
        </w:rPr>
        <w:t xml:space="preserve">An enhanced atomized system is developed to maintain customer transaction. </w:t>
      </w:r>
    </w:p>
    <w:p w:rsidR="00603151" w:rsidRDefault="00603151" w:rsidP="006C7C2F">
      <w:pPr>
        <w:pStyle w:val="ListParagraph"/>
        <w:spacing w:line="360" w:lineRule="auto"/>
        <w:ind w:left="0"/>
        <w:jc w:val="both"/>
        <w:rPr>
          <w:sz w:val="24"/>
          <w:szCs w:val="24"/>
        </w:rPr>
      </w:pPr>
      <w:r w:rsidRPr="00603151">
        <w:rPr>
          <w:sz w:val="24"/>
          <w:szCs w:val="24"/>
        </w:rPr>
        <w:t>Features</w:t>
      </w:r>
      <w:r>
        <w:rPr>
          <w:sz w:val="24"/>
          <w:szCs w:val="24"/>
        </w:rPr>
        <w:t xml:space="preserve"> should</w:t>
      </w:r>
      <w:r w:rsidRPr="00603151">
        <w:rPr>
          <w:sz w:val="24"/>
          <w:szCs w:val="24"/>
        </w:rPr>
        <w:t xml:space="preserve"> include</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 xml:space="preserve">Creation of new banking customer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 xml:space="preserve">Customer type – Current Account, Savings Account, Fixed Account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Pr>
          <w:sz w:val="24"/>
          <w:szCs w:val="24"/>
        </w:rPr>
        <w:t xml:space="preserve"> </w:t>
      </w:r>
      <w:r w:rsidRPr="00603151">
        <w:rPr>
          <w:sz w:val="24"/>
          <w:szCs w:val="24"/>
        </w:rPr>
        <w:t xml:space="preserve"> Customer Creation Form / Account opening form.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 xml:space="preserve">Existing customer Access Form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 xml:space="preserve">Each customer login identified by Account No and </w:t>
      </w:r>
      <w:r>
        <w:rPr>
          <w:sz w:val="24"/>
          <w:szCs w:val="24"/>
        </w:rPr>
        <w:t>User Id</w:t>
      </w:r>
      <w:r w:rsidRPr="00603151">
        <w:rPr>
          <w:sz w:val="24"/>
          <w:szCs w:val="24"/>
        </w:rPr>
        <w:t xml:space="preserve">.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 xml:space="preserve">Banking Main menu option like: Transaction – Debit, Credit, </w:t>
      </w:r>
      <w:r w:rsidR="00411AB8" w:rsidRPr="00603151">
        <w:rPr>
          <w:sz w:val="24"/>
          <w:szCs w:val="24"/>
        </w:rPr>
        <w:t>and Transfer</w:t>
      </w:r>
      <w:r w:rsidRPr="00603151">
        <w:rPr>
          <w:sz w:val="24"/>
          <w:szCs w:val="24"/>
        </w:rPr>
        <w:t xml:space="preserve">.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Pr>
          <w:sz w:val="24"/>
          <w:szCs w:val="24"/>
        </w:rPr>
        <w:t xml:space="preserve">  </w:t>
      </w:r>
      <w:r w:rsidRPr="00603151">
        <w:rPr>
          <w:sz w:val="24"/>
          <w:szCs w:val="24"/>
        </w:rPr>
        <w:t xml:space="preserve">Customer details. Freeze/Unfreeze Account. Back. Quit. </w:t>
      </w:r>
    </w:p>
    <w:p w:rsidR="00603151" w:rsidRDefault="00603151" w:rsidP="006C7C2F">
      <w:pPr>
        <w:pStyle w:val="ListParagraph"/>
        <w:spacing w:line="360" w:lineRule="auto"/>
        <w:ind w:left="0"/>
        <w:jc w:val="both"/>
        <w:rPr>
          <w:sz w:val="24"/>
          <w:szCs w:val="24"/>
        </w:rPr>
      </w:pPr>
      <w:r w:rsidRPr="00603151">
        <w:rPr>
          <w:sz w:val="24"/>
          <w:szCs w:val="24"/>
        </w:rPr>
        <w:sym w:font="Symbol" w:char="F0B7"/>
      </w:r>
      <w:r w:rsidRPr="00603151">
        <w:rPr>
          <w:sz w:val="24"/>
          <w:szCs w:val="24"/>
        </w:rPr>
        <w:t xml:space="preserve"> </w:t>
      </w:r>
      <w:r>
        <w:rPr>
          <w:sz w:val="24"/>
          <w:szCs w:val="24"/>
        </w:rPr>
        <w:t xml:space="preserve"> </w:t>
      </w:r>
      <w:r w:rsidRPr="00603151">
        <w:rPr>
          <w:sz w:val="24"/>
          <w:szCs w:val="24"/>
        </w:rPr>
        <w:t>Transaction Report.</w:t>
      </w:r>
    </w:p>
    <w:p w:rsidR="00603151" w:rsidRPr="008B5D7B" w:rsidRDefault="008B5D7B" w:rsidP="008B5D7B">
      <w:pPr>
        <w:pStyle w:val="Heading2"/>
        <w:rPr>
          <w:rFonts w:ascii="Times New Roman" w:hAnsi="Times New Roman"/>
          <w:i w:val="0"/>
          <w:sz w:val="24"/>
          <w:szCs w:val="24"/>
        </w:rPr>
      </w:pPr>
      <w:r w:rsidRPr="008B5D7B">
        <w:rPr>
          <w:rFonts w:ascii="Times New Roman" w:hAnsi="Times New Roman"/>
          <w:i w:val="0"/>
          <w:sz w:val="24"/>
          <w:szCs w:val="24"/>
        </w:rPr>
        <w:t xml:space="preserve">2.3 </w:t>
      </w:r>
      <w:r w:rsidR="00603151" w:rsidRPr="008B5D7B">
        <w:rPr>
          <w:rFonts w:ascii="Times New Roman" w:hAnsi="Times New Roman"/>
          <w:i w:val="0"/>
          <w:sz w:val="24"/>
          <w:szCs w:val="24"/>
        </w:rPr>
        <w:t>Future scope of the project:</w:t>
      </w:r>
    </w:p>
    <w:p w:rsidR="00603151" w:rsidRPr="008B5D7B" w:rsidRDefault="00603151" w:rsidP="008B5D7B">
      <w:pPr>
        <w:pStyle w:val="ListParagraph"/>
        <w:spacing w:line="360" w:lineRule="auto"/>
        <w:ind w:left="0"/>
        <w:jc w:val="both"/>
        <w:rPr>
          <w:sz w:val="24"/>
          <w:szCs w:val="24"/>
        </w:rPr>
      </w:pPr>
      <w:r w:rsidRPr="008B5D7B">
        <w:rPr>
          <w:sz w:val="24"/>
          <w:szCs w:val="24"/>
        </w:rPr>
        <w:t>This project was developed to fulfill user requirement; however there are lots of scope to improve the</w:t>
      </w:r>
      <w:r w:rsidR="008B5D7B">
        <w:rPr>
          <w:sz w:val="24"/>
          <w:szCs w:val="24"/>
        </w:rPr>
        <w:t xml:space="preserve"> </w:t>
      </w:r>
      <w:r w:rsidRPr="008B5D7B">
        <w:rPr>
          <w:sz w:val="24"/>
          <w:szCs w:val="24"/>
        </w:rPr>
        <w:t>performance of the Banking System in the area of user interface, database performance, and query</w:t>
      </w:r>
      <w:r w:rsidR="008B5D7B">
        <w:rPr>
          <w:sz w:val="24"/>
          <w:szCs w:val="24"/>
        </w:rPr>
        <w:t xml:space="preserve"> processing time.</w:t>
      </w:r>
      <w:r w:rsidR="008B5D7B" w:rsidRPr="008B5D7B">
        <w:rPr>
          <w:sz w:val="24"/>
          <w:szCs w:val="24"/>
        </w:rPr>
        <w:t xml:space="preserve"> So</w:t>
      </w:r>
      <w:r w:rsidRPr="008B5D7B">
        <w:rPr>
          <w:sz w:val="24"/>
          <w:szCs w:val="24"/>
        </w:rPr>
        <w:t xml:space="preserve"> there are many things for future enhancement of this project. The future enhancements that are</w:t>
      </w:r>
      <w:r w:rsidR="008B5D7B">
        <w:rPr>
          <w:sz w:val="24"/>
          <w:szCs w:val="24"/>
        </w:rPr>
        <w:t xml:space="preserve"> </w:t>
      </w:r>
      <w:r w:rsidRPr="008B5D7B">
        <w:rPr>
          <w:sz w:val="24"/>
          <w:szCs w:val="24"/>
        </w:rPr>
        <w:t>possible in the project are as follows.</w:t>
      </w:r>
    </w:p>
    <w:p w:rsidR="00603151" w:rsidRPr="008B5D7B" w:rsidRDefault="00603151" w:rsidP="008B5D7B">
      <w:pPr>
        <w:pStyle w:val="ListParagraph"/>
        <w:numPr>
          <w:ilvl w:val="0"/>
          <w:numId w:val="4"/>
        </w:numPr>
        <w:rPr>
          <w:sz w:val="24"/>
          <w:szCs w:val="24"/>
        </w:rPr>
      </w:pPr>
      <w:r w:rsidRPr="008B5D7B">
        <w:rPr>
          <w:sz w:val="24"/>
          <w:szCs w:val="24"/>
        </w:rPr>
        <w:t>Interest calculation system is not implemented yet. It can be enhanced later.</w:t>
      </w:r>
    </w:p>
    <w:p w:rsidR="00603151" w:rsidRPr="008B5D7B" w:rsidRDefault="00603151" w:rsidP="008B5D7B">
      <w:pPr>
        <w:pStyle w:val="ListParagraph"/>
        <w:numPr>
          <w:ilvl w:val="0"/>
          <w:numId w:val="4"/>
        </w:numPr>
        <w:rPr>
          <w:sz w:val="24"/>
          <w:szCs w:val="24"/>
        </w:rPr>
      </w:pPr>
      <w:r w:rsidRPr="008B5D7B">
        <w:rPr>
          <w:sz w:val="24"/>
          <w:szCs w:val="24"/>
        </w:rPr>
        <w:t>Linking and integration of any legacy system for accounting.</w:t>
      </w:r>
    </w:p>
    <w:p w:rsidR="00603151" w:rsidRPr="008B5D7B" w:rsidRDefault="00603151" w:rsidP="008B5D7B">
      <w:pPr>
        <w:pStyle w:val="ListParagraph"/>
        <w:numPr>
          <w:ilvl w:val="0"/>
          <w:numId w:val="4"/>
        </w:numPr>
        <w:rPr>
          <w:sz w:val="24"/>
          <w:szCs w:val="24"/>
        </w:rPr>
      </w:pPr>
      <w:r w:rsidRPr="008B5D7B">
        <w:rPr>
          <w:sz w:val="24"/>
          <w:szCs w:val="24"/>
        </w:rPr>
        <w:t>Integration with other bank and government agencies through Web Services</w:t>
      </w:r>
    </w:p>
    <w:p w:rsidR="00603151" w:rsidRPr="008B5D7B" w:rsidRDefault="00603151" w:rsidP="008B5D7B">
      <w:pPr>
        <w:pStyle w:val="ListParagraph"/>
        <w:numPr>
          <w:ilvl w:val="0"/>
          <w:numId w:val="4"/>
        </w:numPr>
        <w:rPr>
          <w:sz w:val="24"/>
          <w:szCs w:val="24"/>
        </w:rPr>
      </w:pPr>
      <w:r w:rsidRPr="008B5D7B">
        <w:rPr>
          <w:sz w:val="24"/>
          <w:szCs w:val="24"/>
        </w:rPr>
        <w:t>Connection to third-party OLAP applications</w:t>
      </w:r>
    </w:p>
    <w:p w:rsidR="00603151" w:rsidRPr="008B5D7B" w:rsidRDefault="00603151" w:rsidP="008B5D7B">
      <w:pPr>
        <w:pStyle w:val="ListParagraph"/>
        <w:numPr>
          <w:ilvl w:val="0"/>
          <w:numId w:val="4"/>
        </w:numPr>
        <w:rPr>
          <w:sz w:val="24"/>
          <w:szCs w:val="24"/>
        </w:rPr>
      </w:pPr>
      <w:r w:rsidRPr="008B5D7B">
        <w:rPr>
          <w:sz w:val="24"/>
          <w:szCs w:val="24"/>
        </w:rPr>
        <w:t>Electronic Data Interchange (EDI) system for ATM machine</w:t>
      </w:r>
    </w:p>
    <w:p w:rsidR="00603151" w:rsidRPr="008B5D7B" w:rsidRDefault="00603151" w:rsidP="008B5D7B">
      <w:pPr>
        <w:pStyle w:val="ListParagraph"/>
        <w:numPr>
          <w:ilvl w:val="0"/>
          <w:numId w:val="4"/>
        </w:numPr>
        <w:rPr>
          <w:sz w:val="24"/>
          <w:szCs w:val="24"/>
        </w:rPr>
      </w:pPr>
      <w:r w:rsidRPr="008B5D7B">
        <w:rPr>
          <w:sz w:val="24"/>
          <w:szCs w:val="24"/>
        </w:rPr>
        <w:t>Web Interface for net banking.</w:t>
      </w:r>
    </w:p>
    <w:p w:rsidR="008478F3" w:rsidRDefault="00603151" w:rsidP="008B5D7B">
      <w:pPr>
        <w:pStyle w:val="ListParagraph"/>
        <w:numPr>
          <w:ilvl w:val="0"/>
          <w:numId w:val="4"/>
        </w:numPr>
        <w:rPr>
          <w:sz w:val="24"/>
          <w:szCs w:val="24"/>
        </w:rPr>
      </w:pPr>
      <w:r w:rsidRPr="008B5D7B">
        <w:rPr>
          <w:sz w:val="24"/>
          <w:szCs w:val="24"/>
        </w:rPr>
        <w:t>In the area of data security and system security</w:t>
      </w:r>
    </w:p>
    <w:p w:rsidR="008B5D7B" w:rsidRDefault="008B5D7B" w:rsidP="008B5D7B">
      <w:pPr>
        <w:rPr>
          <w:sz w:val="24"/>
          <w:szCs w:val="24"/>
        </w:rPr>
      </w:pPr>
    </w:p>
    <w:p w:rsidR="008B5D7B" w:rsidRDefault="008B5D7B" w:rsidP="008B5D7B">
      <w:pPr>
        <w:rPr>
          <w:sz w:val="24"/>
          <w:szCs w:val="24"/>
        </w:rPr>
      </w:pPr>
    </w:p>
    <w:p w:rsidR="008B5D7B" w:rsidRDefault="008B5D7B" w:rsidP="008B5D7B">
      <w:pPr>
        <w:rPr>
          <w:sz w:val="24"/>
          <w:szCs w:val="24"/>
        </w:rPr>
      </w:pPr>
    </w:p>
    <w:p w:rsidR="008B5D7B" w:rsidRDefault="008B5D7B" w:rsidP="008B5D7B">
      <w:pPr>
        <w:rPr>
          <w:sz w:val="24"/>
          <w:szCs w:val="24"/>
        </w:rPr>
      </w:pPr>
    </w:p>
    <w:p w:rsidR="008B5D7B" w:rsidRDefault="008B5D7B" w:rsidP="008B5D7B">
      <w:pPr>
        <w:rPr>
          <w:sz w:val="24"/>
          <w:szCs w:val="24"/>
        </w:rPr>
      </w:pPr>
    </w:p>
    <w:p w:rsidR="008B5D7B" w:rsidRDefault="008B5D7B" w:rsidP="008B5D7B">
      <w:pPr>
        <w:rPr>
          <w:sz w:val="24"/>
          <w:szCs w:val="24"/>
        </w:rPr>
      </w:pPr>
    </w:p>
    <w:p w:rsidR="008B5D7B" w:rsidRDefault="008B5D7B" w:rsidP="008B5D7B">
      <w:pPr>
        <w:pStyle w:val="Heading1"/>
        <w:jc w:val="center"/>
        <w:rPr>
          <w:rFonts w:ascii="Times New Roman" w:hAnsi="Times New Roman"/>
          <w:sz w:val="28"/>
          <w:szCs w:val="28"/>
        </w:rPr>
      </w:pPr>
      <w:r>
        <w:rPr>
          <w:rFonts w:ascii="Times New Roman" w:hAnsi="Times New Roman"/>
          <w:sz w:val="28"/>
          <w:szCs w:val="28"/>
        </w:rPr>
        <w:lastRenderedPageBreak/>
        <w:t>ARCHITECTURE</w:t>
      </w:r>
    </w:p>
    <w:p w:rsidR="008B5D7B" w:rsidRDefault="008B5D7B" w:rsidP="008B5D7B">
      <w:pPr>
        <w:pStyle w:val="Heading2"/>
        <w:rPr>
          <w:rFonts w:ascii="Times New Roman" w:hAnsi="Times New Roman"/>
          <w:i w:val="0"/>
          <w:sz w:val="24"/>
          <w:szCs w:val="24"/>
        </w:rPr>
      </w:pPr>
    </w:p>
    <w:p w:rsidR="008B5D7B" w:rsidRDefault="008B5D7B" w:rsidP="008B5D7B">
      <w:pPr>
        <w:pStyle w:val="Heading2"/>
        <w:rPr>
          <w:rFonts w:ascii="Times New Roman" w:hAnsi="Times New Roman"/>
          <w:i w:val="0"/>
          <w:sz w:val="24"/>
          <w:szCs w:val="24"/>
        </w:rPr>
      </w:pPr>
      <w:r>
        <w:rPr>
          <w:rFonts w:ascii="Times New Roman" w:hAnsi="Times New Roman"/>
          <w:i w:val="0"/>
          <w:sz w:val="24"/>
          <w:szCs w:val="24"/>
        </w:rPr>
        <w:t>3.1</w:t>
      </w:r>
      <w:bookmarkStart w:id="0" w:name="_Toc412810322"/>
      <w:r>
        <w:rPr>
          <w:rFonts w:ascii="Times New Roman" w:hAnsi="Times New Roman"/>
          <w:i w:val="0"/>
          <w:color w:val="000080"/>
          <w:sz w:val="24"/>
          <w:szCs w:val="24"/>
        </w:rPr>
        <w:t xml:space="preserve"> </w:t>
      </w:r>
      <w:r>
        <w:rPr>
          <w:rFonts w:ascii="Times New Roman" w:hAnsi="Times New Roman"/>
          <w:i w:val="0"/>
          <w:sz w:val="24"/>
          <w:szCs w:val="24"/>
        </w:rPr>
        <w:t>System Architecture</w:t>
      </w:r>
      <w:bookmarkEnd w:id="0"/>
    </w:p>
    <w:p w:rsidR="00D82AB7" w:rsidRPr="00D82AB7" w:rsidRDefault="00D82AB7" w:rsidP="00D82AB7"/>
    <w:p w:rsidR="008B5D7B" w:rsidRPr="00D82AB7" w:rsidRDefault="00D82AB7" w:rsidP="00D82AB7">
      <w:pPr>
        <w:jc w:val="center"/>
      </w:pPr>
      <w:r>
        <w:rPr>
          <w:noProof/>
        </w:rPr>
        <w:drawing>
          <wp:inline distT="0" distB="0" distL="0" distR="0">
            <wp:extent cx="4312920" cy="2545080"/>
            <wp:effectExtent l="0" t="0" r="0" b="7620"/>
            <wp:docPr id="2" name="Picture 2" descr="Image result for 3 tier architecture for java bank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3 tier architecture for java banking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2545080"/>
                    </a:xfrm>
                    <a:prstGeom prst="rect">
                      <a:avLst/>
                    </a:prstGeom>
                    <a:noFill/>
                    <a:ln>
                      <a:noFill/>
                    </a:ln>
                  </pic:spPr>
                </pic:pic>
              </a:graphicData>
            </a:graphic>
          </wp:inline>
        </w:drawing>
      </w:r>
    </w:p>
    <w:p w:rsidR="008B5D7B" w:rsidRDefault="008B5D7B" w:rsidP="008B5D7B">
      <w:pPr>
        <w:spacing w:line="360" w:lineRule="auto"/>
        <w:jc w:val="center"/>
        <w:rPr>
          <w:noProof/>
          <w:sz w:val="24"/>
          <w:szCs w:val="24"/>
        </w:rPr>
      </w:pPr>
      <w:r>
        <w:rPr>
          <w:noProof/>
          <w:sz w:val="24"/>
          <w:szCs w:val="24"/>
        </w:rPr>
        <w:t>Fig:3.1</w:t>
      </w:r>
    </w:p>
    <w:p w:rsidR="00D82AB7" w:rsidRDefault="00D82AB7" w:rsidP="00D82AB7">
      <w:pPr>
        <w:spacing w:line="360" w:lineRule="auto"/>
        <w:rPr>
          <w:noProof/>
          <w:sz w:val="24"/>
          <w:szCs w:val="24"/>
        </w:rPr>
      </w:pPr>
      <w:r w:rsidRPr="00D82AB7">
        <w:rPr>
          <w:noProof/>
          <w:sz w:val="24"/>
          <w:szCs w:val="24"/>
        </w:rPr>
        <w:t xml:space="preserve">The 3-tiered architecture shown above has the following major components: </w:t>
      </w:r>
    </w:p>
    <w:p w:rsidR="00D82AB7" w:rsidRPr="00D82AB7" w:rsidRDefault="00D82AB7" w:rsidP="00D82AB7">
      <w:pPr>
        <w:pStyle w:val="ListParagraph"/>
        <w:numPr>
          <w:ilvl w:val="0"/>
          <w:numId w:val="8"/>
        </w:numPr>
        <w:spacing w:line="360" w:lineRule="auto"/>
        <w:rPr>
          <w:noProof/>
          <w:sz w:val="24"/>
          <w:szCs w:val="24"/>
        </w:rPr>
      </w:pPr>
      <w:r w:rsidRPr="00D82AB7">
        <w:rPr>
          <w:noProof/>
          <w:sz w:val="24"/>
          <w:szCs w:val="24"/>
        </w:rPr>
        <w:t xml:space="preserve">Client: There will be two clients for the application. One will be a web-based user-friendly client called bank customers. The other will be for administration purposes. </w:t>
      </w:r>
    </w:p>
    <w:p w:rsidR="00D82AB7" w:rsidRPr="00D82AB7" w:rsidRDefault="00D82AB7" w:rsidP="00D82AB7">
      <w:pPr>
        <w:pStyle w:val="ListParagraph"/>
        <w:numPr>
          <w:ilvl w:val="0"/>
          <w:numId w:val="8"/>
        </w:numPr>
        <w:spacing w:line="360" w:lineRule="auto"/>
        <w:rPr>
          <w:noProof/>
          <w:sz w:val="24"/>
          <w:szCs w:val="24"/>
        </w:rPr>
      </w:pPr>
      <w:r w:rsidRPr="00D82AB7">
        <w:rPr>
          <w:noProof/>
          <w:sz w:val="24"/>
          <w:szCs w:val="24"/>
        </w:rPr>
        <w:t xml:space="preserve">Application Server: It takes care of the server script, takes care of JDBC-ODBC driver, and checks for the ODBC connectivity for mapping to the database in order to fulfill client and administrator’s request. </w:t>
      </w:r>
    </w:p>
    <w:p w:rsidR="00D82AB7" w:rsidRPr="00D82AB7" w:rsidRDefault="00D82AB7" w:rsidP="00D82AB7">
      <w:pPr>
        <w:pStyle w:val="ListParagraph"/>
        <w:numPr>
          <w:ilvl w:val="0"/>
          <w:numId w:val="8"/>
        </w:numPr>
        <w:spacing w:line="360" w:lineRule="auto"/>
        <w:rPr>
          <w:noProof/>
          <w:sz w:val="24"/>
          <w:szCs w:val="24"/>
        </w:rPr>
      </w:pPr>
      <w:r w:rsidRPr="00D82AB7">
        <w:rPr>
          <w:noProof/>
          <w:sz w:val="24"/>
          <w:szCs w:val="24"/>
        </w:rPr>
        <w:t>Database: Database Servers will stores customer’s and bank data.</w:t>
      </w:r>
    </w:p>
    <w:p w:rsidR="008B5D7B" w:rsidRDefault="008B5D7B" w:rsidP="008B5D7B">
      <w:pPr>
        <w:pStyle w:val="Heading2"/>
        <w:rPr>
          <w:rFonts w:ascii="Times New Roman" w:hAnsi="Times New Roman"/>
          <w:i w:val="0"/>
          <w:sz w:val="24"/>
          <w:szCs w:val="24"/>
        </w:rPr>
      </w:pPr>
      <w:r>
        <w:rPr>
          <w:rFonts w:ascii="Times New Roman" w:hAnsi="Times New Roman"/>
          <w:i w:val="0"/>
          <w:sz w:val="24"/>
          <w:szCs w:val="24"/>
        </w:rPr>
        <w:t>3.2 Programming Language Used</w:t>
      </w:r>
    </w:p>
    <w:p w:rsidR="008B5D7B" w:rsidRDefault="008B5D7B" w:rsidP="008B5D7B">
      <w:pPr>
        <w:pStyle w:val="ListParagraph"/>
        <w:numPr>
          <w:ilvl w:val="0"/>
          <w:numId w:val="5"/>
        </w:numPr>
        <w:spacing w:line="360" w:lineRule="auto"/>
        <w:jc w:val="both"/>
        <w:rPr>
          <w:sz w:val="24"/>
          <w:szCs w:val="24"/>
        </w:rPr>
      </w:pPr>
      <w:r>
        <w:rPr>
          <w:sz w:val="24"/>
          <w:szCs w:val="24"/>
        </w:rPr>
        <w:t xml:space="preserve">Programming language used are HTML, JAVA script, J2EE. </w:t>
      </w:r>
    </w:p>
    <w:p w:rsidR="008B5D7B" w:rsidRDefault="008B5D7B" w:rsidP="008B5D7B">
      <w:pPr>
        <w:pStyle w:val="ListParagraph"/>
        <w:numPr>
          <w:ilvl w:val="0"/>
          <w:numId w:val="5"/>
        </w:numPr>
        <w:spacing w:line="360" w:lineRule="auto"/>
        <w:jc w:val="both"/>
        <w:rPr>
          <w:sz w:val="24"/>
          <w:szCs w:val="24"/>
        </w:rPr>
      </w:pPr>
      <w:r>
        <w:rPr>
          <w:sz w:val="24"/>
          <w:szCs w:val="24"/>
        </w:rPr>
        <w:t>Tools Used are Eclipse, Maven.</w:t>
      </w:r>
    </w:p>
    <w:p w:rsidR="008B5D7B" w:rsidRDefault="008B5D7B" w:rsidP="008B5D7B">
      <w:pPr>
        <w:pStyle w:val="ListParagraph"/>
        <w:numPr>
          <w:ilvl w:val="0"/>
          <w:numId w:val="5"/>
        </w:numPr>
        <w:spacing w:line="360" w:lineRule="auto"/>
        <w:jc w:val="both"/>
        <w:rPr>
          <w:sz w:val="24"/>
          <w:szCs w:val="24"/>
        </w:rPr>
      </w:pPr>
      <w:r>
        <w:rPr>
          <w:sz w:val="24"/>
          <w:szCs w:val="24"/>
        </w:rPr>
        <w:t>Database Used MySQL</w:t>
      </w:r>
    </w:p>
    <w:p w:rsidR="008B5D7B" w:rsidRDefault="008B5D7B" w:rsidP="008B5D7B">
      <w:pPr>
        <w:pStyle w:val="Heading2"/>
        <w:rPr>
          <w:rFonts w:ascii="Times New Roman" w:hAnsi="Times New Roman"/>
          <w:i w:val="0"/>
          <w:sz w:val="24"/>
          <w:szCs w:val="24"/>
        </w:rPr>
      </w:pPr>
      <w:r>
        <w:rPr>
          <w:rFonts w:ascii="Times New Roman" w:hAnsi="Times New Roman"/>
          <w:i w:val="0"/>
          <w:sz w:val="24"/>
          <w:szCs w:val="24"/>
        </w:rPr>
        <w:t>3.3 Definition of Terms</w:t>
      </w:r>
    </w:p>
    <w:p w:rsidR="008B5D7B" w:rsidRDefault="008B5D7B" w:rsidP="008B5D7B">
      <w:pPr>
        <w:pStyle w:val="ListParagraph"/>
        <w:numPr>
          <w:ilvl w:val="0"/>
          <w:numId w:val="6"/>
        </w:numPr>
        <w:spacing w:line="360" w:lineRule="auto"/>
        <w:jc w:val="both"/>
        <w:rPr>
          <w:sz w:val="24"/>
          <w:szCs w:val="24"/>
        </w:rPr>
      </w:pPr>
      <w:r>
        <w:rPr>
          <w:sz w:val="24"/>
          <w:szCs w:val="24"/>
        </w:rPr>
        <w:t>Analysis: Breaking a problem into successively manageable parts for individual study.</w:t>
      </w:r>
    </w:p>
    <w:p w:rsidR="008B5D7B" w:rsidRDefault="008B5D7B" w:rsidP="008B5D7B">
      <w:pPr>
        <w:pStyle w:val="ListParagraph"/>
        <w:numPr>
          <w:ilvl w:val="0"/>
          <w:numId w:val="6"/>
        </w:numPr>
        <w:spacing w:line="360" w:lineRule="auto"/>
        <w:jc w:val="both"/>
        <w:rPr>
          <w:sz w:val="24"/>
          <w:szCs w:val="24"/>
        </w:rPr>
      </w:pPr>
      <w:r>
        <w:rPr>
          <w:sz w:val="24"/>
          <w:szCs w:val="24"/>
        </w:rPr>
        <w:t>Data flow: Movement of data in a system from a point of origin to specific destination indicated by a line and arrow</w:t>
      </w:r>
    </w:p>
    <w:p w:rsidR="008B5D7B" w:rsidRDefault="008B5D7B" w:rsidP="008B5D7B">
      <w:pPr>
        <w:pStyle w:val="ListParagraph"/>
        <w:numPr>
          <w:ilvl w:val="0"/>
          <w:numId w:val="6"/>
        </w:numPr>
        <w:spacing w:line="360" w:lineRule="auto"/>
        <w:jc w:val="both"/>
        <w:rPr>
          <w:sz w:val="24"/>
          <w:szCs w:val="24"/>
        </w:rPr>
      </w:pPr>
      <w:r>
        <w:rPr>
          <w:sz w:val="24"/>
          <w:szCs w:val="24"/>
        </w:rPr>
        <w:lastRenderedPageBreak/>
        <w:t>Design: Process of developing the technical and operational specification of a candidate system for implements.</w:t>
      </w:r>
    </w:p>
    <w:p w:rsidR="008B5D7B" w:rsidRDefault="008B5D7B" w:rsidP="008B5D7B">
      <w:pPr>
        <w:pStyle w:val="ListParagraph"/>
        <w:numPr>
          <w:ilvl w:val="0"/>
          <w:numId w:val="6"/>
        </w:numPr>
        <w:spacing w:line="360" w:lineRule="auto"/>
        <w:jc w:val="both"/>
        <w:rPr>
          <w:sz w:val="24"/>
          <w:szCs w:val="24"/>
        </w:rPr>
      </w:pPr>
      <w:r>
        <w:rPr>
          <w:sz w:val="24"/>
          <w:szCs w:val="24"/>
        </w:rPr>
        <w:t>Implementation: In system development-phase that focuses on user training, site preparation and file conversion for installing a candidate system</w:t>
      </w:r>
    </w:p>
    <w:p w:rsidR="008B5D7B" w:rsidRDefault="008B5D7B" w:rsidP="008B5D7B">
      <w:pPr>
        <w:pStyle w:val="ListParagraph"/>
        <w:numPr>
          <w:ilvl w:val="0"/>
          <w:numId w:val="6"/>
        </w:numPr>
        <w:spacing w:line="360" w:lineRule="auto"/>
        <w:jc w:val="both"/>
        <w:rPr>
          <w:sz w:val="24"/>
          <w:szCs w:val="24"/>
        </w:rPr>
      </w:pPr>
      <w:r>
        <w:rPr>
          <w:sz w:val="24"/>
          <w:szCs w:val="24"/>
        </w:rPr>
        <w:t xml:space="preserve">Operation System: In database – machine based software that facilitates the availability of information or reports through the DBMS. </w:t>
      </w:r>
    </w:p>
    <w:p w:rsidR="008B5D7B" w:rsidRDefault="008B5D7B" w:rsidP="008B5D7B">
      <w:pPr>
        <w:pStyle w:val="ListParagraph"/>
        <w:numPr>
          <w:ilvl w:val="0"/>
          <w:numId w:val="6"/>
        </w:numPr>
        <w:spacing w:line="360" w:lineRule="auto"/>
        <w:jc w:val="both"/>
        <w:rPr>
          <w:sz w:val="24"/>
          <w:szCs w:val="24"/>
        </w:rPr>
      </w:pPr>
      <w:r>
        <w:rPr>
          <w:sz w:val="24"/>
          <w:szCs w:val="24"/>
        </w:rPr>
        <w:t xml:space="preserve">Password: Identity authenticators a key that allow access to a program system a procedure. </w:t>
      </w:r>
    </w:p>
    <w:p w:rsidR="008B5D7B" w:rsidRDefault="008B5D7B" w:rsidP="008B5D7B">
      <w:pPr>
        <w:pStyle w:val="ListParagraph"/>
        <w:numPr>
          <w:ilvl w:val="0"/>
          <w:numId w:val="6"/>
        </w:numPr>
        <w:spacing w:line="360" w:lineRule="auto"/>
        <w:jc w:val="both"/>
        <w:rPr>
          <w:sz w:val="24"/>
          <w:szCs w:val="24"/>
        </w:rPr>
      </w:pPr>
      <w:r>
        <w:rPr>
          <w:sz w:val="24"/>
          <w:szCs w:val="24"/>
        </w:rPr>
        <w:t>System: A regular or orderly arrangements of components or parts in a connected and interrelated series or whole a group of components necessary to some operation.</w:t>
      </w:r>
    </w:p>
    <w:p w:rsidR="008B5D7B" w:rsidRDefault="008B5D7B" w:rsidP="008B5D7B">
      <w:pPr>
        <w:pStyle w:val="ListParagraph"/>
        <w:numPr>
          <w:ilvl w:val="0"/>
          <w:numId w:val="6"/>
        </w:numPr>
        <w:spacing w:line="360" w:lineRule="auto"/>
        <w:jc w:val="both"/>
        <w:rPr>
          <w:sz w:val="24"/>
          <w:szCs w:val="24"/>
        </w:rPr>
      </w:pPr>
      <w:r>
        <w:rPr>
          <w:sz w:val="24"/>
          <w:szCs w:val="24"/>
        </w:rPr>
        <w:t xml:space="preserve">System Design: Detailed concentration on the technical and other specification that will make the new system operational. </w:t>
      </w:r>
    </w:p>
    <w:p w:rsidR="008B5D7B" w:rsidRDefault="008B5D7B" w:rsidP="008B5D7B">
      <w:pPr>
        <w:pStyle w:val="ListParagraph"/>
        <w:numPr>
          <w:ilvl w:val="0"/>
          <w:numId w:val="6"/>
        </w:numPr>
        <w:spacing w:line="360" w:lineRule="auto"/>
        <w:jc w:val="both"/>
        <w:rPr>
          <w:sz w:val="24"/>
          <w:szCs w:val="24"/>
        </w:rPr>
      </w:pPr>
      <w:r>
        <w:rPr>
          <w:sz w:val="24"/>
          <w:szCs w:val="24"/>
        </w:rPr>
        <w:t>System Testing: Testing the whole system by the user after major programs and subsystem has been tested.</w:t>
      </w:r>
    </w:p>
    <w:p w:rsidR="008B5D7B" w:rsidRDefault="008B5D7B" w:rsidP="008B5D7B">
      <w:pPr>
        <w:pStyle w:val="ListParagraph"/>
        <w:numPr>
          <w:ilvl w:val="0"/>
          <w:numId w:val="6"/>
        </w:numPr>
        <w:spacing w:line="360" w:lineRule="auto"/>
        <w:jc w:val="both"/>
        <w:rPr>
          <w:sz w:val="24"/>
          <w:szCs w:val="24"/>
        </w:rPr>
      </w:pPr>
      <w:r>
        <w:rPr>
          <w:sz w:val="24"/>
          <w:szCs w:val="24"/>
        </w:rPr>
        <w:t>Unit testing: Testing changes made in an existing or new programs.</w:t>
      </w:r>
    </w:p>
    <w:p w:rsidR="008B5D7B" w:rsidRDefault="008B5D7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Default="0076230B" w:rsidP="008B5D7B">
      <w:pPr>
        <w:rPr>
          <w:sz w:val="24"/>
          <w:szCs w:val="24"/>
        </w:rPr>
      </w:pPr>
    </w:p>
    <w:p w:rsidR="0076230B" w:rsidRPr="001B5707" w:rsidRDefault="0076230B" w:rsidP="0076230B">
      <w:pPr>
        <w:pStyle w:val="Heading1"/>
        <w:jc w:val="center"/>
        <w:rPr>
          <w:rFonts w:ascii="Times New Roman" w:hAnsi="Times New Roman"/>
          <w:sz w:val="28"/>
          <w:szCs w:val="28"/>
        </w:rPr>
      </w:pPr>
      <w:r w:rsidRPr="001B5707">
        <w:rPr>
          <w:rFonts w:ascii="Times New Roman" w:hAnsi="Times New Roman"/>
          <w:sz w:val="28"/>
          <w:szCs w:val="28"/>
        </w:rPr>
        <w:lastRenderedPageBreak/>
        <w:t>DESIGN</w:t>
      </w:r>
    </w:p>
    <w:p w:rsidR="0076230B" w:rsidRDefault="0076230B" w:rsidP="0076230B"/>
    <w:p w:rsidR="0076230B" w:rsidRDefault="0076230B" w:rsidP="0076230B">
      <w:pPr>
        <w:pStyle w:val="Heading2"/>
        <w:rPr>
          <w:rFonts w:ascii="Times New Roman" w:hAnsi="Times New Roman"/>
          <w:i w:val="0"/>
          <w:sz w:val="24"/>
          <w:szCs w:val="24"/>
        </w:rPr>
      </w:pPr>
      <w:r>
        <w:rPr>
          <w:rFonts w:ascii="Times New Roman" w:hAnsi="Times New Roman"/>
          <w:i w:val="0"/>
          <w:sz w:val="24"/>
          <w:szCs w:val="24"/>
        </w:rPr>
        <w:t>4.1 System Flow</w:t>
      </w:r>
    </w:p>
    <w:p w:rsidR="0076230B" w:rsidRDefault="0076230B" w:rsidP="0076230B">
      <w:pPr>
        <w:pStyle w:val="ListParagraph"/>
        <w:spacing w:line="360" w:lineRule="auto"/>
        <w:ind w:left="0"/>
        <w:jc w:val="both"/>
        <w:rPr>
          <w:sz w:val="24"/>
          <w:szCs w:val="24"/>
        </w:rPr>
      </w:pPr>
      <w:r>
        <w:rPr>
          <w:sz w:val="24"/>
          <w:szCs w:val="24"/>
        </w:rPr>
        <w:t>The data flow diagram depicts the flow of the information within the system. The system and its user act as link with all the information following into them. Customer/admin act the source as all the request are generated by him. The record is held in the storage spaces depict by partially open rectangle. Arrows within the flow diagram is quit important as its records in a pictorial form all the information flow within the system. With the help of flow diagram we can identify the current information structure of the system. The structure of the system can thus be analyzed and it helps in making improvement within the current system.</w:t>
      </w:r>
    </w:p>
    <w:p w:rsidR="0076230B" w:rsidRDefault="00151225" w:rsidP="0076230B">
      <w:pPr>
        <w:pStyle w:val="ListParagraph"/>
        <w:spacing w:line="360" w:lineRule="auto"/>
        <w:ind w:left="0"/>
        <w:jc w:val="center"/>
        <w:rPr>
          <w:noProof/>
          <w:sz w:val="24"/>
          <w:szCs w:val="24"/>
        </w:rPr>
      </w:pPr>
      <w:r>
        <w:rPr>
          <w:noProof/>
        </w:rPr>
        <w:drawing>
          <wp:inline distT="0" distB="0" distL="0" distR="0" wp14:anchorId="76CD1B72" wp14:editId="2634CF4D">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0275"/>
                    </a:xfrm>
                    <a:prstGeom prst="rect">
                      <a:avLst/>
                    </a:prstGeom>
                  </pic:spPr>
                </pic:pic>
              </a:graphicData>
            </a:graphic>
          </wp:inline>
        </w:drawing>
      </w:r>
    </w:p>
    <w:p w:rsidR="0076230B" w:rsidRDefault="0076230B" w:rsidP="0076230B">
      <w:pPr>
        <w:pStyle w:val="ListParagraph"/>
        <w:spacing w:line="360" w:lineRule="auto"/>
        <w:ind w:left="0"/>
        <w:jc w:val="center"/>
        <w:rPr>
          <w:noProof/>
          <w:sz w:val="24"/>
          <w:szCs w:val="24"/>
        </w:rPr>
      </w:pPr>
      <w:r>
        <w:rPr>
          <w:noProof/>
          <w:sz w:val="24"/>
          <w:szCs w:val="24"/>
        </w:rPr>
        <w:t>Fig: 4.1</w:t>
      </w:r>
    </w:p>
    <w:p w:rsidR="0076230B" w:rsidRDefault="0076230B" w:rsidP="0076230B">
      <w:pPr>
        <w:pStyle w:val="ListParagraph"/>
        <w:spacing w:line="360" w:lineRule="auto"/>
        <w:ind w:left="0"/>
        <w:jc w:val="both"/>
        <w:rPr>
          <w:sz w:val="24"/>
          <w:szCs w:val="24"/>
        </w:rPr>
      </w:pPr>
    </w:p>
    <w:p w:rsidR="0076230B" w:rsidRDefault="0076230B" w:rsidP="0076230B">
      <w:pPr>
        <w:pStyle w:val="ListParagraph"/>
        <w:spacing w:line="360" w:lineRule="auto"/>
        <w:ind w:left="0"/>
        <w:jc w:val="both"/>
        <w:rPr>
          <w:sz w:val="24"/>
          <w:szCs w:val="24"/>
        </w:rPr>
      </w:pPr>
      <w:r>
        <w:rPr>
          <w:sz w:val="24"/>
          <w:szCs w:val="24"/>
        </w:rPr>
        <w:t>This procedure collects all the personal information like name, date of birth, address, phone number, e-mail, verifying person, initial amount to be deposited from the user and provides unique identification number and account no. Using which user can make transaction after accepting only identification number and account number. It saves the information given by the user in our maintained database through file system support.</w:t>
      </w:r>
    </w:p>
    <w:p w:rsidR="00DA1B8F" w:rsidRDefault="0076230B" w:rsidP="0076230B">
      <w:pPr>
        <w:pStyle w:val="ListParagraph"/>
        <w:spacing w:line="360" w:lineRule="auto"/>
        <w:ind w:left="0"/>
        <w:jc w:val="both"/>
        <w:rPr>
          <w:sz w:val="24"/>
          <w:szCs w:val="24"/>
        </w:rPr>
      </w:pPr>
      <w:r w:rsidRPr="00F563C0">
        <w:rPr>
          <w:sz w:val="24"/>
          <w:szCs w:val="24"/>
        </w:rPr>
        <w:t>Once the registration is completed, the customers can</w:t>
      </w:r>
      <w:r w:rsidR="00DA1B8F">
        <w:rPr>
          <w:sz w:val="24"/>
          <w:szCs w:val="24"/>
        </w:rPr>
        <w:t xml:space="preserve"> login to</w:t>
      </w:r>
      <w:r w:rsidRPr="00F563C0">
        <w:rPr>
          <w:sz w:val="24"/>
          <w:szCs w:val="24"/>
        </w:rPr>
        <w:t xml:space="preserve"> make transactions on their accounts. </w:t>
      </w:r>
    </w:p>
    <w:p w:rsidR="00DA1B8F" w:rsidRDefault="00DA1B8F" w:rsidP="0076230B">
      <w:pPr>
        <w:pStyle w:val="ListParagraph"/>
        <w:spacing w:line="360" w:lineRule="auto"/>
        <w:ind w:left="0"/>
        <w:jc w:val="both"/>
        <w:rPr>
          <w:sz w:val="24"/>
          <w:szCs w:val="24"/>
        </w:rPr>
      </w:pPr>
      <w:r>
        <w:rPr>
          <w:noProof/>
        </w:rPr>
        <w:lastRenderedPageBreak/>
        <w:drawing>
          <wp:inline distT="0" distB="0" distL="0" distR="0" wp14:anchorId="79E4EED4" wp14:editId="656DB502">
            <wp:extent cx="5848709" cy="329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465" cy="3300323"/>
                    </a:xfrm>
                    <a:prstGeom prst="rect">
                      <a:avLst/>
                    </a:prstGeom>
                  </pic:spPr>
                </pic:pic>
              </a:graphicData>
            </a:graphic>
          </wp:inline>
        </w:drawing>
      </w:r>
    </w:p>
    <w:p w:rsidR="00DA1B8F" w:rsidRPr="000C0CFC" w:rsidRDefault="00DA1B8F" w:rsidP="00DA1B8F">
      <w:pPr>
        <w:pStyle w:val="ListParagraph"/>
        <w:spacing w:line="360" w:lineRule="auto"/>
        <w:ind w:left="0"/>
        <w:jc w:val="center"/>
        <w:rPr>
          <w:noProof/>
          <w:sz w:val="24"/>
          <w:szCs w:val="24"/>
        </w:rPr>
      </w:pPr>
      <w:r w:rsidRPr="000C0CFC">
        <w:rPr>
          <w:noProof/>
          <w:sz w:val="24"/>
          <w:szCs w:val="24"/>
        </w:rPr>
        <w:t xml:space="preserve">Fig: </w:t>
      </w:r>
      <w:r>
        <w:rPr>
          <w:noProof/>
          <w:sz w:val="24"/>
          <w:szCs w:val="24"/>
        </w:rPr>
        <w:t>4.2</w:t>
      </w:r>
    </w:p>
    <w:p w:rsidR="00DA1B8F" w:rsidRDefault="00DA1B8F" w:rsidP="0076230B">
      <w:pPr>
        <w:pStyle w:val="ListParagraph"/>
        <w:spacing w:line="360" w:lineRule="auto"/>
        <w:ind w:left="0"/>
        <w:jc w:val="both"/>
        <w:rPr>
          <w:sz w:val="24"/>
          <w:szCs w:val="24"/>
        </w:rPr>
      </w:pPr>
    </w:p>
    <w:p w:rsidR="0076230B" w:rsidRDefault="0076230B" w:rsidP="0076230B">
      <w:pPr>
        <w:pStyle w:val="ListParagraph"/>
        <w:spacing w:line="360" w:lineRule="auto"/>
        <w:ind w:left="0"/>
        <w:jc w:val="both"/>
        <w:rPr>
          <w:sz w:val="24"/>
          <w:szCs w:val="24"/>
        </w:rPr>
      </w:pPr>
      <w:r w:rsidRPr="00F563C0">
        <w:rPr>
          <w:sz w:val="24"/>
          <w:szCs w:val="24"/>
        </w:rPr>
        <w:t>The customer can withdraw, deposit and apply for loan EMI. Once the transaction is complete the customer can know his/her current account balance.</w:t>
      </w:r>
    </w:p>
    <w:p w:rsidR="0076230B" w:rsidRDefault="0076230B" w:rsidP="0076230B">
      <w:pPr>
        <w:pStyle w:val="ListParagraph"/>
        <w:spacing w:line="360" w:lineRule="auto"/>
        <w:ind w:left="0"/>
        <w:jc w:val="both"/>
        <w:rPr>
          <w:sz w:val="24"/>
          <w:szCs w:val="24"/>
        </w:rPr>
      </w:pPr>
    </w:p>
    <w:p w:rsidR="0076230B" w:rsidRDefault="0076230B" w:rsidP="0076230B">
      <w:pPr>
        <w:pStyle w:val="ListParagraph"/>
        <w:spacing w:line="360" w:lineRule="auto"/>
        <w:ind w:left="0"/>
        <w:jc w:val="both"/>
        <w:rPr>
          <w:sz w:val="24"/>
          <w:szCs w:val="24"/>
        </w:rPr>
      </w:pPr>
      <w:r w:rsidRPr="003E2879">
        <w:rPr>
          <w:noProof/>
        </w:rPr>
        <w:drawing>
          <wp:inline distT="0" distB="0" distL="0" distR="0">
            <wp:extent cx="5943600" cy="295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4513"/>
                    </a:xfrm>
                    <a:prstGeom prst="rect">
                      <a:avLst/>
                    </a:prstGeom>
                    <a:noFill/>
                    <a:ln>
                      <a:noFill/>
                    </a:ln>
                  </pic:spPr>
                </pic:pic>
              </a:graphicData>
            </a:graphic>
          </wp:inline>
        </w:drawing>
      </w:r>
    </w:p>
    <w:p w:rsidR="0076230B" w:rsidRDefault="0076230B" w:rsidP="00DA1B8F">
      <w:pPr>
        <w:pStyle w:val="ListParagraph"/>
        <w:spacing w:line="360" w:lineRule="auto"/>
        <w:ind w:left="0"/>
        <w:jc w:val="center"/>
        <w:rPr>
          <w:noProof/>
          <w:sz w:val="24"/>
          <w:szCs w:val="24"/>
        </w:rPr>
      </w:pPr>
      <w:r w:rsidRPr="000C0CFC">
        <w:rPr>
          <w:noProof/>
          <w:sz w:val="24"/>
          <w:szCs w:val="24"/>
        </w:rPr>
        <w:t xml:space="preserve">Fig: </w:t>
      </w:r>
      <w:r>
        <w:rPr>
          <w:noProof/>
          <w:sz w:val="24"/>
          <w:szCs w:val="24"/>
        </w:rPr>
        <w:t>4</w:t>
      </w:r>
      <w:r w:rsidR="00DA1B8F">
        <w:rPr>
          <w:noProof/>
          <w:sz w:val="24"/>
          <w:szCs w:val="24"/>
        </w:rPr>
        <w:t>.3</w:t>
      </w:r>
    </w:p>
    <w:p w:rsidR="001B5707" w:rsidRDefault="001B5707" w:rsidP="00DA1B8F">
      <w:pPr>
        <w:pStyle w:val="ListParagraph"/>
        <w:spacing w:line="360" w:lineRule="auto"/>
        <w:ind w:left="0"/>
        <w:jc w:val="center"/>
        <w:rPr>
          <w:noProof/>
          <w:sz w:val="24"/>
          <w:szCs w:val="24"/>
        </w:rPr>
      </w:pPr>
    </w:p>
    <w:p w:rsidR="0076230B" w:rsidRDefault="001B5707" w:rsidP="0076230B">
      <w:pPr>
        <w:pStyle w:val="ListParagraph"/>
        <w:ind w:left="-270"/>
        <w:jc w:val="center"/>
        <w:rPr>
          <w:b/>
          <w:bCs/>
          <w:kern w:val="32"/>
          <w:sz w:val="28"/>
          <w:szCs w:val="28"/>
        </w:rPr>
      </w:pPr>
      <w:r w:rsidRPr="001B5707">
        <w:rPr>
          <w:b/>
          <w:bCs/>
          <w:kern w:val="32"/>
          <w:sz w:val="28"/>
          <w:szCs w:val="28"/>
        </w:rPr>
        <w:lastRenderedPageBreak/>
        <w:t>IMPLEMENTATION</w:t>
      </w:r>
    </w:p>
    <w:p w:rsidR="001B5707" w:rsidRDefault="001B5707" w:rsidP="0076230B">
      <w:pPr>
        <w:pStyle w:val="ListParagraph"/>
        <w:ind w:left="-270"/>
        <w:jc w:val="center"/>
        <w:rPr>
          <w:b/>
          <w:sz w:val="24"/>
          <w:szCs w:val="24"/>
        </w:rPr>
      </w:pPr>
    </w:p>
    <w:p w:rsidR="0076230B" w:rsidRDefault="0076230B" w:rsidP="0076230B">
      <w:pPr>
        <w:pStyle w:val="ListParagraph"/>
        <w:spacing w:line="360" w:lineRule="auto"/>
        <w:ind w:left="-274"/>
        <w:jc w:val="both"/>
        <w:rPr>
          <w:b/>
          <w:sz w:val="24"/>
          <w:szCs w:val="24"/>
        </w:rPr>
      </w:pPr>
      <w:r>
        <w:rPr>
          <w:b/>
          <w:sz w:val="24"/>
          <w:szCs w:val="24"/>
        </w:rPr>
        <w:t>5.1 Database Implementation</w:t>
      </w:r>
    </w:p>
    <w:p w:rsidR="0076230B" w:rsidRDefault="0076230B" w:rsidP="0076230B">
      <w:pPr>
        <w:pStyle w:val="ListParagraph"/>
        <w:spacing w:line="360" w:lineRule="auto"/>
        <w:ind w:left="-274"/>
        <w:jc w:val="both"/>
        <w:rPr>
          <w:sz w:val="24"/>
          <w:szCs w:val="24"/>
        </w:rPr>
      </w:pPr>
      <w:r>
        <w:rPr>
          <w:sz w:val="24"/>
          <w:szCs w:val="24"/>
        </w:rPr>
        <w:t xml:space="preserve">Our choice of MySQL database is due to the fact that it can be used to set up a query which, when applied to a database typically returns a set of records that matches your SQL (Structured Query Language) query. It is also used to handle large databases </w:t>
      </w:r>
    </w:p>
    <w:p w:rsidR="0076230B" w:rsidRDefault="0076230B" w:rsidP="0076230B">
      <w:pPr>
        <w:pStyle w:val="ListParagraph"/>
        <w:spacing w:line="360" w:lineRule="auto"/>
        <w:ind w:left="-274"/>
        <w:jc w:val="both"/>
        <w:rPr>
          <w:sz w:val="24"/>
          <w:szCs w:val="24"/>
        </w:rPr>
      </w:pPr>
      <w:r>
        <w:rPr>
          <w:sz w:val="24"/>
          <w:szCs w:val="24"/>
        </w:rPr>
        <w:t>Several database tables and forms were designed and implemented in this project using MYSQL (Structured Query Language) database. Each of these tables and forms has their corresponding user interface that enables the user to supply data to the system. Application table was designed for this system in order to capture the account number of each application submitted. Once an application is entered, it is automatically numbered and this is seen on top of every application / Account registration form .The account number of every application is automatically captured and stored in the account database table. In the implementation phase, the project reaches fruition. A critical phase in SLDC (System Development Life Cycle) is the successful implementation of the system; implementation simply means bringing the new system into operation.</w:t>
      </w:r>
    </w:p>
    <w:p w:rsidR="00DA1B8F" w:rsidRPr="00DA1B8F" w:rsidRDefault="00DA1B8F" w:rsidP="00DA1B8F">
      <w:pPr>
        <w:pStyle w:val="Heading2"/>
        <w:rPr>
          <w:rFonts w:ascii="Times New Roman" w:hAnsi="Times New Roman"/>
          <w:i w:val="0"/>
          <w:sz w:val="22"/>
          <w:szCs w:val="22"/>
        </w:rPr>
      </w:pPr>
      <w:r>
        <w:rPr>
          <w:rFonts w:ascii="Times New Roman" w:hAnsi="Times New Roman"/>
          <w:i w:val="0"/>
          <w:sz w:val="22"/>
          <w:szCs w:val="22"/>
        </w:rPr>
        <w:t xml:space="preserve">5.1.1 </w:t>
      </w:r>
      <w:r w:rsidRPr="00DA1B8F">
        <w:rPr>
          <w:rFonts w:ascii="Times New Roman" w:hAnsi="Times New Roman"/>
          <w:i w:val="0"/>
          <w:sz w:val="22"/>
          <w:szCs w:val="22"/>
        </w:rPr>
        <w:t>Entity-Relationship Model</w:t>
      </w:r>
    </w:p>
    <w:p w:rsidR="00DA1B8F" w:rsidRDefault="00DA1B8F" w:rsidP="0076230B">
      <w:pPr>
        <w:pStyle w:val="ListParagraph"/>
        <w:spacing w:line="360" w:lineRule="auto"/>
        <w:ind w:left="-274"/>
        <w:jc w:val="both"/>
        <w:rPr>
          <w:sz w:val="24"/>
          <w:szCs w:val="24"/>
        </w:rPr>
      </w:pPr>
      <w:r>
        <w:rPr>
          <w:noProof/>
        </w:rPr>
        <w:drawing>
          <wp:inline distT="0" distB="0" distL="0" distR="0" wp14:anchorId="7585243B" wp14:editId="27546703">
            <wp:extent cx="5943600" cy="37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p w:rsidR="0076230B" w:rsidRDefault="00DA1B8F" w:rsidP="00DA1B8F">
      <w:pPr>
        <w:widowControl w:val="0"/>
        <w:spacing w:before="26" w:after="240" w:line="240" w:lineRule="atLeast"/>
        <w:ind w:right="115"/>
        <w:jc w:val="center"/>
        <w:rPr>
          <w:sz w:val="24"/>
          <w:szCs w:val="24"/>
        </w:rPr>
      </w:pPr>
      <w:r>
        <w:rPr>
          <w:noProof/>
          <w:sz w:val="24"/>
          <w:szCs w:val="24"/>
        </w:rPr>
        <w:t>Fig: 5.1.1</w:t>
      </w:r>
    </w:p>
    <w:p w:rsidR="0076230B" w:rsidRDefault="0076230B" w:rsidP="008B5D7B">
      <w:pPr>
        <w:rPr>
          <w:sz w:val="24"/>
          <w:szCs w:val="24"/>
        </w:rPr>
      </w:pPr>
    </w:p>
    <w:p w:rsidR="0076230B" w:rsidRDefault="0076230B" w:rsidP="008B5D7B">
      <w:pPr>
        <w:rPr>
          <w:sz w:val="24"/>
          <w:szCs w:val="24"/>
        </w:rPr>
      </w:pPr>
    </w:p>
    <w:p w:rsidR="0076230B" w:rsidRPr="000C0CFC" w:rsidRDefault="0076230B" w:rsidP="0076230B">
      <w:pPr>
        <w:pStyle w:val="Heading2"/>
        <w:rPr>
          <w:rFonts w:ascii="Times New Roman" w:hAnsi="Times New Roman"/>
          <w:i w:val="0"/>
          <w:sz w:val="24"/>
          <w:szCs w:val="24"/>
        </w:rPr>
      </w:pPr>
      <w:r>
        <w:rPr>
          <w:rFonts w:ascii="Times New Roman" w:hAnsi="Times New Roman"/>
          <w:i w:val="0"/>
          <w:sz w:val="24"/>
          <w:szCs w:val="24"/>
        </w:rPr>
        <w:t>5</w:t>
      </w:r>
      <w:r w:rsidRPr="000C0CFC">
        <w:rPr>
          <w:rFonts w:ascii="Times New Roman" w:hAnsi="Times New Roman"/>
          <w:i w:val="0"/>
          <w:sz w:val="24"/>
          <w:szCs w:val="24"/>
        </w:rPr>
        <w:t>.2. System Object Model</w:t>
      </w:r>
    </w:p>
    <w:p w:rsidR="0076230B" w:rsidRPr="000C0CFC" w:rsidRDefault="0076230B" w:rsidP="0076230B">
      <w:pPr>
        <w:keepNext/>
        <w:widowControl w:val="0"/>
        <w:tabs>
          <w:tab w:val="num" w:pos="2520"/>
        </w:tabs>
        <w:spacing w:before="26" w:after="240" w:line="240" w:lineRule="atLeast"/>
        <w:ind w:right="115"/>
        <w:jc w:val="both"/>
        <w:outlineLvl w:val="2"/>
        <w:rPr>
          <w:b/>
          <w:bCs/>
          <w:color w:val="008000"/>
          <w:sz w:val="24"/>
          <w:szCs w:val="24"/>
        </w:rPr>
      </w:pPr>
    </w:p>
    <w:p w:rsidR="0076230B" w:rsidRDefault="0076230B" w:rsidP="0076230B">
      <w:pPr>
        <w:widowControl w:val="0"/>
        <w:spacing w:before="26" w:after="240" w:line="240" w:lineRule="atLeast"/>
        <w:ind w:right="115"/>
        <w:jc w:val="both"/>
        <w:rPr>
          <w:noProof/>
          <w:sz w:val="24"/>
          <w:szCs w:val="24"/>
        </w:rPr>
      </w:pPr>
      <w:r w:rsidRPr="009065E1">
        <w:rPr>
          <w:noProof/>
        </w:rPr>
        <w:drawing>
          <wp:inline distT="0" distB="0" distL="0" distR="0">
            <wp:extent cx="6492240" cy="4480560"/>
            <wp:effectExtent l="0" t="0" r="3810" b="0"/>
            <wp:docPr id="7" name="Picture 7" descr="MFRPclass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FRPclassdiagra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480560"/>
                    </a:xfrm>
                    <a:prstGeom prst="rect">
                      <a:avLst/>
                    </a:prstGeom>
                    <a:noFill/>
                    <a:ln>
                      <a:noFill/>
                    </a:ln>
                  </pic:spPr>
                </pic:pic>
              </a:graphicData>
            </a:graphic>
          </wp:inline>
        </w:drawing>
      </w:r>
    </w:p>
    <w:p w:rsidR="0076230B" w:rsidRDefault="0076230B" w:rsidP="0076230B">
      <w:pPr>
        <w:widowControl w:val="0"/>
        <w:spacing w:before="26" w:after="240" w:line="240" w:lineRule="atLeast"/>
        <w:ind w:right="115"/>
        <w:jc w:val="center"/>
        <w:rPr>
          <w:noProof/>
          <w:sz w:val="24"/>
          <w:szCs w:val="24"/>
        </w:rPr>
      </w:pPr>
      <w:r>
        <w:rPr>
          <w:noProof/>
          <w:sz w:val="24"/>
          <w:szCs w:val="24"/>
        </w:rPr>
        <w:t>Fig: 5.2</w:t>
      </w:r>
    </w:p>
    <w:p w:rsidR="0076230B" w:rsidRDefault="0076230B" w:rsidP="0076230B">
      <w:pPr>
        <w:pStyle w:val="Heading2"/>
        <w:rPr>
          <w:rFonts w:ascii="Times New Roman" w:hAnsi="Times New Roman"/>
          <w:i w:val="0"/>
        </w:rPr>
      </w:pPr>
    </w:p>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Pr>
        <w:jc w:val="center"/>
      </w:pPr>
      <w:r w:rsidRPr="0027679C">
        <w:rPr>
          <w:noProof/>
        </w:rPr>
        <w:drawing>
          <wp:inline distT="0" distB="0" distL="0" distR="0">
            <wp:extent cx="4937760" cy="5303520"/>
            <wp:effectExtent l="0" t="0" r="0" b="0"/>
            <wp:docPr id="6" name="Picture 6" descr="SequenceDiagram_b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quenceDiagram_bm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5303520"/>
                    </a:xfrm>
                    <a:prstGeom prst="rect">
                      <a:avLst/>
                    </a:prstGeom>
                    <a:noFill/>
                    <a:ln>
                      <a:noFill/>
                    </a:ln>
                  </pic:spPr>
                </pic:pic>
              </a:graphicData>
            </a:graphic>
          </wp:inline>
        </w:drawing>
      </w:r>
    </w:p>
    <w:p w:rsidR="0076230B" w:rsidRDefault="0076230B" w:rsidP="0076230B">
      <w:pPr>
        <w:widowControl w:val="0"/>
        <w:spacing w:before="26" w:after="240" w:line="240" w:lineRule="atLeast"/>
        <w:ind w:right="115"/>
        <w:jc w:val="center"/>
        <w:rPr>
          <w:noProof/>
          <w:sz w:val="24"/>
          <w:szCs w:val="24"/>
        </w:rPr>
      </w:pPr>
      <w:r>
        <w:tab/>
      </w:r>
      <w:r>
        <w:rPr>
          <w:noProof/>
          <w:sz w:val="24"/>
          <w:szCs w:val="24"/>
        </w:rPr>
        <w:t>Fig: 5.3</w:t>
      </w:r>
    </w:p>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 w:rsidR="0076230B" w:rsidRDefault="0076230B" w:rsidP="0076230B">
      <w:pPr>
        <w:pStyle w:val="Heading2"/>
        <w:rPr>
          <w:rFonts w:ascii="Times New Roman" w:hAnsi="Times New Roman"/>
          <w:i w:val="0"/>
        </w:rPr>
      </w:pPr>
      <w:r>
        <w:rPr>
          <w:rFonts w:ascii="Times New Roman" w:hAnsi="Times New Roman"/>
          <w:i w:val="0"/>
        </w:rPr>
        <w:lastRenderedPageBreak/>
        <w:t>5</w:t>
      </w:r>
      <w:r w:rsidRPr="00265CF9">
        <w:rPr>
          <w:rFonts w:ascii="Times New Roman" w:hAnsi="Times New Roman"/>
          <w:i w:val="0"/>
        </w:rPr>
        <w:t xml:space="preserve">.3. </w:t>
      </w:r>
      <w:r w:rsidRPr="001B5707">
        <w:rPr>
          <w:rFonts w:ascii="Times New Roman" w:hAnsi="Times New Roman"/>
          <w:i w:val="0"/>
          <w:sz w:val="24"/>
          <w:szCs w:val="24"/>
        </w:rPr>
        <w:t>Component Descriptions</w:t>
      </w:r>
    </w:p>
    <w:p w:rsidR="0076230B" w:rsidRPr="00B2627C" w:rsidRDefault="0076230B" w:rsidP="00B2627C">
      <w:pPr>
        <w:spacing w:line="360" w:lineRule="auto"/>
        <w:jc w:val="both"/>
        <w:rPr>
          <w:sz w:val="24"/>
          <w:szCs w:val="24"/>
        </w:rPr>
      </w:pPr>
    </w:p>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700"/>
        <w:gridCol w:w="5400"/>
      </w:tblGrid>
      <w:tr w:rsidR="0076230B" w:rsidTr="006E0610">
        <w:tc>
          <w:tcPr>
            <w:tcW w:w="1980" w:type="dxa"/>
            <w:shd w:val="clear" w:color="auto" w:fill="auto"/>
          </w:tcPr>
          <w:p w:rsidR="0076230B" w:rsidRPr="001E2A75" w:rsidRDefault="0076230B" w:rsidP="006E0610">
            <w:pPr>
              <w:rPr>
                <w:b/>
                <w:sz w:val="16"/>
                <w:szCs w:val="16"/>
              </w:rPr>
            </w:pPr>
            <w:r w:rsidRPr="001E2A75">
              <w:rPr>
                <w:b/>
                <w:sz w:val="16"/>
                <w:szCs w:val="16"/>
              </w:rPr>
              <w:t>Class</w:t>
            </w:r>
          </w:p>
        </w:tc>
        <w:tc>
          <w:tcPr>
            <w:tcW w:w="2700" w:type="dxa"/>
            <w:shd w:val="clear" w:color="auto" w:fill="auto"/>
          </w:tcPr>
          <w:p w:rsidR="0076230B" w:rsidRPr="001E2A75" w:rsidRDefault="0076230B" w:rsidP="006E0610">
            <w:pPr>
              <w:rPr>
                <w:b/>
                <w:sz w:val="16"/>
                <w:szCs w:val="16"/>
              </w:rPr>
            </w:pPr>
            <w:r w:rsidRPr="001E2A75">
              <w:rPr>
                <w:b/>
                <w:sz w:val="16"/>
                <w:szCs w:val="16"/>
              </w:rPr>
              <w:t>Method</w:t>
            </w:r>
          </w:p>
        </w:tc>
        <w:tc>
          <w:tcPr>
            <w:tcW w:w="5400" w:type="dxa"/>
            <w:shd w:val="clear" w:color="auto" w:fill="auto"/>
          </w:tcPr>
          <w:p w:rsidR="0076230B" w:rsidRDefault="0076230B" w:rsidP="006E0610">
            <w:pPr>
              <w:rPr>
                <w:b/>
                <w:sz w:val="16"/>
                <w:szCs w:val="16"/>
              </w:rPr>
            </w:pPr>
            <w:r w:rsidRPr="001E2A75">
              <w:rPr>
                <w:b/>
                <w:sz w:val="16"/>
                <w:szCs w:val="16"/>
              </w:rPr>
              <w:t>Program Logic</w:t>
            </w:r>
          </w:p>
          <w:p w:rsidR="0076230B" w:rsidRDefault="0076230B" w:rsidP="006E0610">
            <w:pPr>
              <w:rPr>
                <w:b/>
                <w:sz w:val="16"/>
                <w:szCs w:val="16"/>
              </w:rPr>
            </w:pPr>
          </w:p>
          <w:p w:rsidR="0076230B" w:rsidRPr="001E2A75" w:rsidRDefault="0076230B" w:rsidP="006E0610">
            <w:pPr>
              <w:rPr>
                <w:b/>
                <w:sz w:val="16"/>
                <w:szCs w:val="16"/>
              </w:rPr>
            </w:pPr>
          </w:p>
        </w:tc>
      </w:tr>
      <w:tr w:rsidR="0076230B" w:rsidRPr="006F3134" w:rsidTr="006E0610">
        <w:tc>
          <w:tcPr>
            <w:tcW w:w="1980" w:type="dxa"/>
            <w:shd w:val="clear" w:color="auto" w:fill="auto"/>
          </w:tcPr>
          <w:p w:rsidR="0076230B" w:rsidRPr="002D3B0A" w:rsidRDefault="0076230B" w:rsidP="006E0610">
            <w:pPr>
              <w:jc w:val="both"/>
              <w:rPr>
                <w:rFonts w:cs="Arial"/>
                <w:sz w:val="16"/>
                <w:szCs w:val="16"/>
              </w:rPr>
            </w:pPr>
            <w:proofErr w:type="spellStart"/>
            <w:r w:rsidRPr="002D3B0A">
              <w:rPr>
                <w:rFonts w:cs="Arial"/>
                <w:sz w:val="16"/>
                <w:szCs w:val="16"/>
              </w:rPr>
              <w:t>TransactionBaseController</w:t>
            </w:r>
            <w:proofErr w:type="spellEnd"/>
          </w:p>
        </w:tc>
        <w:tc>
          <w:tcPr>
            <w:tcW w:w="2700" w:type="dxa"/>
            <w:shd w:val="clear" w:color="auto" w:fill="auto"/>
          </w:tcPr>
          <w:p w:rsidR="0076230B" w:rsidRPr="002D3B0A" w:rsidRDefault="0076230B" w:rsidP="006E0610">
            <w:pPr>
              <w:jc w:val="both"/>
              <w:rPr>
                <w:rFonts w:cs="Arial"/>
                <w:b/>
                <w:bCs/>
                <w:sz w:val="16"/>
                <w:szCs w:val="16"/>
              </w:rPr>
            </w:pPr>
            <w:proofErr w:type="spellStart"/>
            <w:r w:rsidRPr="002D3B0A">
              <w:rPr>
                <w:rFonts w:cs="Arial"/>
                <w:b/>
                <w:bCs/>
                <w:sz w:val="16"/>
                <w:szCs w:val="16"/>
              </w:rPr>
              <w:t>renderTransactionMode</w:t>
            </w:r>
            <w:proofErr w:type="spellEnd"/>
            <w:r w:rsidRPr="002D3B0A">
              <w:rPr>
                <w:rFonts w:cs="Arial"/>
                <w:b/>
                <w:bCs/>
                <w:sz w:val="16"/>
                <w:szCs w:val="16"/>
              </w:rPr>
              <w:t>()</w:t>
            </w:r>
          </w:p>
        </w:tc>
        <w:tc>
          <w:tcPr>
            <w:tcW w:w="5400" w:type="dxa"/>
            <w:shd w:val="clear" w:color="auto" w:fill="auto"/>
          </w:tcPr>
          <w:p w:rsidR="0076230B" w:rsidRPr="00FF3201" w:rsidRDefault="0076230B" w:rsidP="0076230B">
            <w:pPr>
              <w:pStyle w:val="BodyNum"/>
              <w:numPr>
                <w:ilvl w:val="0"/>
                <w:numId w:val="9"/>
              </w:numPr>
              <w:jc w:val="left"/>
              <w:rPr>
                <w:bCs/>
                <w:sz w:val="16"/>
                <w:szCs w:val="16"/>
              </w:rPr>
            </w:pPr>
            <w:r w:rsidRPr="00FF3201">
              <w:rPr>
                <w:bCs/>
                <w:sz w:val="16"/>
                <w:szCs w:val="16"/>
              </w:rPr>
              <w:t>Calls</w:t>
            </w:r>
            <w:r>
              <w:rPr>
                <w:bCs/>
                <w:sz w:val="16"/>
                <w:szCs w:val="16"/>
              </w:rPr>
              <w:t xml:space="preserve"> </w:t>
            </w:r>
            <w:proofErr w:type="spellStart"/>
            <w:r w:rsidRPr="002D3B0A">
              <w:rPr>
                <w:bCs/>
                <w:sz w:val="16"/>
                <w:szCs w:val="16"/>
              </w:rPr>
              <w:t>TransactionMode</w:t>
            </w:r>
            <w:proofErr w:type="spellEnd"/>
            <w:r w:rsidRPr="002D3B0A">
              <w:rPr>
                <w:bCs/>
                <w:sz w:val="16"/>
                <w:szCs w:val="16"/>
              </w:rPr>
              <w:t xml:space="preserve"> </w:t>
            </w:r>
            <w:r w:rsidRPr="00FF3201">
              <w:rPr>
                <w:bCs/>
                <w:sz w:val="16"/>
                <w:szCs w:val="16"/>
              </w:rPr>
              <w:t xml:space="preserve">method to </w:t>
            </w:r>
            <w:r>
              <w:rPr>
                <w:bCs/>
                <w:sz w:val="16"/>
                <w:szCs w:val="16"/>
              </w:rPr>
              <w:t>display the modes of transaction available-</w:t>
            </w:r>
            <w:proofErr w:type="spellStart"/>
            <w:r>
              <w:rPr>
                <w:bCs/>
                <w:sz w:val="16"/>
                <w:szCs w:val="16"/>
              </w:rPr>
              <w:t>withdraw</w:t>
            </w:r>
            <w:proofErr w:type="gramStart"/>
            <w:r>
              <w:rPr>
                <w:bCs/>
                <w:sz w:val="16"/>
                <w:szCs w:val="16"/>
              </w:rPr>
              <w:t>,deposit,loan</w:t>
            </w:r>
            <w:proofErr w:type="spellEnd"/>
            <w:proofErr w:type="gramEnd"/>
            <w:r>
              <w:rPr>
                <w:bCs/>
                <w:sz w:val="16"/>
                <w:szCs w:val="16"/>
              </w:rPr>
              <w:t xml:space="preserve"> EMI debit.</w:t>
            </w:r>
            <w:r w:rsidRPr="00FF3201">
              <w:rPr>
                <w:bCs/>
                <w:sz w:val="16"/>
                <w:szCs w:val="16"/>
              </w:rPr>
              <w:t>.</w:t>
            </w:r>
          </w:p>
        </w:tc>
      </w:tr>
      <w:tr w:rsidR="0076230B" w:rsidRPr="006F3134" w:rsidTr="006E0610">
        <w:tc>
          <w:tcPr>
            <w:tcW w:w="1980" w:type="dxa"/>
            <w:shd w:val="clear" w:color="auto" w:fill="auto"/>
          </w:tcPr>
          <w:p w:rsidR="0076230B" w:rsidRDefault="0076230B" w:rsidP="006E0610">
            <w:pPr>
              <w:jc w:val="both"/>
              <w:rPr>
                <w:rFonts w:cs="Arial"/>
                <w:sz w:val="16"/>
                <w:szCs w:val="16"/>
              </w:rPr>
            </w:pPr>
          </w:p>
        </w:tc>
        <w:tc>
          <w:tcPr>
            <w:tcW w:w="2700" w:type="dxa"/>
            <w:shd w:val="clear" w:color="auto" w:fill="auto"/>
          </w:tcPr>
          <w:p w:rsidR="0076230B" w:rsidRPr="002D3B0A" w:rsidRDefault="0076230B" w:rsidP="006E0610">
            <w:pPr>
              <w:jc w:val="both"/>
              <w:rPr>
                <w:rFonts w:cs="Arial"/>
                <w:b/>
                <w:bCs/>
                <w:sz w:val="16"/>
                <w:szCs w:val="16"/>
              </w:rPr>
            </w:pPr>
            <w:proofErr w:type="spellStart"/>
            <w:r w:rsidRPr="002D3B0A">
              <w:rPr>
                <w:rFonts w:cs="Arial"/>
                <w:b/>
                <w:bCs/>
                <w:sz w:val="16"/>
                <w:szCs w:val="16"/>
              </w:rPr>
              <w:t>TransactionMode</w:t>
            </w:r>
            <w:proofErr w:type="spellEnd"/>
            <w:r w:rsidRPr="002D3B0A">
              <w:rPr>
                <w:rFonts w:cs="Arial"/>
                <w:b/>
                <w:bCs/>
                <w:sz w:val="16"/>
                <w:szCs w:val="16"/>
              </w:rPr>
              <w:t>()</w:t>
            </w:r>
          </w:p>
        </w:tc>
        <w:tc>
          <w:tcPr>
            <w:tcW w:w="5400" w:type="dxa"/>
            <w:shd w:val="clear" w:color="auto" w:fill="auto"/>
          </w:tcPr>
          <w:p w:rsidR="0076230B" w:rsidRDefault="0076230B" w:rsidP="0076230B">
            <w:pPr>
              <w:pStyle w:val="BodyNum"/>
              <w:numPr>
                <w:ilvl w:val="0"/>
                <w:numId w:val="9"/>
              </w:numPr>
              <w:jc w:val="left"/>
              <w:rPr>
                <w:bCs/>
                <w:sz w:val="16"/>
                <w:szCs w:val="16"/>
              </w:rPr>
            </w:pPr>
            <w:r>
              <w:rPr>
                <w:bCs/>
                <w:sz w:val="16"/>
                <w:szCs w:val="16"/>
              </w:rPr>
              <w:t>Displays the modes of transaction- EMI payment, transfer.</w:t>
            </w:r>
          </w:p>
          <w:p w:rsidR="0076230B" w:rsidRPr="00AE590E" w:rsidRDefault="0076230B" w:rsidP="0076230B">
            <w:pPr>
              <w:pStyle w:val="BodyNum"/>
              <w:numPr>
                <w:ilvl w:val="0"/>
                <w:numId w:val="9"/>
              </w:numPr>
              <w:jc w:val="left"/>
              <w:rPr>
                <w:bCs/>
                <w:sz w:val="16"/>
                <w:szCs w:val="16"/>
              </w:rPr>
            </w:pPr>
            <w:r>
              <w:rPr>
                <w:bCs/>
                <w:sz w:val="16"/>
                <w:szCs w:val="16"/>
              </w:rPr>
              <w:t>The customer enters the transaction mode.</w:t>
            </w:r>
          </w:p>
        </w:tc>
      </w:tr>
      <w:tr w:rsidR="0076230B" w:rsidRPr="006F3134" w:rsidTr="006E0610">
        <w:tc>
          <w:tcPr>
            <w:tcW w:w="1980" w:type="dxa"/>
            <w:shd w:val="clear" w:color="auto" w:fill="auto"/>
          </w:tcPr>
          <w:p w:rsidR="0076230B" w:rsidRDefault="0076230B" w:rsidP="006E0610">
            <w:pPr>
              <w:jc w:val="both"/>
              <w:rPr>
                <w:rFonts w:cs="Arial"/>
                <w:sz w:val="16"/>
                <w:szCs w:val="16"/>
              </w:rPr>
            </w:pPr>
          </w:p>
        </w:tc>
        <w:tc>
          <w:tcPr>
            <w:tcW w:w="2700" w:type="dxa"/>
            <w:shd w:val="clear" w:color="auto" w:fill="auto"/>
          </w:tcPr>
          <w:p w:rsidR="0076230B" w:rsidRDefault="0076230B" w:rsidP="006E0610">
            <w:pPr>
              <w:jc w:val="both"/>
              <w:rPr>
                <w:rFonts w:cs="Arial"/>
                <w:b/>
                <w:bCs/>
                <w:sz w:val="16"/>
                <w:szCs w:val="16"/>
              </w:rPr>
            </w:pPr>
            <w:proofErr w:type="spellStart"/>
            <w:r>
              <w:rPr>
                <w:rFonts w:cs="Arial"/>
                <w:b/>
                <w:bCs/>
                <w:sz w:val="16"/>
                <w:szCs w:val="16"/>
              </w:rPr>
              <w:t>doTransaction</w:t>
            </w:r>
            <w:proofErr w:type="spellEnd"/>
            <w:r w:rsidRPr="002D3B0A">
              <w:rPr>
                <w:rFonts w:cs="Arial"/>
                <w:b/>
                <w:bCs/>
                <w:sz w:val="16"/>
                <w:szCs w:val="16"/>
              </w:rPr>
              <w:t xml:space="preserve"> ()</w:t>
            </w:r>
          </w:p>
          <w:p w:rsidR="0076230B" w:rsidRPr="002D3B0A" w:rsidRDefault="0076230B" w:rsidP="006E0610">
            <w:pPr>
              <w:jc w:val="both"/>
              <w:rPr>
                <w:rFonts w:cs="Arial"/>
                <w:b/>
                <w:bCs/>
                <w:sz w:val="16"/>
                <w:szCs w:val="16"/>
              </w:rPr>
            </w:pPr>
            <w:r w:rsidRPr="002D3B0A">
              <w:rPr>
                <w:rFonts w:cs="Arial"/>
                <w:b/>
                <w:bCs/>
                <w:sz w:val="16"/>
                <w:szCs w:val="16"/>
              </w:rPr>
              <w:t>Parameters</w:t>
            </w:r>
          </w:p>
          <w:p w:rsidR="0076230B" w:rsidRDefault="0076230B" w:rsidP="006E0610">
            <w:pPr>
              <w:jc w:val="both"/>
              <w:rPr>
                <w:rFonts w:cs="Arial"/>
                <w:sz w:val="16"/>
                <w:szCs w:val="16"/>
              </w:rPr>
            </w:pPr>
            <w:proofErr w:type="spellStart"/>
            <w:r>
              <w:rPr>
                <w:rFonts w:cs="Arial"/>
                <w:sz w:val="16"/>
                <w:szCs w:val="16"/>
              </w:rPr>
              <w:t>transactionType</w:t>
            </w:r>
            <w:proofErr w:type="spellEnd"/>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sz w:val="16"/>
                <w:szCs w:val="16"/>
              </w:rPr>
              <w:t>Return Type</w:t>
            </w:r>
          </w:p>
          <w:p w:rsidR="0076230B" w:rsidRPr="002D3B0A" w:rsidRDefault="0076230B" w:rsidP="006E0610">
            <w:pPr>
              <w:jc w:val="both"/>
              <w:rPr>
                <w:rFonts w:cs="Arial"/>
                <w:b/>
                <w:bCs/>
                <w:sz w:val="16"/>
                <w:szCs w:val="16"/>
              </w:rPr>
            </w:pPr>
            <w:r>
              <w:rPr>
                <w:rFonts w:cs="Arial"/>
                <w:bCs/>
                <w:sz w:val="16"/>
                <w:szCs w:val="16"/>
              </w:rPr>
              <w:t>Service method of requested Trans Type</w:t>
            </w:r>
          </w:p>
        </w:tc>
        <w:tc>
          <w:tcPr>
            <w:tcW w:w="5400" w:type="dxa"/>
            <w:shd w:val="clear" w:color="auto" w:fill="auto"/>
          </w:tcPr>
          <w:p w:rsidR="0076230B" w:rsidRPr="00FF3201" w:rsidRDefault="0076230B" w:rsidP="0076230B">
            <w:pPr>
              <w:pStyle w:val="BodyNum"/>
              <w:numPr>
                <w:ilvl w:val="0"/>
                <w:numId w:val="9"/>
              </w:numPr>
              <w:jc w:val="left"/>
              <w:rPr>
                <w:bCs/>
                <w:sz w:val="16"/>
                <w:szCs w:val="16"/>
              </w:rPr>
            </w:pPr>
            <w:r>
              <w:rPr>
                <w:bCs/>
                <w:sz w:val="16"/>
                <w:szCs w:val="16"/>
              </w:rPr>
              <w:t xml:space="preserve">This method calls different transaction in in the </w:t>
            </w:r>
            <w:proofErr w:type="spellStart"/>
            <w:r>
              <w:rPr>
                <w:bCs/>
                <w:sz w:val="16"/>
                <w:szCs w:val="16"/>
              </w:rPr>
              <w:t>TransactionController</w:t>
            </w:r>
            <w:proofErr w:type="spellEnd"/>
            <w:r>
              <w:rPr>
                <w:bCs/>
                <w:sz w:val="16"/>
                <w:szCs w:val="16"/>
              </w:rPr>
              <w:t xml:space="preserve"> with service as the parameter according to the selection made by the customer.</w:t>
            </w:r>
          </w:p>
        </w:tc>
      </w:tr>
      <w:tr w:rsidR="0076230B" w:rsidRPr="006F3134" w:rsidTr="006E0610">
        <w:trPr>
          <w:trHeight w:val="1439"/>
        </w:trPr>
        <w:tc>
          <w:tcPr>
            <w:tcW w:w="1980" w:type="dxa"/>
            <w:vMerge w:val="restart"/>
            <w:shd w:val="clear" w:color="auto" w:fill="auto"/>
          </w:tcPr>
          <w:p w:rsidR="0076230B" w:rsidRPr="001E2A75" w:rsidRDefault="0076230B" w:rsidP="006E0610">
            <w:pPr>
              <w:jc w:val="both"/>
              <w:rPr>
                <w:sz w:val="16"/>
                <w:szCs w:val="16"/>
              </w:rPr>
            </w:pPr>
            <w:proofErr w:type="spellStart"/>
            <w:r>
              <w:rPr>
                <w:rFonts w:cs="Arial"/>
                <w:sz w:val="16"/>
                <w:szCs w:val="16"/>
              </w:rPr>
              <w:t>TransactionBO</w:t>
            </w:r>
            <w:proofErr w:type="spellEnd"/>
          </w:p>
          <w:p w:rsidR="0076230B" w:rsidRPr="001E2A75" w:rsidRDefault="0076230B" w:rsidP="006E0610">
            <w:pPr>
              <w:jc w:val="both"/>
              <w:rPr>
                <w:sz w:val="16"/>
                <w:szCs w:val="16"/>
              </w:rPr>
            </w:pPr>
          </w:p>
        </w:tc>
        <w:tc>
          <w:tcPr>
            <w:tcW w:w="2700" w:type="dxa"/>
            <w:shd w:val="clear" w:color="auto" w:fill="auto"/>
          </w:tcPr>
          <w:p w:rsidR="0076230B" w:rsidRPr="002D3B0A" w:rsidRDefault="0076230B" w:rsidP="006E0610">
            <w:pPr>
              <w:jc w:val="both"/>
              <w:rPr>
                <w:rFonts w:cs="Arial"/>
                <w:b/>
                <w:sz w:val="16"/>
                <w:szCs w:val="16"/>
              </w:rPr>
            </w:pPr>
            <w:proofErr w:type="spellStart"/>
            <w:r w:rsidRPr="002D3B0A">
              <w:rPr>
                <w:rFonts w:cs="Arial"/>
                <w:b/>
                <w:sz w:val="16"/>
                <w:szCs w:val="16"/>
              </w:rPr>
              <w:t>amountValidation</w:t>
            </w:r>
            <w:proofErr w:type="spellEnd"/>
          </w:p>
          <w:p w:rsidR="0076230B" w:rsidRPr="002D3B0A" w:rsidRDefault="0076230B" w:rsidP="006E0610">
            <w:pPr>
              <w:jc w:val="both"/>
              <w:rPr>
                <w:rFonts w:cs="Arial"/>
                <w:b/>
                <w:sz w:val="16"/>
                <w:szCs w:val="16"/>
              </w:rPr>
            </w:pPr>
          </w:p>
          <w:p w:rsidR="0076230B" w:rsidRPr="002D3B0A" w:rsidRDefault="0076230B" w:rsidP="006E0610">
            <w:pPr>
              <w:jc w:val="both"/>
              <w:rPr>
                <w:rFonts w:cs="Arial"/>
                <w:b/>
                <w:bCs/>
                <w:sz w:val="16"/>
                <w:szCs w:val="16"/>
              </w:rPr>
            </w:pPr>
            <w:r w:rsidRPr="002D3B0A">
              <w:rPr>
                <w:rFonts w:cs="Arial"/>
                <w:b/>
                <w:bCs/>
                <w:sz w:val="16"/>
                <w:szCs w:val="16"/>
              </w:rPr>
              <w:t>Parameters</w:t>
            </w:r>
          </w:p>
          <w:p w:rsidR="0076230B"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sz w:val="16"/>
                <w:szCs w:val="16"/>
              </w:rPr>
              <w:t>Return Type</w:t>
            </w:r>
          </w:p>
          <w:p w:rsidR="0076230B" w:rsidRPr="002D3B0A" w:rsidRDefault="0076230B" w:rsidP="006E0610">
            <w:pPr>
              <w:jc w:val="both"/>
              <w:rPr>
                <w:rFonts w:cs="Arial"/>
                <w:bCs/>
                <w:sz w:val="16"/>
                <w:szCs w:val="16"/>
              </w:rPr>
            </w:pPr>
            <w:proofErr w:type="spellStart"/>
            <w:r w:rsidRPr="002D3B0A">
              <w:rPr>
                <w:rFonts w:cs="Arial"/>
                <w:bCs/>
                <w:sz w:val="16"/>
                <w:szCs w:val="16"/>
              </w:rPr>
              <w:t>boolean</w:t>
            </w:r>
            <w:proofErr w:type="spellEnd"/>
          </w:p>
        </w:tc>
        <w:tc>
          <w:tcPr>
            <w:tcW w:w="5400" w:type="dxa"/>
            <w:shd w:val="clear" w:color="auto" w:fill="auto"/>
          </w:tcPr>
          <w:p w:rsidR="0076230B" w:rsidRPr="001E2A75" w:rsidRDefault="0076230B" w:rsidP="0076230B">
            <w:pPr>
              <w:pStyle w:val="BodyNum"/>
              <w:numPr>
                <w:ilvl w:val="0"/>
                <w:numId w:val="9"/>
              </w:numPr>
              <w:rPr>
                <w:bCs/>
                <w:sz w:val="16"/>
                <w:szCs w:val="16"/>
              </w:rPr>
            </w:pPr>
            <w:r>
              <w:rPr>
                <w:bCs/>
                <w:sz w:val="16"/>
                <w:szCs w:val="16"/>
              </w:rPr>
              <w:t>Checks whether enough fund is there in the account for the transaction to be done.</w:t>
            </w:r>
          </w:p>
        </w:tc>
      </w:tr>
      <w:tr w:rsidR="0076230B" w:rsidRPr="006F3134" w:rsidTr="006E0610">
        <w:trPr>
          <w:trHeight w:val="1529"/>
        </w:trPr>
        <w:tc>
          <w:tcPr>
            <w:tcW w:w="1980" w:type="dxa"/>
            <w:vMerge/>
            <w:shd w:val="clear" w:color="auto" w:fill="auto"/>
          </w:tcPr>
          <w:p w:rsidR="0076230B" w:rsidRDefault="0076230B" w:rsidP="006E0610">
            <w:pPr>
              <w:jc w:val="both"/>
              <w:rPr>
                <w:rFonts w:cs="Arial"/>
                <w:sz w:val="16"/>
                <w:szCs w:val="16"/>
              </w:rPr>
            </w:pPr>
          </w:p>
        </w:tc>
        <w:tc>
          <w:tcPr>
            <w:tcW w:w="2700" w:type="dxa"/>
            <w:shd w:val="clear" w:color="auto" w:fill="auto"/>
          </w:tcPr>
          <w:p w:rsidR="0076230B" w:rsidRDefault="0076230B" w:rsidP="006E0610">
            <w:pPr>
              <w:jc w:val="both"/>
              <w:rPr>
                <w:rFonts w:cs="Arial"/>
                <w:b/>
                <w:sz w:val="16"/>
                <w:szCs w:val="16"/>
              </w:rPr>
            </w:pPr>
          </w:p>
          <w:p w:rsidR="0076230B" w:rsidRPr="002D3B0A" w:rsidRDefault="0076230B" w:rsidP="006E0610">
            <w:pPr>
              <w:jc w:val="both"/>
              <w:rPr>
                <w:rFonts w:cs="Arial"/>
                <w:b/>
                <w:sz w:val="16"/>
                <w:szCs w:val="16"/>
              </w:rPr>
            </w:pPr>
            <w:proofErr w:type="spellStart"/>
            <w:r>
              <w:rPr>
                <w:rFonts w:cs="Arial"/>
                <w:b/>
                <w:sz w:val="16"/>
                <w:szCs w:val="16"/>
              </w:rPr>
              <w:t>ValidateAccNum</w:t>
            </w:r>
            <w:proofErr w:type="spellEnd"/>
            <w:r>
              <w:rPr>
                <w:rFonts w:cs="Arial"/>
                <w:b/>
                <w:sz w:val="16"/>
                <w:szCs w:val="16"/>
              </w:rPr>
              <w:t>()</w:t>
            </w:r>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bCs/>
                <w:sz w:val="16"/>
                <w:szCs w:val="16"/>
              </w:rPr>
              <w:t>Parameters</w:t>
            </w:r>
          </w:p>
          <w:p w:rsidR="0076230B"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sz w:val="16"/>
                <w:szCs w:val="16"/>
              </w:rPr>
              <w:t>Return Type</w:t>
            </w:r>
          </w:p>
          <w:p w:rsidR="0076230B" w:rsidRPr="002D3B0A" w:rsidRDefault="0076230B" w:rsidP="006E0610">
            <w:pPr>
              <w:jc w:val="both"/>
              <w:rPr>
                <w:rFonts w:cs="Arial"/>
                <w:bCs/>
                <w:sz w:val="16"/>
                <w:szCs w:val="16"/>
              </w:rPr>
            </w:pPr>
            <w:proofErr w:type="spellStart"/>
            <w:r w:rsidRPr="002D3B0A">
              <w:rPr>
                <w:rFonts w:cs="Arial"/>
                <w:bCs/>
                <w:sz w:val="16"/>
                <w:szCs w:val="16"/>
              </w:rPr>
              <w:t>boolean</w:t>
            </w:r>
            <w:proofErr w:type="spellEnd"/>
          </w:p>
          <w:p w:rsidR="0076230B" w:rsidRPr="002D3B0A" w:rsidRDefault="0076230B" w:rsidP="006E0610">
            <w:pPr>
              <w:jc w:val="both"/>
              <w:rPr>
                <w:rFonts w:cs="Arial"/>
                <w:b/>
                <w:sz w:val="16"/>
                <w:szCs w:val="16"/>
              </w:rPr>
            </w:pPr>
          </w:p>
        </w:tc>
        <w:tc>
          <w:tcPr>
            <w:tcW w:w="5400" w:type="dxa"/>
            <w:shd w:val="clear" w:color="auto" w:fill="auto"/>
          </w:tcPr>
          <w:p w:rsidR="0076230B" w:rsidRDefault="0076230B" w:rsidP="0076230B">
            <w:pPr>
              <w:pStyle w:val="BodyNum"/>
              <w:numPr>
                <w:ilvl w:val="0"/>
                <w:numId w:val="9"/>
              </w:numPr>
              <w:rPr>
                <w:bCs/>
                <w:sz w:val="16"/>
                <w:szCs w:val="16"/>
              </w:rPr>
            </w:pPr>
            <w:r>
              <w:rPr>
                <w:bCs/>
                <w:sz w:val="16"/>
                <w:szCs w:val="16"/>
              </w:rPr>
              <w:t>Checks whether account number is there in the database.</w:t>
            </w:r>
          </w:p>
          <w:p w:rsidR="0076230B" w:rsidRDefault="0076230B" w:rsidP="006E0610">
            <w:pPr>
              <w:pStyle w:val="BodyNum"/>
              <w:numPr>
                <w:ilvl w:val="0"/>
                <w:numId w:val="0"/>
              </w:numPr>
              <w:ind w:left="360"/>
              <w:rPr>
                <w:bCs/>
                <w:sz w:val="16"/>
                <w:szCs w:val="16"/>
              </w:rPr>
            </w:pPr>
          </w:p>
        </w:tc>
      </w:tr>
      <w:tr w:rsidR="0076230B" w:rsidRPr="006F3134" w:rsidTr="006E0610">
        <w:tc>
          <w:tcPr>
            <w:tcW w:w="1980" w:type="dxa"/>
            <w:vMerge/>
            <w:shd w:val="clear" w:color="auto" w:fill="auto"/>
          </w:tcPr>
          <w:p w:rsidR="0076230B" w:rsidRPr="001E2A75" w:rsidRDefault="0076230B" w:rsidP="006E0610">
            <w:pPr>
              <w:jc w:val="both"/>
              <w:rPr>
                <w:sz w:val="16"/>
                <w:szCs w:val="16"/>
              </w:rPr>
            </w:pPr>
          </w:p>
        </w:tc>
        <w:tc>
          <w:tcPr>
            <w:tcW w:w="2700" w:type="dxa"/>
            <w:shd w:val="clear" w:color="auto" w:fill="auto"/>
          </w:tcPr>
          <w:p w:rsidR="0076230B" w:rsidRDefault="0076230B" w:rsidP="006E0610">
            <w:pPr>
              <w:jc w:val="both"/>
              <w:rPr>
                <w:rFonts w:cs="Arial"/>
                <w:b/>
                <w:sz w:val="16"/>
                <w:szCs w:val="16"/>
              </w:rPr>
            </w:pPr>
          </w:p>
          <w:p w:rsidR="0076230B" w:rsidRPr="002D3B0A" w:rsidRDefault="0076230B" w:rsidP="006E0610">
            <w:pPr>
              <w:jc w:val="both"/>
              <w:rPr>
                <w:rFonts w:cs="Arial"/>
                <w:b/>
                <w:sz w:val="16"/>
                <w:szCs w:val="16"/>
              </w:rPr>
            </w:pPr>
            <w:proofErr w:type="spellStart"/>
            <w:r w:rsidRPr="002D3B0A">
              <w:rPr>
                <w:rFonts w:cs="Arial"/>
                <w:b/>
                <w:sz w:val="16"/>
                <w:szCs w:val="16"/>
              </w:rPr>
              <w:t>getDataBase</w:t>
            </w:r>
            <w:proofErr w:type="spellEnd"/>
            <w:r>
              <w:rPr>
                <w:rFonts w:cs="Arial"/>
                <w:b/>
                <w:sz w:val="16"/>
                <w:szCs w:val="16"/>
              </w:rPr>
              <w:t>()</w:t>
            </w:r>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bCs/>
                <w:sz w:val="16"/>
                <w:szCs w:val="16"/>
              </w:rPr>
              <w:t>Parameters</w:t>
            </w:r>
          </w:p>
          <w:p w:rsidR="0076230B"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Pr="002D3B0A" w:rsidRDefault="0076230B" w:rsidP="006E0610">
            <w:pPr>
              <w:jc w:val="both"/>
              <w:rPr>
                <w:rFonts w:cs="Arial"/>
                <w:sz w:val="16"/>
                <w:szCs w:val="16"/>
              </w:rPr>
            </w:pPr>
          </w:p>
          <w:p w:rsidR="0076230B" w:rsidRPr="002D3B0A" w:rsidRDefault="0076230B" w:rsidP="006E0610">
            <w:pPr>
              <w:jc w:val="both"/>
              <w:rPr>
                <w:rFonts w:cs="Arial"/>
                <w:b/>
                <w:bCs/>
                <w:sz w:val="16"/>
                <w:szCs w:val="16"/>
              </w:rPr>
            </w:pPr>
            <w:r w:rsidRPr="002D3B0A">
              <w:rPr>
                <w:rFonts w:cs="Arial"/>
                <w:b/>
                <w:sz w:val="16"/>
                <w:szCs w:val="16"/>
              </w:rPr>
              <w:t>Return Type</w:t>
            </w:r>
          </w:p>
          <w:p w:rsidR="0076230B" w:rsidRPr="002D3B0A" w:rsidRDefault="0076230B" w:rsidP="006E0610">
            <w:pPr>
              <w:jc w:val="both"/>
              <w:rPr>
                <w:b/>
                <w:bCs/>
                <w:sz w:val="16"/>
                <w:szCs w:val="16"/>
              </w:rPr>
            </w:pPr>
            <w:proofErr w:type="spellStart"/>
            <w:r w:rsidRPr="002D3B0A">
              <w:rPr>
                <w:rFonts w:cs="Arial"/>
                <w:bCs/>
                <w:sz w:val="16"/>
                <w:szCs w:val="16"/>
              </w:rPr>
              <w:t>transactionVODB</w:t>
            </w:r>
            <w:proofErr w:type="spellEnd"/>
          </w:p>
        </w:tc>
        <w:tc>
          <w:tcPr>
            <w:tcW w:w="5400" w:type="dxa"/>
            <w:shd w:val="clear" w:color="auto" w:fill="auto"/>
          </w:tcPr>
          <w:p w:rsidR="0076230B" w:rsidRDefault="0076230B" w:rsidP="0076230B">
            <w:pPr>
              <w:pStyle w:val="BodyNum"/>
              <w:numPr>
                <w:ilvl w:val="0"/>
                <w:numId w:val="9"/>
              </w:numPr>
              <w:spacing w:after="0"/>
              <w:rPr>
                <w:bCs/>
                <w:sz w:val="16"/>
                <w:szCs w:val="16"/>
              </w:rPr>
            </w:pPr>
            <w:r>
              <w:rPr>
                <w:bCs/>
                <w:sz w:val="16"/>
                <w:szCs w:val="16"/>
              </w:rPr>
              <w:t xml:space="preserve">Calls validate method in the </w:t>
            </w:r>
            <w:proofErr w:type="spellStart"/>
            <w:r>
              <w:rPr>
                <w:bCs/>
                <w:sz w:val="16"/>
                <w:szCs w:val="16"/>
              </w:rPr>
              <w:t>TransactionDAO</w:t>
            </w:r>
            <w:proofErr w:type="spellEnd"/>
            <w:r>
              <w:rPr>
                <w:bCs/>
                <w:sz w:val="16"/>
                <w:szCs w:val="16"/>
              </w:rPr>
              <w:t xml:space="preserve"> with </w:t>
            </w:r>
            <w:proofErr w:type="spellStart"/>
            <w:r>
              <w:rPr>
                <w:bCs/>
                <w:sz w:val="16"/>
                <w:szCs w:val="16"/>
              </w:rPr>
              <w:t>transactionVO</w:t>
            </w:r>
            <w:proofErr w:type="spellEnd"/>
            <w:r>
              <w:rPr>
                <w:bCs/>
                <w:sz w:val="16"/>
                <w:szCs w:val="16"/>
              </w:rPr>
              <w:t xml:space="preserve"> as the parameter to get the database values.</w:t>
            </w:r>
          </w:p>
          <w:p w:rsidR="0076230B" w:rsidRPr="001E2A75" w:rsidRDefault="0076230B" w:rsidP="006E0610">
            <w:pPr>
              <w:pStyle w:val="BodyNum"/>
              <w:numPr>
                <w:ilvl w:val="0"/>
                <w:numId w:val="0"/>
              </w:numPr>
              <w:ind w:left="360"/>
              <w:rPr>
                <w:bCs/>
                <w:sz w:val="16"/>
                <w:szCs w:val="16"/>
              </w:rPr>
            </w:pPr>
          </w:p>
        </w:tc>
      </w:tr>
      <w:tr w:rsidR="0076230B" w:rsidRPr="006F3134" w:rsidTr="006E0610">
        <w:tc>
          <w:tcPr>
            <w:tcW w:w="1980" w:type="dxa"/>
            <w:vMerge/>
            <w:shd w:val="clear" w:color="auto" w:fill="auto"/>
          </w:tcPr>
          <w:p w:rsidR="0076230B" w:rsidRPr="001E2A75" w:rsidRDefault="0076230B" w:rsidP="006E0610">
            <w:pPr>
              <w:jc w:val="both"/>
              <w:rPr>
                <w:sz w:val="16"/>
                <w:szCs w:val="16"/>
              </w:rPr>
            </w:pPr>
          </w:p>
        </w:tc>
        <w:tc>
          <w:tcPr>
            <w:tcW w:w="2700" w:type="dxa"/>
            <w:shd w:val="clear" w:color="auto" w:fill="auto"/>
          </w:tcPr>
          <w:p w:rsidR="0076230B" w:rsidRDefault="0076230B" w:rsidP="006E0610">
            <w:pPr>
              <w:jc w:val="both"/>
              <w:rPr>
                <w:b/>
                <w:bCs/>
                <w:sz w:val="16"/>
                <w:szCs w:val="16"/>
              </w:rPr>
            </w:pPr>
          </w:p>
          <w:p w:rsidR="0076230B" w:rsidRPr="002D3B0A" w:rsidRDefault="0076230B" w:rsidP="006E0610">
            <w:pPr>
              <w:jc w:val="both"/>
              <w:rPr>
                <w:b/>
                <w:bCs/>
                <w:sz w:val="16"/>
                <w:szCs w:val="16"/>
              </w:rPr>
            </w:pPr>
            <w:proofErr w:type="spellStart"/>
            <w:r w:rsidRPr="002D3B0A">
              <w:rPr>
                <w:b/>
                <w:bCs/>
                <w:sz w:val="16"/>
                <w:szCs w:val="16"/>
              </w:rPr>
              <w:t>displayDatabase</w:t>
            </w:r>
            <w:proofErr w:type="spellEnd"/>
            <w:r>
              <w:rPr>
                <w:b/>
                <w:bCs/>
                <w:sz w:val="16"/>
                <w:szCs w:val="16"/>
              </w:rPr>
              <w:t>()</w:t>
            </w:r>
          </w:p>
          <w:p w:rsidR="0076230B" w:rsidRPr="002D3B0A" w:rsidRDefault="0076230B" w:rsidP="006E0610">
            <w:pPr>
              <w:jc w:val="both"/>
              <w:rPr>
                <w:b/>
                <w:bCs/>
                <w:sz w:val="16"/>
                <w:szCs w:val="16"/>
              </w:rPr>
            </w:pPr>
            <w:r w:rsidRPr="002D3B0A">
              <w:rPr>
                <w:b/>
                <w:bCs/>
                <w:sz w:val="16"/>
                <w:szCs w:val="16"/>
              </w:rPr>
              <w:t>Parameters</w:t>
            </w:r>
          </w:p>
          <w:p w:rsidR="0076230B"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Pr="002D3B0A" w:rsidRDefault="0076230B" w:rsidP="006E0610">
            <w:pPr>
              <w:jc w:val="both"/>
              <w:rPr>
                <w:rFonts w:cs="Arial"/>
                <w:sz w:val="16"/>
                <w:szCs w:val="16"/>
              </w:rPr>
            </w:pPr>
          </w:p>
          <w:p w:rsidR="0076230B" w:rsidRPr="002D3B0A" w:rsidRDefault="0076230B" w:rsidP="006E0610">
            <w:pPr>
              <w:jc w:val="both"/>
              <w:rPr>
                <w:b/>
                <w:bCs/>
                <w:sz w:val="16"/>
                <w:szCs w:val="16"/>
              </w:rPr>
            </w:pPr>
            <w:r w:rsidRPr="002D3B0A">
              <w:rPr>
                <w:b/>
                <w:sz w:val="16"/>
                <w:szCs w:val="16"/>
              </w:rPr>
              <w:t>Return Type</w:t>
            </w:r>
          </w:p>
          <w:p w:rsidR="0076230B" w:rsidRPr="002D3B0A" w:rsidRDefault="0076230B" w:rsidP="006E0610">
            <w:pPr>
              <w:jc w:val="both"/>
              <w:rPr>
                <w:b/>
                <w:bCs/>
                <w:sz w:val="16"/>
                <w:szCs w:val="16"/>
              </w:rPr>
            </w:pPr>
            <w:proofErr w:type="spellStart"/>
            <w:r w:rsidRPr="002D3B0A">
              <w:rPr>
                <w:rFonts w:cs="Arial"/>
                <w:bCs/>
                <w:sz w:val="16"/>
                <w:szCs w:val="16"/>
              </w:rPr>
              <w:t>transactionVODB</w:t>
            </w:r>
            <w:proofErr w:type="spellEnd"/>
          </w:p>
        </w:tc>
        <w:tc>
          <w:tcPr>
            <w:tcW w:w="5400" w:type="dxa"/>
            <w:shd w:val="clear" w:color="auto" w:fill="auto"/>
          </w:tcPr>
          <w:p w:rsidR="0076230B" w:rsidRPr="001E2A75" w:rsidRDefault="0076230B" w:rsidP="0076230B">
            <w:pPr>
              <w:pStyle w:val="BodyNum"/>
              <w:numPr>
                <w:ilvl w:val="0"/>
                <w:numId w:val="9"/>
              </w:numPr>
              <w:rPr>
                <w:bCs/>
                <w:sz w:val="16"/>
                <w:szCs w:val="16"/>
              </w:rPr>
            </w:pPr>
            <w:r>
              <w:rPr>
                <w:bCs/>
                <w:sz w:val="16"/>
                <w:szCs w:val="16"/>
              </w:rPr>
              <w:t xml:space="preserve">Calls display method in the </w:t>
            </w:r>
            <w:proofErr w:type="spellStart"/>
            <w:r>
              <w:rPr>
                <w:bCs/>
                <w:sz w:val="16"/>
                <w:szCs w:val="16"/>
              </w:rPr>
              <w:t>TransactionDAO</w:t>
            </w:r>
            <w:proofErr w:type="spellEnd"/>
            <w:r>
              <w:rPr>
                <w:bCs/>
                <w:sz w:val="16"/>
                <w:szCs w:val="16"/>
              </w:rPr>
              <w:t xml:space="preserve"> with </w:t>
            </w:r>
            <w:proofErr w:type="spellStart"/>
            <w:r>
              <w:rPr>
                <w:bCs/>
                <w:sz w:val="16"/>
                <w:szCs w:val="16"/>
              </w:rPr>
              <w:t>transactionVO</w:t>
            </w:r>
            <w:proofErr w:type="spellEnd"/>
            <w:r>
              <w:rPr>
                <w:bCs/>
                <w:sz w:val="16"/>
                <w:szCs w:val="16"/>
              </w:rPr>
              <w:t xml:space="preserve"> as the parameter to get database values. </w:t>
            </w:r>
          </w:p>
        </w:tc>
      </w:tr>
      <w:tr w:rsidR="0076230B" w:rsidRPr="006F3134" w:rsidTr="006E0610">
        <w:trPr>
          <w:trHeight w:val="980"/>
        </w:trPr>
        <w:tc>
          <w:tcPr>
            <w:tcW w:w="1980" w:type="dxa"/>
            <w:shd w:val="clear" w:color="auto" w:fill="auto"/>
          </w:tcPr>
          <w:p w:rsidR="0076230B" w:rsidRPr="001E2A75" w:rsidRDefault="0076230B" w:rsidP="006E0610">
            <w:pPr>
              <w:jc w:val="both"/>
              <w:rPr>
                <w:sz w:val="16"/>
                <w:szCs w:val="16"/>
              </w:rPr>
            </w:pPr>
          </w:p>
        </w:tc>
        <w:tc>
          <w:tcPr>
            <w:tcW w:w="2700" w:type="dxa"/>
            <w:shd w:val="clear" w:color="auto" w:fill="auto"/>
          </w:tcPr>
          <w:p w:rsidR="0076230B" w:rsidRDefault="0076230B" w:rsidP="006E0610">
            <w:pPr>
              <w:jc w:val="both"/>
              <w:rPr>
                <w:b/>
                <w:bCs/>
                <w:sz w:val="16"/>
                <w:szCs w:val="16"/>
              </w:rPr>
            </w:pPr>
          </w:p>
          <w:p w:rsidR="0076230B" w:rsidRPr="002D3B0A" w:rsidRDefault="0076230B" w:rsidP="006E0610">
            <w:pPr>
              <w:jc w:val="both"/>
              <w:rPr>
                <w:b/>
                <w:bCs/>
                <w:sz w:val="16"/>
                <w:szCs w:val="16"/>
              </w:rPr>
            </w:pPr>
            <w:proofErr w:type="spellStart"/>
            <w:r w:rsidRPr="002D3B0A">
              <w:rPr>
                <w:b/>
                <w:bCs/>
                <w:sz w:val="16"/>
                <w:szCs w:val="16"/>
              </w:rPr>
              <w:t>Validate</w:t>
            </w:r>
            <w:r>
              <w:rPr>
                <w:b/>
                <w:bCs/>
                <w:sz w:val="16"/>
                <w:szCs w:val="16"/>
              </w:rPr>
              <w:t>CustomerDetail</w:t>
            </w:r>
            <w:proofErr w:type="spellEnd"/>
            <w:r>
              <w:rPr>
                <w:b/>
                <w:bCs/>
                <w:sz w:val="16"/>
                <w:szCs w:val="16"/>
              </w:rPr>
              <w:t>()</w:t>
            </w:r>
          </w:p>
          <w:p w:rsidR="0076230B" w:rsidRPr="002D3B0A" w:rsidRDefault="0076230B" w:rsidP="006E0610">
            <w:pPr>
              <w:jc w:val="both"/>
              <w:rPr>
                <w:b/>
                <w:bCs/>
                <w:sz w:val="16"/>
                <w:szCs w:val="16"/>
              </w:rPr>
            </w:pPr>
            <w:r w:rsidRPr="002D3B0A">
              <w:rPr>
                <w:b/>
                <w:bCs/>
                <w:sz w:val="16"/>
                <w:szCs w:val="16"/>
              </w:rPr>
              <w:t>Parameters</w:t>
            </w:r>
          </w:p>
          <w:p w:rsidR="0076230B" w:rsidRPr="002D3B0A"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Pr="002D3B0A" w:rsidRDefault="0076230B" w:rsidP="006E0610">
            <w:pPr>
              <w:jc w:val="both"/>
              <w:rPr>
                <w:b/>
                <w:bCs/>
                <w:sz w:val="16"/>
                <w:szCs w:val="16"/>
              </w:rPr>
            </w:pPr>
            <w:r w:rsidRPr="002D3B0A">
              <w:rPr>
                <w:b/>
                <w:sz w:val="16"/>
                <w:szCs w:val="16"/>
              </w:rPr>
              <w:t>Return Type</w:t>
            </w:r>
          </w:p>
          <w:p w:rsidR="0076230B" w:rsidRPr="002D3B0A" w:rsidRDefault="0076230B" w:rsidP="006E0610">
            <w:pPr>
              <w:jc w:val="both"/>
              <w:rPr>
                <w:rFonts w:cs="Arial"/>
                <w:sz w:val="16"/>
                <w:szCs w:val="16"/>
              </w:rPr>
            </w:pPr>
            <w:proofErr w:type="spellStart"/>
            <w:r w:rsidRPr="002D3B0A">
              <w:rPr>
                <w:rFonts w:cs="Arial"/>
                <w:bCs/>
                <w:sz w:val="16"/>
                <w:szCs w:val="16"/>
              </w:rPr>
              <w:t>transactionVODB</w:t>
            </w:r>
            <w:proofErr w:type="spellEnd"/>
          </w:p>
        </w:tc>
        <w:tc>
          <w:tcPr>
            <w:tcW w:w="5400" w:type="dxa"/>
            <w:shd w:val="clear" w:color="auto" w:fill="auto"/>
          </w:tcPr>
          <w:p w:rsidR="0076230B" w:rsidRDefault="0076230B" w:rsidP="0076230B">
            <w:pPr>
              <w:pStyle w:val="BodyNum"/>
              <w:numPr>
                <w:ilvl w:val="0"/>
                <w:numId w:val="9"/>
              </w:numPr>
              <w:rPr>
                <w:rFonts w:cs="Arial"/>
                <w:bCs/>
                <w:sz w:val="16"/>
                <w:szCs w:val="16"/>
              </w:rPr>
            </w:pPr>
            <w:r>
              <w:rPr>
                <w:rFonts w:cs="Arial"/>
                <w:bCs/>
                <w:sz w:val="16"/>
                <w:szCs w:val="16"/>
              </w:rPr>
              <w:t>Gets the customer details and account details from the database.</w:t>
            </w:r>
          </w:p>
          <w:p w:rsidR="0076230B" w:rsidRPr="001E2A75" w:rsidRDefault="0076230B" w:rsidP="006E0610">
            <w:pPr>
              <w:pStyle w:val="BodyNum"/>
              <w:numPr>
                <w:ilvl w:val="0"/>
                <w:numId w:val="0"/>
              </w:numPr>
              <w:spacing w:after="0"/>
              <w:ind w:left="360"/>
              <w:rPr>
                <w:bCs/>
                <w:sz w:val="16"/>
                <w:szCs w:val="16"/>
              </w:rPr>
            </w:pPr>
          </w:p>
        </w:tc>
      </w:tr>
      <w:tr w:rsidR="0076230B" w:rsidRPr="006F3134" w:rsidTr="006E0610">
        <w:tc>
          <w:tcPr>
            <w:tcW w:w="1980" w:type="dxa"/>
            <w:shd w:val="clear" w:color="auto" w:fill="auto"/>
          </w:tcPr>
          <w:p w:rsidR="0076230B" w:rsidRPr="001E2A75" w:rsidRDefault="0076230B" w:rsidP="006E0610">
            <w:pPr>
              <w:jc w:val="both"/>
              <w:rPr>
                <w:sz w:val="16"/>
                <w:szCs w:val="16"/>
              </w:rPr>
            </w:pPr>
          </w:p>
        </w:tc>
        <w:tc>
          <w:tcPr>
            <w:tcW w:w="2700" w:type="dxa"/>
            <w:shd w:val="clear" w:color="auto" w:fill="auto"/>
          </w:tcPr>
          <w:p w:rsidR="0076230B" w:rsidRPr="002D3B0A" w:rsidRDefault="0076230B" w:rsidP="006E0610">
            <w:pPr>
              <w:jc w:val="both"/>
              <w:rPr>
                <w:rFonts w:cs="Arial"/>
                <w:b/>
                <w:bCs/>
                <w:sz w:val="16"/>
                <w:szCs w:val="16"/>
              </w:rPr>
            </w:pPr>
            <w:proofErr w:type="spellStart"/>
            <w:r>
              <w:rPr>
                <w:rFonts w:cs="Arial"/>
                <w:b/>
                <w:bCs/>
                <w:sz w:val="16"/>
                <w:szCs w:val="16"/>
              </w:rPr>
              <w:t>displayConfirmation</w:t>
            </w:r>
            <w:proofErr w:type="spellEnd"/>
            <w:r>
              <w:rPr>
                <w:rFonts w:cs="Arial"/>
                <w:b/>
                <w:bCs/>
                <w:sz w:val="16"/>
                <w:szCs w:val="16"/>
              </w:rPr>
              <w:t>()</w:t>
            </w:r>
          </w:p>
          <w:p w:rsidR="0076230B" w:rsidRPr="002D3B0A" w:rsidRDefault="0076230B" w:rsidP="006E0610">
            <w:pPr>
              <w:jc w:val="both"/>
              <w:rPr>
                <w:b/>
                <w:bCs/>
                <w:sz w:val="16"/>
                <w:szCs w:val="16"/>
              </w:rPr>
            </w:pPr>
            <w:r w:rsidRPr="002D3B0A">
              <w:rPr>
                <w:b/>
                <w:bCs/>
                <w:sz w:val="16"/>
                <w:szCs w:val="16"/>
              </w:rPr>
              <w:t>Parameters</w:t>
            </w:r>
          </w:p>
          <w:p w:rsidR="0076230B" w:rsidRPr="002D3B0A" w:rsidRDefault="0076230B" w:rsidP="006E0610">
            <w:pPr>
              <w:jc w:val="both"/>
              <w:rPr>
                <w:rFonts w:cs="Arial"/>
                <w:sz w:val="16"/>
                <w:szCs w:val="16"/>
              </w:rPr>
            </w:pPr>
            <w:proofErr w:type="spellStart"/>
            <w:r w:rsidRPr="002D3B0A">
              <w:rPr>
                <w:rFonts w:cs="Arial"/>
                <w:sz w:val="16"/>
                <w:szCs w:val="16"/>
              </w:rPr>
              <w:t>TransactionVO</w:t>
            </w:r>
            <w:proofErr w:type="spellEnd"/>
            <w:r w:rsidRPr="002D3B0A">
              <w:rPr>
                <w:rFonts w:cs="Arial"/>
                <w:sz w:val="16"/>
                <w:szCs w:val="16"/>
              </w:rPr>
              <w:t xml:space="preserve">  </w:t>
            </w:r>
            <w:proofErr w:type="spellStart"/>
            <w:r w:rsidRPr="002D3B0A">
              <w:rPr>
                <w:rFonts w:cs="Arial"/>
                <w:sz w:val="16"/>
                <w:szCs w:val="16"/>
              </w:rPr>
              <w:t>transactionVO</w:t>
            </w:r>
            <w:proofErr w:type="spellEnd"/>
          </w:p>
          <w:p w:rsidR="0076230B" w:rsidRDefault="0076230B" w:rsidP="006E0610">
            <w:pPr>
              <w:jc w:val="both"/>
              <w:rPr>
                <w:b/>
                <w:sz w:val="16"/>
                <w:szCs w:val="16"/>
              </w:rPr>
            </w:pPr>
            <w:r w:rsidRPr="002D3B0A">
              <w:rPr>
                <w:b/>
                <w:sz w:val="16"/>
                <w:szCs w:val="16"/>
              </w:rPr>
              <w:t>Return Type</w:t>
            </w:r>
          </w:p>
          <w:p w:rsidR="0076230B" w:rsidRPr="002D3B0A" w:rsidRDefault="0076230B" w:rsidP="006E0610">
            <w:pPr>
              <w:jc w:val="both"/>
              <w:rPr>
                <w:b/>
                <w:bCs/>
                <w:sz w:val="16"/>
                <w:szCs w:val="16"/>
              </w:rPr>
            </w:pPr>
          </w:p>
          <w:p w:rsidR="0076230B" w:rsidRPr="002D3B0A" w:rsidRDefault="0076230B" w:rsidP="006E0610">
            <w:pPr>
              <w:jc w:val="both"/>
              <w:rPr>
                <w:rFonts w:cs="Arial"/>
                <w:sz w:val="16"/>
                <w:szCs w:val="16"/>
              </w:rPr>
            </w:pPr>
            <w:proofErr w:type="spellStart"/>
            <w:r w:rsidRPr="002D3B0A">
              <w:rPr>
                <w:rFonts w:cs="Arial"/>
                <w:bCs/>
                <w:sz w:val="16"/>
                <w:szCs w:val="16"/>
              </w:rPr>
              <w:t>transactionVODB</w:t>
            </w:r>
            <w:proofErr w:type="spellEnd"/>
          </w:p>
        </w:tc>
        <w:tc>
          <w:tcPr>
            <w:tcW w:w="5400" w:type="dxa"/>
            <w:shd w:val="clear" w:color="auto" w:fill="auto"/>
          </w:tcPr>
          <w:p w:rsidR="0076230B" w:rsidRPr="001E2A75" w:rsidRDefault="0076230B" w:rsidP="0076230B">
            <w:pPr>
              <w:pStyle w:val="BodyNum"/>
              <w:numPr>
                <w:ilvl w:val="0"/>
                <w:numId w:val="9"/>
              </w:numPr>
              <w:spacing w:after="0"/>
              <w:rPr>
                <w:bCs/>
                <w:sz w:val="16"/>
                <w:szCs w:val="16"/>
              </w:rPr>
            </w:pPr>
            <w:r>
              <w:rPr>
                <w:rFonts w:cs="Arial"/>
                <w:bCs/>
                <w:sz w:val="16"/>
                <w:szCs w:val="16"/>
              </w:rPr>
              <w:t>Gets the transaction details from the database.</w:t>
            </w:r>
          </w:p>
        </w:tc>
      </w:tr>
    </w:tbl>
    <w:p w:rsidR="0076230B" w:rsidRPr="000C0CFC" w:rsidRDefault="0076230B" w:rsidP="006E32D7">
      <w:pPr>
        <w:widowControl w:val="0"/>
        <w:spacing w:before="26" w:after="240" w:line="240" w:lineRule="atLeast"/>
        <w:ind w:right="115" w:firstLine="720"/>
        <w:jc w:val="center"/>
        <w:rPr>
          <w:sz w:val="24"/>
          <w:szCs w:val="24"/>
        </w:rPr>
      </w:pPr>
      <w:r w:rsidRPr="000C0CFC">
        <w:rPr>
          <w:sz w:val="24"/>
          <w:szCs w:val="24"/>
        </w:rPr>
        <w:t>Table</w:t>
      </w:r>
      <w:r>
        <w:rPr>
          <w:sz w:val="24"/>
          <w:szCs w:val="24"/>
        </w:rPr>
        <w:t>:</w:t>
      </w:r>
      <w:r w:rsidRPr="000C0CFC">
        <w:rPr>
          <w:sz w:val="24"/>
          <w:szCs w:val="24"/>
        </w:rPr>
        <w:t xml:space="preserve"> </w:t>
      </w:r>
      <w:r>
        <w:rPr>
          <w:sz w:val="24"/>
          <w:szCs w:val="24"/>
        </w:rPr>
        <w:t>5</w:t>
      </w:r>
      <w:r w:rsidRPr="000C0CFC">
        <w:rPr>
          <w:sz w:val="24"/>
          <w:szCs w:val="24"/>
        </w:rPr>
        <w:t>.3.1</w:t>
      </w:r>
    </w:p>
    <w:p w:rsidR="0076230B" w:rsidRPr="000C0CFC" w:rsidRDefault="0076230B" w:rsidP="0076230B">
      <w:pPr>
        <w:pStyle w:val="Heading2"/>
        <w:rPr>
          <w:rFonts w:ascii="Times New Roman" w:hAnsi="Times New Roman"/>
          <w:i w:val="0"/>
          <w:sz w:val="24"/>
          <w:szCs w:val="24"/>
        </w:rPr>
      </w:pPr>
      <w:r>
        <w:rPr>
          <w:rFonts w:ascii="Times New Roman" w:hAnsi="Times New Roman"/>
          <w:i w:val="0"/>
          <w:sz w:val="24"/>
          <w:szCs w:val="24"/>
        </w:rPr>
        <w:lastRenderedPageBreak/>
        <w:t>5</w:t>
      </w:r>
      <w:r w:rsidRPr="000C0CFC">
        <w:rPr>
          <w:rFonts w:ascii="Times New Roman" w:hAnsi="Times New Roman"/>
          <w:i w:val="0"/>
          <w:sz w:val="24"/>
          <w:szCs w:val="24"/>
        </w:rPr>
        <w:t>.4. User Interface Controls</w:t>
      </w:r>
    </w:p>
    <w:p w:rsidR="0076230B" w:rsidRPr="000C0CFC" w:rsidRDefault="0076230B" w:rsidP="0076230B">
      <w:pPr>
        <w:pStyle w:val="ListParagraph"/>
        <w:spacing w:line="360" w:lineRule="auto"/>
        <w:ind w:left="-27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941"/>
        <w:gridCol w:w="1039"/>
        <w:gridCol w:w="2001"/>
        <w:gridCol w:w="1329"/>
        <w:gridCol w:w="1110"/>
        <w:gridCol w:w="798"/>
      </w:tblGrid>
      <w:tr w:rsidR="0076230B" w:rsidRPr="004121C7" w:rsidTr="006E0610">
        <w:trPr>
          <w:trHeight w:val="556"/>
        </w:trPr>
        <w:tc>
          <w:tcPr>
            <w:tcW w:w="1368"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Data Element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Control type</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Default Values</w:t>
            </w:r>
          </w:p>
        </w:tc>
        <w:tc>
          <w:tcPr>
            <w:tcW w:w="1039"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Editable Field</w:t>
            </w:r>
          </w:p>
        </w:tc>
        <w:tc>
          <w:tcPr>
            <w:tcW w:w="2001"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Restrictions</w:t>
            </w:r>
          </w:p>
        </w:tc>
        <w:tc>
          <w:tcPr>
            <w:tcW w:w="1329"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Mandatory/</w:t>
            </w:r>
          </w:p>
          <w:p w:rsidR="0076230B" w:rsidRPr="004121C7" w:rsidRDefault="0076230B" w:rsidP="006E0610">
            <w:pPr>
              <w:spacing w:after="160" w:line="259" w:lineRule="auto"/>
              <w:rPr>
                <w:b/>
              </w:rPr>
            </w:pPr>
            <w:r w:rsidRPr="004121C7">
              <w:rPr>
                <w:b/>
              </w:rPr>
              <w:t>Non Mandatory</w:t>
            </w:r>
          </w:p>
        </w:tc>
        <w:tc>
          <w:tcPr>
            <w:tcW w:w="1110"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Data Type</w:t>
            </w:r>
          </w:p>
          <w:p w:rsidR="0076230B" w:rsidRPr="004121C7" w:rsidRDefault="0076230B" w:rsidP="006E0610">
            <w:pPr>
              <w:spacing w:after="160" w:line="259" w:lineRule="auto"/>
            </w:pPr>
          </w:p>
        </w:tc>
        <w:tc>
          <w:tcPr>
            <w:tcW w:w="798" w:type="dxa"/>
            <w:tcBorders>
              <w:top w:val="single" w:sz="4" w:space="0" w:color="auto"/>
              <w:left w:val="single" w:sz="4" w:space="0" w:color="auto"/>
              <w:bottom w:val="single" w:sz="4" w:space="0" w:color="auto"/>
              <w:right w:val="single" w:sz="4" w:space="0" w:color="auto"/>
            </w:tcBorders>
            <w:shd w:val="clear" w:color="auto" w:fill="auto"/>
            <w:hideMark/>
          </w:tcPr>
          <w:p w:rsidR="0076230B" w:rsidRPr="004121C7" w:rsidRDefault="0076230B" w:rsidP="006E0610">
            <w:pPr>
              <w:spacing w:after="160" w:line="259" w:lineRule="auto"/>
              <w:rPr>
                <w:b/>
              </w:rPr>
            </w:pPr>
            <w:r w:rsidRPr="004121C7">
              <w:rPr>
                <w:b/>
              </w:rPr>
              <w:t>Data</w:t>
            </w:r>
          </w:p>
          <w:p w:rsidR="0076230B" w:rsidRPr="004121C7" w:rsidRDefault="0076230B" w:rsidP="006E0610">
            <w:pPr>
              <w:spacing w:after="160" w:line="259" w:lineRule="auto"/>
              <w:rPr>
                <w:b/>
              </w:rPr>
            </w:pPr>
            <w:r w:rsidRPr="004121C7">
              <w:rPr>
                <w:b/>
              </w:rPr>
              <w:t>Size</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Name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Username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r w:rsidRPr="004121C7">
              <w:t>Yes</w:t>
            </w:r>
          </w:p>
          <w:p w:rsidR="0076230B" w:rsidRPr="004121C7" w:rsidRDefault="0076230B" w:rsidP="006E0610">
            <w:pPr>
              <w:spacing w:after="160" w:line="259" w:lineRule="auto"/>
            </w:pP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r w:rsidRPr="004121C7">
              <w:t>Password</w:t>
            </w:r>
          </w:p>
          <w:p w:rsidR="0076230B" w:rsidRPr="004121C7" w:rsidRDefault="0076230B" w:rsidP="006E0610">
            <w:pPr>
              <w:spacing w:after="160" w:line="259" w:lineRule="auto"/>
            </w:pP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 and special char</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 xml:space="preserve"> -</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Re-type Password</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 special char</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50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Guardian Type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Guardian Name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Address</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Citizenship</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State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Country</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Email Address</w:t>
            </w:r>
            <w:r w:rsidRPr="004121C7">
              <w:rPr>
                <w:bCs/>
              </w:rPr>
              <w:tab/>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50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Gender</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Marital Status</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Contact no</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Num</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10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Date of Birth</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Valid Date format</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Date</w:t>
            </w: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Registration Date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Valid Date format</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Date</w:t>
            </w: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lastRenderedPageBreak/>
              <w:t>Account type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Branch Name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Citizen status</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2001"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1329"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1110"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Initial Deposit Amount</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Num</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10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Identification Proof Type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Combo 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c>
          <w:tcPr>
            <w:tcW w:w="798" w:type="dxa"/>
            <w:tcBorders>
              <w:top w:val="single" w:sz="4" w:space="0" w:color="auto"/>
              <w:left w:val="single" w:sz="4" w:space="0" w:color="auto"/>
              <w:bottom w:val="single" w:sz="4" w:space="0" w:color="auto"/>
              <w:right w:val="single" w:sz="4" w:space="0" w:color="auto"/>
            </w:tcBorders>
          </w:tcPr>
          <w:p w:rsidR="0076230B" w:rsidRPr="004121C7" w:rsidRDefault="0076230B" w:rsidP="006E0610">
            <w:pPr>
              <w:spacing w:after="160" w:line="259" w:lineRule="auto"/>
            </w:pP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Identification Document No</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Reference account holder name</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Alphabets</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Reference account holder acc. No</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30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Reference account holder address</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50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Alternate Address</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Alphanumeric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50</w:t>
            </w:r>
          </w:p>
        </w:tc>
      </w:tr>
      <w:tr w:rsidR="0076230B" w:rsidRPr="004121C7" w:rsidTr="006E0610">
        <w:trPr>
          <w:trHeight w:val="570"/>
        </w:trPr>
        <w:tc>
          <w:tcPr>
            <w:tcW w:w="136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rPr>
                <w:bCs/>
              </w:rPr>
            </w:pPr>
            <w:r w:rsidRPr="004121C7">
              <w:rPr>
                <w:bCs/>
              </w:rPr>
              <w:t>Alternate Contact Number</w:t>
            </w:r>
          </w:p>
        </w:tc>
        <w:tc>
          <w:tcPr>
            <w:tcW w:w="108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Textbox</w:t>
            </w:r>
          </w:p>
        </w:tc>
        <w:tc>
          <w:tcPr>
            <w:tcW w:w="94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No</w:t>
            </w:r>
          </w:p>
        </w:tc>
        <w:tc>
          <w:tcPr>
            <w:tcW w:w="103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Yes</w:t>
            </w:r>
          </w:p>
        </w:tc>
        <w:tc>
          <w:tcPr>
            <w:tcW w:w="2001"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Only numeric</w:t>
            </w:r>
          </w:p>
        </w:tc>
        <w:tc>
          <w:tcPr>
            <w:tcW w:w="1329"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Mandatory</w:t>
            </w:r>
          </w:p>
        </w:tc>
        <w:tc>
          <w:tcPr>
            <w:tcW w:w="1110"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proofErr w:type="spellStart"/>
            <w:r w:rsidRPr="004121C7">
              <w:t>Varchar</w:t>
            </w:r>
            <w:proofErr w:type="spellEnd"/>
          </w:p>
        </w:tc>
        <w:tc>
          <w:tcPr>
            <w:tcW w:w="798" w:type="dxa"/>
            <w:tcBorders>
              <w:top w:val="single" w:sz="4" w:space="0" w:color="auto"/>
              <w:left w:val="single" w:sz="4" w:space="0" w:color="auto"/>
              <w:bottom w:val="single" w:sz="4" w:space="0" w:color="auto"/>
              <w:right w:val="single" w:sz="4" w:space="0" w:color="auto"/>
            </w:tcBorders>
            <w:hideMark/>
          </w:tcPr>
          <w:p w:rsidR="0076230B" w:rsidRPr="004121C7" w:rsidRDefault="0076230B" w:rsidP="006E0610">
            <w:pPr>
              <w:spacing w:after="160" w:line="259" w:lineRule="auto"/>
            </w:pPr>
            <w:r w:rsidRPr="004121C7">
              <w:t>50</w:t>
            </w:r>
          </w:p>
        </w:tc>
      </w:tr>
    </w:tbl>
    <w:p w:rsidR="0076230B" w:rsidRPr="000C0CFC" w:rsidRDefault="0076230B" w:rsidP="0076230B">
      <w:pPr>
        <w:rPr>
          <w:sz w:val="24"/>
          <w:szCs w:val="24"/>
        </w:rPr>
      </w:pPr>
    </w:p>
    <w:p w:rsidR="0076230B" w:rsidRDefault="0076230B" w:rsidP="0076230B">
      <w:pPr>
        <w:jc w:val="center"/>
        <w:rPr>
          <w:sz w:val="24"/>
          <w:szCs w:val="24"/>
        </w:rPr>
      </w:pPr>
      <w:r>
        <w:rPr>
          <w:sz w:val="24"/>
          <w:szCs w:val="24"/>
        </w:rPr>
        <w:t>Table</w:t>
      </w:r>
      <w:r w:rsidRPr="000C0CFC">
        <w:rPr>
          <w:sz w:val="24"/>
          <w:szCs w:val="24"/>
        </w:rPr>
        <w:t xml:space="preserve">: </w:t>
      </w:r>
      <w:r>
        <w:rPr>
          <w:sz w:val="24"/>
          <w:szCs w:val="24"/>
        </w:rPr>
        <w:t>5</w:t>
      </w:r>
      <w:r w:rsidRPr="000C0CFC">
        <w:rPr>
          <w:sz w:val="24"/>
          <w:szCs w:val="24"/>
        </w:rPr>
        <w:t>.4.1</w:t>
      </w: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Default="0015459B" w:rsidP="0076230B">
      <w:pPr>
        <w:jc w:val="center"/>
        <w:rPr>
          <w:sz w:val="24"/>
          <w:szCs w:val="24"/>
        </w:rPr>
      </w:pPr>
    </w:p>
    <w:p w:rsidR="0015459B" w:rsidRPr="000C0CFC" w:rsidRDefault="0015459B" w:rsidP="0076230B">
      <w:pPr>
        <w:jc w:val="center"/>
        <w:rPr>
          <w:sz w:val="24"/>
          <w:szCs w:val="24"/>
        </w:rPr>
      </w:pPr>
    </w:p>
    <w:p w:rsidR="0015459B" w:rsidRDefault="0015459B" w:rsidP="0015459B">
      <w:pPr>
        <w:pStyle w:val="Heading1"/>
        <w:jc w:val="center"/>
        <w:rPr>
          <w:rFonts w:ascii="Times New Roman" w:hAnsi="Times New Roman"/>
          <w:sz w:val="28"/>
          <w:szCs w:val="28"/>
        </w:rPr>
      </w:pPr>
      <w:r w:rsidRPr="00640CE5">
        <w:rPr>
          <w:rFonts w:ascii="Times New Roman" w:hAnsi="Times New Roman"/>
          <w:sz w:val="28"/>
          <w:szCs w:val="28"/>
        </w:rPr>
        <w:lastRenderedPageBreak/>
        <w:t>SUMMARY</w:t>
      </w:r>
    </w:p>
    <w:p w:rsidR="0015459B" w:rsidRPr="00640CE5" w:rsidRDefault="0015459B" w:rsidP="0015459B"/>
    <w:p w:rsidR="0015459B" w:rsidRDefault="0015459B" w:rsidP="0015459B">
      <w:pPr>
        <w:spacing w:line="360" w:lineRule="auto"/>
        <w:jc w:val="both"/>
        <w:rPr>
          <w:sz w:val="24"/>
          <w:szCs w:val="24"/>
        </w:rPr>
      </w:pPr>
      <w:r>
        <w:rPr>
          <w:sz w:val="24"/>
          <w:szCs w:val="24"/>
        </w:rPr>
        <w:t xml:space="preserve">A summary of the achievements of this project, the existing system was analyzed, after which information were gathered followed by the analysis of those data. Based on the analysis, the limitations of the existing system were identified which initiated the choice of this project topic. This was followed by the system design, specification, database design, client side design, server side design, interface design and system security design. The implementation of these designed units was carried out successfully. After the design and implementation of the various units, system testing was carried out both on unit and general testing basis using test data to check the expected and actual test result. Finally, the performance evaluation of the system was certified since it is doing what it was designed to do. </w:t>
      </w: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0C0CFC" w:rsidRDefault="0015459B" w:rsidP="0015459B">
      <w:pPr>
        <w:spacing w:line="360" w:lineRule="auto"/>
        <w:jc w:val="both"/>
        <w:rPr>
          <w:sz w:val="24"/>
          <w:szCs w:val="24"/>
        </w:rPr>
      </w:pPr>
    </w:p>
    <w:p w:rsidR="0015459B" w:rsidRPr="00640CE5" w:rsidRDefault="0015459B" w:rsidP="0015459B">
      <w:pPr>
        <w:pStyle w:val="Heading1"/>
        <w:jc w:val="center"/>
        <w:rPr>
          <w:rFonts w:ascii="Times New Roman" w:hAnsi="Times New Roman"/>
          <w:sz w:val="28"/>
          <w:szCs w:val="28"/>
        </w:rPr>
      </w:pPr>
      <w:r w:rsidRPr="00640CE5">
        <w:rPr>
          <w:rFonts w:ascii="Times New Roman" w:hAnsi="Times New Roman"/>
          <w:sz w:val="28"/>
          <w:szCs w:val="28"/>
        </w:rPr>
        <w:lastRenderedPageBreak/>
        <w:t>REFERENCES</w:t>
      </w:r>
    </w:p>
    <w:p w:rsidR="0015459B" w:rsidRPr="009B0390" w:rsidRDefault="0015459B" w:rsidP="0015459B">
      <w:pPr>
        <w:pStyle w:val="Heading1"/>
        <w:jc w:val="both"/>
        <w:rPr>
          <w:rFonts w:ascii="Times New Roman" w:hAnsi="Times New Roman"/>
          <w:b w:val="0"/>
          <w:sz w:val="24"/>
          <w:szCs w:val="24"/>
        </w:rPr>
      </w:pPr>
      <w:proofErr w:type="spellStart"/>
      <w:r w:rsidRPr="009B0390">
        <w:rPr>
          <w:rFonts w:ascii="Times New Roman" w:hAnsi="Times New Roman"/>
          <w:b w:val="0"/>
          <w:color w:val="000000"/>
          <w:sz w:val="24"/>
          <w:szCs w:val="24"/>
        </w:rPr>
        <w:t>Fluaghter</w:t>
      </w:r>
      <w:proofErr w:type="spellEnd"/>
      <w:r w:rsidRPr="009B0390">
        <w:rPr>
          <w:rFonts w:ascii="Times New Roman" w:hAnsi="Times New Roman"/>
          <w:b w:val="0"/>
          <w:color w:val="000000"/>
          <w:sz w:val="24"/>
          <w:szCs w:val="24"/>
        </w:rPr>
        <w:t>, R. (1990), Computerized Adaptive Testing, Hillsdale, New York: ACM press</w:t>
      </w:r>
      <w:r w:rsidRPr="009B0390">
        <w:rPr>
          <w:rFonts w:ascii="Times New Roman" w:hAnsi="Times New Roman"/>
          <w:color w:val="000000"/>
          <w:sz w:val="24"/>
          <w:szCs w:val="24"/>
        </w:rPr>
        <w:t>.</w:t>
      </w:r>
    </w:p>
    <w:p w:rsidR="0015459B" w:rsidRPr="009B0390" w:rsidRDefault="0015459B" w:rsidP="0015459B">
      <w:pPr>
        <w:spacing w:line="360" w:lineRule="auto"/>
        <w:jc w:val="both"/>
        <w:rPr>
          <w:color w:val="000000"/>
          <w:sz w:val="24"/>
          <w:szCs w:val="24"/>
        </w:rPr>
      </w:pPr>
      <w:r w:rsidRPr="009B0390">
        <w:rPr>
          <w:color w:val="000000"/>
          <w:sz w:val="24"/>
          <w:szCs w:val="24"/>
        </w:rPr>
        <w:t>Glass, H. (2000), Interpretation of International Banking System, New Jersey: Vintage publication.</w:t>
      </w:r>
    </w:p>
    <w:p w:rsidR="0015459B" w:rsidRPr="009B0390" w:rsidRDefault="0015459B" w:rsidP="0015459B">
      <w:pPr>
        <w:spacing w:line="360" w:lineRule="auto"/>
        <w:jc w:val="both"/>
        <w:rPr>
          <w:color w:val="000000"/>
          <w:sz w:val="24"/>
          <w:szCs w:val="24"/>
        </w:rPr>
      </w:pPr>
      <w:proofErr w:type="spellStart"/>
      <w:r w:rsidRPr="009B0390">
        <w:rPr>
          <w:color w:val="000000"/>
          <w:sz w:val="24"/>
          <w:szCs w:val="24"/>
        </w:rPr>
        <w:t>Klausmeier</w:t>
      </w:r>
      <w:proofErr w:type="spellEnd"/>
      <w:r w:rsidRPr="009B0390">
        <w:rPr>
          <w:color w:val="000000"/>
          <w:sz w:val="24"/>
          <w:szCs w:val="24"/>
        </w:rPr>
        <w:t>, J. (1984), Networking and Microcomputers Eric Digest NY, Clearing House on Information Resources, New York: Academic press.</w:t>
      </w:r>
    </w:p>
    <w:p w:rsidR="0015459B" w:rsidRPr="009B0390" w:rsidRDefault="0015459B" w:rsidP="0015459B">
      <w:pPr>
        <w:spacing w:line="360" w:lineRule="auto"/>
        <w:jc w:val="both"/>
        <w:rPr>
          <w:color w:val="000000"/>
          <w:sz w:val="24"/>
          <w:szCs w:val="24"/>
        </w:rPr>
      </w:pPr>
      <w:r w:rsidRPr="009B0390">
        <w:rPr>
          <w:color w:val="000000"/>
          <w:sz w:val="24"/>
          <w:szCs w:val="24"/>
        </w:rPr>
        <w:t>Lewis, I. (2001), Computerization of Banking Systems, New York: Pearson Publication.</w:t>
      </w:r>
    </w:p>
    <w:p w:rsidR="0015459B" w:rsidRPr="009B0390" w:rsidRDefault="0015459B" w:rsidP="0015459B">
      <w:pPr>
        <w:spacing w:line="360" w:lineRule="auto"/>
        <w:jc w:val="both"/>
        <w:rPr>
          <w:color w:val="000000"/>
          <w:sz w:val="24"/>
          <w:szCs w:val="24"/>
        </w:rPr>
      </w:pPr>
      <w:r w:rsidRPr="009B0390">
        <w:rPr>
          <w:color w:val="000000"/>
          <w:sz w:val="24"/>
          <w:szCs w:val="24"/>
        </w:rPr>
        <w:t>Molina, J.K. (1997), Item Banks Information Storage and Management.</w:t>
      </w:r>
    </w:p>
    <w:p w:rsidR="0015459B" w:rsidRPr="009B0390" w:rsidRDefault="0015459B" w:rsidP="0015459B">
      <w:pPr>
        <w:spacing w:line="360" w:lineRule="auto"/>
        <w:jc w:val="both"/>
        <w:rPr>
          <w:color w:val="000000"/>
          <w:sz w:val="24"/>
          <w:szCs w:val="24"/>
        </w:rPr>
      </w:pPr>
      <w:proofErr w:type="spellStart"/>
      <w:r w:rsidRPr="009B0390">
        <w:rPr>
          <w:color w:val="000000"/>
          <w:sz w:val="24"/>
          <w:szCs w:val="24"/>
        </w:rPr>
        <w:t>Olea</w:t>
      </w:r>
      <w:proofErr w:type="spellEnd"/>
      <w:r w:rsidRPr="009B0390">
        <w:rPr>
          <w:color w:val="000000"/>
          <w:sz w:val="24"/>
          <w:szCs w:val="24"/>
        </w:rPr>
        <w:t>, J. &amp; Prieto, G. (1999), Tests Information: Fundamental Application. Educational Research, Washington DC: DP Publication ltd.</w:t>
      </w:r>
    </w:p>
    <w:p w:rsidR="0015459B" w:rsidRPr="009B0390" w:rsidRDefault="0015459B" w:rsidP="0015459B">
      <w:pPr>
        <w:spacing w:line="360" w:lineRule="auto"/>
        <w:jc w:val="both"/>
        <w:rPr>
          <w:color w:val="000000"/>
          <w:sz w:val="24"/>
          <w:szCs w:val="24"/>
        </w:rPr>
      </w:pPr>
      <w:proofErr w:type="spellStart"/>
      <w:r w:rsidRPr="009B0390">
        <w:rPr>
          <w:color w:val="000000"/>
          <w:sz w:val="24"/>
          <w:szCs w:val="24"/>
        </w:rPr>
        <w:t>Renom</w:t>
      </w:r>
      <w:proofErr w:type="spellEnd"/>
      <w:r w:rsidRPr="009B0390">
        <w:rPr>
          <w:color w:val="000000"/>
          <w:sz w:val="24"/>
          <w:szCs w:val="24"/>
        </w:rPr>
        <w:t xml:space="preserve">, J. (1997), Perspective Tests Adaptive Information, New York: </w:t>
      </w:r>
      <w:proofErr w:type="spellStart"/>
      <w:r w:rsidRPr="009B0390">
        <w:rPr>
          <w:color w:val="000000"/>
          <w:sz w:val="24"/>
          <w:szCs w:val="24"/>
        </w:rPr>
        <w:t>Yarchi</w:t>
      </w:r>
      <w:proofErr w:type="spellEnd"/>
      <w:r w:rsidRPr="009B0390">
        <w:rPr>
          <w:color w:val="000000"/>
          <w:sz w:val="24"/>
          <w:szCs w:val="24"/>
        </w:rPr>
        <w:t xml:space="preserve"> Press.</w:t>
      </w:r>
    </w:p>
    <w:p w:rsidR="0015459B" w:rsidRPr="009B0390" w:rsidRDefault="0015459B" w:rsidP="0015459B">
      <w:pPr>
        <w:spacing w:line="360" w:lineRule="auto"/>
        <w:jc w:val="both"/>
        <w:rPr>
          <w:color w:val="000000"/>
          <w:sz w:val="24"/>
          <w:szCs w:val="24"/>
        </w:rPr>
      </w:pPr>
      <w:r w:rsidRPr="009B0390">
        <w:rPr>
          <w:color w:val="000000"/>
          <w:sz w:val="24"/>
          <w:szCs w:val="24"/>
        </w:rPr>
        <w:t>Sands, W. (1997), Computerized Adaptive Testing, American Psychological association, Washington DC: McGraw Hill.</w:t>
      </w:r>
    </w:p>
    <w:p w:rsidR="0015459B" w:rsidRPr="009B0390" w:rsidRDefault="0015459B" w:rsidP="0015459B">
      <w:pPr>
        <w:spacing w:line="360" w:lineRule="auto"/>
        <w:jc w:val="both"/>
        <w:rPr>
          <w:color w:val="000000"/>
          <w:sz w:val="24"/>
          <w:szCs w:val="24"/>
        </w:rPr>
      </w:pPr>
      <w:proofErr w:type="spellStart"/>
      <w:r w:rsidRPr="009B0390">
        <w:rPr>
          <w:color w:val="000000"/>
          <w:sz w:val="24"/>
          <w:szCs w:val="24"/>
        </w:rPr>
        <w:t>Vossen</w:t>
      </w:r>
      <w:proofErr w:type="spellEnd"/>
      <w:r w:rsidRPr="009B0390">
        <w:rPr>
          <w:color w:val="000000"/>
          <w:sz w:val="24"/>
          <w:szCs w:val="24"/>
        </w:rPr>
        <w:t>, G. (1991), Data Models, Database Languages. And Database Management Systems Adison-Wesley Publishing, New Orleans: Pitman Publication.</w:t>
      </w:r>
    </w:p>
    <w:p w:rsidR="0015459B" w:rsidRPr="009B0390" w:rsidRDefault="0015459B" w:rsidP="0015459B">
      <w:pPr>
        <w:spacing w:line="360" w:lineRule="auto"/>
        <w:jc w:val="both"/>
        <w:rPr>
          <w:color w:val="000000"/>
          <w:sz w:val="24"/>
          <w:szCs w:val="24"/>
        </w:rPr>
      </w:pPr>
      <w:r w:rsidRPr="009B0390">
        <w:rPr>
          <w:color w:val="000000"/>
          <w:sz w:val="24"/>
          <w:szCs w:val="24"/>
        </w:rPr>
        <w:t>Wise, S., &amp; Kingsbury, G. (2000), Practical Issues in Developing and Maintaining a Computerized Adaptive Test: Fundamental Application, New York: ACM Press.</w:t>
      </w:r>
    </w:p>
    <w:p w:rsidR="0015459B" w:rsidRPr="000C0CFC" w:rsidRDefault="0015459B" w:rsidP="0015459B">
      <w:pPr>
        <w:spacing w:line="360" w:lineRule="auto"/>
        <w:ind w:left="1137"/>
        <w:jc w:val="both"/>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Default="0015459B" w:rsidP="0015459B">
      <w:pPr>
        <w:pStyle w:val="Heading1"/>
        <w:jc w:val="center"/>
        <w:rPr>
          <w:rFonts w:ascii="Times New Roman" w:hAnsi="Times New Roman"/>
          <w:sz w:val="28"/>
          <w:szCs w:val="28"/>
        </w:rPr>
      </w:pPr>
      <w:r w:rsidRPr="00640CE5">
        <w:rPr>
          <w:rFonts w:ascii="Times New Roman" w:hAnsi="Times New Roman"/>
          <w:sz w:val="28"/>
          <w:szCs w:val="28"/>
        </w:rPr>
        <w:lastRenderedPageBreak/>
        <w:t>APPENDIX A</w:t>
      </w:r>
    </w:p>
    <w:p w:rsidR="0015459B" w:rsidRPr="007D3365" w:rsidRDefault="0015459B" w:rsidP="007D3365">
      <w:pPr>
        <w:jc w:val="center"/>
      </w:pPr>
      <w:r w:rsidRPr="003E2879">
        <w:rPr>
          <w:noProof/>
        </w:rPr>
        <w:drawing>
          <wp:inline distT="0" distB="0" distL="0" distR="0">
            <wp:extent cx="3821430" cy="5814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1430" cy="5814060"/>
                    </a:xfrm>
                    <a:prstGeom prst="rect">
                      <a:avLst/>
                    </a:prstGeom>
                    <a:noFill/>
                    <a:ln>
                      <a:noFill/>
                    </a:ln>
                  </pic:spPr>
                </pic:pic>
              </a:graphicData>
            </a:graphic>
          </wp:inline>
        </w:drawing>
      </w:r>
    </w:p>
    <w:p w:rsidR="0015459B" w:rsidRDefault="007D3365" w:rsidP="0015459B">
      <w:pPr>
        <w:spacing w:line="360" w:lineRule="auto"/>
        <w:ind w:left="1137"/>
        <w:rPr>
          <w:color w:val="000000"/>
          <w:sz w:val="24"/>
          <w:szCs w:val="24"/>
        </w:rPr>
      </w:pPr>
      <w:r>
        <w:rPr>
          <w:color w:val="000000"/>
          <w:sz w:val="24"/>
          <w:szCs w:val="24"/>
        </w:rPr>
        <w:lastRenderedPageBreak/>
        <w:t xml:space="preserve">  </w:t>
      </w:r>
      <w:r w:rsidRPr="007D3365">
        <w:rPr>
          <w:noProof/>
          <w:color w:val="000000"/>
          <w:sz w:val="24"/>
          <w:szCs w:val="24"/>
        </w:rPr>
        <w:drawing>
          <wp:inline distT="0" distB="0" distL="0" distR="0">
            <wp:extent cx="4994694" cy="2389213"/>
            <wp:effectExtent l="0" t="0" r="0" b="0"/>
            <wp:docPr id="13" name="Picture 13" descr="C:\Users\471507\Desktop\Online-Bank-Management-System-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471507\Desktop\Online-Bank-Management-System-Front-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1600" cy="2421218"/>
                    </a:xfrm>
                    <a:prstGeom prst="rect">
                      <a:avLst/>
                    </a:prstGeom>
                    <a:noFill/>
                    <a:ln>
                      <a:noFill/>
                    </a:ln>
                  </pic:spPr>
                </pic:pic>
              </a:graphicData>
            </a:graphic>
          </wp:inline>
        </w:drawing>
      </w:r>
    </w:p>
    <w:p w:rsidR="0015459B" w:rsidRDefault="0015459B" w:rsidP="007D3365">
      <w:pPr>
        <w:spacing w:line="360" w:lineRule="auto"/>
        <w:rPr>
          <w:color w:val="000000"/>
          <w:sz w:val="24"/>
          <w:szCs w:val="24"/>
        </w:rPr>
      </w:pPr>
    </w:p>
    <w:p w:rsidR="0015459B" w:rsidRDefault="0015459B" w:rsidP="0015459B">
      <w:pPr>
        <w:spacing w:line="360" w:lineRule="auto"/>
        <w:ind w:left="1137"/>
        <w:jc w:val="center"/>
        <w:rPr>
          <w:color w:val="000000"/>
          <w:sz w:val="24"/>
          <w:szCs w:val="24"/>
        </w:rPr>
      </w:pPr>
    </w:p>
    <w:p w:rsidR="0015459B" w:rsidRDefault="0015459B" w:rsidP="0015459B">
      <w:pPr>
        <w:spacing w:line="360" w:lineRule="auto"/>
        <w:ind w:left="1137"/>
        <w:jc w:val="center"/>
        <w:rPr>
          <w:color w:val="000000"/>
          <w:sz w:val="24"/>
          <w:szCs w:val="24"/>
        </w:rPr>
      </w:pPr>
      <w:r w:rsidRPr="007B76DE">
        <w:rPr>
          <w:noProof/>
          <w:color w:val="000000"/>
          <w:sz w:val="24"/>
          <w:szCs w:val="24"/>
        </w:rPr>
        <w:drawing>
          <wp:inline distT="0" distB="0" distL="0" distR="0">
            <wp:extent cx="5014302" cy="313983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777" cy="3144516"/>
                    </a:xfrm>
                    <a:prstGeom prst="rect">
                      <a:avLst/>
                    </a:prstGeom>
                    <a:noFill/>
                    <a:ln>
                      <a:noFill/>
                    </a:ln>
                  </pic:spPr>
                </pic:pic>
              </a:graphicData>
            </a:graphic>
          </wp:inline>
        </w:drawing>
      </w:r>
    </w:p>
    <w:p w:rsidR="0015459B" w:rsidRDefault="0015459B" w:rsidP="0015459B">
      <w:pPr>
        <w:spacing w:line="360" w:lineRule="auto"/>
        <w:ind w:left="1137"/>
        <w:jc w:val="center"/>
        <w:rPr>
          <w:color w:val="000000"/>
          <w:sz w:val="24"/>
          <w:szCs w:val="24"/>
        </w:rPr>
      </w:pPr>
    </w:p>
    <w:p w:rsidR="0015459B" w:rsidRPr="000C0CFC" w:rsidRDefault="0015459B" w:rsidP="0015459B">
      <w:pPr>
        <w:spacing w:line="360" w:lineRule="auto"/>
        <w:ind w:left="1137"/>
        <w:jc w:val="center"/>
        <w:rPr>
          <w:color w:val="000000"/>
          <w:sz w:val="24"/>
          <w:szCs w:val="24"/>
        </w:rPr>
      </w:pPr>
    </w:p>
    <w:p w:rsidR="0015459B" w:rsidRPr="000C0CFC" w:rsidRDefault="0015459B" w:rsidP="0015459B">
      <w:pPr>
        <w:spacing w:line="360" w:lineRule="auto"/>
        <w:ind w:left="1137"/>
        <w:jc w:val="both"/>
        <w:rPr>
          <w:color w:val="000000"/>
          <w:sz w:val="24"/>
          <w:szCs w:val="24"/>
        </w:rPr>
      </w:pPr>
    </w:p>
    <w:p w:rsidR="0015459B" w:rsidRDefault="0015459B" w:rsidP="0015459B">
      <w:pPr>
        <w:spacing w:line="360" w:lineRule="auto"/>
        <w:jc w:val="both"/>
        <w:rPr>
          <w:color w:val="000000"/>
          <w:sz w:val="24"/>
          <w:szCs w:val="24"/>
        </w:rPr>
      </w:pPr>
    </w:p>
    <w:p w:rsidR="0015459B" w:rsidRPr="000C0CFC" w:rsidRDefault="0015459B" w:rsidP="0015459B">
      <w:pPr>
        <w:spacing w:line="360" w:lineRule="auto"/>
        <w:jc w:val="both"/>
        <w:rPr>
          <w:color w:val="000000"/>
          <w:sz w:val="24"/>
          <w:szCs w:val="24"/>
        </w:rPr>
      </w:pPr>
    </w:p>
    <w:p w:rsidR="00CA5403" w:rsidRDefault="00CA5403" w:rsidP="0015459B">
      <w:pPr>
        <w:spacing w:line="360" w:lineRule="auto"/>
        <w:jc w:val="both"/>
        <w:rPr>
          <w:b/>
          <w:sz w:val="24"/>
          <w:szCs w:val="24"/>
        </w:rPr>
      </w:pPr>
    </w:p>
    <w:p w:rsidR="00CA5403" w:rsidRDefault="00CA5403" w:rsidP="0015459B">
      <w:pPr>
        <w:spacing w:line="360" w:lineRule="auto"/>
        <w:jc w:val="both"/>
        <w:rPr>
          <w:b/>
          <w:sz w:val="24"/>
          <w:szCs w:val="24"/>
        </w:rPr>
      </w:pPr>
    </w:p>
    <w:p w:rsidR="0015459B" w:rsidRPr="001B5707" w:rsidRDefault="0015459B" w:rsidP="0015459B">
      <w:pPr>
        <w:spacing w:line="360" w:lineRule="auto"/>
        <w:jc w:val="both"/>
        <w:rPr>
          <w:b/>
          <w:sz w:val="28"/>
          <w:szCs w:val="28"/>
        </w:rPr>
      </w:pPr>
      <w:r w:rsidRPr="001B5707">
        <w:rPr>
          <w:b/>
          <w:sz w:val="28"/>
          <w:szCs w:val="28"/>
        </w:rPr>
        <w:lastRenderedPageBreak/>
        <w:t>Project Review Evaluation Sheet</w:t>
      </w:r>
    </w:p>
    <w:p w:rsidR="00CA5403" w:rsidRPr="000C0CFC" w:rsidRDefault="00CA5403" w:rsidP="0015459B">
      <w:pPr>
        <w:spacing w:line="360" w:lineRule="auto"/>
        <w:jc w:val="both"/>
        <w:rPr>
          <w:b/>
          <w:sz w:val="24"/>
          <w:szCs w:val="24"/>
        </w:rPr>
      </w:pPr>
    </w:p>
    <w:p w:rsidR="0015459B" w:rsidRPr="000C0CFC" w:rsidRDefault="0015459B" w:rsidP="0015459B">
      <w:pPr>
        <w:spacing w:line="360" w:lineRule="auto"/>
        <w:jc w:val="both"/>
        <w:rPr>
          <w:sz w:val="24"/>
          <w:szCs w:val="24"/>
        </w:rPr>
      </w:pPr>
    </w:p>
    <w:tbl>
      <w:tblPr>
        <w:tblW w:w="6791" w:type="dxa"/>
        <w:tblInd w:w="-23" w:type="dxa"/>
        <w:tblCellMar>
          <w:left w:w="0" w:type="dxa"/>
          <w:right w:w="0" w:type="dxa"/>
        </w:tblCellMar>
        <w:tblLook w:val="04A0" w:firstRow="1" w:lastRow="0" w:firstColumn="1" w:lastColumn="0" w:noHBand="0" w:noVBand="1"/>
      </w:tblPr>
      <w:tblGrid>
        <w:gridCol w:w="5020"/>
        <w:gridCol w:w="1771"/>
      </w:tblGrid>
      <w:tr w:rsidR="0015459B" w:rsidRPr="000C0CFC" w:rsidTr="006E0610">
        <w:trPr>
          <w:trHeight w:val="300"/>
        </w:trPr>
        <w:tc>
          <w:tcPr>
            <w:tcW w:w="502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5459B" w:rsidRPr="000C0CFC" w:rsidRDefault="0015459B" w:rsidP="006E0610">
            <w:pPr>
              <w:spacing w:line="360" w:lineRule="auto"/>
              <w:jc w:val="both"/>
              <w:rPr>
                <w:rFonts w:eastAsia="Calibri"/>
                <w:b/>
                <w:bCs/>
                <w:color w:val="000000"/>
                <w:sz w:val="24"/>
                <w:szCs w:val="24"/>
              </w:rPr>
            </w:pPr>
            <w:r w:rsidRPr="000C0CFC">
              <w:rPr>
                <w:b/>
                <w:bCs/>
                <w:color w:val="000000"/>
                <w:sz w:val="24"/>
                <w:szCs w:val="24"/>
              </w:rPr>
              <w:t>Components Distr</w:t>
            </w:r>
            <w:bookmarkStart w:id="1" w:name="_GoBack"/>
            <w:bookmarkEnd w:id="1"/>
            <w:r w:rsidRPr="000C0CFC">
              <w:rPr>
                <w:b/>
                <w:bCs/>
                <w:color w:val="000000"/>
                <w:sz w:val="24"/>
                <w:szCs w:val="24"/>
              </w:rPr>
              <w:t>ibution</w:t>
            </w:r>
          </w:p>
        </w:tc>
        <w:tc>
          <w:tcPr>
            <w:tcW w:w="1771" w:type="dxa"/>
            <w:tcBorders>
              <w:top w:val="single" w:sz="8" w:space="0" w:color="auto"/>
              <w:left w:val="single" w:sz="8" w:space="0" w:color="auto"/>
              <w:bottom w:val="single" w:sz="8" w:space="0" w:color="auto"/>
              <w:right w:val="single" w:sz="8" w:space="0" w:color="auto"/>
            </w:tcBorders>
            <w:shd w:val="clear" w:color="auto" w:fill="FFFFFF"/>
            <w:vAlign w:val="center"/>
          </w:tcPr>
          <w:p w:rsidR="0015459B" w:rsidRPr="000C0CFC" w:rsidRDefault="0015459B" w:rsidP="006E0610">
            <w:pPr>
              <w:spacing w:line="360" w:lineRule="auto"/>
              <w:jc w:val="both"/>
              <w:rPr>
                <w:b/>
                <w:bCs/>
                <w:color w:val="000000"/>
                <w:sz w:val="24"/>
                <w:szCs w:val="24"/>
              </w:rPr>
            </w:pPr>
            <w:r w:rsidRPr="000C0CFC">
              <w:rPr>
                <w:b/>
                <w:bCs/>
                <w:color w:val="000000"/>
                <w:sz w:val="24"/>
                <w:szCs w:val="24"/>
              </w:rPr>
              <w:t>Marks Awarded</w:t>
            </w:r>
          </w:p>
        </w:tc>
      </w:tr>
      <w:tr w:rsidR="0015459B" w:rsidRPr="000C0CFC" w:rsidTr="006E0610">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5459B" w:rsidRPr="000C0CFC" w:rsidRDefault="0015459B" w:rsidP="006E0610">
            <w:pPr>
              <w:spacing w:line="360" w:lineRule="auto"/>
              <w:jc w:val="both"/>
              <w:rPr>
                <w:rFonts w:eastAsia="Calibri"/>
                <w:color w:val="000000"/>
                <w:sz w:val="24"/>
                <w:szCs w:val="24"/>
              </w:rPr>
            </w:pPr>
            <w:r w:rsidRPr="000C0CFC">
              <w:rPr>
                <w:color w:val="000000"/>
                <w:sz w:val="24"/>
                <w:szCs w:val="24"/>
              </w:rPr>
              <w:t>Problem definition, motivation and objective (3)</w:t>
            </w:r>
          </w:p>
        </w:tc>
        <w:tc>
          <w:tcPr>
            <w:tcW w:w="1771" w:type="dxa"/>
            <w:tcBorders>
              <w:top w:val="nil"/>
              <w:left w:val="single" w:sz="8" w:space="0" w:color="auto"/>
              <w:bottom w:val="single" w:sz="8" w:space="0" w:color="auto"/>
              <w:right w:val="single" w:sz="8" w:space="0" w:color="auto"/>
            </w:tcBorders>
            <w:shd w:val="clear" w:color="auto" w:fill="FFFFFF"/>
          </w:tcPr>
          <w:p w:rsidR="0015459B" w:rsidRPr="000C0CFC" w:rsidRDefault="0015459B" w:rsidP="006E0610">
            <w:pPr>
              <w:spacing w:line="360" w:lineRule="auto"/>
              <w:jc w:val="both"/>
              <w:rPr>
                <w:color w:val="000000"/>
                <w:sz w:val="24"/>
                <w:szCs w:val="24"/>
              </w:rPr>
            </w:pPr>
          </w:p>
        </w:tc>
      </w:tr>
      <w:tr w:rsidR="0015459B" w:rsidRPr="000C0CFC" w:rsidTr="006E0610">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5459B" w:rsidRPr="000C0CFC" w:rsidRDefault="0015459B" w:rsidP="006E0610">
            <w:pPr>
              <w:spacing w:line="360" w:lineRule="auto"/>
              <w:jc w:val="both"/>
              <w:rPr>
                <w:rFonts w:eastAsia="Calibri"/>
                <w:color w:val="000000"/>
                <w:sz w:val="24"/>
                <w:szCs w:val="24"/>
              </w:rPr>
            </w:pPr>
            <w:r w:rsidRPr="000C0CFC">
              <w:rPr>
                <w:color w:val="000000"/>
                <w:sz w:val="24"/>
                <w:szCs w:val="24"/>
              </w:rPr>
              <w:t>Literature Survey or related work (3)</w:t>
            </w:r>
          </w:p>
        </w:tc>
        <w:tc>
          <w:tcPr>
            <w:tcW w:w="1771" w:type="dxa"/>
            <w:tcBorders>
              <w:top w:val="nil"/>
              <w:left w:val="single" w:sz="8" w:space="0" w:color="auto"/>
              <w:bottom w:val="single" w:sz="8" w:space="0" w:color="auto"/>
              <w:right w:val="single" w:sz="8" w:space="0" w:color="auto"/>
            </w:tcBorders>
            <w:shd w:val="clear" w:color="auto" w:fill="FFFFFF"/>
          </w:tcPr>
          <w:p w:rsidR="0015459B" w:rsidRPr="000C0CFC" w:rsidRDefault="0015459B" w:rsidP="006E0610">
            <w:pPr>
              <w:spacing w:line="360" w:lineRule="auto"/>
              <w:jc w:val="both"/>
              <w:rPr>
                <w:color w:val="000000"/>
                <w:sz w:val="24"/>
                <w:szCs w:val="24"/>
              </w:rPr>
            </w:pPr>
          </w:p>
        </w:tc>
      </w:tr>
      <w:tr w:rsidR="0015459B" w:rsidRPr="000C0CFC" w:rsidTr="006E0610">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5459B" w:rsidRPr="000C0CFC" w:rsidRDefault="0015459B" w:rsidP="006E0610">
            <w:pPr>
              <w:spacing w:line="360" w:lineRule="auto"/>
              <w:jc w:val="both"/>
              <w:rPr>
                <w:rFonts w:eastAsia="Calibri"/>
                <w:color w:val="000000"/>
                <w:sz w:val="24"/>
                <w:szCs w:val="24"/>
              </w:rPr>
            </w:pPr>
            <w:r w:rsidRPr="000C0CFC">
              <w:rPr>
                <w:color w:val="000000"/>
                <w:sz w:val="24"/>
                <w:szCs w:val="24"/>
              </w:rPr>
              <w:t>Preliminary design and module description (3)</w:t>
            </w:r>
          </w:p>
        </w:tc>
        <w:tc>
          <w:tcPr>
            <w:tcW w:w="1771" w:type="dxa"/>
            <w:tcBorders>
              <w:top w:val="nil"/>
              <w:left w:val="single" w:sz="8" w:space="0" w:color="auto"/>
              <w:bottom w:val="single" w:sz="8" w:space="0" w:color="auto"/>
              <w:right w:val="single" w:sz="8" w:space="0" w:color="auto"/>
            </w:tcBorders>
            <w:shd w:val="clear" w:color="auto" w:fill="FFFFFF"/>
          </w:tcPr>
          <w:p w:rsidR="0015459B" w:rsidRPr="000C0CFC" w:rsidRDefault="0015459B" w:rsidP="006E0610">
            <w:pPr>
              <w:spacing w:line="360" w:lineRule="auto"/>
              <w:jc w:val="both"/>
              <w:rPr>
                <w:color w:val="000000"/>
                <w:sz w:val="24"/>
                <w:szCs w:val="24"/>
              </w:rPr>
            </w:pPr>
          </w:p>
        </w:tc>
      </w:tr>
      <w:tr w:rsidR="0015459B" w:rsidRPr="000C0CFC" w:rsidTr="006E0610">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rsidR="0015459B" w:rsidRPr="000C0CFC" w:rsidRDefault="0015459B" w:rsidP="006E0610">
            <w:pPr>
              <w:spacing w:line="360" w:lineRule="auto"/>
              <w:jc w:val="both"/>
              <w:rPr>
                <w:color w:val="000000"/>
                <w:sz w:val="24"/>
                <w:szCs w:val="24"/>
              </w:rPr>
            </w:pPr>
            <w:r w:rsidRPr="000C0CFC">
              <w:rPr>
                <w:color w:val="000000"/>
                <w:sz w:val="24"/>
                <w:szCs w:val="24"/>
              </w:rPr>
              <w:t>References (1)</w:t>
            </w:r>
          </w:p>
        </w:tc>
        <w:tc>
          <w:tcPr>
            <w:tcW w:w="1771" w:type="dxa"/>
            <w:tcBorders>
              <w:top w:val="nil"/>
              <w:left w:val="single" w:sz="8" w:space="0" w:color="auto"/>
              <w:bottom w:val="single" w:sz="8" w:space="0" w:color="auto"/>
              <w:right w:val="single" w:sz="8" w:space="0" w:color="auto"/>
            </w:tcBorders>
            <w:shd w:val="clear" w:color="auto" w:fill="FFFFFF"/>
          </w:tcPr>
          <w:p w:rsidR="0015459B" w:rsidRPr="000C0CFC" w:rsidRDefault="0015459B" w:rsidP="006E0610">
            <w:pPr>
              <w:spacing w:line="360" w:lineRule="auto"/>
              <w:jc w:val="both"/>
              <w:rPr>
                <w:color w:val="000000"/>
                <w:sz w:val="24"/>
                <w:szCs w:val="24"/>
              </w:rPr>
            </w:pPr>
          </w:p>
        </w:tc>
      </w:tr>
      <w:tr w:rsidR="0015459B" w:rsidRPr="000C0CFC" w:rsidTr="006E0610">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5459B" w:rsidRPr="000C0CFC" w:rsidRDefault="0015459B" w:rsidP="006E0610">
            <w:pPr>
              <w:spacing w:line="360" w:lineRule="auto"/>
              <w:jc w:val="both"/>
              <w:rPr>
                <w:rFonts w:eastAsia="Calibri"/>
                <w:b/>
                <w:color w:val="000000"/>
                <w:sz w:val="24"/>
                <w:szCs w:val="24"/>
              </w:rPr>
            </w:pPr>
            <w:r w:rsidRPr="000C0CFC">
              <w:rPr>
                <w:rFonts w:eastAsia="Calibri"/>
                <w:b/>
                <w:color w:val="000000"/>
                <w:sz w:val="24"/>
                <w:szCs w:val="24"/>
              </w:rPr>
              <w:t>Total (Out of 10)</w:t>
            </w:r>
          </w:p>
        </w:tc>
        <w:tc>
          <w:tcPr>
            <w:tcW w:w="1771" w:type="dxa"/>
            <w:tcBorders>
              <w:top w:val="nil"/>
              <w:left w:val="single" w:sz="8" w:space="0" w:color="auto"/>
              <w:bottom w:val="single" w:sz="8" w:space="0" w:color="auto"/>
              <w:right w:val="single" w:sz="8" w:space="0" w:color="auto"/>
            </w:tcBorders>
            <w:shd w:val="clear" w:color="auto" w:fill="FFFFFF"/>
          </w:tcPr>
          <w:p w:rsidR="0015459B" w:rsidRPr="000C0CFC" w:rsidRDefault="0015459B" w:rsidP="006E0610">
            <w:pPr>
              <w:spacing w:line="360" w:lineRule="auto"/>
              <w:jc w:val="both"/>
              <w:rPr>
                <w:color w:val="000000"/>
                <w:sz w:val="24"/>
                <w:szCs w:val="24"/>
              </w:rPr>
            </w:pPr>
          </w:p>
        </w:tc>
      </w:tr>
    </w:tbl>
    <w:p w:rsidR="0015459B" w:rsidRPr="000C0CFC" w:rsidRDefault="0015459B" w:rsidP="0015459B">
      <w:pPr>
        <w:spacing w:line="360" w:lineRule="auto"/>
        <w:jc w:val="both"/>
        <w:rPr>
          <w:sz w:val="24"/>
          <w:szCs w:val="24"/>
        </w:rPr>
      </w:pPr>
      <w:r w:rsidRPr="000C0CFC">
        <w:rPr>
          <w:sz w:val="24"/>
          <w:szCs w:val="24"/>
        </w:rPr>
        <w:br/>
      </w:r>
    </w:p>
    <w:p w:rsidR="0015459B" w:rsidRDefault="0015459B" w:rsidP="0015459B">
      <w:pPr>
        <w:spacing w:line="360" w:lineRule="auto"/>
        <w:jc w:val="both"/>
        <w:rPr>
          <w:sz w:val="24"/>
          <w:szCs w:val="24"/>
        </w:rPr>
      </w:pPr>
    </w:p>
    <w:p w:rsidR="00CA5403" w:rsidRDefault="00CA5403" w:rsidP="0015459B">
      <w:pPr>
        <w:spacing w:line="360" w:lineRule="auto"/>
        <w:jc w:val="both"/>
        <w:rPr>
          <w:sz w:val="24"/>
          <w:szCs w:val="24"/>
        </w:rPr>
      </w:pPr>
    </w:p>
    <w:p w:rsidR="002D3B82" w:rsidRPr="000C0CFC" w:rsidRDefault="002D3B82" w:rsidP="0015459B">
      <w:pPr>
        <w:spacing w:line="360" w:lineRule="auto"/>
        <w:jc w:val="both"/>
        <w:rPr>
          <w:sz w:val="24"/>
          <w:szCs w:val="24"/>
        </w:rPr>
      </w:pPr>
    </w:p>
    <w:p w:rsidR="002D3B82" w:rsidRDefault="002D3B82" w:rsidP="0015459B">
      <w:pPr>
        <w:spacing w:line="360" w:lineRule="auto"/>
        <w:rPr>
          <w:sz w:val="28"/>
          <w:szCs w:val="28"/>
        </w:rPr>
      </w:pPr>
      <w:r w:rsidRPr="002D3B82">
        <w:rPr>
          <w:sz w:val="28"/>
          <w:szCs w:val="28"/>
        </w:rPr>
        <w:t>Karunakar Madiraju</w:t>
      </w:r>
    </w:p>
    <w:p w:rsidR="0015459B" w:rsidRPr="00D967A0" w:rsidRDefault="002D3B82" w:rsidP="0015459B">
      <w:pPr>
        <w:spacing w:line="360" w:lineRule="auto"/>
        <w:rPr>
          <w:sz w:val="28"/>
          <w:szCs w:val="28"/>
        </w:rPr>
      </w:pPr>
      <w:r>
        <w:rPr>
          <w:sz w:val="28"/>
          <w:szCs w:val="28"/>
        </w:rPr>
        <w:t>Project Manager</w:t>
      </w:r>
      <w:r w:rsidR="0015459B" w:rsidRPr="00D967A0">
        <w:rPr>
          <w:sz w:val="28"/>
          <w:szCs w:val="28"/>
        </w:rPr>
        <w:t>,</w:t>
      </w:r>
    </w:p>
    <w:p w:rsidR="0015459B" w:rsidRPr="00D967A0" w:rsidRDefault="0015459B" w:rsidP="0015459B">
      <w:pPr>
        <w:spacing w:line="360" w:lineRule="auto"/>
        <w:rPr>
          <w:sz w:val="28"/>
          <w:szCs w:val="28"/>
        </w:rPr>
      </w:pPr>
      <w:r w:rsidRPr="00D967A0">
        <w:rPr>
          <w:sz w:val="28"/>
          <w:szCs w:val="28"/>
        </w:rPr>
        <w:t xml:space="preserve">Senior </w:t>
      </w:r>
      <w:r w:rsidR="002D3B82">
        <w:rPr>
          <w:sz w:val="28"/>
          <w:szCs w:val="28"/>
        </w:rPr>
        <w:t>Manager</w:t>
      </w:r>
      <w:r w:rsidRPr="00D967A0">
        <w:rPr>
          <w:sz w:val="28"/>
          <w:szCs w:val="28"/>
        </w:rPr>
        <w:t xml:space="preserve"> - Projects,</w:t>
      </w:r>
    </w:p>
    <w:p w:rsidR="0015459B" w:rsidRDefault="0015459B" w:rsidP="0015459B">
      <w:pPr>
        <w:spacing w:line="360" w:lineRule="auto"/>
        <w:jc w:val="both"/>
        <w:rPr>
          <w:sz w:val="28"/>
          <w:szCs w:val="28"/>
        </w:rPr>
      </w:pPr>
      <w:r w:rsidRPr="00D967A0">
        <w:rPr>
          <w:sz w:val="28"/>
          <w:szCs w:val="28"/>
        </w:rPr>
        <w:t>Cognizant Technology solutions.</w:t>
      </w:r>
    </w:p>
    <w:p w:rsidR="002D3B82" w:rsidRDefault="002D3B82" w:rsidP="0015459B">
      <w:pPr>
        <w:spacing w:line="360" w:lineRule="auto"/>
        <w:jc w:val="both"/>
        <w:rPr>
          <w:sz w:val="24"/>
          <w:szCs w:val="24"/>
        </w:rPr>
      </w:pPr>
    </w:p>
    <w:p w:rsidR="00CA5403" w:rsidRPr="000C0CFC" w:rsidRDefault="0015459B" w:rsidP="00CA5403">
      <w:pPr>
        <w:spacing w:line="360" w:lineRule="auto"/>
        <w:jc w:val="both"/>
        <w:rPr>
          <w:b/>
          <w:sz w:val="24"/>
          <w:szCs w:val="24"/>
        </w:rPr>
      </w:pPr>
      <w:r w:rsidRPr="000C0CFC">
        <w:rPr>
          <w:b/>
          <w:sz w:val="24"/>
          <w:szCs w:val="24"/>
        </w:rPr>
        <w:t>Signature of Internal Guide with Name</w:t>
      </w:r>
      <w:r w:rsidR="00CA5403">
        <w:rPr>
          <w:b/>
          <w:sz w:val="24"/>
          <w:szCs w:val="24"/>
        </w:rPr>
        <w:t xml:space="preserve">                               </w:t>
      </w:r>
      <w:r w:rsidR="00CA5403" w:rsidRPr="000C0CFC">
        <w:rPr>
          <w:b/>
          <w:sz w:val="24"/>
          <w:szCs w:val="24"/>
        </w:rPr>
        <w:t>Signa</w:t>
      </w:r>
      <w:r w:rsidR="00CA5403">
        <w:rPr>
          <w:b/>
          <w:sz w:val="24"/>
          <w:szCs w:val="24"/>
        </w:rPr>
        <w:t xml:space="preserve">ture of External Guide </w:t>
      </w:r>
    </w:p>
    <w:p w:rsidR="0015459B" w:rsidRPr="000C0CFC" w:rsidRDefault="0015459B" w:rsidP="0015459B">
      <w:pPr>
        <w:spacing w:line="360" w:lineRule="auto"/>
        <w:jc w:val="both"/>
        <w:rPr>
          <w:b/>
          <w:sz w:val="24"/>
          <w:szCs w:val="24"/>
        </w:rPr>
      </w:pPr>
    </w:p>
    <w:p w:rsidR="0076230B" w:rsidRPr="008B5D7B" w:rsidRDefault="0076230B" w:rsidP="008B5D7B">
      <w:pPr>
        <w:rPr>
          <w:sz w:val="24"/>
          <w:szCs w:val="24"/>
        </w:rPr>
      </w:pPr>
    </w:p>
    <w:sectPr w:rsidR="0076230B" w:rsidRPr="008B5D7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82" w:rsidRDefault="00434282" w:rsidP="00657BBA">
      <w:r>
        <w:separator/>
      </w:r>
    </w:p>
  </w:endnote>
  <w:endnote w:type="continuationSeparator" w:id="0">
    <w:p w:rsidR="00434282" w:rsidRDefault="00434282" w:rsidP="0065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402136"/>
      <w:docPartObj>
        <w:docPartGallery w:val="Page Numbers (Bottom of Page)"/>
        <w:docPartUnique/>
      </w:docPartObj>
    </w:sdtPr>
    <w:sdtEndPr>
      <w:rPr>
        <w:noProof/>
      </w:rPr>
    </w:sdtEndPr>
    <w:sdtContent>
      <w:p w:rsidR="00CC3DA2" w:rsidRDefault="00CC3DA2">
        <w:pPr>
          <w:pStyle w:val="Footer"/>
          <w:jc w:val="center"/>
        </w:pPr>
        <w:r>
          <w:fldChar w:fldCharType="begin"/>
        </w:r>
        <w:r>
          <w:instrText xml:space="preserve"> PAGE   \* MERGEFORMAT </w:instrText>
        </w:r>
        <w:r>
          <w:fldChar w:fldCharType="separate"/>
        </w:r>
        <w:r w:rsidR="001B5707">
          <w:rPr>
            <w:noProof/>
          </w:rPr>
          <w:t>19</w:t>
        </w:r>
        <w:r>
          <w:rPr>
            <w:noProof/>
          </w:rPr>
          <w:fldChar w:fldCharType="end"/>
        </w:r>
      </w:p>
    </w:sdtContent>
  </w:sdt>
  <w:p w:rsidR="00CC3DA2" w:rsidRDefault="00CC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82" w:rsidRDefault="00434282" w:rsidP="00657BBA">
      <w:r>
        <w:separator/>
      </w:r>
    </w:p>
  </w:footnote>
  <w:footnote w:type="continuationSeparator" w:id="0">
    <w:p w:rsidR="00434282" w:rsidRDefault="00434282" w:rsidP="00657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11A"/>
    <w:multiLevelType w:val="hybridMultilevel"/>
    <w:tmpl w:val="436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C0F31"/>
    <w:multiLevelType w:val="hybridMultilevel"/>
    <w:tmpl w:val="0B586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58C4B11"/>
    <w:multiLevelType w:val="hybridMultilevel"/>
    <w:tmpl w:val="020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CF2139"/>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37FD2D4C"/>
    <w:multiLevelType w:val="hybridMultilevel"/>
    <w:tmpl w:val="43D82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B1555F3"/>
    <w:multiLevelType w:val="hybridMultilevel"/>
    <w:tmpl w:val="0880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31C9C"/>
    <w:multiLevelType w:val="hybridMultilevel"/>
    <w:tmpl w:val="B93A6C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463966"/>
    <w:multiLevelType w:val="hybridMultilevel"/>
    <w:tmpl w:val="7542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82B25"/>
    <w:multiLevelType w:val="hybridMultilevel"/>
    <w:tmpl w:val="C0D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F42E0"/>
    <w:multiLevelType w:val="hybridMultilevel"/>
    <w:tmpl w:val="7F9A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2"/>
  </w:num>
  <w:num w:numId="5">
    <w:abstractNumId w:val="1"/>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num>
  <w:num w:numId="8">
    <w:abstractNumId w:val="9"/>
  </w:num>
  <w:num w:numId="9">
    <w:abstractNumId w:val="5"/>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3F"/>
    <w:rsid w:val="0004163F"/>
    <w:rsid w:val="00127486"/>
    <w:rsid w:val="00151225"/>
    <w:rsid w:val="0015459B"/>
    <w:rsid w:val="001B5707"/>
    <w:rsid w:val="002D3B82"/>
    <w:rsid w:val="00411AB8"/>
    <w:rsid w:val="00434282"/>
    <w:rsid w:val="00603151"/>
    <w:rsid w:val="00657BBA"/>
    <w:rsid w:val="006C7C2F"/>
    <w:rsid w:val="006E32D7"/>
    <w:rsid w:val="0076230B"/>
    <w:rsid w:val="007D3365"/>
    <w:rsid w:val="008478F3"/>
    <w:rsid w:val="008B5D7B"/>
    <w:rsid w:val="00B2627C"/>
    <w:rsid w:val="00CA33DC"/>
    <w:rsid w:val="00CA5403"/>
    <w:rsid w:val="00CC3DA2"/>
    <w:rsid w:val="00D82AB7"/>
    <w:rsid w:val="00DA1B8F"/>
    <w:rsid w:val="00DD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34055-5651-4720-BACB-6C0A0E5E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63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4163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04163F"/>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3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04163F"/>
    <w:rPr>
      <w:rFonts w:ascii="Cambria" w:eastAsia="Times New Roman" w:hAnsi="Cambria" w:cs="Times New Roman"/>
      <w:b/>
      <w:bCs/>
      <w:i/>
      <w:iCs/>
      <w:sz w:val="28"/>
      <w:szCs w:val="28"/>
    </w:rPr>
  </w:style>
  <w:style w:type="paragraph" w:styleId="ListParagraph">
    <w:name w:val="List Paragraph"/>
    <w:basedOn w:val="Normal"/>
    <w:uiPriority w:val="34"/>
    <w:qFormat/>
    <w:rsid w:val="006C7C2F"/>
    <w:pPr>
      <w:ind w:left="720"/>
      <w:contextualSpacing/>
    </w:pPr>
  </w:style>
  <w:style w:type="paragraph" w:customStyle="1" w:styleId="BodyNum">
    <w:name w:val="BodyNum"/>
    <w:basedOn w:val="Normal"/>
    <w:rsid w:val="0076230B"/>
    <w:pPr>
      <w:widowControl w:val="0"/>
      <w:numPr>
        <w:numId w:val="10"/>
      </w:numPr>
      <w:spacing w:before="60" w:after="60" w:line="240" w:lineRule="atLeast"/>
      <w:ind w:right="115"/>
      <w:jc w:val="both"/>
    </w:pPr>
    <w:rPr>
      <w:rFonts w:ascii="Arial" w:hAnsi="Arial"/>
      <w:iCs/>
    </w:rPr>
  </w:style>
  <w:style w:type="paragraph" w:styleId="Header">
    <w:name w:val="header"/>
    <w:basedOn w:val="Normal"/>
    <w:link w:val="HeaderChar"/>
    <w:uiPriority w:val="99"/>
    <w:unhideWhenUsed/>
    <w:rsid w:val="00657BBA"/>
    <w:pPr>
      <w:tabs>
        <w:tab w:val="center" w:pos="4680"/>
        <w:tab w:val="right" w:pos="9360"/>
      </w:tabs>
    </w:pPr>
  </w:style>
  <w:style w:type="character" w:customStyle="1" w:styleId="HeaderChar">
    <w:name w:val="Header Char"/>
    <w:basedOn w:val="DefaultParagraphFont"/>
    <w:link w:val="Header"/>
    <w:uiPriority w:val="99"/>
    <w:rsid w:val="00657BB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57BBA"/>
    <w:pPr>
      <w:tabs>
        <w:tab w:val="center" w:pos="4680"/>
        <w:tab w:val="right" w:pos="9360"/>
      </w:tabs>
    </w:pPr>
  </w:style>
  <w:style w:type="character" w:customStyle="1" w:styleId="FooterChar">
    <w:name w:val="Footer Char"/>
    <w:basedOn w:val="DefaultParagraphFont"/>
    <w:link w:val="Footer"/>
    <w:uiPriority w:val="99"/>
    <w:rsid w:val="00657BB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27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8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86212">
      <w:bodyDiv w:val="1"/>
      <w:marLeft w:val="0"/>
      <w:marRight w:val="0"/>
      <w:marTop w:val="0"/>
      <w:marBottom w:val="0"/>
      <w:divBdr>
        <w:top w:val="none" w:sz="0" w:space="0" w:color="auto"/>
        <w:left w:val="none" w:sz="0" w:space="0" w:color="auto"/>
        <w:bottom w:val="none" w:sz="0" w:space="0" w:color="auto"/>
        <w:right w:val="none" w:sz="0" w:space="0" w:color="auto"/>
      </w:divBdr>
    </w:div>
    <w:div w:id="494341095">
      <w:bodyDiv w:val="1"/>
      <w:marLeft w:val="0"/>
      <w:marRight w:val="0"/>
      <w:marTop w:val="0"/>
      <w:marBottom w:val="0"/>
      <w:divBdr>
        <w:top w:val="none" w:sz="0" w:space="0" w:color="auto"/>
        <w:left w:val="none" w:sz="0" w:space="0" w:color="auto"/>
        <w:bottom w:val="none" w:sz="0" w:space="0" w:color="auto"/>
        <w:right w:val="none" w:sz="0" w:space="0" w:color="auto"/>
      </w:divBdr>
    </w:div>
    <w:div w:id="837427471">
      <w:bodyDiv w:val="1"/>
      <w:marLeft w:val="0"/>
      <w:marRight w:val="0"/>
      <w:marTop w:val="0"/>
      <w:marBottom w:val="0"/>
      <w:divBdr>
        <w:top w:val="none" w:sz="0" w:space="0" w:color="auto"/>
        <w:left w:val="none" w:sz="0" w:space="0" w:color="auto"/>
        <w:bottom w:val="none" w:sz="0" w:space="0" w:color="auto"/>
        <w:right w:val="none" w:sz="0" w:space="0" w:color="auto"/>
      </w:divBdr>
    </w:div>
    <w:div w:id="867445842">
      <w:bodyDiv w:val="1"/>
      <w:marLeft w:val="0"/>
      <w:marRight w:val="0"/>
      <w:marTop w:val="0"/>
      <w:marBottom w:val="0"/>
      <w:divBdr>
        <w:top w:val="none" w:sz="0" w:space="0" w:color="auto"/>
        <w:left w:val="none" w:sz="0" w:space="0" w:color="auto"/>
        <w:bottom w:val="none" w:sz="0" w:space="0" w:color="auto"/>
        <w:right w:val="none" w:sz="0" w:space="0" w:color="auto"/>
      </w:divBdr>
    </w:div>
    <w:div w:id="1317152797">
      <w:bodyDiv w:val="1"/>
      <w:marLeft w:val="0"/>
      <w:marRight w:val="0"/>
      <w:marTop w:val="0"/>
      <w:marBottom w:val="0"/>
      <w:divBdr>
        <w:top w:val="none" w:sz="0" w:space="0" w:color="auto"/>
        <w:left w:val="none" w:sz="0" w:space="0" w:color="auto"/>
        <w:bottom w:val="none" w:sz="0" w:space="0" w:color="auto"/>
        <w:right w:val="none" w:sz="0" w:space="0" w:color="auto"/>
      </w:divBdr>
    </w:div>
    <w:div w:id="1428115150">
      <w:bodyDiv w:val="1"/>
      <w:marLeft w:val="0"/>
      <w:marRight w:val="0"/>
      <w:marTop w:val="0"/>
      <w:marBottom w:val="0"/>
      <w:divBdr>
        <w:top w:val="none" w:sz="0" w:space="0" w:color="auto"/>
        <w:left w:val="none" w:sz="0" w:space="0" w:color="auto"/>
        <w:bottom w:val="none" w:sz="0" w:space="0" w:color="auto"/>
        <w:right w:val="none" w:sz="0" w:space="0" w:color="auto"/>
      </w:divBdr>
    </w:div>
    <w:div w:id="1489009416">
      <w:bodyDiv w:val="1"/>
      <w:marLeft w:val="0"/>
      <w:marRight w:val="0"/>
      <w:marTop w:val="0"/>
      <w:marBottom w:val="0"/>
      <w:divBdr>
        <w:top w:val="none" w:sz="0" w:space="0" w:color="auto"/>
        <w:left w:val="none" w:sz="0" w:space="0" w:color="auto"/>
        <w:bottom w:val="none" w:sz="0" w:space="0" w:color="auto"/>
        <w:right w:val="none" w:sz="0" w:space="0" w:color="auto"/>
      </w:divBdr>
    </w:div>
    <w:div w:id="1557351411">
      <w:bodyDiv w:val="1"/>
      <w:marLeft w:val="0"/>
      <w:marRight w:val="0"/>
      <w:marTop w:val="0"/>
      <w:marBottom w:val="0"/>
      <w:divBdr>
        <w:top w:val="none" w:sz="0" w:space="0" w:color="auto"/>
        <w:left w:val="none" w:sz="0" w:space="0" w:color="auto"/>
        <w:bottom w:val="none" w:sz="0" w:space="0" w:color="auto"/>
        <w:right w:val="none" w:sz="0" w:space="0" w:color="auto"/>
      </w:divBdr>
    </w:div>
    <w:div w:id="2034574804">
      <w:bodyDiv w:val="1"/>
      <w:marLeft w:val="0"/>
      <w:marRight w:val="0"/>
      <w:marTop w:val="0"/>
      <w:marBottom w:val="0"/>
      <w:divBdr>
        <w:top w:val="none" w:sz="0" w:space="0" w:color="auto"/>
        <w:left w:val="none" w:sz="0" w:space="0" w:color="auto"/>
        <w:bottom w:val="none" w:sz="0" w:space="0" w:color="auto"/>
        <w:right w:val="none" w:sz="0" w:space="0" w:color="auto"/>
      </w:divBdr>
    </w:div>
    <w:div w:id="20705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2996-1C3A-4D7E-80C7-6266B626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19</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Achal (Cognizant)</dc:creator>
  <cp:keywords/>
  <dc:description/>
  <cp:lastModifiedBy>Shrivastava, Achal (Cognizant)</cp:lastModifiedBy>
  <cp:revision>47</cp:revision>
  <cp:lastPrinted>2017-05-31T07:41:00Z</cp:lastPrinted>
  <dcterms:created xsi:type="dcterms:W3CDTF">2017-05-30T09:51:00Z</dcterms:created>
  <dcterms:modified xsi:type="dcterms:W3CDTF">2017-05-31T09:47:00Z</dcterms:modified>
</cp:coreProperties>
</file>