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D89D" w14:textId="77777777" w:rsidR="00A24DBF" w:rsidRDefault="00A24DBF" w:rsidP="00A24DBF">
      <w:pPr>
        <w:pStyle w:val="xmsonormal"/>
        <w:rPr>
          <w:b/>
          <w:bCs/>
        </w:rPr>
      </w:pPr>
    </w:p>
    <w:p w14:paraId="0C52B231" w14:textId="77777777" w:rsidR="002C0FDD" w:rsidRDefault="002C0FDD" w:rsidP="00A24DBF">
      <w:pPr>
        <w:pStyle w:val="xmso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Academic Year 25-26</w:t>
      </w:r>
    </w:p>
    <w:p w14:paraId="4E2E0C93" w14:textId="6B9D4AFD" w:rsidR="00A24DBF" w:rsidRPr="00A24DBF" w:rsidRDefault="002E2D23" w:rsidP="00A24DBF">
      <w:pPr>
        <w:pStyle w:val="xmso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MSBA </w:t>
      </w:r>
      <w:r w:rsidR="00A24DBF" w:rsidRPr="00A24DBF">
        <w:rPr>
          <w:b/>
          <w:sz w:val="40"/>
          <w:szCs w:val="40"/>
        </w:rPr>
        <w:t>Graduate Intern</w:t>
      </w:r>
    </w:p>
    <w:p w14:paraId="57A541E3" w14:textId="77777777" w:rsidR="00A24DBF" w:rsidRDefault="00747761" w:rsidP="00A24DBF">
      <w:pPr>
        <w:pStyle w:val="xmsonormal"/>
        <w:jc w:val="center"/>
        <w:rPr>
          <w:b/>
          <w:bCs/>
        </w:rPr>
      </w:pPr>
      <w:r>
        <w:rPr>
          <w:b/>
          <w:bCs/>
        </w:rPr>
        <w:t>Project Scope</w:t>
      </w:r>
    </w:p>
    <w:p w14:paraId="79DD7D2D" w14:textId="77777777" w:rsidR="00A24DBF" w:rsidRDefault="00A24DBF" w:rsidP="00A24DBF">
      <w:pPr>
        <w:pStyle w:val="xmsonormal"/>
      </w:pPr>
    </w:p>
    <w:p w14:paraId="41180DC6" w14:textId="77777777" w:rsidR="00A24DBF" w:rsidRDefault="00A24DBF" w:rsidP="00A24DBF">
      <w:pPr>
        <w:pStyle w:val="xmsonormal"/>
      </w:pPr>
      <w:r>
        <w:t> </w:t>
      </w:r>
    </w:p>
    <w:p w14:paraId="52D54A75" w14:textId="5D79A533" w:rsidR="00A24DBF" w:rsidRDefault="00A24DBF" w:rsidP="00A24DBF">
      <w:pPr>
        <w:pStyle w:val="xmsonormal"/>
      </w:pPr>
      <w:r>
        <w:rPr>
          <w:b/>
          <w:bCs/>
        </w:rPr>
        <w:t>Start Date:</w:t>
      </w:r>
      <w:r>
        <w:t> </w:t>
      </w:r>
      <w:r w:rsidR="009A686D">
        <w:t>On or about September 15, 2025</w:t>
      </w:r>
    </w:p>
    <w:p w14:paraId="16AC6D1C" w14:textId="77777777" w:rsidR="002C0FDD" w:rsidRDefault="002C0FDD" w:rsidP="00A24DBF">
      <w:pPr>
        <w:pStyle w:val="xmsonormal"/>
      </w:pPr>
    </w:p>
    <w:p w14:paraId="2F7DCD7F" w14:textId="7302FA57" w:rsidR="007A1241" w:rsidRDefault="00A24DBF" w:rsidP="00A24DBF">
      <w:pPr>
        <w:pStyle w:val="xmsonormal"/>
      </w:pPr>
      <w:r>
        <w:rPr>
          <w:b/>
          <w:bCs/>
        </w:rPr>
        <w:t>Supervisor:</w:t>
      </w:r>
      <w:r>
        <w:t xml:space="preserve"> Kimberly Mallory, </w:t>
      </w:r>
      <w:r w:rsidR="007A1241">
        <w:t xml:space="preserve">Senior </w:t>
      </w:r>
      <w:r>
        <w:t>Executive Directo</w:t>
      </w:r>
      <w:r w:rsidR="007A1241">
        <w:t>r</w:t>
      </w:r>
    </w:p>
    <w:p w14:paraId="08413D15" w14:textId="77777777" w:rsidR="00A24DBF" w:rsidRDefault="00A24DBF" w:rsidP="00A24DBF">
      <w:pPr>
        <w:pStyle w:val="xmsonormal"/>
      </w:pPr>
      <w:r>
        <w:t> </w:t>
      </w:r>
    </w:p>
    <w:p w14:paraId="49D10E18" w14:textId="678C88E7" w:rsidR="00A24DBF" w:rsidRDefault="00A24DBF" w:rsidP="00A24DBF">
      <w:pPr>
        <w:pStyle w:val="xmsonormal"/>
      </w:pPr>
      <w:r>
        <w:rPr>
          <w:b/>
          <w:bCs/>
        </w:rPr>
        <w:t>Scope:</w:t>
      </w:r>
      <w:r>
        <w:t> </w:t>
      </w:r>
      <w:r w:rsidR="00747761">
        <w:t xml:space="preserve"> </w:t>
      </w:r>
      <w:r w:rsidR="002C0FDD">
        <w:t>Support Marketing Systems Operations Thru Data Management</w:t>
      </w:r>
    </w:p>
    <w:p w14:paraId="741682C9" w14:textId="77777777" w:rsidR="00A24DBF" w:rsidRDefault="00A24DBF" w:rsidP="00A24DBF">
      <w:pPr>
        <w:pStyle w:val="xmsonormal"/>
      </w:pPr>
      <w:r>
        <w:t> </w:t>
      </w:r>
    </w:p>
    <w:p w14:paraId="2D7A6655" w14:textId="74CDF5E8" w:rsidR="002C0FDD" w:rsidRDefault="002C0FDD" w:rsidP="00A24DBF">
      <w:pPr>
        <w:pStyle w:val="xmsonormal"/>
      </w:pPr>
      <w:r>
        <w:t>A graduate intern will support the Corporate and Executive Education unit in the College of Business and will also collaborate with outside marketing vendors:</w:t>
      </w:r>
    </w:p>
    <w:p w14:paraId="69A794F7" w14:textId="77777777" w:rsidR="002C0FDD" w:rsidRDefault="002C0FDD" w:rsidP="00A24DBF">
      <w:pPr>
        <w:pStyle w:val="xmsonormal"/>
      </w:pPr>
    </w:p>
    <w:p w14:paraId="0BE48329" w14:textId="4F9B47DC" w:rsidR="002E2D23" w:rsidRDefault="002C0FDD" w:rsidP="002C0FDD">
      <w:pPr>
        <w:pStyle w:val="xmsonormal"/>
        <w:numPr>
          <w:ilvl w:val="0"/>
          <w:numId w:val="2"/>
        </w:numPr>
      </w:pPr>
      <w:r>
        <w:t>Assist with CRM data management, campaign tracking and performance reporting</w:t>
      </w:r>
    </w:p>
    <w:p w14:paraId="6C074CD3" w14:textId="77777777" w:rsidR="002C0FDD" w:rsidRDefault="002C0FDD" w:rsidP="002C0FDD">
      <w:pPr>
        <w:pStyle w:val="xmsonormal"/>
        <w:numPr>
          <w:ilvl w:val="0"/>
          <w:numId w:val="2"/>
        </w:numPr>
      </w:pPr>
      <w:r>
        <w:t>H</w:t>
      </w:r>
      <w:r w:rsidRPr="002C0FDD">
        <w:t>elp maintain and improve automation workflows</w:t>
      </w:r>
    </w:p>
    <w:p w14:paraId="7E8F6AF0" w14:textId="1C5FB4DA" w:rsidR="002C0FDD" w:rsidRDefault="002C0FDD" w:rsidP="002C0FDD">
      <w:pPr>
        <w:pStyle w:val="xmsonormal"/>
        <w:numPr>
          <w:ilvl w:val="0"/>
          <w:numId w:val="2"/>
        </w:numPr>
      </w:pPr>
      <w:r>
        <w:t>E</w:t>
      </w:r>
      <w:r w:rsidRPr="002C0FDD">
        <w:t>nsure data accuracy across platforms</w:t>
      </w:r>
      <w:r>
        <w:t>,</w:t>
      </w:r>
      <w:r w:rsidRPr="002C0FDD">
        <w:t xml:space="preserve"> and generate insights from dashboards and analytics tools to guide marketing strategies</w:t>
      </w:r>
    </w:p>
    <w:p w14:paraId="5CAE4EAB" w14:textId="04CD8872" w:rsidR="002C0FDD" w:rsidRDefault="002C0FDD" w:rsidP="002C0FDD">
      <w:pPr>
        <w:pStyle w:val="xmsonormal"/>
        <w:numPr>
          <w:ilvl w:val="0"/>
          <w:numId w:val="2"/>
        </w:numPr>
      </w:pPr>
      <w:r>
        <w:t>May assist in b</w:t>
      </w:r>
      <w:r w:rsidRPr="002C0FDD">
        <w:t>uilding and optimizing workflows and automations using Zapier, as well as working with data scraping tools to support marketing initiatives</w:t>
      </w:r>
    </w:p>
    <w:p w14:paraId="550B9C9B" w14:textId="77777777" w:rsidR="002C0FDD" w:rsidRDefault="002C0FDD" w:rsidP="002C0FDD">
      <w:pPr>
        <w:pStyle w:val="xmsonormal"/>
      </w:pPr>
    </w:p>
    <w:p w14:paraId="10650611" w14:textId="5650A537" w:rsidR="002C0FDD" w:rsidRDefault="002C0FDD" w:rsidP="002C0FDD">
      <w:pPr>
        <w:pStyle w:val="xmsonormal"/>
      </w:pPr>
      <w:r w:rsidRPr="002C0FDD">
        <w:t xml:space="preserve">This role will </w:t>
      </w:r>
      <w:r>
        <w:t>provide</w:t>
      </w:r>
      <w:r w:rsidRPr="002C0FDD">
        <w:t xml:space="preserve"> real-world exposure </w:t>
      </w:r>
      <w:r>
        <w:t>in</w:t>
      </w:r>
      <w:r w:rsidRPr="002C0FDD">
        <w:t>to how marketing and data analytics can be applied to solve practical challenges, such as filling seats in courses, while gaining hands-on experience with the technologies and processes that drive modern marketing operations.  </w:t>
      </w:r>
    </w:p>
    <w:p w14:paraId="5BCEA89E" w14:textId="7F90C29C" w:rsidR="00661F43" w:rsidRDefault="00661F43" w:rsidP="002C0FDD">
      <w:pPr>
        <w:pStyle w:val="xmsonormal"/>
      </w:pPr>
    </w:p>
    <w:p w14:paraId="207C9819" w14:textId="7E892D0A" w:rsidR="00661F43" w:rsidRDefault="00661F43" w:rsidP="002C0FDD">
      <w:pPr>
        <w:pStyle w:val="xmsonormal"/>
      </w:pPr>
      <w:r>
        <w:t>Work will be conducted through a combination of in-person meetings (primarily on campus) and virtual work</w:t>
      </w:r>
      <w:r w:rsidR="00D34234">
        <w:t xml:space="preserve"> and will vary according to project</w:t>
      </w:r>
      <w:r w:rsidR="00280A9F">
        <w:t xml:space="preserve"> needs.</w:t>
      </w:r>
      <w:r>
        <w:t xml:space="preserve">  Workspace on campus will be provided.  </w:t>
      </w:r>
    </w:p>
    <w:p w14:paraId="0BF50A2D" w14:textId="77777777" w:rsidR="002C0FDD" w:rsidRPr="002C0FDD" w:rsidRDefault="002C0FDD" w:rsidP="002C0FDD">
      <w:pPr>
        <w:pStyle w:val="xmsonormal"/>
      </w:pPr>
    </w:p>
    <w:p w14:paraId="05FFD75C" w14:textId="77777777" w:rsidR="002E2D23" w:rsidRDefault="002E2D23" w:rsidP="00A24DBF">
      <w:pPr>
        <w:pStyle w:val="xmsonormal"/>
      </w:pPr>
    </w:p>
    <w:p w14:paraId="42F59127" w14:textId="77777777" w:rsidR="00A64B01" w:rsidRDefault="00A64B01"/>
    <w:sectPr w:rsidR="00A64B0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5B6F" w14:textId="77777777" w:rsidR="00BB469F" w:rsidRDefault="00BB469F" w:rsidP="00A24DBF">
      <w:pPr>
        <w:spacing w:after="0" w:line="240" w:lineRule="auto"/>
      </w:pPr>
      <w:r>
        <w:separator/>
      </w:r>
    </w:p>
  </w:endnote>
  <w:endnote w:type="continuationSeparator" w:id="0">
    <w:p w14:paraId="4B433B99" w14:textId="77777777" w:rsidR="00BB469F" w:rsidRDefault="00BB469F" w:rsidP="00A2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3D78" w14:textId="77777777" w:rsidR="00BB469F" w:rsidRDefault="00BB469F" w:rsidP="00A24DBF">
      <w:pPr>
        <w:spacing w:after="0" w:line="240" w:lineRule="auto"/>
      </w:pPr>
      <w:r>
        <w:separator/>
      </w:r>
    </w:p>
  </w:footnote>
  <w:footnote w:type="continuationSeparator" w:id="0">
    <w:p w14:paraId="386241A5" w14:textId="77777777" w:rsidR="00BB469F" w:rsidRDefault="00BB469F" w:rsidP="00A2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9F9F" w14:textId="77777777" w:rsidR="00A24DBF" w:rsidRDefault="00A24DB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3F0B12" wp14:editId="639897B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70748" cy="599151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COB_fullcolor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0748" cy="5991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  <w:p w14:paraId="29C8630A" w14:textId="77777777" w:rsidR="00A24DBF" w:rsidRDefault="00A24DBF">
    <w:pPr>
      <w:pStyle w:val="Header"/>
    </w:pPr>
  </w:p>
  <w:p w14:paraId="078C4D07" w14:textId="77777777" w:rsidR="00A24DBF" w:rsidRPr="00A24DBF" w:rsidRDefault="00A24DBF">
    <w:pPr>
      <w:pStyle w:val="Header"/>
      <w:rPr>
        <w:sz w:val="16"/>
        <w:szCs w:val="16"/>
      </w:rPr>
    </w:pPr>
    <w:r>
      <w:tab/>
    </w:r>
    <w:r>
      <w:tab/>
    </w:r>
  </w:p>
  <w:p w14:paraId="2C73C994" w14:textId="77777777" w:rsidR="00A24DBF" w:rsidRPr="00A24DBF" w:rsidRDefault="00A24DBF">
    <w:pPr>
      <w:pStyle w:val="Header"/>
      <w:rPr>
        <w:rFonts w:ascii="Arial Rounded MT Bold" w:hAnsi="Arial Rounded MT Bold"/>
        <w:spacing w:val="-20"/>
        <w:kern w:val="16"/>
      </w:rPr>
    </w:pPr>
    <w:r w:rsidRPr="00A24DBF">
      <w:rPr>
        <w:rFonts w:ascii="Arial Rounded MT Bold" w:hAnsi="Arial Rounded MT Bold"/>
        <w:spacing w:val="-20"/>
        <w:kern w:val="16"/>
      </w:rPr>
      <w:tab/>
    </w:r>
    <w:r w:rsidRPr="00A24DBF">
      <w:rPr>
        <w:rFonts w:ascii="Arial Rounded MT Bold" w:hAnsi="Arial Rounded MT Bold"/>
        <w:spacing w:val="-20"/>
        <w:kern w:val="16"/>
      </w:rPr>
      <w:tab/>
    </w:r>
    <w:r w:rsidR="007A1241">
      <w:rPr>
        <w:rFonts w:ascii="Arial Rounded MT Bold" w:hAnsi="Arial Rounded MT Bold"/>
        <w:spacing w:val="-20"/>
        <w:kern w:val="16"/>
      </w:rPr>
      <w:t>CORPORATE AND EXECUTIVE EDUCATOIN</w:t>
    </w:r>
  </w:p>
  <w:p w14:paraId="710909E8" w14:textId="77777777" w:rsidR="00A24DBF" w:rsidRPr="009F1055" w:rsidRDefault="00A24DBF" w:rsidP="00A24DBF">
    <w:pPr>
      <w:pStyle w:val="Header"/>
      <w:pBdr>
        <w:bottom w:val="single" w:sz="4" w:space="1" w:color="auto"/>
      </w:pBd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337A"/>
    <w:multiLevelType w:val="hybridMultilevel"/>
    <w:tmpl w:val="0874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D50D1"/>
    <w:multiLevelType w:val="hybridMultilevel"/>
    <w:tmpl w:val="754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10728">
    <w:abstractNumId w:val="1"/>
  </w:num>
  <w:num w:numId="2" w16cid:durableId="68448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BF"/>
    <w:rsid w:val="00280A9F"/>
    <w:rsid w:val="002C0FDD"/>
    <w:rsid w:val="002E2D23"/>
    <w:rsid w:val="00537736"/>
    <w:rsid w:val="00661F43"/>
    <w:rsid w:val="00747761"/>
    <w:rsid w:val="007A1241"/>
    <w:rsid w:val="009A686D"/>
    <w:rsid w:val="009F1055"/>
    <w:rsid w:val="00A24DBF"/>
    <w:rsid w:val="00A64B01"/>
    <w:rsid w:val="00B701AC"/>
    <w:rsid w:val="00BB469F"/>
    <w:rsid w:val="00CB12D1"/>
    <w:rsid w:val="00D34234"/>
    <w:rsid w:val="00F7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D8FF"/>
  <w15:chartTrackingRefBased/>
  <w15:docId w15:val="{34600BBE-FA19-4EF7-8460-6309C1DD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24DBF"/>
    <w:pPr>
      <w:spacing w:after="0" w:line="240" w:lineRule="auto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24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DBF"/>
  </w:style>
  <w:style w:type="paragraph" w:styleId="Footer">
    <w:name w:val="footer"/>
    <w:basedOn w:val="Normal"/>
    <w:link w:val="FooterChar"/>
    <w:uiPriority w:val="99"/>
    <w:unhideWhenUsed/>
    <w:rsid w:val="00A24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DBF"/>
  </w:style>
  <w:style w:type="character" w:styleId="Hyperlink">
    <w:name w:val="Hyperlink"/>
    <w:basedOn w:val="DefaultParagraphFont"/>
    <w:uiPriority w:val="99"/>
    <w:unhideWhenUsed/>
    <w:rsid w:val="002E2D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Mallory, Kimberly</dc:creator>
  <cp:keywords/>
  <dc:description/>
  <cp:lastModifiedBy>Mallory, Kimberly</cp:lastModifiedBy>
  <cp:revision>6</cp:revision>
  <dcterms:created xsi:type="dcterms:W3CDTF">2025-09-02T18:25:00Z</dcterms:created>
  <dcterms:modified xsi:type="dcterms:W3CDTF">2025-09-02T18:47:00Z</dcterms:modified>
</cp:coreProperties>
</file>