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PROPOSAL KARYA TULIS ILMIAH</w:t>
      </w:r>
    </w:p>
    <w:p>
      <w:pPr>
        <w:jc w:val="center"/>
        <w:rPr>
          <w:rFonts w:hint="default" w:ascii="Times New Roman" w:hAnsi="Times New Roman" w:cs="Times New Roman"/>
          <w:b/>
          <w:bCs/>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PERBANDINGAN KUALITAS SAMPLE DARAH </w:t>
      </w:r>
      <w:r>
        <w:rPr>
          <w:rFonts w:hint="default" w:ascii="Times New Roman" w:hAnsi="Times New Roman" w:cs="Times New Roman"/>
          <w:b/>
          <w:bCs/>
          <w:i/>
          <w:iCs/>
          <w:sz w:val="28"/>
          <w:szCs w:val="28"/>
          <w:lang w:val="en-US"/>
        </w:rPr>
        <w:t xml:space="preserve">WHOLE BLOOD </w:t>
      </w:r>
      <w:r>
        <w:rPr>
          <w:rFonts w:hint="default" w:ascii="Times New Roman" w:hAnsi="Times New Roman" w:cs="Times New Roman"/>
          <w:b/>
          <w:bCs/>
          <w:sz w:val="28"/>
          <w:szCs w:val="28"/>
          <w:lang w:val="en-US"/>
        </w:rPr>
        <w:t>PADA SUHU STANDART (2-6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 xml:space="preserve">C) DAN </w:t>
      </w:r>
      <w:r>
        <w:rPr>
          <w:rFonts w:hint="default" w:ascii="Times New Roman" w:hAnsi="Times New Roman" w:cs="Times New Roman"/>
          <w:b/>
          <w:bCs/>
          <w:sz w:val="28"/>
          <w:szCs w:val="28"/>
          <w:lang w:val="en-US"/>
        </w:rPr>
        <w:t>SUHU RUANG (20-26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C</w:t>
      </w:r>
      <w:r>
        <w:rPr>
          <w:rFonts w:hint="default" w:ascii="Times New Roman" w:hAnsi="Times New Roman" w:cs="Times New Roman"/>
          <w:b/>
          <w:bCs/>
          <w:sz w:val="28"/>
          <w:szCs w:val="28"/>
          <w:lang w:val="en-US"/>
        </w:rPr>
        <w:t>)</w:t>
      </w: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ascii="SimSun" w:hAnsi="SimSun" w:eastAsia="SimSun" w:cs="SimSun"/>
          <w:sz w:val="24"/>
          <w:szCs w:val="24"/>
        </w:rPr>
      </w:pPr>
    </w:p>
    <w:p>
      <w:pPr>
        <w:spacing w:line="24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drawing>
          <wp:inline distT="0" distB="0" distL="114300" distR="114300">
            <wp:extent cx="2160270" cy="1577340"/>
            <wp:effectExtent l="0" t="0" r="1143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rcRect l="6349" t="13933" r="4762" b="21164"/>
                    <a:stretch>
                      <a:fillRect/>
                    </a:stretch>
                  </pic:blipFill>
                  <pic:spPr>
                    <a:xfrm>
                      <a:off x="0" y="0"/>
                      <a:ext cx="2160270" cy="1577340"/>
                    </a:xfrm>
                    <a:prstGeom prst="rect">
                      <a:avLst/>
                    </a:prstGeom>
                    <a:noFill/>
                    <a:ln w="9525">
                      <a:noFill/>
                    </a:ln>
                  </pic:spPr>
                </pic:pic>
              </a:graphicData>
            </a:graphic>
          </wp:inline>
        </w:drawing>
      </w:r>
    </w:p>
    <w:p>
      <w:pPr>
        <w:spacing w:line="240" w:lineRule="auto"/>
        <w:jc w:val="center"/>
        <w:rPr>
          <w:rFonts w:hint="default" w:ascii="Times New Roman" w:hAnsi="Times New Roman" w:eastAsia="SimSun" w:cs="Times New Roman"/>
          <w:b/>
          <w:bCs/>
          <w:sz w:val="24"/>
          <w:szCs w:val="24"/>
        </w:rPr>
      </w:pPr>
    </w:p>
    <w:p>
      <w:pPr>
        <w:spacing w:line="240" w:lineRule="auto"/>
        <w:jc w:val="center"/>
        <w:rPr>
          <w:rFonts w:hint="default" w:ascii="Times New Roman" w:hAnsi="Times New Roman" w:eastAsia="SimSun" w:cs="Times New Roman"/>
          <w:b/>
          <w:bCs/>
          <w:sz w:val="24"/>
          <w:szCs w:val="24"/>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u w:val="single"/>
          <w:lang w:val="en-US"/>
        </w:rPr>
        <w:t>IRFAN MUHAJIRIN</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2021061021</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PROGRAM STUDI DIPLOMA TIGA TEKNOLOGI BANK DARAH</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AKADEMI BAKTI KEMANUSIAN </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PALANG MERAH INDONESIA</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JAKARTA</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2024</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PROPOSAL KARYA TULIS ILMIAH</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PERBANDINGAN KUALITAS SAMPLE DARAH </w:t>
      </w:r>
      <w:r>
        <w:rPr>
          <w:rFonts w:hint="default" w:ascii="Times New Roman" w:hAnsi="Times New Roman" w:cs="Times New Roman"/>
          <w:b/>
          <w:bCs/>
          <w:i/>
          <w:iCs/>
          <w:sz w:val="28"/>
          <w:szCs w:val="28"/>
          <w:lang w:val="en-US"/>
        </w:rPr>
        <w:t xml:space="preserve">WHOLE BLOOD </w:t>
      </w:r>
      <w:r>
        <w:rPr>
          <w:rFonts w:hint="default" w:ascii="Times New Roman" w:hAnsi="Times New Roman" w:cs="Times New Roman"/>
          <w:b/>
          <w:bCs/>
          <w:sz w:val="28"/>
          <w:szCs w:val="28"/>
          <w:lang w:val="en-US"/>
        </w:rPr>
        <w:t>PADA SUHU STANDART (2-6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 xml:space="preserve">C) DAN </w:t>
      </w:r>
      <w:r>
        <w:rPr>
          <w:rFonts w:hint="default" w:ascii="Times New Roman" w:hAnsi="Times New Roman" w:cs="Times New Roman"/>
          <w:b/>
          <w:bCs/>
          <w:sz w:val="28"/>
          <w:szCs w:val="28"/>
          <w:lang w:val="en-US"/>
        </w:rPr>
        <w:t>SUHU RUANG (20-26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C</w:t>
      </w:r>
      <w:r>
        <w:rPr>
          <w:rFonts w:hint="default" w:ascii="Times New Roman" w:hAnsi="Times New Roman" w:cs="Times New Roman"/>
          <w:b/>
          <w:bCs/>
          <w:sz w:val="28"/>
          <w:szCs w:val="28"/>
          <w:lang w:val="en-US"/>
        </w:rPr>
        <w:t>)</w:t>
      </w: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Disusun untuk Salah Satu Syarat Mencapai Gelar Ahli Madya Kesehatan pada Program Studi Diploma Tiga Teknologi Bank Darah</w:t>
      </w:r>
    </w:p>
    <w:p>
      <w:pPr>
        <w:spacing w:line="240" w:lineRule="auto"/>
        <w:jc w:val="center"/>
        <w:rPr>
          <w:rFonts w:hint="default" w:ascii="Times New Roman" w:hAnsi="Times New Roman" w:eastAsia="SimSun"/>
          <w:b w:val="0"/>
          <w:bCs w:val="0"/>
          <w:sz w:val="24"/>
          <w:szCs w:val="24"/>
          <w:lang w:val="en-US"/>
        </w:rPr>
      </w:pPr>
    </w:p>
    <w:p>
      <w:pPr>
        <w:spacing w:line="240" w:lineRule="auto"/>
        <w:jc w:val="center"/>
        <w:rPr>
          <w:rFonts w:hint="default" w:ascii="Times New Roman" w:hAnsi="Times New Roman" w:eastAsia="SimSun"/>
          <w:b w:val="0"/>
          <w:bCs w:val="0"/>
          <w:sz w:val="24"/>
          <w:szCs w:val="24"/>
          <w:lang w:val="en-US"/>
        </w:rPr>
      </w:pPr>
    </w:p>
    <w:p>
      <w:pPr>
        <w:spacing w:line="24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drawing>
          <wp:inline distT="0" distB="0" distL="114300" distR="114300">
            <wp:extent cx="2160270" cy="1577340"/>
            <wp:effectExtent l="0" t="0" r="11430"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4"/>
                    <a:srcRect l="6349" t="13933" r="4762" b="21164"/>
                    <a:stretch>
                      <a:fillRect/>
                    </a:stretch>
                  </pic:blipFill>
                  <pic:spPr>
                    <a:xfrm>
                      <a:off x="0" y="0"/>
                      <a:ext cx="2160270" cy="1577340"/>
                    </a:xfrm>
                    <a:prstGeom prst="rect">
                      <a:avLst/>
                    </a:prstGeom>
                    <a:noFill/>
                    <a:ln w="9525">
                      <a:noFill/>
                    </a:ln>
                  </pic:spPr>
                </pic:pic>
              </a:graphicData>
            </a:graphic>
          </wp:inline>
        </w:drawing>
      </w:r>
    </w:p>
    <w:p>
      <w:pPr>
        <w:spacing w:line="240" w:lineRule="auto"/>
        <w:jc w:val="center"/>
        <w:rPr>
          <w:rFonts w:hint="default" w:ascii="Times New Roman" w:hAnsi="Times New Roman" w:eastAsia="SimSun" w:cs="Times New Roman"/>
          <w:b/>
          <w:bCs/>
          <w:sz w:val="24"/>
          <w:szCs w:val="24"/>
        </w:rPr>
      </w:pPr>
    </w:p>
    <w:p>
      <w:pPr>
        <w:spacing w:line="240" w:lineRule="auto"/>
        <w:jc w:val="center"/>
        <w:rPr>
          <w:rFonts w:hint="default" w:ascii="Times New Roman" w:hAnsi="Times New Roman" w:eastAsia="SimSun" w:cs="Times New Roman"/>
          <w:b/>
          <w:bCs/>
          <w:sz w:val="24"/>
          <w:szCs w:val="24"/>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u w:val="single"/>
          <w:lang w:val="en-US"/>
        </w:rPr>
        <w:t>IRFAN MUHAJIRIN</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2021061021</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PROGRAM STUDI DIPLOMA TIGA TEKNOLOGI BANK DARAH</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AKADEMI BAKTI KEMANUSIAN </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PALANG MERAH INDONESIA</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JAKARTA</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2024</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br w:type="page"/>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HALAMAN PERSETUJUAN PEMBIMBING</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Karya Tulis Ilmiah dengan judul :</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PERBANDINGAN KUALITAS SAMPLE DARAH </w:t>
      </w:r>
      <w:r>
        <w:rPr>
          <w:rFonts w:hint="default" w:ascii="Times New Roman" w:hAnsi="Times New Roman" w:cs="Times New Roman"/>
          <w:b/>
          <w:bCs/>
          <w:i/>
          <w:iCs/>
          <w:sz w:val="28"/>
          <w:szCs w:val="28"/>
          <w:lang w:val="en-US"/>
        </w:rPr>
        <w:t xml:space="preserve">WHOLE BLOOD </w:t>
      </w:r>
      <w:r>
        <w:rPr>
          <w:rFonts w:hint="default" w:ascii="Times New Roman" w:hAnsi="Times New Roman" w:cs="Times New Roman"/>
          <w:b/>
          <w:bCs/>
          <w:sz w:val="28"/>
          <w:szCs w:val="28"/>
          <w:lang w:val="en-US"/>
        </w:rPr>
        <w:t>PADA SUHU STANDART (2-6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 xml:space="preserve">C) DAN </w:t>
      </w:r>
      <w:r>
        <w:rPr>
          <w:rFonts w:hint="default" w:ascii="Times New Roman" w:hAnsi="Times New Roman" w:cs="Times New Roman"/>
          <w:b/>
          <w:bCs/>
          <w:sz w:val="28"/>
          <w:szCs w:val="28"/>
          <w:lang w:val="en-US"/>
        </w:rPr>
        <w:t>SUHU RUANG (20-26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C</w:t>
      </w:r>
      <w:r>
        <w:rPr>
          <w:rFonts w:hint="default" w:ascii="Times New Roman" w:hAnsi="Times New Roman" w:cs="Times New Roman"/>
          <w:b/>
          <w:bCs/>
          <w:sz w:val="28"/>
          <w:szCs w:val="28"/>
          <w:lang w:val="en-US"/>
        </w:rPr>
        <w:t>)</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Dipersiapkan dan diseminarkan oleh :</w:t>
      </w:r>
    </w:p>
    <w:p>
      <w:pPr>
        <w:spacing w:line="240" w:lineRule="auto"/>
        <w:jc w:val="center"/>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u w:val="single"/>
          <w:lang w:val="en-US"/>
        </w:rPr>
        <w:t>IRFAN MUHAJIRIN</w:t>
      </w: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2021061021</w:t>
      </w:r>
    </w:p>
    <w:p>
      <w:pPr>
        <w:spacing w:line="240" w:lineRule="auto"/>
        <w:jc w:val="both"/>
        <w:rPr>
          <w:rFonts w:hint="default" w:ascii="Times New Roman" w:hAnsi="Times New Roman" w:eastAsia="SimSun" w:cs="Times New Roman"/>
          <w:b w:val="0"/>
          <w:bCs w:val="0"/>
          <w:sz w:val="24"/>
          <w:szCs w:val="24"/>
          <w:lang w:val="en-US"/>
        </w:rPr>
      </w:pPr>
    </w:p>
    <w:p>
      <w:pPr>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Karya Tulis Ilmiah ini telah memenuhi persyaratan dan disetujui untuk mengikuti seminar proposal penelitian pada Program Studi Diploma Tiga Teknologi Bank Darah Akademi Bakti Kemanusiaan Palang Merah Indonesia pada </w:t>
      </w:r>
    </w:p>
    <w:p>
      <w:pPr>
        <w:spacing w:line="360" w:lineRule="auto"/>
        <w:jc w:val="both"/>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p>
    <w:p>
      <w:pPr>
        <w:spacing w:line="360" w:lineRule="auto"/>
        <w:jc w:val="center"/>
        <w:rPr>
          <w:rFonts w:hint="default" w:ascii="Times New Roman" w:hAnsi="Times New Roman" w:eastAsia="SimSun" w:cs="Times New Roman"/>
          <w:b/>
          <w:bCs/>
          <w:sz w:val="15"/>
          <w:szCs w:val="15"/>
          <w:lang w:val="en-US"/>
        </w:rPr>
      </w:pPr>
      <w:r>
        <w:rPr>
          <w:rFonts w:hint="default" w:ascii="Times New Roman" w:hAnsi="Times New Roman" w:eastAsia="SimSun" w:cs="Times New Roman"/>
          <w:b/>
          <w:bCs/>
          <w:sz w:val="24"/>
          <w:szCs w:val="24"/>
          <w:lang w:val="en-US"/>
        </w:rPr>
        <w:t>PEMBIMBING</w:t>
      </w:r>
    </w:p>
    <w:p>
      <w:pPr>
        <w:spacing w:line="360" w:lineRule="auto"/>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KARYA TULIS ILMIAH</w:t>
      </w:r>
    </w:p>
    <w:p>
      <w:pPr>
        <w:spacing w:line="240" w:lineRule="auto"/>
        <w:jc w:val="both"/>
        <w:rPr>
          <w:rFonts w:hint="default" w:ascii="Times New Roman" w:hAnsi="Times New Roman" w:eastAsia="SimSun" w:cs="Times New Roman"/>
          <w:b w:val="0"/>
          <w:bCs w:val="0"/>
          <w:sz w:val="24"/>
          <w:szCs w:val="24"/>
          <w:lang w:val="en-US"/>
        </w:rPr>
      </w:pPr>
    </w:p>
    <w:p>
      <w:pPr>
        <w:spacing w:line="240" w:lineRule="auto"/>
        <w:jc w:val="both"/>
        <w:rPr>
          <w:rFonts w:hint="default" w:ascii="Times New Roman" w:hAnsi="Times New Roman" w:eastAsia="SimSun" w:cs="Times New Roman"/>
          <w:b w:val="0"/>
          <w:bCs w:val="0"/>
          <w:sz w:val="24"/>
          <w:szCs w:val="24"/>
          <w:lang w:val="en-US"/>
        </w:rPr>
      </w:pPr>
    </w:p>
    <w:p>
      <w:pPr>
        <w:spacing w:line="240" w:lineRule="auto"/>
        <w:jc w:val="both"/>
        <w:rPr>
          <w:rFonts w:hint="default" w:ascii="Times New Roman" w:hAnsi="Times New Roman" w:eastAsia="SimSun" w:cs="Times New Roman"/>
          <w:b w:val="0"/>
          <w:bCs w:val="0"/>
          <w:sz w:val="24"/>
          <w:szCs w:val="24"/>
          <w:lang w:val="en-US"/>
        </w:rPr>
      </w:pP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br w:type="page"/>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HALAMAN PENGESAHAN</w:t>
      </w: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bCs/>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Karya Tulis Ilmiah dengan judul :</w:t>
      </w:r>
    </w:p>
    <w:p>
      <w:pPr>
        <w:spacing w:line="240" w:lineRule="auto"/>
        <w:jc w:val="center"/>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eastAsia="SimSun" w:cs="Times New Roman"/>
          <w:b w:val="0"/>
          <w:bCs w:val="0"/>
          <w:sz w:val="24"/>
          <w:szCs w:val="24"/>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PERBANDINGAN KUALITAS SAMPLE DARAH </w:t>
      </w:r>
      <w:r>
        <w:rPr>
          <w:rFonts w:hint="default" w:ascii="Times New Roman" w:hAnsi="Times New Roman" w:cs="Times New Roman"/>
          <w:b/>
          <w:bCs/>
          <w:i/>
          <w:iCs/>
          <w:sz w:val="28"/>
          <w:szCs w:val="28"/>
          <w:lang w:val="en-US"/>
        </w:rPr>
        <w:t xml:space="preserve">WHOLE BLOOD </w:t>
      </w:r>
      <w:r>
        <w:rPr>
          <w:rFonts w:hint="default" w:ascii="Times New Roman" w:hAnsi="Times New Roman" w:cs="Times New Roman"/>
          <w:b/>
          <w:bCs/>
          <w:sz w:val="28"/>
          <w:szCs w:val="28"/>
          <w:lang w:val="en-US"/>
        </w:rPr>
        <w:t>PADA SUHU STANDART (2-6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 xml:space="preserve">C) DAN </w:t>
      </w:r>
      <w:r>
        <w:rPr>
          <w:rFonts w:hint="default" w:ascii="Times New Roman" w:hAnsi="Times New Roman" w:cs="Times New Roman"/>
          <w:b/>
          <w:bCs/>
          <w:sz w:val="28"/>
          <w:szCs w:val="28"/>
          <w:lang w:val="en-US"/>
        </w:rPr>
        <w:t>SUHU RUANG (20-26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C</w:t>
      </w:r>
      <w:r>
        <w:rPr>
          <w:rFonts w:hint="default" w:ascii="Times New Roman" w:hAnsi="Times New Roman" w:cs="Times New Roman"/>
          <w:b/>
          <w:bCs/>
          <w:sz w:val="28"/>
          <w:szCs w:val="28"/>
          <w:lang w:val="en-US"/>
        </w:rPr>
        <w:t>)</w:t>
      </w: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bCs/>
          <w:sz w:val="28"/>
          <w:szCs w:val="28"/>
          <w:lang w:val="en-US"/>
        </w:rPr>
      </w:pPr>
    </w:p>
    <w:p>
      <w:pPr>
        <w:spacing w:line="240" w:lineRule="auto"/>
        <w:jc w:val="cente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Dipersiapkan dan diseminarkan oleh:</w:t>
      </w:r>
    </w:p>
    <w:p>
      <w:pPr>
        <w:spacing w:line="240" w:lineRule="auto"/>
        <w:jc w:val="center"/>
        <w:rPr>
          <w:rFonts w:hint="default" w:ascii="Times New Roman" w:hAnsi="Times New Roman" w:eastAsia="SimSun"/>
          <w:b w:val="0"/>
          <w:bCs w:val="0"/>
          <w:sz w:val="24"/>
          <w:szCs w:val="24"/>
          <w:lang w:val="en-US"/>
        </w:rPr>
      </w:pPr>
    </w:p>
    <w:p>
      <w:pPr>
        <w:spacing w:line="240" w:lineRule="auto"/>
        <w:jc w:val="center"/>
        <w:rPr>
          <w:rFonts w:hint="default" w:ascii="Times New Roman" w:hAnsi="Times New Roman" w:eastAsia="SimSun"/>
          <w:b w:val="0"/>
          <w:bCs w:val="0"/>
          <w:sz w:val="24"/>
          <w:szCs w:val="24"/>
          <w:lang w:val="en-US"/>
        </w:rPr>
      </w:pPr>
    </w:p>
    <w:p>
      <w:pPr>
        <w:spacing w:line="240" w:lineRule="auto"/>
        <w:jc w:val="center"/>
        <w:rPr>
          <w:rFonts w:hint="default" w:ascii="Times New Roman" w:hAnsi="Times New Roman" w:eastAsia="SimSun"/>
          <w:b/>
          <w:bCs/>
          <w:sz w:val="24"/>
          <w:szCs w:val="24"/>
          <w:u w:val="none"/>
          <w:lang w:val="en-US"/>
        </w:rPr>
      </w:pPr>
      <w:r>
        <w:rPr>
          <w:rFonts w:hint="default" w:ascii="Times New Roman" w:hAnsi="Times New Roman" w:eastAsia="SimSun"/>
          <w:b/>
          <w:bCs/>
          <w:sz w:val="24"/>
          <w:szCs w:val="24"/>
          <w:u w:val="single"/>
          <w:lang w:val="en-US"/>
        </w:rPr>
        <w:t>IRFAN MUHAJIRIN</w:t>
      </w:r>
    </w:p>
    <w:p>
      <w:pPr>
        <w:spacing w:line="240" w:lineRule="auto"/>
        <w:jc w:val="center"/>
        <w:rPr>
          <w:rFonts w:hint="default" w:ascii="Times New Roman" w:hAnsi="Times New Roman" w:eastAsia="SimSun"/>
          <w:b/>
          <w:bCs/>
          <w:sz w:val="24"/>
          <w:szCs w:val="24"/>
          <w:u w:val="none"/>
          <w:lang w:val="en-US"/>
        </w:rPr>
      </w:pPr>
      <w:r>
        <w:rPr>
          <w:rFonts w:hint="default" w:ascii="Times New Roman" w:hAnsi="Times New Roman" w:eastAsia="SimSun"/>
          <w:b/>
          <w:bCs/>
          <w:sz w:val="24"/>
          <w:szCs w:val="24"/>
          <w:u w:val="none"/>
          <w:lang w:val="en-US"/>
        </w:rPr>
        <w:t>2021061021</w:t>
      </w:r>
    </w:p>
    <w:p>
      <w:pPr>
        <w:spacing w:line="240" w:lineRule="auto"/>
        <w:jc w:val="center"/>
        <w:rPr>
          <w:rFonts w:hint="default" w:ascii="Times New Roman" w:hAnsi="Times New Roman" w:eastAsia="SimSun"/>
          <w:b/>
          <w:bCs/>
          <w:sz w:val="24"/>
          <w:szCs w:val="24"/>
          <w:u w:val="none"/>
          <w:lang w:val="en-US"/>
        </w:rPr>
      </w:pPr>
    </w:p>
    <w:p>
      <w:pPr>
        <w:spacing w:line="240" w:lineRule="auto"/>
        <w:jc w:val="center"/>
        <w:rPr>
          <w:rFonts w:hint="default" w:ascii="Times New Roman" w:hAnsi="Times New Roman" w:eastAsia="SimSun"/>
          <w:b/>
          <w:bCs/>
          <w:sz w:val="24"/>
          <w:szCs w:val="24"/>
          <w:u w:val="none"/>
          <w:lang w:val="en-US"/>
        </w:rPr>
      </w:pPr>
    </w:p>
    <w:p>
      <w:pPr>
        <w:spacing w:line="240" w:lineRule="auto"/>
        <w:jc w:val="both"/>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Telah memenuhi persyaratan dan disetujui untuk melanjutkan penelitian Karya Tulis Ilmiah pada Program Studi Diploma Tiga Teknologi Bank Darah Akademi Bakti Kemanusiaan Palang Merah Indonesia pada</w:t>
      </w:r>
    </w:p>
    <w:p>
      <w:pPr>
        <w:spacing w:line="240" w:lineRule="auto"/>
        <w:jc w:val="both"/>
        <w:rPr>
          <w:rFonts w:hint="default" w:ascii="Times New Roman" w:hAnsi="Times New Roman" w:eastAsia="SimSun"/>
          <w:b w:val="0"/>
          <w:bCs w:val="0"/>
          <w:sz w:val="24"/>
          <w:szCs w:val="24"/>
          <w:u w:val="none"/>
          <w:lang w:val="en-US"/>
        </w:rPr>
      </w:pPr>
    </w:p>
    <w:p>
      <w:pPr>
        <w:spacing w:line="240" w:lineRule="auto"/>
        <w:jc w:val="both"/>
        <w:rPr>
          <w:rFonts w:hint="default" w:ascii="Times New Roman" w:hAnsi="Times New Roman" w:eastAsia="SimSun"/>
          <w:b/>
          <w:bCs/>
          <w:sz w:val="21"/>
          <w:szCs w:val="21"/>
          <w:u w:val="none"/>
          <w:lang w:val="en-US"/>
        </w:rPr>
      </w:pPr>
    </w:p>
    <w:p>
      <w:pPr>
        <w:spacing w:line="240" w:lineRule="auto"/>
        <w:jc w:val="both"/>
        <w:rPr>
          <w:rFonts w:hint="default" w:ascii="Times New Roman" w:hAnsi="Times New Roman" w:eastAsia="SimSun"/>
          <w:b/>
          <w:bCs/>
          <w:sz w:val="20"/>
          <w:szCs w:val="20"/>
          <w:u w:val="none"/>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41275</wp:posOffset>
                </wp:positionV>
                <wp:extent cx="2247900" cy="1245235"/>
                <wp:effectExtent l="0" t="0" r="0" b="0"/>
                <wp:wrapNone/>
                <wp:docPr id="8" name="Rectangles 8"/>
                <wp:cNvGraphicFramePr/>
                <a:graphic xmlns:a="http://schemas.openxmlformats.org/drawingml/2006/main">
                  <a:graphicData uri="http://schemas.microsoft.com/office/word/2010/wordprocessingShape">
                    <wps:wsp>
                      <wps:cNvSpPr/>
                      <wps:spPr>
                        <a:xfrm>
                          <a:off x="1113790" y="6105525"/>
                          <a:ext cx="2247900" cy="124523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rPr>
                                <w:rFonts w:hint="default"/>
                                <w:b/>
                                <w:bCs/>
                                <w:color w:val="auto"/>
                                <w:sz w:val="20"/>
                                <w:szCs w:val="20"/>
                                <w:lang w:val="en-US"/>
                              </w:rPr>
                            </w:pPr>
                            <w:r>
                              <w:rPr>
                                <w:rFonts w:hint="default"/>
                                <w:b/>
                                <w:bCs/>
                                <w:color w:val="auto"/>
                                <w:sz w:val="20"/>
                                <w:szCs w:val="20"/>
                                <w:lang w:val="en-US"/>
                              </w:rPr>
                              <w:t>Pembimbing KTI</w:t>
                            </w: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b/>
                                <w:bCs/>
                                <w:color w:val="auto"/>
                                <w:sz w:val="24"/>
                                <w:szCs w:val="24"/>
                                <w:lang w:val="en-US"/>
                              </w:rPr>
                            </w:pPr>
                            <w:r>
                              <w:rPr>
                                <w:rFonts w:hint="default"/>
                                <w:b/>
                                <w:bCs/>
                                <w:color w:val="auto"/>
                                <w:sz w:val="24"/>
                                <w:szCs w:val="24"/>
                                <w:lang w:val="en-US"/>
                              </w:rPr>
                              <w:t>(dr.Robby Nur Aditya M.Si)</w:t>
                            </w:r>
                          </w:p>
                          <w:p>
                            <w:pPr>
                              <w:jc w:val="center"/>
                              <w:rPr>
                                <w:rFonts w:hint="default"/>
                                <w:b/>
                                <w:bCs/>
                                <w:color w:val="auto"/>
                                <w:sz w:val="24"/>
                                <w:szCs w:val="24"/>
                                <w:lang w:val="en-US"/>
                              </w:rPr>
                            </w:pPr>
                            <w:r>
                              <w:rPr>
                                <w:rFonts w:hint="default"/>
                                <w:b/>
                                <w:bCs/>
                                <w:color w:val="auto"/>
                                <w:sz w:val="24"/>
                                <w:szCs w:val="24"/>
                                <w:lang w:val="en-US"/>
                              </w:rPr>
                              <w:t>NIDN.</w:t>
                            </w:r>
                            <w:r>
                              <w:rPr>
                                <w:rFonts w:hint="default" w:ascii="Times New Roman" w:hAnsi="Times New Roman" w:eastAsia="SimSun" w:cs="Times New Roman"/>
                                <w:b/>
                                <w:bCs/>
                                <w:i w:val="0"/>
                                <w:iCs w:val="0"/>
                                <w:caps w:val="0"/>
                                <w:color w:val="000000"/>
                                <w:spacing w:val="0"/>
                                <w:sz w:val="24"/>
                                <w:szCs w:val="24"/>
                                <w:shd w:val="clear" w:fill="FFFFFF"/>
                              </w:rPr>
                              <w:t>0329077901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8" o:spid="_x0000_s1026" o:spt="1" style="position:absolute;left:0pt;margin-left:-54pt;margin-top:3.25pt;height:98.05pt;width:177pt;z-index:251664384;v-text-anchor:middle;mso-width-relative:page;mso-height-relative:page;" filled="f" stroked="f" coordsize="21600,21600" o:gfxdata="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4ayaTZAAAACgEAAA8AAAAAAAAAAQAgAAAAIgAAAGRycy9kb3ducmV2LnhtbFBLAQIUABQAAAAI&#10;AIdO4kBt60LCXgIAALwEAAAOAAAAAAAAAAEAIAAAACgBAABkcnMvZTJvRG9jLnhtbFBLBQYAAAAA&#10;BgAGAFkBAAD4BQAAAAA=&#10;">
                <v:fill on="f" focussize="0,0"/>
                <v:stroke on="f" weight="0.5pt" miterlimit="8" joinstyle="miter" dashstyle="dash"/>
                <v:imagedata o:title=""/>
                <o:lock v:ext="edit" aspectratio="f"/>
                <v:textbox>
                  <w:txbxContent>
                    <w:p>
                      <w:pPr>
                        <w:jc w:val="center"/>
                        <w:rPr>
                          <w:rFonts w:hint="default"/>
                          <w:b/>
                          <w:bCs/>
                          <w:color w:val="auto"/>
                          <w:sz w:val="20"/>
                          <w:szCs w:val="20"/>
                          <w:lang w:val="en-US"/>
                        </w:rPr>
                      </w:pPr>
                      <w:r>
                        <w:rPr>
                          <w:rFonts w:hint="default"/>
                          <w:b/>
                          <w:bCs/>
                          <w:color w:val="auto"/>
                          <w:sz w:val="20"/>
                          <w:szCs w:val="20"/>
                          <w:lang w:val="en-US"/>
                        </w:rPr>
                        <w:t>Pembimbing KTI</w:t>
                      </w: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color w:val="auto"/>
                          <w:sz w:val="20"/>
                          <w:szCs w:val="20"/>
                          <w:lang w:val="en-US"/>
                        </w:rPr>
                      </w:pPr>
                    </w:p>
                    <w:p>
                      <w:pPr>
                        <w:jc w:val="center"/>
                        <w:rPr>
                          <w:rFonts w:hint="default"/>
                          <w:b/>
                          <w:bCs/>
                          <w:color w:val="auto"/>
                          <w:sz w:val="24"/>
                          <w:szCs w:val="24"/>
                          <w:lang w:val="en-US"/>
                        </w:rPr>
                      </w:pPr>
                      <w:r>
                        <w:rPr>
                          <w:rFonts w:hint="default"/>
                          <w:b/>
                          <w:bCs/>
                          <w:color w:val="auto"/>
                          <w:sz w:val="24"/>
                          <w:szCs w:val="24"/>
                          <w:lang w:val="en-US"/>
                        </w:rPr>
                        <w:t>(dr.Robby Nur Aditya M.Si)</w:t>
                      </w:r>
                    </w:p>
                    <w:p>
                      <w:pPr>
                        <w:jc w:val="center"/>
                        <w:rPr>
                          <w:rFonts w:hint="default"/>
                          <w:b/>
                          <w:bCs/>
                          <w:color w:val="auto"/>
                          <w:sz w:val="24"/>
                          <w:szCs w:val="24"/>
                          <w:lang w:val="en-US"/>
                        </w:rPr>
                      </w:pPr>
                      <w:r>
                        <w:rPr>
                          <w:rFonts w:hint="default"/>
                          <w:b/>
                          <w:bCs/>
                          <w:color w:val="auto"/>
                          <w:sz w:val="24"/>
                          <w:szCs w:val="24"/>
                          <w:lang w:val="en-US"/>
                        </w:rPr>
                        <w:t>NIDN.</w:t>
                      </w:r>
                      <w:r>
                        <w:rPr>
                          <w:rFonts w:hint="default" w:ascii="Times New Roman" w:hAnsi="Times New Roman" w:eastAsia="SimSun" w:cs="Times New Roman"/>
                          <w:b/>
                          <w:bCs/>
                          <w:i w:val="0"/>
                          <w:iCs w:val="0"/>
                          <w:caps w:val="0"/>
                          <w:color w:val="000000"/>
                          <w:spacing w:val="0"/>
                          <w:sz w:val="24"/>
                          <w:szCs w:val="24"/>
                          <w:shd w:val="clear" w:fill="FFFFFF"/>
                        </w:rPr>
                        <w:t>0329077901</w:t>
                      </w:r>
                    </w:p>
                  </w:txbxContent>
                </v:textbox>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49530</wp:posOffset>
                </wp:positionV>
                <wp:extent cx="1347470" cy="1250315"/>
                <wp:effectExtent l="0" t="0" r="0" b="0"/>
                <wp:wrapNone/>
                <wp:docPr id="9" name="Rectangles 9"/>
                <wp:cNvGraphicFramePr/>
                <a:graphic xmlns:a="http://schemas.openxmlformats.org/drawingml/2006/main">
                  <a:graphicData uri="http://schemas.microsoft.com/office/word/2010/wordprocessingShape">
                    <wps:wsp>
                      <wps:cNvSpPr/>
                      <wps:spPr>
                        <a:xfrm>
                          <a:off x="2763520" y="6167120"/>
                          <a:ext cx="1347470" cy="1250315"/>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rPr>
                                <w:rFonts w:hint="default"/>
                                <w:b/>
                                <w:bCs/>
                                <w:lang w:val="en-US"/>
                              </w:rPr>
                            </w:pPr>
                            <w:r>
                              <w:rPr>
                                <w:rFonts w:hint="default"/>
                                <w:b/>
                                <w:bCs/>
                                <w:lang w:val="en-US"/>
                              </w:rPr>
                              <w:t>Penguji 1</w:t>
                            </w: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sz w:val="24"/>
                                <w:szCs w:val="24"/>
                                <w:lang w:val="en-US"/>
                              </w:rPr>
                            </w:pPr>
                            <w:r>
                              <w:rPr>
                                <w:rFonts w:hint="default"/>
                                <w:b/>
                                <w:bCs/>
                                <w:sz w:val="24"/>
                                <w:szCs w:val="24"/>
                                <w:lang w:val="en-US"/>
                              </w:rPr>
                              <w:t>(.……………………..)</w:t>
                            </w:r>
                          </w:p>
                          <w:p>
                            <w:pPr>
                              <w:jc w:val="center"/>
                              <w:rPr>
                                <w:rFonts w:hint="default"/>
                                <w:b/>
                                <w:bCs/>
                                <w:sz w:val="24"/>
                                <w:szCs w:val="24"/>
                                <w:lang w:val="en-US"/>
                              </w:rPr>
                            </w:pPr>
                            <w:r>
                              <w:rPr>
                                <w:rFonts w:hint="default"/>
                                <w:b/>
                                <w:bCs/>
                                <w:sz w:val="24"/>
                                <w:szCs w:val="24"/>
                                <w:lang w:val="en-US"/>
                              </w:rPr>
                              <w:t>NIDN.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9" o:spid="_x0000_s1026" o:spt="1" style="position:absolute;left:0pt;margin-left:155.7pt;margin-top:3.9pt;height:98.45pt;width:106.1pt;z-index:251665408;v-text-anchor:middle;mso-width-relative:page;mso-height-relative:page;" filled="f" stroked="f" coordsize="21600,21600" o:gfxdata="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EmB+zZAAAACQEAAA8AAAAAAAAAAQAgAAAAIgAAAGRycy9kb3ducmV2LnhtbFBLAQIUABQAAAAI&#10;AIdO4kCHBTznXgIAALwEAAAOAAAAAAAAAAEAIAAAACgBAABkcnMvZTJvRG9jLnhtbFBLBQYAAAAA&#10;BgAGAFkBAAD4BQAAAAA=&#10;">
                <v:fill on="f" focussize="0,0"/>
                <v:stroke on="f" weight="0.5pt" miterlimit="8" joinstyle="miter" dashstyle="dash"/>
                <v:imagedata o:title=""/>
                <o:lock v:ext="edit" aspectratio="f"/>
                <v:textbox>
                  <w:txbxContent>
                    <w:p>
                      <w:pPr>
                        <w:jc w:val="center"/>
                        <w:rPr>
                          <w:rFonts w:hint="default"/>
                          <w:b/>
                          <w:bCs/>
                          <w:lang w:val="en-US"/>
                        </w:rPr>
                      </w:pPr>
                      <w:r>
                        <w:rPr>
                          <w:rFonts w:hint="default"/>
                          <w:b/>
                          <w:bCs/>
                          <w:lang w:val="en-US"/>
                        </w:rPr>
                        <w:t>Penguji 1</w:t>
                      </w: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sz w:val="24"/>
                          <w:szCs w:val="24"/>
                          <w:lang w:val="en-US"/>
                        </w:rPr>
                      </w:pPr>
                      <w:r>
                        <w:rPr>
                          <w:rFonts w:hint="default"/>
                          <w:b/>
                          <w:bCs/>
                          <w:sz w:val="24"/>
                          <w:szCs w:val="24"/>
                          <w:lang w:val="en-US"/>
                        </w:rPr>
                        <w:t>(.……………………..)</w:t>
                      </w:r>
                    </w:p>
                    <w:p>
                      <w:pPr>
                        <w:jc w:val="center"/>
                        <w:rPr>
                          <w:rFonts w:hint="default"/>
                          <w:b/>
                          <w:bCs/>
                          <w:sz w:val="24"/>
                          <w:szCs w:val="24"/>
                          <w:lang w:val="en-US"/>
                        </w:rPr>
                      </w:pPr>
                      <w:r>
                        <w:rPr>
                          <w:rFonts w:hint="default"/>
                          <w:b/>
                          <w:bCs/>
                          <w:sz w:val="24"/>
                          <w:szCs w:val="24"/>
                          <w:lang w:val="en-US"/>
                        </w:rPr>
                        <w:t>NIDN.</w:t>
                      </w:r>
                    </w:p>
                  </w:txbxContent>
                </v:textbox>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3909060</wp:posOffset>
                </wp:positionH>
                <wp:positionV relativeFrom="paragraph">
                  <wp:posOffset>31115</wp:posOffset>
                </wp:positionV>
                <wp:extent cx="1463040" cy="1264920"/>
                <wp:effectExtent l="0" t="0" r="0" b="0"/>
                <wp:wrapNone/>
                <wp:docPr id="10" name="Rectangles 10"/>
                <wp:cNvGraphicFramePr/>
                <a:graphic xmlns:a="http://schemas.openxmlformats.org/drawingml/2006/main">
                  <a:graphicData uri="http://schemas.microsoft.com/office/word/2010/wordprocessingShape">
                    <wps:wsp>
                      <wps:cNvSpPr/>
                      <wps:spPr>
                        <a:xfrm>
                          <a:off x="4573270" y="6330315"/>
                          <a:ext cx="1463040" cy="126492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rPr>
                                <w:rFonts w:hint="default"/>
                                <w:b/>
                                <w:bCs/>
                                <w:lang w:val="en-US"/>
                              </w:rPr>
                            </w:pPr>
                            <w:r>
                              <w:rPr>
                                <w:rFonts w:hint="default"/>
                                <w:b/>
                                <w:bCs/>
                                <w:lang w:val="en-US"/>
                              </w:rPr>
                              <w:t>Penguji 2</w:t>
                            </w: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sz w:val="20"/>
                                <w:szCs w:val="20"/>
                                <w:lang w:val="en-US"/>
                              </w:rPr>
                            </w:pPr>
                          </w:p>
                          <w:p>
                            <w:pPr>
                              <w:jc w:val="center"/>
                              <w:rPr>
                                <w:rFonts w:hint="default"/>
                                <w:b/>
                                <w:bCs/>
                                <w:sz w:val="24"/>
                                <w:szCs w:val="24"/>
                                <w:lang w:val="en-US"/>
                              </w:rPr>
                            </w:pPr>
                            <w:r>
                              <w:rPr>
                                <w:rFonts w:hint="default"/>
                                <w:b/>
                                <w:bCs/>
                                <w:sz w:val="24"/>
                                <w:szCs w:val="24"/>
                                <w:lang w:val="en-US"/>
                              </w:rPr>
                              <w:t>(.………………………..)</w:t>
                            </w:r>
                          </w:p>
                          <w:p>
                            <w:pPr>
                              <w:jc w:val="center"/>
                              <w:rPr>
                                <w:rFonts w:hint="default"/>
                                <w:b/>
                                <w:bCs/>
                                <w:sz w:val="24"/>
                                <w:szCs w:val="24"/>
                                <w:lang w:val="en-US"/>
                              </w:rPr>
                            </w:pPr>
                            <w:r>
                              <w:rPr>
                                <w:rFonts w:hint="default"/>
                                <w:b/>
                                <w:bCs/>
                                <w:sz w:val="24"/>
                                <w:szCs w:val="24"/>
                                <w:lang w:val="en-US"/>
                              </w:rPr>
                              <w:t>NIDN.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0" o:spid="_x0000_s1026" o:spt="1" style="position:absolute;left:0pt;margin-left:307.8pt;margin-top:2.45pt;height:99.6pt;width:115.2pt;z-index:251666432;v-text-anchor:middle;mso-width-relative:page;mso-height-relative:page;" filled="f" stroked="f" coordsize="21600,21600" o:gfxdata="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zNk5tkAAAAJAQAADwAAAAAAAAABACAAAAAiAAAAZHJzL2Rvd25yZXYueG1sUEsBAhQAFAAA&#10;AAgAh07iQN3yviFgAgAAvgQAAA4AAAAAAAAAAQAgAAAAKAEAAGRycy9lMm9Eb2MueG1sUEsFBgAA&#10;AAAGAAYAWQEAAPoFAAAAAA==&#10;">
                <v:fill on="f" focussize="0,0"/>
                <v:stroke on="f" weight="0.5pt" miterlimit="8" joinstyle="miter" dashstyle="dash"/>
                <v:imagedata o:title=""/>
                <o:lock v:ext="edit" aspectratio="f"/>
                <v:textbox>
                  <w:txbxContent>
                    <w:p>
                      <w:pPr>
                        <w:jc w:val="center"/>
                        <w:rPr>
                          <w:rFonts w:hint="default"/>
                          <w:b/>
                          <w:bCs/>
                          <w:lang w:val="en-US"/>
                        </w:rPr>
                      </w:pPr>
                      <w:r>
                        <w:rPr>
                          <w:rFonts w:hint="default"/>
                          <w:b/>
                          <w:bCs/>
                          <w:lang w:val="en-US"/>
                        </w:rPr>
                        <w:t>Penguji 2</w:t>
                      </w:r>
                    </w:p>
                    <w:p>
                      <w:pPr>
                        <w:jc w:val="center"/>
                        <w:rPr>
                          <w:rFonts w:hint="default"/>
                          <w:b/>
                          <w:bCs/>
                          <w:lang w:val="en-US"/>
                        </w:rPr>
                      </w:pPr>
                    </w:p>
                    <w:p>
                      <w:pPr>
                        <w:jc w:val="center"/>
                        <w:rPr>
                          <w:rFonts w:hint="default"/>
                          <w:b/>
                          <w:bCs/>
                          <w:lang w:val="en-US"/>
                        </w:rPr>
                      </w:pPr>
                    </w:p>
                    <w:p>
                      <w:pPr>
                        <w:jc w:val="center"/>
                        <w:rPr>
                          <w:rFonts w:hint="default"/>
                          <w:b/>
                          <w:bCs/>
                          <w:lang w:val="en-US"/>
                        </w:rPr>
                      </w:pPr>
                    </w:p>
                    <w:p>
                      <w:pPr>
                        <w:jc w:val="center"/>
                        <w:rPr>
                          <w:rFonts w:hint="default"/>
                          <w:b/>
                          <w:bCs/>
                          <w:sz w:val="20"/>
                          <w:szCs w:val="20"/>
                          <w:lang w:val="en-US"/>
                        </w:rPr>
                      </w:pPr>
                    </w:p>
                    <w:p>
                      <w:pPr>
                        <w:jc w:val="center"/>
                        <w:rPr>
                          <w:rFonts w:hint="default"/>
                          <w:b/>
                          <w:bCs/>
                          <w:sz w:val="24"/>
                          <w:szCs w:val="24"/>
                          <w:lang w:val="en-US"/>
                        </w:rPr>
                      </w:pPr>
                      <w:r>
                        <w:rPr>
                          <w:rFonts w:hint="default"/>
                          <w:b/>
                          <w:bCs/>
                          <w:sz w:val="24"/>
                          <w:szCs w:val="24"/>
                          <w:lang w:val="en-US"/>
                        </w:rPr>
                        <w:t>(.………………………..)</w:t>
                      </w:r>
                    </w:p>
                    <w:p>
                      <w:pPr>
                        <w:jc w:val="center"/>
                        <w:rPr>
                          <w:rFonts w:hint="default"/>
                          <w:b/>
                          <w:bCs/>
                          <w:sz w:val="24"/>
                          <w:szCs w:val="24"/>
                          <w:lang w:val="en-US"/>
                        </w:rPr>
                      </w:pPr>
                      <w:r>
                        <w:rPr>
                          <w:rFonts w:hint="default"/>
                          <w:b/>
                          <w:bCs/>
                          <w:sz w:val="24"/>
                          <w:szCs w:val="24"/>
                          <w:lang w:val="en-US"/>
                        </w:rPr>
                        <w:t>NIDN.</w:t>
                      </w:r>
                    </w:p>
                  </w:txbxContent>
                </v:textbox>
              </v:rect>
            </w:pict>
          </mc:Fallback>
        </mc:AlternateContent>
      </w:r>
    </w:p>
    <w:p>
      <w:pPr>
        <w:rPr>
          <w:rFonts w:hint="default" w:ascii="Times New Roman" w:hAnsi="Times New Roman" w:eastAsia="SimSun"/>
          <w:b/>
          <w:bCs/>
          <w:sz w:val="20"/>
          <w:szCs w:val="20"/>
          <w:u w:val="none"/>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1572895</wp:posOffset>
                </wp:positionH>
                <wp:positionV relativeFrom="paragraph">
                  <wp:posOffset>1500505</wp:posOffset>
                </wp:positionV>
                <wp:extent cx="2184400" cy="1865630"/>
                <wp:effectExtent l="0" t="0" r="0" b="0"/>
                <wp:wrapNone/>
                <wp:docPr id="11" name="Rectangles 11"/>
                <wp:cNvGraphicFramePr/>
                <a:graphic xmlns:a="http://schemas.openxmlformats.org/drawingml/2006/main">
                  <a:graphicData uri="http://schemas.microsoft.com/office/word/2010/wordprocessingShape">
                    <wps:wsp>
                      <wps:cNvSpPr/>
                      <wps:spPr>
                        <a:xfrm>
                          <a:off x="2811145" y="7670165"/>
                          <a:ext cx="2184400" cy="1865630"/>
                        </a:xfrm>
                        <a:prstGeom prst="rect">
                          <a:avLst/>
                        </a:prstGeom>
                        <a:ln w="6350" cap="flat" cmpd="sng" algn="ctr">
                          <a:no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rPr>
                                <w:rFonts w:hint="default"/>
                                <w:b/>
                                <w:bCs/>
                                <w:color w:val="auto"/>
                                <w:lang w:val="en-US"/>
                              </w:rPr>
                            </w:pPr>
                            <w:r>
                              <w:rPr>
                                <w:rFonts w:hint="default"/>
                                <w:b/>
                                <w:bCs/>
                                <w:color w:val="auto"/>
                                <w:lang w:val="en-US"/>
                              </w:rPr>
                              <w:t>Mengetahui</w:t>
                            </w:r>
                          </w:p>
                          <w:p>
                            <w:pPr>
                              <w:jc w:val="center"/>
                              <w:rPr>
                                <w:rFonts w:hint="default"/>
                                <w:b/>
                                <w:bCs/>
                                <w:color w:val="auto"/>
                                <w:lang w:val="en-US"/>
                              </w:rPr>
                            </w:pPr>
                            <w:r>
                              <w:rPr>
                                <w:rFonts w:hint="default"/>
                                <w:b/>
                                <w:bCs/>
                                <w:color w:val="auto"/>
                                <w:lang w:val="en-US"/>
                              </w:rPr>
                              <w:t xml:space="preserve">Direktur  </w:t>
                            </w:r>
                          </w:p>
                          <w:p>
                            <w:pPr>
                              <w:jc w:val="center"/>
                              <w:rPr>
                                <w:rFonts w:hint="default"/>
                                <w:b/>
                                <w:bCs/>
                                <w:color w:val="auto"/>
                                <w:lang w:val="en-US"/>
                              </w:rPr>
                            </w:pPr>
                            <w:r>
                              <w:rPr>
                                <w:rFonts w:hint="default"/>
                                <w:b/>
                                <w:bCs/>
                                <w:color w:val="auto"/>
                                <w:lang w:val="en-US"/>
                              </w:rPr>
                              <w:t>Akademi Bakti Kemanusiaan</w:t>
                            </w:r>
                          </w:p>
                          <w:p>
                            <w:pPr>
                              <w:jc w:val="center"/>
                              <w:rPr>
                                <w:rFonts w:hint="default"/>
                                <w:b/>
                                <w:bCs/>
                                <w:color w:val="auto"/>
                                <w:lang w:val="en-US"/>
                              </w:rPr>
                            </w:pPr>
                            <w:r>
                              <w:rPr>
                                <w:rFonts w:hint="default"/>
                                <w:b/>
                                <w:bCs/>
                                <w:color w:val="auto"/>
                                <w:lang w:val="en-US"/>
                              </w:rPr>
                              <w:t>Palang Merah Indonesia</w:t>
                            </w: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sz w:val="24"/>
                                <w:szCs w:val="24"/>
                                <w:u w:val="single"/>
                                <w:lang w:val="en-US"/>
                              </w:rPr>
                            </w:pPr>
                            <w:r>
                              <w:rPr>
                                <w:rFonts w:hint="default"/>
                                <w:b/>
                                <w:bCs/>
                                <w:color w:val="auto"/>
                                <w:sz w:val="24"/>
                                <w:szCs w:val="24"/>
                                <w:u w:val="single"/>
                                <w:lang w:val="en-US"/>
                              </w:rPr>
                              <w:t>Diana Novita, S.S.T., M.K.M</w:t>
                            </w:r>
                          </w:p>
                          <w:p>
                            <w:pPr>
                              <w:jc w:val="center"/>
                              <w:rPr>
                                <w:rFonts w:hint="default"/>
                                <w:b/>
                                <w:bCs/>
                                <w:color w:val="auto"/>
                                <w:sz w:val="24"/>
                                <w:szCs w:val="24"/>
                                <w:lang w:val="en-US"/>
                              </w:rPr>
                            </w:pPr>
                            <w:r>
                              <w:rPr>
                                <w:rFonts w:hint="default"/>
                                <w:b/>
                                <w:bCs/>
                                <w:color w:val="auto"/>
                                <w:sz w:val="24"/>
                                <w:szCs w:val="24"/>
                                <w:lang w:val="en-US"/>
                              </w:rPr>
                              <w:t>NIDN .1018118402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1" o:spid="_x0000_s1026" o:spt="1" style="position:absolute;left:0pt;margin-left:123.85pt;margin-top:118.15pt;height:146.9pt;width:172pt;z-index:251667456;v-text-anchor:middle;mso-width-relative:page;mso-height-relative:page;" filled="f" stroked="f" coordsize="21600,21600" o:gfxdata="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lG0mNoAAAALAQAADwAAAAAAAAABACAAAAAiAAAAZHJzL2Rvd25yZXYueG1sUEsBAhQA&#10;FAAAAAgAh07iQG4rxMFiAgAAvgQAAA4AAAAAAAAAAQAgAAAAKQEAAGRycy9lMm9Eb2MueG1sUEsF&#10;BgAAAAAGAAYAWQEAAP0FAAAAAA==&#10;">
                <v:fill on="f" focussize="0,0"/>
                <v:stroke on="f" weight="0.5pt" miterlimit="8" joinstyle="miter" dashstyle="dash"/>
                <v:imagedata o:title=""/>
                <o:lock v:ext="edit" aspectratio="f"/>
                <v:textbox>
                  <w:txbxContent>
                    <w:p>
                      <w:pPr>
                        <w:jc w:val="center"/>
                        <w:rPr>
                          <w:rFonts w:hint="default"/>
                          <w:b/>
                          <w:bCs/>
                          <w:color w:val="auto"/>
                          <w:lang w:val="en-US"/>
                        </w:rPr>
                      </w:pPr>
                      <w:r>
                        <w:rPr>
                          <w:rFonts w:hint="default"/>
                          <w:b/>
                          <w:bCs/>
                          <w:color w:val="auto"/>
                          <w:lang w:val="en-US"/>
                        </w:rPr>
                        <w:t>Mengetahui</w:t>
                      </w:r>
                    </w:p>
                    <w:p>
                      <w:pPr>
                        <w:jc w:val="center"/>
                        <w:rPr>
                          <w:rFonts w:hint="default"/>
                          <w:b/>
                          <w:bCs/>
                          <w:color w:val="auto"/>
                          <w:lang w:val="en-US"/>
                        </w:rPr>
                      </w:pPr>
                      <w:r>
                        <w:rPr>
                          <w:rFonts w:hint="default"/>
                          <w:b/>
                          <w:bCs/>
                          <w:color w:val="auto"/>
                          <w:lang w:val="en-US"/>
                        </w:rPr>
                        <w:t xml:space="preserve">Direktur  </w:t>
                      </w:r>
                    </w:p>
                    <w:p>
                      <w:pPr>
                        <w:jc w:val="center"/>
                        <w:rPr>
                          <w:rFonts w:hint="default"/>
                          <w:b/>
                          <w:bCs/>
                          <w:color w:val="auto"/>
                          <w:lang w:val="en-US"/>
                        </w:rPr>
                      </w:pPr>
                      <w:r>
                        <w:rPr>
                          <w:rFonts w:hint="default"/>
                          <w:b/>
                          <w:bCs/>
                          <w:color w:val="auto"/>
                          <w:lang w:val="en-US"/>
                        </w:rPr>
                        <w:t>Akademi Bakti Kemanusiaan</w:t>
                      </w:r>
                    </w:p>
                    <w:p>
                      <w:pPr>
                        <w:jc w:val="center"/>
                        <w:rPr>
                          <w:rFonts w:hint="default"/>
                          <w:b/>
                          <w:bCs/>
                          <w:color w:val="auto"/>
                          <w:lang w:val="en-US"/>
                        </w:rPr>
                      </w:pPr>
                      <w:r>
                        <w:rPr>
                          <w:rFonts w:hint="default"/>
                          <w:b/>
                          <w:bCs/>
                          <w:color w:val="auto"/>
                          <w:lang w:val="en-US"/>
                        </w:rPr>
                        <w:t>Palang Merah Indonesia</w:t>
                      </w: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lang w:val="en-US"/>
                        </w:rPr>
                      </w:pPr>
                    </w:p>
                    <w:p>
                      <w:pPr>
                        <w:jc w:val="center"/>
                        <w:rPr>
                          <w:rFonts w:hint="default"/>
                          <w:b/>
                          <w:bCs/>
                          <w:color w:val="auto"/>
                          <w:sz w:val="24"/>
                          <w:szCs w:val="24"/>
                          <w:u w:val="single"/>
                          <w:lang w:val="en-US"/>
                        </w:rPr>
                      </w:pPr>
                      <w:r>
                        <w:rPr>
                          <w:rFonts w:hint="default"/>
                          <w:b/>
                          <w:bCs/>
                          <w:color w:val="auto"/>
                          <w:sz w:val="24"/>
                          <w:szCs w:val="24"/>
                          <w:u w:val="single"/>
                          <w:lang w:val="en-US"/>
                        </w:rPr>
                        <w:t>Diana Novita, S.S.T., M.K.M</w:t>
                      </w:r>
                    </w:p>
                    <w:p>
                      <w:pPr>
                        <w:jc w:val="center"/>
                        <w:rPr>
                          <w:rFonts w:hint="default"/>
                          <w:b/>
                          <w:bCs/>
                          <w:color w:val="auto"/>
                          <w:sz w:val="24"/>
                          <w:szCs w:val="24"/>
                          <w:lang w:val="en-US"/>
                        </w:rPr>
                      </w:pPr>
                      <w:r>
                        <w:rPr>
                          <w:rFonts w:hint="default"/>
                          <w:b/>
                          <w:bCs/>
                          <w:color w:val="auto"/>
                          <w:sz w:val="24"/>
                          <w:szCs w:val="24"/>
                          <w:lang w:val="en-US"/>
                        </w:rPr>
                        <w:t>NIDN .1018118402</w:t>
                      </w:r>
                    </w:p>
                  </w:txbxContent>
                </v:textbox>
              </v:rect>
            </w:pict>
          </mc:Fallback>
        </mc:AlternateContent>
      </w:r>
      <w:r>
        <w:rPr>
          <w:rFonts w:hint="default" w:ascii="Times New Roman" w:hAnsi="Times New Roman" w:eastAsia="SimSun"/>
          <w:b/>
          <w:bCs/>
          <w:sz w:val="20"/>
          <w:szCs w:val="20"/>
          <w:u w:val="none"/>
          <w:lang w:val="en-US"/>
        </w:rPr>
        <w:br w:type="page"/>
      </w:r>
    </w:p>
    <w:p>
      <w:pPr>
        <w:spacing w:line="240" w:lineRule="auto"/>
        <w:jc w:val="center"/>
        <w:rPr>
          <w:rFonts w:hint="default" w:ascii="Times New Roman" w:hAnsi="Times New Roman" w:eastAsia="SimSun"/>
          <w:b w:val="0"/>
          <w:bCs w:val="0"/>
          <w:sz w:val="24"/>
          <w:szCs w:val="24"/>
          <w:u w:val="none"/>
          <w:lang w:val="en-US"/>
        </w:rPr>
      </w:pPr>
    </w:p>
    <w:p>
      <w:pPr>
        <w:spacing w:line="240" w:lineRule="auto"/>
        <w:jc w:val="center"/>
        <w:rPr>
          <w:rFonts w:hint="default" w:ascii="Times New Roman" w:hAnsi="Times New Roman" w:eastAsia="SimSun"/>
          <w:b/>
          <w:bCs/>
          <w:sz w:val="24"/>
          <w:szCs w:val="24"/>
          <w:u w:val="none"/>
          <w:lang w:val="en-US"/>
        </w:rPr>
      </w:pPr>
      <w:r>
        <w:rPr>
          <w:rFonts w:hint="default" w:ascii="Times New Roman" w:hAnsi="Times New Roman" w:eastAsia="SimSun"/>
          <w:b/>
          <w:bCs/>
          <w:sz w:val="24"/>
          <w:szCs w:val="24"/>
          <w:u w:val="none"/>
          <w:lang w:val="en-US"/>
        </w:rPr>
        <w:t>HALAMAN PERNYATAAN KEASLIAN KARYA TULIS ILMIAH</w:t>
      </w:r>
    </w:p>
    <w:p>
      <w:pPr>
        <w:spacing w:line="240" w:lineRule="auto"/>
        <w:jc w:val="center"/>
        <w:rPr>
          <w:rFonts w:hint="default" w:ascii="Times New Roman" w:hAnsi="Times New Roman" w:eastAsia="SimSun"/>
          <w:b/>
          <w:bCs/>
          <w:sz w:val="24"/>
          <w:szCs w:val="24"/>
          <w:u w:val="none"/>
          <w:lang w:val="en-US"/>
        </w:rPr>
      </w:pPr>
    </w:p>
    <w:p>
      <w:pPr>
        <w:spacing w:line="240" w:lineRule="auto"/>
        <w:jc w:val="center"/>
        <w:rPr>
          <w:rFonts w:hint="default" w:ascii="Times New Roman" w:hAnsi="Times New Roman" w:eastAsia="SimSun"/>
          <w:b/>
          <w:bCs/>
          <w:sz w:val="24"/>
          <w:szCs w:val="24"/>
          <w:u w:val="none"/>
          <w:lang w:val="en-US"/>
        </w:rPr>
      </w:pPr>
    </w:p>
    <w:p>
      <w:pPr>
        <w:spacing w:line="240" w:lineRule="auto"/>
        <w:jc w:val="center"/>
        <w:rPr>
          <w:rFonts w:hint="default" w:ascii="Times New Roman" w:hAnsi="Times New Roman" w:eastAsia="SimSun"/>
          <w:b/>
          <w:bCs/>
          <w:sz w:val="24"/>
          <w:szCs w:val="24"/>
          <w:u w:val="none"/>
          <w:lang w:val="en-US"/>
        </w:rPr>
      </w:pPr>
    </w:p>
    <w:p>
      <w:pPr>
        <w:spacing w:line="240" w:lineRule="auto"/>
        <w:jc w:val="center"/>
        <w:rPr>
          <w:rFonts w:hint="default" w:ascii="Times New Roman" w:hAnsi="Times New Roman" w:eastAsia="SimSun"/>
          <w:b/>
          <w:bCs/>
          <w:sz w:val="24"/>
          <w:szCs w:val="24"/>
          <w:u w:val="none"/>
          <w:lang w:val="en-US"/>
        </w:rPr>
      </w:pPr>
    </w:p>
    <w:p>
      <w:pPr>
        <w:spacing w:line="240" w:lineRule="auto"/>
        <w:jc w:val="cente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Saya menyatakan bahwa sesungguhnya bahwa KTI dengan judul :</w:t>
      </w:r>
    </w:p>
    <w:p>
      <w:pPr>
        <w:spacing w:line="240" w:lineRule="auto"/>
        <w:jc w:val="center"/>
        <w:rPr>
          <w:rFonts w:hint="default" w:ascii="Times New Roman" w:hAnsi="Times New Roman" w:eastAsia="SimSun"/>
          <w:b w:val="0"/>
          <w:bCs w:val="0"/>
          <w:sz w:val="24"/>
          <w:szCs w:val="24"/>
          <w:u w:val="none"/>
          <w:lang w:val="en-US"/>
        </w:rPr>
      </w:pPr>
    </w:p>
    <w:p>
      <w:pPr>
        <w:spacing w:line="240" w:lineRule="auto"/>
        <w:jc w:val="cente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 xml:space="preserve"> </w:t>
      </w: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PERBANDINGAN KUALITAS SAMPLE DARAH </w:t>
      </w:r>
      <w:r>
        <w:rPr>
          <w:rFonts w:hint="default" w:ascii="Times New Roman" w:hAnsi="Times New Roman" w:cs="Times New Roman"/>
          <w:b/>
          <w:bCs/>
          <w:i/>
          <w:iCs/>
          <w:sz w:val="28"/>
          <w:szCs w:val="28"/>
          <w:lang w:val="en-US"/>
        </w:rPr>
        <w:t xml:space="preserve">WHOLE BLOOD </w:t>
      </w:r>
      <w:r>
        <w:rPr>
          <w:rFonts w:hint="default" w:ascii="Times New Roman" w:hAnsi="Times New Roman" w:cs="Times New Roman"/>
          <w:b/>
          <w:bCs/>
          <w:sz w:val="28"/>
          <w:szCs w:val="28"/>
          <w:lang w:val="en-US"/>
        </w:rPr>
        <w:t>PADA SUHU STANDART (2-6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 xml:space="preserve">C) DAN </w:t>
      </w:r>
      <w:r>
        <w:rPr>
          <w:rFonts w:hint="default" w:ascii="Times New Roman" w:hAnsi="Times New Roman" w:cs="Times New Roman"/>
          <w:b/>
          <w:bCs/>
          <w:sz w:val="28"/>
          <w:szCs w:val="28"/>
          <w:lang w:val="en-US"/>
        </w:rPr>
        <w:t>SUHU RUANG (20-26</w:t>
      </w:r>
      <w:r>
        <w:rPr>
          <w:rFonts w:hint="default" w:ascii="Times New Roman" w:hAnsi="Times New Roman" w:cs="Times New Roman"/>
          <w:b/>
          <w:bCs/>
          <w:sz w:val="28"/>
          <w:szCs w:val="28"/>
          <w:vertAlign w:val="superscript"/>
          <w:lang w:val="en-US"/>
        </w:rPr>
        <w:t>0</w:t>
      </w:r>
      <w:r>
        <w:rPr>
          <w:rFonts w:hint="default" w:ascii="Times New Roman" w:hAnsi="Times New Roman" w:cs="Times New Roman"/>
          <w:b/>
          <w:bCs/>
          <w:sz w:val="28"/>
          <w:szCs w:val="28"/>
          <w:vertAlign w:val="baseline"/>
          <w:lang w:val="en-US"/>
        </w:rPr>
        <w:t>C</w:t>
      </w:r>
      <w:r>
        <w:rPr>
          <w:rFonts w:hint="default" w:ascii="Times New Roman" w:hAnsi="Times New Roman" w:cs="Times New Roman"/>
          <w:b/>
          <w:bCs/>
          <w:sz w:val="28"/>
          <w:szCs w:val="28"/>
          <w:lang w:val="en-US"/>
        </w:rPr>
        <w: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SimSun" w:cs="Times New Roman"/>
          <w:b/>
          <w:bCs/>
          <w:kern w:val="0"/>
          <w:sz w:val="24"/>
          <w:szCs w:val="24"/>
          <w:shd w:val="clear" w:color="auto" w:fill="auto"/>
          <w:lang w:val="en-US" w:eastAsia="zh-CN" w:bidi="ar"/>
        </w:rPr>
      </w:pPr>
    </w:p>
    <w:p>
      <w:pPr>
        <w:bidi w:val="0"/>
        <w:spacing w:line="240" w:lineRule="auto"/>
        <w:jc w:val="both"/>
        <w:rPr>
          <w:rFonts w:hint="default"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Menyatakan dengan sesungguhnya bahwa Karya Tulis Ilmiah tersebut dibuat untuk melengkapi sebagian persyaratan memperoleh gelar Ahli Madya Kesehatan, sejauh yang saya ketahui Karya Tulis Ilmiah ini bukan tiruan atau duplikasi dari KTI yang sudah dipublikasikan dan tidak pernah dipakai untuk mendapatkan gelar Ahli Madya Kesehatan di lingkungan Akademi Kesehatan maupun di Perguruan Tinggi atau Institusi manapun, kecuali bagian yang sumber informasinya dicantumkan sebagaimana mestinya. Saya bertanggung jawab atas keabsahan dan kebenaran isinya sesuai dengan sikap ilmiah yang harus dijunjung tinggi. Demikian pernyataan ini saya buat dengan sebenarnya, tanpa ada tekanan dan paksaan dari pihak manapun serta bersedia mendapat sanksi akademik jika ternyata di kemudianhari pernyataan ini tidak benar.</w:t>
      </w:r>
    </w:p>
    <w:p>
      <w:pPr>
        <w:bidi w:val="0"/>
        <w:spacing w:line="240" w:lineRule="auto"/>
        <w:jc w:val="both"/>
        <w:rPr>
          <w:rFonts w:hint="default" w:ascii="Times New Roman" w:hAnsi="Times New Roman" w:cs="Times New Roman"/>
          <w:sz w:val="24"/>
          <w:szCs w:val="24"/>
          <w:shd w:val="clear" w:color="auto" w:fill="auto"/>
          <w:lang w:val="en-US" w:eastAsia="zh-CN"/>
        </w:rPr>
      </w:pPr>
    </w:p>
    <w:p>
      <w:pPr>
        <w:bidi w:val="0"/>
        <w:spacing w:line="240" w:lineRule="auto"/>
        <w:jc w:val="both"/>
        <w:rPr>
          <w:rFonts w:hint="default" w:ascii="Times New Roman" w:hAnsi="Times New Roman" w:cs="Times New Roman"/>
          <w:sz w:val="24"/>
          <w:szCs w:val="24"/>
          <w:shd w:val="clear" w:color="auto" w:fill="auto"/>
          <w:lang w:val="en-US" w:eastAsia="zh-CN"/>
        </w:rPr>
      </w:pPr>
    </w:p>
    <w:p>
      <w:pPr>
        <w:wordWrap w:val="0"/>
        <w:bidi w:val="0"/>
        <w:spacing w:line="240" w:lineRule="auto"/>
        <w:jc w:val="right"/>
        <w:rPr>
          <w:rFonts w:hint="default" w:ascii="Times New Roman" w:hAnsi="Times New Roman" w:cs="Times New Roman"/>
          <w:i w:val="0"/>
          <w:iCs w:val="0"/>
          <w:sz w:val="24"/>
          <w:szCs w:val="24"/>
          <w:shd w:val="clear" w:color="auto" w:fill="auto"/>
          <w:lang w:val="en-US" w:eastAsia="zh-CN"/>
        </w:rPr>
      </w:pPr>
      <w:r>
        <w:rPr>
          <w:rFonts w:hint="default" w:ascii="Times New Roman" w:hAnsi="Times New Roman" w:cs="Times New Roman"/>
          <w:i w:val="0"/>
          <w:iCs w:val="0"/>
          <w:sz w:val="24"/>
          <w:szCs w:val="24"/>
          <w:shd w:val="clear" w:color="auto" w:fill="auto"/>
          <w:lang w:val="en-US" w:eastAsia="zh-CN"/>
        </w:rPr>
        <w:t xml:space="preserve">Jakarta, </w:t>
      </w: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val="0"/>
        <w:bidi w:val="0"/>
        <w:spacing w:line="240" w:lineRule="auto"/>
        <w:jc w:val="right"/>
        <w:rPr>
          <w:rFonts w:hint="default" w:ascii="Times New Roman" w:hAnsi="Times New Roman" w:cs="Times New Roman"/>
          <w:i w:val="0"/>
          <w:iCs w:val="0"/>
          <w:sz w:val="24"/>
          <w:szCs w:val="24"/>
          <w:shd w:val="clear" w:color="auto" w:fill="auto"/>
          <w:lang w:val="en-US" w:eastAsia="zh-CN"/>
        </w:rPr>
      </w:pPr>
      <w:r>
        <w:rPr>
          <w:rFonts w:hint="default" w:ascii="Times New Roman" w:hAnsi="Times New Roman" w:cs="Times New Roman"/>
          <w:i w:val="0"/>
          <w:iCs w:val="0"/>
          <w:sz w:val="24"/>
          <w:szCs w:val="24"/>
          <w:shd w:val="clear" w:color="auto" w:fill="auto"/>
          <w:lang w:val="en-US" w:eastAsia="zh-CN"/>
        </w:rPr>
        <w:t>Materai 10k,-</w:t>
      </w: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bidi w:val="0"/>
        <w:spacing w:line="240" w:lineRule="auto"/>
        <w:jc w:val="right"/>
        <w:rPr>
          <w:rFonts w:hint="default" w:ascii="Times New Roman" w:hAnsi="Times New Roman" w:cs="Times New Roman"/>
          <w:i w:val="0"/>
          <w:iCs w:val="0"/>
          <w:sz w:val="24"/>
          <w:szCs w:val="24"/>
          <w:shd w:val="clear" w:color="auto" w:fill="auto"/>
          <w:lang w:val="en-US" w:eastAsia="zh-CN"/>
        </w:rPr>
      </w:pPr>
    </w:p>
    <w:p>
      <w:pPr>
        <w:wordWrap w:val="0"/>
        <w:bidi w:val="0"/>
        <w:spacing w:line="240" w:lineRule="auto"/>
        <w:jc w:val="right"/>
        <w:rPr>
          <w:rFonts w:hint="default" w:ascii="Times New Roman" w:hAnsi="Times New Roman" w:cs="Times New Roman"/>
          <w:i w:val="0"/>
          <w:iCs w:val="0"/>
          <w:sz w:val="24"/>
          <w:szCs w:val="24"/>
          <w:shd w:val="clear" w:color="auto" w:fill="auto"/>
          <w:lang w:val="en-US" w:eastAsia="zh-CN"/>
        </w:rPr>
      </w:pPr>
      <w:r>
        <w:rPr>
          <w:rFonts w:hint="default" w:ascii="Times New Roman" w:hAnsi="Times New Roman" w:cs="Times New Roman"/>
          <w:i w:val="0"/>
          <w:iCs w:val="0"/>
          <w:sz w:val="24"/>
          <w:szCs w:val="24"/>
          <w:shd w:val="clear" w:color="auto" w:fill="auto"/>
          <w:lang w:val="en-US" w:eastAsia="zh-CN"/>
        </w:rPr>
        <w:t>IRFAN MUHAJIRIN</w:t>
      </w:r>
    </w:p>
    <w:p>
      <w:pPr>
        <w:wordWrap w:val="0"/>
        <w:bidi w:val="0"/>
        <w:spacing w:line="240" w:lineRule="auto"/>
        <w:jc w:val="right"/>
        <w:rPr>
          <w:rFonts w:hint="default" w:ascii="Times New Roman" w:hAnsi="Times New Roman" w:cs="Times New Roman"/>
          <w:i w:val="0"/>
          <w:iCs w:val="0"/>
          <w:sz w:val="24"/>
          <w:szCs w:val="24"/>
          <w:shd w:val="clear" w:color="auto" w:fill="auto"/>
          <w:lang w:val="en-US" w:eastAsia="zh-CN"/>
        </w:rPr>
      </w:pPr>
      <w:r>
        <w:rPr>
          <w:rFonts w:hint="default" w:ascii="Times New Roman" w:hAnsi="Times New Roman" w:cs="Times New Roman"/>
          <w:i w:val="0"/>
          <w:iCs w:val="0"/>
          <w:sz w:val="24"/>
          <w:szCs w:val="24"/>
          <w:shd w:val="clear" w:color="auto" w:fill="auto"/>
          <w:lang w:val="en-US" w:eastAsia="zh-CN"/>
        </w:rPr>
        <w:t xml:space="preserve"> NIM.2021061021</w:t>
      </w:r>
    </w:p>
    <w:p>
      <w:pPr>
        <w:rPr>
          <w:rFonts w:hint="default"/>
          <w:i w:val="0"/>
          <w:iCs w:val="0"/>
          <w:sz w:val="24"/>
          <w:szCs w:val="24"/>
          <w:lang w:val="en-US" w:eastAsia="zh-CN"/>
        </w:rPr>
      </w:pPr>
      <w:r>
        <w:rPr>
          <w:rFonts w:hint="default"/>
          <w:i w:val="0"/>
          <w:iCs w:val="0"/>
          <w:sz w:val="24"/>
          <w:szCs w:val="24"/>
          <w:lang w:val="en-US" w:eastAsia="zh-CN"/>
        </w:rPr>
        <w:br w:type="page"/>
      </w:r>
    </w:p>
    <w:p>
      <w:pPr>
        <w:wordWrap/>
        <w:bidi w:val="0"/>
        <w:jc w:val="center"/>
        <w:rPr>
          <w:rFonts w:hint="default"/>
          <w:i w:val="0"/>
          <w:iCs w:val="0"/>
          <w:sz w:val="24"/>
          <w:szCs w:val="24"/>
          <w:lang w:val="en-US" w:eastAsia="zh-CN"/>
        </w:rPr>
      </w:pPr>
    </w:p>
    <w:p>
      <w:pPr>
        <w:wordWrap/>
        <w:bidi w:val="0"/>
        <w:jc w:val="center"/>
        <w:rPr>
          <w:rFonts w:hint="default" w:ascii="Times New Roman" w:hAnsi="Times New Roman" w:cs="Times New Roman"/>
          <w:b/>
          <w:bCs/>
          <w:i w:val="0"/>
          <w:iCs w:val="0"/>
          <w:sz w:val="24"/>
          <w:szCs w:val="24"/>
          <w:lang w:val="en-US" w:eastAsia="zh-CN"/>
        </w:rPr>
      </w:pPr>
      <w:r>
        <w:rPr>
          <w:rFonts w:hint="default" w:ascii="Times New Roman" w:hAnsi="Times New Roman" w:cs="Times New Roman"/>
          <w:b/>
          <w:bCs/>
          <w:i w:val="0"/>
          <w:iCs w:val="0"/>
          <w:sz w:val="24"/>
          <w:szCs w:val="24"/>
          <w:lang w:val="en-US" w:eastAsia="zh-CN"/>
        </w:rPr>
        <w:t>KATA PENGANTAR</w:t>
      </w:r>
    </w:p>
    <w:p>
      <w:pPr>
        <w:wordWrap/>
        <w:bidi w:val="0"/>
        <w:jc w:val="center"/>
        <w:rPr>
          <w:rFonts w:hint="default" w:ascii="Times New Roman" w:hAnsi="Times New Roman" w:cs="Times New Roman"/>
          <w:b/>
          <w:bCs/>
          <w:i w:val="0"/>
          <w:iCs w:val="0"/>
          <w:sz w:val="24"/>
          <w:szCs w:val="24"/>
          <w:lang w:val="en-US" w:eastAsia="zh-CN"/>
        </w:rPr>
      </w:pPr>
    </w:p>
    <w:p>
      <w:pPr>
        <w:wordWrap/>
        <w:bidi w:val="0"/>
        <w:ind w:firstLine="72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Puji syukur penulis panjatkan kepada Tuhan Yang Maha Esa, karena atas berkat dan rahmat-Nya, penulis dapat menyelesaikan Karya Tulis Ilmiah (KTI) ini tanpa ada halangan suatu apapun. Penulisan KTI ini dilakukan dalam rangka memenuhi salah satu syarat untuk mencapai gelar Ahli Madya Kesehatan (A.Md.Kes.) pada Program Studi Diploma Tiga Teknologi Bank Darah Akademi Bakti Kemanusiaan Palang Merah Indonesia. Penulis pada kesempatan ini menyampaikan ucapan terima kasih kepada:</w:t>
      </w:r>
    </w:p>
    <w:p>
      <w:pPr>
        <w:numPr>
          <w:ilvl w:val="0"/>
          <w:numId w:val="1"/>
        </w:numPr>
        <w:wordWrap/>
        <w:bidi w:val="0"/>
        <w:ind w:left="420" w:left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Diana Novita, S.S.T., M.K.M selaku Direktur Akademi Bakti Kemanusiaan Palang Merah Indonesia</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dr.Robby Nur Aditya M.Si selaku Pembimbing Karya Tulis Ilmiah</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 selaku Penguji I Karya Tulis Ilmiah</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 selaku Penguji II Karya Tulis Ilmiah</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Dosen dan sivitas akademika Akademi Bakti Kemanusiaan Palang Merah Indonesia</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Tempat Penelitian, (…)</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Keluarga</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Teman-teman dari Pubdok dan juga para senior</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Seseorang yang bernama Khairana Hafiza sebagai penyemangat untuk menyelesaikan KTI ini.</w:t>
      </w:r>
    </w:p>
    <w:p>
      <w:pPr>
        <w:numPr>
          <w:ilvl w:val="0"/>
          <w:numId w:val="1"/>
        </w:numPr>
        <w:wordWrap/>
        <w:bidi w:val="0"/>
        <w:ind w:left="420" w:leftChars="0" w:firstLine="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Dst</w:t>
      </w:r>
    </w:p>
    <w:p>
      <w:pPr>
        <w:wordWrap/>
        <w:bidi w:val="0"/>
        <w:ind w:firstLine="720" w:firstLineChars="0"/>
        <w:jc w:val="both"/>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Penulis menyadari bahwa masih banyak kekurangan, sehingga kritikan, masukan dan saran yang membangun sangat diharapkan. Semoga Karya Tulis Ilmiah ini dapat bermanfaat bagi pengembangan ilmu pengetahuan dan teknologi di bidang pelayanan darah.</w:t>
      </w:r>
    </w:p>
    <w:p>
      <w:pPr>
        <w:wordWrap/>
        <w:bidi w:val="0"/>
        <w:ind w:firstLine="720" w:firstLineChars="0"/>
        <w:jc w:val="both"/>
        <w:rPr>
          <w:rFonts w:hint="default" w:ascii="Times New Roman" w:hAnsi="Times New Roman"/>
          <w:b w:val="0"/>
          <w:bCs w:val="0"/>
          <w:i w:val="0"/>
          <w:iCs w:val="0"/>
          <w:sz w:val="24"/>
          <w:szCs w:val="24"/>
          <w:lang w:val="en-US" w:eastAsia="zh-CN"/>
        </w:rPr>
      </w:pPr>
    </w:p>
    <w:p>
      <w:pPr>
        <w:wordWrap/>
        <w:bidi w:val="0"/>
        <w:jc w:val="both"/>
        <w:rPr>
          <w:rFonts w:hint="default" w:ascii="Times New Roman" w:hAnsi="Times New Roman"/>
          <w:b w:val="0"/>
          <w:bCs w:val="0"/>
          <w:i w:val="0"/>
          <w:iCs w:val="0"/>
          <w:sz w:val="24"/>
          <w:szCs w:val="24"/>
          <w:lang w:val="en-US" w:eastAsia="zh-CN"/>
        </w:rPr>
      </w:pPr>
    </w:p>
    <w:p>
      <w:pPr>
        <w:wordWrap w:val="0"/>
        <w:bidi w:val="0"/>
        <w:jc w:val="right"/>
        <w:rPr>
          <w:rFonts w:hint="default" w:ascii="Times New Roman" w:hAnsi="Times New Roman"/>
          <w:b w:val="0"/>
          <w:bCs w:val="0"/>
          <w:i w:val="0"/>
          <w:iCs w:val="0"/>
          <w:sz w:val="24"/>
          <w:szCs w:val="24"/>
          <w:lang w:val="en-US" w:eastAsia="zh-CN"/>
        </w:rPr>
      </w:pPr>
      <w:r>
        <w:rPr>
          <w:rFonts w:hint="default" w:ascii="Times New Roman" w:hAnsi="Times New Roman"/>
          <w:b w:val="0"/>
          <w:bCs w:val="0"/>
          <w:i w:val="0"/>
          <w:iCs w:val="0"/>
          <w:sz w:val="24"/>
          <w:szCs w:val="24"/>
          <w:lang w:val="en-US" w:eastAsia="zh-CN"/>
        </w:rPr>
        <w:t>Jakarta,</w:t>
      </w:r>
    </w:p>
    <w:p>
      <w:pPr>
        <w:rPr>
          <w:rFonts w:hint="default" w:ascii="Times New Roman" w:hAnsi="Times New Roman"/>
          <w:b w:val="0"/>
          <w:bCs w:val="0"/>
          <w:i w:val="0"/>
          <w:iCs w:val="0"/>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4342765</wp:posOffset>
                </wp:positionH>
                <wp:positionV relativeFrom="paragraph">
                  <wp:posOffset>570230</wp:posOffset>
                </wp:positionV>
                <wp:extent cx="1085850" cy="356235"/>
                <wp:effectExtent l="0" t="0" r="0" b="0"/>
                <wp:wrapNone/>
                <wp:docPr id="12" name="Rectangles 12"/>
                <wp:cNvGraphicFramePr/>
                <a:graphic xmlns:a="http://schemas.openxmlformats.org/drawingml/2006/main">
                  <a:graphicData uri="http://schemas.microsoft.com/office/word/2010/wordprocessingShape">
                    <wps:wsp>
                      <wps:cNvSpPr/>
                      <wps:spPr>
                        <a:xfrm>
                          <a:off x="5739765" y="6132195"/>
                          <a:ext cx="1085850" cy="356235"/>
                        </a:xfrm>
                        <a:prstGeom prst="rect">
                          <a:avLst/>
                        </a:prstGeom>
                        <a:ln>
                          <a:no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(Irfan Muhajirin)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2" o:spid="_x0000_s1026" o:spt="1" style="position:absolute;left:0pt;margin-left:341.95pt;margin-top:44.9pt;height:28.05pt;width:85.5pt;z-index:251668480;v-text-anchor:middle;mso-width-relative:page;mso-height-relative:page;" filled="f" stroked="f" coordsize="21600,21600" o:gfxdata="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uFhhNgAAAAKAQAADwAAAAAAAAABACAAAAAiAAAAZHJzL2Rvd25yZXYueG1sUEsBAhQA&#10;FAAAAAgAh07iQEwCGkZkAgAAvwQAAA4AAAAAAAAAAQAgAAAAJwEAAGRycy9lMm9Eb2MueG1sUEsF&#10;BgAAAAAGAAYAWQEAAP0FAAAAAA==&#10;">
                <v:fill on="f" focussize="0,0"/>
                <v:stroke on="f" weight="1pt" miterlimit="8" joinstyle="miter"/>
                <v:imagedata o:title=""/>
                <o:lock v:ext="edit" aspectratio="f"/>
                <v:textbox>
                  <w:txbxContent>
                    <w:p>
                      <w:pPr>
                        <w:jc w:val="center"/>
                        <w:rPr>
                          <w:rFonts w:hint="default"/>
                          <w:lang w:val="en-US"/>
                        </w:rPr>
                      </w:pPr>
                      <w:r>
                        <w:rPr>
                          <w:rFonts w:hint="default"/>
                          <w:lang w:val="en-US"/>
                        </w:rPr>
                        <w:t>(Irfan Muhajirin)</w:t>
                      </w:r>
                    </w:p>
                  </w:txbxContent>
                </v:textbox>
              </v:rect>
            </w:pict>
          </mc:Fallback>
        </mc:AlternateContent>
      </w:r>
      <w:r>
        <w:rPr>
          <w:rFonts w:hint="default" w:ascii="Times New Roman" w:hAnsi="Times New Roman"/>
          <w:b w:val="0"/>
          <w:bCs w:val="0"/>
          <w:i w:val="0"/>
          <w:iCs w:val="0"/>
          <w:sz w:val="24"/>
          <w:szCs w:val="24"/>
          <w:lang w:val="en-US" w:eastAsia="zh-CN"/>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ISI</w:t>
      </w:r>
    </w:p>
    <w:p>
      <w:pPr>
        <w:jc w:val="cente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TABLE</w:t>
      </w:r>
    </w:p>
    <w:p>
      <w:pPr>
        <w:jc w:val="cente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SINGKATAN</w:t>
      </w:r>
    </w:p>
    <w:p>
      <w:pPr>
        <w:jc w:val="cente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wordWrap/>
        <w:bidi w:val="0"/>
        <w:jc w:val="left"/>
        <w:rPr>
          <w:rFonts w:hint="default" w:ascii="Times New Roman" w:hAnsi="Times New Roman"/>
          <w:b w:val="0"/>
          <w:bCs w:val="0"/>
          <w:i w:val="0"/>
          <w:iCs w:val="0"/>
          <w:sz w:val="24"/>
          <w:szCs w:val="24"/>
          <w:lang w:val="en-US" w:eastAsia="zh-CN"/>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1</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pPr>
        <w:jc w:val="center"/>
        <w:rPr>
          <w:rFonts w:hint="default" w:ascii="Times New Roman" w:hAnsi="Times New Roman" w:cs="Times New Roman"/>
          <w:b/>
          <w:bCs/>
          <w:sz w:val="24"/>
          <w:szCs w:val="24"/>
          <w:lang w:val="en-US"/>
        </w:rPr>
      </w:pPr>
    </w:p>
    <w:p>
      <w:pPr>
        <w:numPr>
          <w:ilvl w:val="1"/>
          <w:numId w:val="2"/>
        </w:numPr>
        <w:spacing w:line="48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Latar Belakang</w:t>
      </w:r>
    </w:p>
    <w:p>
      <w:pPr>
        <w:bidi w:val="0"/>
        <w:spacing w:line="360" w:lineRule="auto"/>
        <w:ind w:left="400" w:leftChars="0" w:firstLine="720" w:firstLineChars="0"/>
        <w:jc w:val="both"/>
        <w:rPr>
          <w:rFonts w:hint="default" w:ascii="Times New Roman" w:hAnsi="Times New Roman"/>
          <w:color w:val="auto"/>
          <w:sz w:val="24"/>
          <w:szCs w:val="24"/>
          <w:lang w:val="en-US"/>
        </w:rPr>
      </w:pPr>
      <w:r>
        <w:rPr>
          <w:rFonts w:hint="default" w:ascii="Times New Roman" w:hAnsi="Times New Roman" w:eastAsia="sans-serif" w:cs="Times New Roman"/>
          <w:b w:val="0"/>
          <w:bCs w:val="0"/>
          <w:i w:val="0"/>
          <w:iCs w:val="0"/>
          <w:caps w:val="0"/>
          <w:color w:val="auto"/>
          <w:spacing w:val="0"/>
          <w:sz w:val="24"/>
          <w:szCs w:val="24"/>
          <w:shd w:val="clear" w:fill="FFFFFF"/>
        </w:rPr>
        <w:t>Pelayanan transfusi darah adalah pelayanan medis yang menggunakan darah manusia sebagai bahan baku untuk tujuan kemanusiaan dan bukan untuk tujuan komersial</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ans-serif"/>
          <w:b w:val="0"/>
          <w:bCs w:val="0"/>
          <w:i w:val="0"/>
          <w:iCs w:val="0"/>
          <w:caps w:val="0"/>
          <w:color w:val="auto"/>
          <w:spacing w:val="0"/>
          <w:sz w:val="24"/>
          <w:szCs w:val="24"/>
          <w:shd w:val="clear" w:fill="FFFFFF"/>
          <w:lang w:val="en-US"/>
        </w:rPr>
        <w:t xml:space="preserve"> ( Pasal 86 Undang-Undang Nomor 36 Tahun 2009 Tentang Kesehatan)</w:t>
      </w:r>
      <w:r>
        <w:rPr>
          <w:rFonts w:hint="default" w:ascii="Times New Roman" w:hAnsi="Times New Roman" w:eastAsia="sans-serif" w:cs="Times New Roman"/>
          <w:b w:val="0"/>
          <w:bCs w:val="0"/>
          <w:i w:val="0"/>
          <w:iCs w:val="0"/>
          <w:caps w:val="0"/>
          <w:color w:val="auto"/>
          <w:spacing w:val="0"/>
          <w:sz w:val="24"/>
          <w:szCs w:val="24"/>
          <w:shd w:val="clear" w:fill="FFFFFF"/>
        </w:rPr>
        <w:t>.</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w:t>
      </w:r>
      <w:r>
        <w:rPr>
          <w:rFonts w:hint="default" w:ascii="Times New Roman" w:hAnsi="Times New Roman"/>
          <w:color w:val="auto"/>
          <w:sz w:val="24"/>
          <w:szCs w:val="24"/>
          <w:lang w:val="en-US"/>
        </w:rPr>
        <w:t>Pelayanan transfusi darah adalah pelayanan medis yang menggunakan darah manusia sebagai bahan baku untuk tujuan kemanusiaan dan bukan untuk tujuan komersial.  Pelayanan transfusi darah, sebagai salah satu upaya kesehatan yang berkaitan dengan pengobatan penyakit dan pemulihan kesehatan, pada hakikatnya adalah penyediaan darah atau komponen darah  yang cukup, aman, mudah diakses, dan  terjangkau bagi masyarakat umum.  Pemerintah mempunyai tanggung jawab untuk menyediakan layanan transfusi darah yang aman, bermanfaat,  mudah diakses, dan memenuhi kebutuhan masyarakatnya.(Permenkes, 2015)</w:t>
      </w:r>
    </w:p>
    <w:p>
      <w:pPr>
        <w:bidi w:val="0"/>
        <w:spacing w:line="360" w:lineRule="auto"/>
        <w:ind w:left="400" w:leftChars="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Transfusi darah adalah proses pemindahan atau pemberian darah dari seseorang (pendonor) kepada orang lain (resipien). Transfusi darah bertujuan untuk mengganti darah yang hilang akibat perdarahan, luka bakar, mengatasi shock dan mempertahankan daya tahan tubuh terhadap infeksi. Tranfusi darah juga diperlukan sebagai upaya medis untuk memperbaiki kondisi anemia yang diderita seseorang (Tarwoto, 2008).</w:t>
      </w:r>
    </w:p>
    <w:p>
      <w:pPr>
        <w:bidi w:val="0"/>
        <w:spacing w:line="360" w:lineRule="auto"/>
        <w:ind w:left="400" w:leftChars="0" w:firstLine="80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Donor darah adalah kegiatan pengambilan darah oleh individu atau secara sukarela dan menyimpanya di bank darah untuk keperluan transfusi darah. Darah yang diproses dari pendonor dan akan diproses oleh Unit Transfusi Darah yang diadakan olehh Palang Merah Indonesia. Darah dan komponen darah yang tersedia berasal dari darah pendonor, sukarela, dan pengganti yang biasanya berasal dari keluarga atau pendonor bayaran.</w:t>
      </w:r>
    </w:p>
    <w:p>
      <w:pPr>
        <w:bidi w:val="0"/>
        <w:spacing w:line="360" w:lineRule="auto"/>
        <w:ind w:left="400" w:leftChars="0" w:firstLine="80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Whole blood (darah lengkap) merupakan darah yang diambil langsung dari pendonor dan telah bercampur dengan antikoagulan yang telah tersedia dalam kemasan kantong darah dengan tujuan untuk mencegah penggumpalan darah donor sehingga dapat disimpan dan ditransfusikan kepada pasien. Whole blood disimpan pada suhu 2-8ºC dengan masa simpan 35 hari menggunakan antikoagulan Citrate Phosphate Dextrose Adenine (CPDA) (Rahmawati, 2005).</w:t>
      </w:r>
    </w:p>
    <w:p>
      <w:pPr>
        <w:bidi w:val="0"/>
        <w:spacing w:line="360" w:lineRule="auto"/>
        <w:ind w:left="400" w:leftChars="0" w:firstLine="80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Darah merupakan cairan terpenting yang terdapat pada semua makhluk hidup (kecuali   tumbuhan)   yang   berfungsi   mengirimkan   zat-zat   dan   oksigen   yang dibutuhkan    oleh    jaringan    tubuh,    mengangkut    bahan-bahan    kimia    hasil metabolisme, dan juga berfungsi sebagai pertahanan tubuh manusia terhadap virus dan bakteri (Sugiatno &amp; Zundi, 2017).</w:t>
      </w:r>
    </w:p>
    <w:p>
      <w:pPr>
        <w:bidi w:val="0"/>
        <w:spacing w:line="360" w:lineRule="auto"/>
        <w:ind w:left="400" w:leftChars="0" w:firstLine="800" w:firstLineChars="0"/>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Berdasarkan </w:t>
      </w:r>
      <w:r>
        <w:rPr>
          <w:rFonts w:hint="default" w:ascii="Times New Roman" w:hAnsi="Times New Roman"/>
          <w:sz w:val="24"/>
          <w:szCs w:val="24"/>
          <w:lang w:val="en-US"/>
        </w:rPr>
        <w:t>World Health Organization (WHO)  total kantong darah yang di butuhkan setiap negara idealnya sebanyak 2% dari jumlah penduduk. Pada tahun 2022 diperkirakan sebanyak 5,56 juta per tahun kantong darah yang dibutuhkan Indonesia, sedangkan produksi darah dan konponenya hanya sebanyak 4,1 juta kantong dari 3,4 juta donasi. Dari jumlah yang tersedia.</w:t>
      </w:r>
    </w:p>
    <w:p>
      <w:pPr>
        <w:bidi w:val="0"/>
        <w:spacing w:line="360" w:lineRule="auto"/>
        <w:ind w:left="400" w:leftChars="20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Kebutuhan akan darah terus meningkat dalam beberapa tahun terakhir, baik untuk tindakan operasi kasus kecelakaan ataupun kasus operasi terencana, selain hal tersebut, darah juga dibutuhkan untuk kasus luka bakar, kanker darah dan kelompok orang yang kurang darah (anemia). Darah banyak diperuntukkan juga untuk komplikasi proses kehamilan dan persalinan, karena kasus perdarahan akibat proses kehamilan dan persalinan masih tinggi, terutama di Negara sedang berkembang, kematian mencapai angka 25% dari seluruh penyebab kematian ibu. Di Amerika Serikat diperkirakan sekitar 4,5 juta nyawa tidak akan tertolong bila tidak mendapat transfusi darah, sedangkan di Inggris dan Wales di tahun 2004 dengan bantuan darah dari donor sekitar 1 juta jiwa manusia terselamatkan, begitu juga di Indonesia sangat banyak jiwa yang tertolong berkat transfusi darah (Andalas, 2008).</w:t>
      </w:r>
    </w:p>
    <w:p>
      <w:pPr>
        <w:bidi w:val="0"/>
        <w:spacing w:line="360" w:lineRule="auto"/>
        <w:ind w:left="400" w:leftChars="0" w:firstLine="48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Darah lengkap (Whoole Blood) merupakan jenis cairan yang masih mengandung berbagai macam sel darah yaitu plasma, sel darah merah (Eritrosit), </w:t>
      </w:r>
      <w:r>
        <w:rPr>
          <w:rFonts w:hint="default" w:ascii="Times New Roman" w:hAnsi="Times New Roman"/>
          <w:sz w:val="24"/>
          <w:szCs w:val="24"/>
          <w:lang w:val="en-US"/>
        </w:rPr>
        <w:tab/>
      </w:r>
      <w:r>
        <w:rPr>
          <w:rFonts w:hint="default" w:ascii="Times New Roman" w:hAnsi="Times New Roman"/>
          <w:sz w:val="24"/>
          <w:szCs w:val="24"/>
          <w:lang w:val="en-US"/>
        </w:rPr>
        <w:t>sel darah putih (Leukosit). Darah lengkap juga bisa dijadikan berbagai macam produk dengan cara dipisahkan seperti Packed Red Cell (PRC), Trombosit Consentrat, Fresh Frozen Plasma (FFP), dam Cryopresipitat.</w:t>
      </w:r>
    </w:p>
    <w:p>
      <w:pPr>
        <w:bidi w:val="0"/>
        <w:spacing w:line="360" w:lineRule="auto"/>
        <w:ind w:left="400" w:leftChars="0" w:firstLine="480" w:firstLineChars="0"/>
        <w:jc w:val="both"/>
        <w:rPr>
          <w:rFonts w:hint="default" w:ascii="Times New Roman" w:hAnsi="Times New Roman"/>
          <w:sz w:val="22"/>
          <w:szCs w:val="22"/>
          <w:lang w:val="en-US"/>
        </w:rPr>
      </w:pPr>
    </w:p>
    <w:p>
      <w:pPr>
        <w:numPr>
          <w:ilvl w:val="1"/>
          <w:numId w:val="2"/>
        </w:numPr>
        <w:spacing w:line="480" w:lineRule="auto"/>
        <w:ind w:left="0" w:leftChars="0" w:firstLine="0" w:firstLineChars="0"/>
        <w:rPr>
          <w:rFonts w:hint="default" w:ascii="Times New Roman" w:hAnsi="Times New Roman"/>
          <w:b/>
          <w:bCs/>
          <w:sz w:val="24"/>
          <w:szCs w:val="24"/>
          <w:lang w:val="en-US"/>
        </w:rPr>
      </w:pPr>
      <w:r>
        <w:rPr>
          <w:rFonts w:hint="default" w:ascii="Times New Roman" w:hAnsi="Times New Roman"/>
          <w:sz w:val="22"/>
          <w:szCs w:val="22"/>
          <w:lang w:val="en-US"/>
        </w:rPr>
        <w:br w:type="page"/>
      </w:r>
      <w:r>
        <w:rPr>
          <w:rFonts w:hint="default" w:ascii="Times New Roman" w:hAnsi="Times New Roman"/>
          <w:b/>
          <w:bCs/>
          <w:sz w:val="24"/>
          <w:szCs w:val="24"/>
          <w:lang w:val="en-US"/>
        </w:rPr>
        <w:t>Rumusan Masalah</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2"/>
          <w:szCs w:val="22"/>
          <w:lang w:val="en-US"/>
        </w:rPr>
        <w:tab/>
      </w:r>
      <w:r>
        <w:rPr>
          <w:rFonts w:hint="default" w:ascii="Times New Roman" w:hAnsi="Times New Roman"/>
          <w:b w:val="0"/>
          <w:bCs w:val="0"/>
          <w:sz w:val="24"/>
          <w:szCs w:val="24"/>
          <w:lang w:val="en-US"/>
        </w:rPr>
        <w:t>Berdasarkan latar belakang tersebut, maka peneliti dapat merumuskan masalah :</w:t>
      </w:r>
    </w:p>
    <w:p>
      <w:pPr>
        <w:numPr>
          <w:ilvl w:val="0"/>
          <w:numId w:val="3"/>
        </w:numPr>
        <w:ind w:left="4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Apakah terdapat perbedaan derajat aglutinasi pada sample pemeriksaan golongan darah yang disimpan pada suhu 2-6</w:t>
      </w:r>
      <w:r>
        <w:rPr>
          <w:rFonts w:hint="eastAsia" w:ascii="SimSun" w:hAnsi="SimSun" w:eastAsia="SimSun" w:cs="SimSun"/>
          <w:b w:val="0"/>
          <w:bCs w:val="0"/>
          <w:sz w:val="24"/>
          <w:szCs w:val="24"/>
          <w:lang w:val="en-US"/>
        </w:rPr>
        <w:t>℃</w:t>
      </w:r>
      <w:r>
        <w:rPr>
          <w:rFonts w:hint="default" w:ascii="Times New Roman" w:hAnsi="Times New Roman"/>
          <w:b w:val="0"/>
          <w:bCs w:val="0"/>
          <w:sz w:val="24"/>
          <w:szCs w:val="24"/>
          <w:lang w:val="en-US"/>
        </w:rPr>
        <w:t xml:space="preserve"> dan suhu ruang dengan menggunakan metode tabung setelah dilakukan pengambilan?</w:t>
      </w:r>
    </w:p>
    <w:p>
      <w:pPr>
        <w:numPr>
          <w:ilvl w:val="0"/>
          <w:numId w:val="0"/>
        </w:numPr>
        <w:jc w:val="both"/>
        <w:rPr>
          <w:rFonts w:hint="default" w:ascii="Times New Roman" w:hAnsi="Times New Roman"/>
          <w:b w:val="0"/>
          <w:bCs w:val="0"/>
          <w:sz w:val="24"/>
          <w:szCs w:val="24"/>
          <w:lang w:val="en-US"/>
        </w:rPr>
      </w:pPr>
    </w:p>
    <w:p>
      <w:pPr>
        <w:numPr>
          <w:ilvl w:val="0"/>
          <w:numId w:val="3"/>
        </w:numPr>
        <w:ind w:left="4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Apakah terdapat perubahan morfologi sel darah merah yang diakibatkan penyimpanan sample dalam antikoagulan EDTA yang terlalu lama pada suhu refrigerator (2-6</w:t>
      </w:r>
      <w:r>
        <w:rPr>
          <w:rFonts w:hint="default" w:ascii="Times New Roman" w:hAnsi="Times New Roman"/>
          <w:b w:val="0"/>
          <w:bCs w:val="0"/>
          <w:sz w:val="24"/>
          <w:szCs w:val="24"/>
          <w:vertAlign w:val="superscript"/>
          <w:lang w:val="en-US"/>
        </w:rPr>
        <w:t>o</w:t>
      </w:r>
      <w:r>
        <w:rPr>
          <w:rFonts w:hint="default" w:ascii="Times New Roman" w:hAnsi="Times New Roman"/>
          <w:b w:val="0"/>
          <w:bCs w:val="0"/>
          <w:sz w:val="24"/>
          <w:szCs w:val="24"/>
          <w:vertAlign w:val="baseline"/>
          <w:lang w:val="en-US"/>
        </w:rPr>
        <w:t>C) dan suhu ruang (20-26</w:t>
      </w:r>
      <w:r>
        <w:rPr>
          <w:rFonts w:hint="default" w:ascii="Times New Roman" w:hAnsi="Times New Roman"/>
          <w:b w:val="0"/>
          <w:bCs w:val="0"/>
          <w:sz w:val="24"/>
          <w:szCs w:val="24"/>
          <w:vertAlign w:val="superscript"/>
          <w:lang w:val="en-US"/>
        </w:rPr>
        <w:t>o</w:t>
      </w:r>
      <w:r>
        <w:rPr>
          <w:rFonts w:hint="default" w:ascii="Times New Roman" w:hAnsi="Times New Roman"/>
          <w:b w:val="0"/>
          <w:bCs w:val="0"/>
          <w:sz w:val="24"/>
          <w:szCs w:val="24"/>
          <w:vertAlign w:val="baseline"/>
          <w:lang w:val="en-US"/>
        </w:rPr>
        <w:t>C)?</w:t>
      </w:r>
    </w:p>
    <w:p>
      <w:pPr>
        <w:numPr>
          <w:ilvl w:val="0"/>
          <w:numId w:val="0"/>
        </w:numPr>
        <w:ind w:leftChars="0"/>
        <w:jc w:val="both"/>
        <w:rPr>
          <w:rFonts w:hint="default" w:ascii="Times New Roman" w:hAnsi="Times New Roman"/>
          <w:b w:val="0"/>
          <w:bCs w:val="0"/>
          <w:sz w:val="22"/>
          <w:szCs w:val="22"/>
          <w:lang w:val="en-US"/>
        </w:rPr>
      </w:pPr>
    </w:p>
    <w:p>
      <w:pPr>
        <w:numPr>
          <w:ilvl w:val="0"/>
          <w:numId w:val="0"/>
        </w:numPr>
        <w:ind w:leftChars="0"/>
        <w:jc w:val="both"/>
        <w:rPr>
          <w:rFonts w:hint="default" w:ascii="Times New Roman" w:hAnsi="Times New Roman"/>
          <w:b/>
          <w:bCs/>
          <w:i w:val="0"/>
          <w:iCs w:val="0"/>
          <w:sz w:val="22"/>
          <w:szCs w:val="22"/>
          <w:lang w:val="en-US"/>
        </w:rPr>
      </w:pPr>
      <w:r>
        <w:rPr>
          <w:rFonts w:hint="default" w:ascii="Times New Roman" w:hAnsi="Times New Roman"/>
          <w:b w:val="0"/>
          <w:bCs w:val="0"/>
          <w:sz w:val="22"/>
          <w:szCs w:val="22"/>
          <w:lang w:val="en-US"/>
        </w:rPr>
        <w:t>/*Berdasarkan latar belakang diatas maka masalah yang dikaji dalam penelitian ini adalah : “</w:t>
      </w:r>
      <w:r>
        <w:rPr>
          <w:rFonts w:hint="default" w:ascii="Times New Roman" w:hAnsi="Times New Roman"/>
          <w:b/>
          <w:bCs/>
          <w:sz w:val="22"/>
          <w:szCs w:val="22"/>
          <w:lang w:val="en-US"/>
        </w:rPr>
        <w:t xml:space="preserve">Perbandingan kualitas sample darah </w:t>
      </w:r>
      <w:r>
        <w:rPr>
          <w:rFonts w:hint="default" w:ascii="Times New Roman" w:hAnsi="Times New Roman"/>
          <w:b/>
          <w:bCs/>
          <w:i/>
          <w:iCs/>
          <w:sz w:val="22"/>
          <w:szCs w:val="22"/>
          <w:lang w:val="en-US"/>
        </w:rPr>
        <w:t xml:space="preserve">Whole Blood </w:t>
      </w:r>
      <w:r>
        <w:rPr>
          <w:rFonts w:hint="default" w:ascii="Times New Roman" w:hAnsi="Times New Roman"/>
          <w:b/>
          <w:bCs/>
          <w:i w:val="0"/>
          <w:iCs w:val="0"/>
          <w:sz w:val="22"/>
          <w:szCs w:val="22"/>
          <w:lang w:val="en-US"/>
        </w:rPr>
        <w:t>pada suhu Refrigerator (2-6</w:t>
      </w:r>
      <w:r>
        <w:rPr>
          <w:rFonts w:hint="eastAsia" w:ascii="SimSun" w:hAnsi="SimSun" w:eastAsia="SimSun" w:cs="SimSun"/>
          <w:b/>
          <w:bCs/>
          <w:i w:val="0"/>
          <w:iCs w:val="0"/>
          <w:sz w:val="22"/>
          <w:szCs w:val="22"/>
          <w:lang w:val="en-US"/>
        </w:rPr>
        <w:t>℃</w:t>
      </w:r>
      <w:r>
        <w:rPr>
          <w:rFonts w:hint="default" w:ascii="Times New Roman" w:hAnsi="Times New Roman" w:eastAsia="SimSun" w:cs="Times New Roman"/>
          <w:b/>
          <w:bCs/>
          <w:i w:val="0"/>
          <w:iCs w:val="0"/>
          <w:sz w:val="22"/>
          <w:szCs w:val="22"/>
          <w:lang w:val="en-US"/>
        </w:rPr>
        <w:t>) dan suhu ruang (20-25</w:t>
      </w:r>
      <w:r>
        <w:rPr>
          <w:rFonts w:hint="eastAsia" w:ascii="SimSun" w:hAnsi="SimSun" w:eastAsia="SimSun" w:cs="SimSun"/>
          <w:b/>
          <w:bCs/>
          <w:i w:val="0"/>
          <w:iCs w:val="0"/>
          <w:sz w:val="22"/>
          <w:szCs w:val="22"/>
          <w:lang w:val="en-US"/>
        </w:rPr>
        <w:t>℃</w:t>
      </w:r>
      <w:r>
        <w:rPr>
          <w:rFonts w:hint="default" w:ascii="Times New Roman" w:hAnsi="Times New Roman" w:eastAsia="SimSun" w:cs="Times New Roman"/>
          <w:b/>
          <w:bCs/>
          <w:i w:val="0"/>
          <w:iCs w:val="0"/>
          <w:sz w:val="22"/>
          <w:szCs w:val="22"/>
          <w:lang w:val="en-US"/>
        </w:rPr>
        <w:t>) dikota Bekasi pada tahun 2024.”*\</w:t>
      </w:r>
    </w:p>
    <w:p>
      <w:pPr>
        <w:numPr>
          <w:ilvl w:val="0"/>
          <w:numId w:val="0"/>
        </w:numPr>
        <w:ind w:leftChars="0"/>
        <w:rPr>
          <w:rFonts w:hint="default" w:ascii="Times New Roman" w:hAnsi="Times New Roman"/>
          <w:b w:val="0"/>
          <w:bCs w:val="0"/>
          <w:sz w:val="22"/>
          <w:szCs w:val="22"/>
          <w:lang w:val="en-US"/>
        </w:rPr>
      </w:pPr>
    </w:p>
    <w:p>
      <w:pPr>
        <w:numPr>
          <w:ilvl w:val="1"/>
          <w:numId w:val="2"/>
        </w:numPr>
        <w:ind w:left="0" w:leftChars="0" w:firstLine="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Tujuan Penelitian</w:t>
      </w:r>
    </w:p>
    <w:p>
      <w:pPr>
        <w:numPr>
          <w:ilvl w:val="2"/>
          <w:numId w:val="2"/>
        </w:numPr>
        <w:ind w:left="1451" w:leftChars="400" w:hanging="651" w:hangingChars="271"/>
        <w:rPr>
          <w:rFonts w:hint="default" w:ascii="Times New Roman" w:hAnsi="Times New Roman"/>
          <w:b/>
          <w:bCs/>
          <w:sz w:val="24"/>
          <w:szCs w:val="24"/>
          <w:lang w:val="en-US"/>
        </w:rPr>
      </w:pPr>
      <w:r>
        <w:rPr>
          <w:rFonts w:hint="default" w:ascii="Times New Roman" w:hAnsi="Times New Roman"/>
          <w:b/>
          <w:bCs/>
          <w:sz w:val="24"/>
          <w:szCs w:val="24"/>
          <w:lang w:val="en-US"/>
        </w:rPr>
        <w:t>Tujuan umum</w:t>
      </w:r>
    </w:p>
    <w:p>
      <w:pPr>
        <w:numPr>
          <w:ilvl w:val="0"/>
          <w:numId w:val="0"/>
        </w:numPr>
        <w:ind w:left="1400" w:leftChars="700" w:firstLine="713" w:firstLineChars="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Tujuan umum dalam penelitian ini adalah untuk melihat efektifitas Sample darah pada tabung EDTA yang disimpan pada suhu Refrigerator (2-6</w:t>
      </w:r>
      <w:r>
        <w:rPr>
          <w:rFonts w:hint="default" w:ascii="Times New Roman" w:hAnsi="Times New Roman"/>
          <w:b w:val="0"/>
          <w:bCs w:val="0"/>
          <w:sz w:val="24"/>
          <w:szCs w:val="24"/>
          <w:vertAlign w:val="superscript"/>
          <w:lang w:val="en-US"/>
        </w:rPr>
        <w:t>o</w:t>
      </w:r>
      <w:r>
        <w:rPr>
          <w:rFonts w:hint="default" w:ascii="Times New Roman" w:hAnsi="Times New Roman"/>
          <w:b w:val="0"/>
          <w:bCs w:val="0"/>
          <w:sz w:val="24"/>
          <w:szCs w:val="24"/>
          <w:vertAlign w:val="baseline"/>
          <w:lang w:val="en-US"/>
        </w:rPr>
        <w:t>C) dan disuhu ruang (20-26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pada penyimpanan hari 0, 2, 4, dan 7 sebelum dilakukan pemeriksaan dan morfologi sel darah merah akibat penyimpanan sample dalam antikoagulan EDTA pada suhu Refrigerator (2-6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dan suhu ruang (20-26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pada penyimpanan hari 0, 2, 4 dan 7.</w:t>
      </w:r>
    </w:p>
    <w:p>
      <w:pPr>
        <w:numPr>
          <w:ilvl w:val="0"/>
          <w:numId w:val="0"/>
        </w:numPr>
        <w:ind w:left="1400" w:leftChars="700" w:firstLine="713" w:firstLineChars="0"/>
        <w:jc w:val="both"/>
        <w:rPr>
          <w:rFonts w:hint="default" w:ascii="Times New Roman" w:hAnsi="Times New Roman"/>
          <w:b w:val="0"/>
          <w:bCs w:val="0"/>
          <w:sz w:val="22"/>
          <w:szCs w:val="22"/>
          <w:lang w:val="en-US"/>
        </w:rPr>
      </w:pPr>
    </w:p>
    <w:p>
      <w:pPr>
        <w:numPr>
          <w:ilvl w:val="0"/>
          <w:numId w:val="0"/>
        </w:numPr>
        <w:ind w:left="1400" w:leftChars="700" w:firstLine="713" w:firstLineChars="0"/>
        <w:jc w:val="both"/>
        <w:rPr>
          <w:rFonts w:hint="default" w:ascii="Times New Roman" w:hAnsi="Times New Roman"/>
          <w:b w:val="0"/>
          <w:bCs w:val="0"/>
          <w:i w:val="0"/>
          <w:iCs w:val="0"/>
          <w:sz w:val="22"/>
          <w:szCs w:val="22"/>
          <w:lang w:val="en-US"/>
        </w:rPr>
      </w:pPr>
      <w:r>
        <w:rPr>
          <w:rFonts w:hint="default" w:ascii="Times New Roman" w:hAnsi="Times New Roman"/>
          <w:b w:val="0"/>
          <w:bCs w:val="0"/>
          <w:sz w:val="22"/>
          <w:szCs w:val="22"/>
          <w:lang w:val="en-US"/>
        </w:rPr>
        <w:t xml:space="preserve">/*Untuk mengetahui pengaruh penyimpanan darah terhadap kualitas pada komponen </w:t>
      </w:r>
      <w:r>
        <w:rPr>
          <w:rFonts w:hint="default" w:ascii="Times New Roman" w:hAnsi="Times New Roman"/>
          <w:b w:val="0"/>
          <w:bCs w:val="0"/>
          <w:i/>
          <w:iCs/>
          <w:sz w:val="22"/>
          <w:szCs w:val="22"/>
          <w:lang w:val="en-US"/>
        </w:rPr>
        <w:t xml:space="preserve">whole blood </w:t>
      </w:r>
      <w:r>
        <w:rPr>
          <w:rFonts w:hint="default" w:ascii="Times New Roman" w:hAnsi="Times New Roman"/>
          <w:b w:val="0"/>
          <w:bCs w:val="0"/>
          <w:i w:val="0"/>
          <w:iCs w:val="0"/>
          <w:sz w:val="22"/>
          <w:szCs w:val="22"/>
          <w:lang w:val="en-US"/>
        </w:rPr>
        <w:t>darah donor yang disimpan pada suhu Refrigerator dan suhu ruang.*\</w:t>
      </w:r>
    </w:p>
    <w:p>
      <w:pPr>
        <w:numPr>
          <w:ilvl w:val="0"/>
          <w:numId w:val="0"/>
        </w:numPr>
        <w:ind w:left="1400" w:leftChars="700" w:firstLine="0" w:firstLineChars="0"/>
        <w:jc w:val="both"/>
        <w:rPr>
          <w:rFonts w:hint="default" w:ascii="Times New Roman" w:hAnsi="Times New Roman"/>
          <w:b w:val="0"/>
          <w:bCs w:val="0"/>
          <w:i w:val="0"/>
          <w:iCs w:val="0"/>
          <w:sz w:val="22"/>
          <w:szCs w:val="22"/>
          <w:lang w:val="en-US"/>
        </w:rPr>
      </w:pPr>
    </w:p>
    <w:p>
      <w:pPr>
        <w:numPr>
          <w:ilvl w:val="2"/>
          <w:numId w:val="2"/>
        </w:numPr>
        <w:ind w:left="0" w:leftChars="0" w:firstLine="872" w:firstLineChars="363"/>
        <w:jc w:val="both"/>
        <w:rPr>
          <w:rFonts w:hint="default" w:ascii="Times New Roman" w:hAnsi="Times New Roman"/>
          <w:b/>
          <w:bCs/>
          <w:sz w:val="24"/>
          <w:szCs w:val="24"/>
          <w:lang w:val="en-US"/>
        </w:rPr>
      </w:pPr>
      <w:r>
        <w:rPr>
          <w:rFonts w:hint="default" w:ascii="Times New Roman" w:hAnsi="Times New Roman"/>
          <w:b/>
          <w:bCs/>
          <w:sz w:val="24"/>
          <w:szCs w:val="24"/>
          <w:lang w:val="en-US"/>
        </w:rPr>
        <w:t>Tujuan Khusus</w:t>
      </w:r>
    </w:p>
    <w:p>
      <w:pPr>
        <w:numPr>
          <w:ilvl w:val="0"/>
          <w:numId w:val="0"/>
        </w:numPr>
        <w:ind w:leftChars="363"/>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bCs/>
          <w:sz w:val="24"/>
          <w:szCs w:val="24"/>
          <w:lang w:val="en-US"/>
        </w:rPr>
        <w:tab/>
      </w:r>
      <w:r>
        <w:rPr>
          <w:rFonts w:hint="default" w:ascii="Times New Roman" w:hAnsi="Times New Roman"/>
          <w:b w:val="0"/>
          <w:bCs w:val="0"/>
          <w:sz w:val="24"/>
          <w:szCs w:val="24"/>
          <w:lang w:val="en-US"/>
        </w:rPr>
        <w:t>Tujuan khusus dalam penelitian ini sebagai berikut:</w:t>
      </w:r>
    </w:p>
    <w:p>
      <w:pPr>
        <w:numPr>
          <w:ilvl w:val="0"/>
          <w:numId w:val="4"/>
        </w:numPr>
        <w:ind w:left="25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melihat efektifitas sample darah yang disimpan pada suhu Refrigerator (2-6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dan disuhu ruang pada penyimpanan hari 0, 2, 4, dan 7 sebelum dilakukan pemeriksaan.</w:t>
      </w:r>
    </w:p>
    <w:p>
      <w:pPr>
        <w:numPr>
          <w:ilvl w:val="0"/>
          <w:numId w:val="4"/>
        </w:numPr>
        <w:ind w:left="25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Untuk mengetahui perubahan merfologi sel darah merah akibat penyimpanan sel darah merah akibat penyimpanan sample darah dalam antikogulan EDTA yang terlalu lama disimpan pada suhu Refrigerator (2-6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dan suhu ruang (20-26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w:t>
      </w:r>
    </w:p>
    <w:p>
      <w:pPr>
        <w:numPr>
          <w:ilvl w:val="0"/>
          <w:numId w:val="0"/>
        </w:numPr>
        <w:ind w:leftChars="363"/>
        <w:jc w:val="both"/>
        <w:rPr>
          <w:rFonts w:hint="default" w:ascii="Times New Roman" w:hAnsi="Times New Roman"/>
          <w:b/>
          <w:bCs/>
          <w:sz w:val="22"/>
          <w:szCs w:val="22"/>
          <w:lang w:val="en-US"/>
        </w:rPr>
      </w:pPr>
    </w:p>
    <w:p>
      <w:pPr>
        <w:numPr>
          <w:ilvl w:val="0"/>
          <w:numId w:val="0"/>
        </w:numPr>
        <w:ind w:leftChars="363"/>
        <w:jc w:val="both"/>
        <w:rPr>
          <w:rFonts w:hint="default" w:ascii="Times New Roman" w:hAnsi="Times New Roman"/>
          <w:b/>
          <w:bCs/>
          <w:sz w:val="22"/>
          <w:szCs w:val="22"/>
          <w:lang w:val="en-US"/>
        </w:rPr>
      </w:pPr>
    </w:p>
    <w:p>
      <w:pPr>
        <w:numPr>
          <w:ilvl w:val="0"/>
          <w:numId w:val="5"/>
        </w:numPr>
        <w:ind w:left="1260"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/*Mengetahui perbandingan kualitas sample darah Whole Blood darah yang disimpan pada suhu Refrigerator dan suhu ruang</w:t>
      </w:r>
    </w:p>
    <w:p>
      <w:pPr>
        <w:numPr>
          <w:ilvl w:val="0"/>
          <w:numId w:val="5"/>
        </w:numPr>
        <w:ind w:left="1260"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Menentukan faktor pengaruh kualitas penyimpanan darah pada komponen Whole Blood darah donor yang disimpan pada Refrigerator dan suhu ruang*\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numPr>
          <w:ilvl w:val="0"/>
          <w:numId w:val="0"/>
        </w:numPr>
        <w:jc w:val="both"/>
        <w:rPr>
          <w:rFonts w:hint="default" w:ascii="Times New Roman" w:hAnsi="Times New Roman"/>
          <w:b w:val="0"/>
          <w:bCs w:val="0"/>
          <w:sz w:val="24"/>
          <w:szCs w:val="24"/>
          <w:lang w:val="en-US"/>
        </w:rPr>
      </w:pPr>
    </w:p>
    <w:p>
      <w:pPr>
        <w:numPr>
          <w:ilvl w:val="1"/>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Manfaat Penelitian</w:t>
      </w:r>
    </w:p>
    <w:p>
      <w:pPr>
        <w:numPr>
          <w:ilvl w:val="0"/>
          <w:numId w:val="6"/>
        </w:numPr>
        <w:ind w:left="720" w:leftChars="0" w:firstLine="0" w:firstLineChars="0"/>
        <w:jc w:val="both"/>
        <w:rPr>
          <w:rFonts w:hint="default" w:ascii="Times New Roman" w:hAnsi="Times New Roman"/>
          <w:b w:val="0"/>
          <w:bCs w:val="0"/>
          <w:sz w:val="22"/>
          <w:szCs w:val="22"/>
          <w:lang w:val="en-US"/>
        </w:rPr>
      </w:pPr>
      <w:r>
        <w:rPr>
          <w:rFonts w:hint="default" w:ascii="Times New Roman" w:hAnsi="Times New Roman"/>
          <w:b w:val="0"/>
          <w:bCs w:val="0"/>
          <w:sz w:val="24"/>
          <w:szCs w:val="24"/>
          <w:lang w:val="en-US"/>
        </w:rPr>
        <w:t>Manfaat Teoritis</w:t>
      </w:r>
    </w:p>
    <w:p>
      <w:pPr>
        <w:numPr>
          <w:ilvl w:val="0"/>
          <w:numId w:val="0"/>
        </w:num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Manfaat dari penelitian ini diharapkan mahasiswa dapat memperoleh pengetahuan dan memperluas wawasan dalam perlakuan sample terutama pada saat melakukan penyimpanan sample dan memperhatikan waktu penyimpanan sample sebelum dilakukan pemeriksaan lanjutanmenggunakan tabung EDTA.</w:t>
      </w:r>
    </w:p>
    <w:p>
      <w:pPr>
        <w:numPr>
          <w:ilvl w:val="0"/>
          <w:numId w:val="0"/>
        </w:numPr>
        <w:jc w:val="both"/>
        <w:rPr>
          <w:rFonts w:hint="default" w:ascii="Times New Roman" w:hAnsi="Times New Roman"/>
          <w:b w:val="0"/>
          <w:bCs w:val="0"/>
          <w:sz w:val="24"/>
          <w:szCs w:val="24"/>
          <w:lang w:val="en-US"/>
        </w:rPr>
      </w:pPr>
    </w:p>
    <w:p>
      <w:pPr>
        <w:numPr>
          <w:ilvl w:val="0"/>
          <w:numId w:val="0"/>
        </w:numPr>
        <w:ind w:left="720" w:left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 xml:space="preserve">/*Mengetahui faktor penyebab terjadinya penurunan kualitas </w:t>
      </w:r>
      <w:r>
        <w:rPr>
          <w:rFonts w:hint="default" w:ascii="Times New Roman" w:hAnsi="Times New Roman"/>
          <w:b w:val="0"/>
          <w:bCs w:val="0"/>
          <w:i/>
          <w:iCs/>
          <w:sz w:val="22"/>
          <w:szCs w:val="22"/>
          <w:lang w:val="en-US"/>
        </w:rPr>
        <w:t>Whole Blood</w:t>
      </w:r>
      <w:r>
        <w:rPr>
          <w:rFonts w:hint="default" w:ascii="Times New Roman" w:hAnsi="Times New Roman"/>
          <w:b w:val="0"/>
          <w:bCs w:val="0"/>
          <w:sz w:val="22"/>
          <w:szCs w:val="22"/>
          <w:lang w:val="en-US"/>
        </w:rPr>
        <w:t xml:space="preserve"> pada tabung EDTA.*\</w:t>
      </w:r>
    </w:p>
    <w:p>
      <w:pPr>
        <w:numPr>
          <w:ilvl w:val="0"/>
          <w:numId w:val="0"/>
        </w:numPr>
        <w:ind w:left="720" w:leftChars="0"/>
        <w:jc w:val="both"/>
        <w:rPr>
          <w:rFonts w:hint="default" w:ascii="Times New Roman" w:hAnsi="Times New Roman"/>
          <w:b w:val="0"/>
          <w:bCs w:val="0"/>
          <w:sz w:val="22"/>
          <w:szCs w:val="22"/>
          <w:lang w:val="en-US"/>
        </w:rPr>
      </w:pPr>
    </w:p>
    <w:p>
      <w:pPr>
        <w:numPr>
          <w:ilvl w:val="0"/>
          <w:numId w:val="6"/>
        </w:numPr>
        <w:ind w:left="7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Manfaat Praktis</w:t>
      </w:r>
    </w:p>
    <w:p>
      <w:pPr>
        <w:numPr>
          <w:ilvl w:val="0"/>
          <w:numId w:val="0"/>
        </w:numPr>
        <w:ind w:left="720" w:leftChars="0"/>
        <w:jc w:val="both"/>
        <w:rPr>
          <w:rFonts w:hint="default" w:ascii="Times New Roman" w:hAnsi="Times New Roman"/>
          <w:b w:val="0"/>
          <w:bCs w:val="0"/>
          <w:sz w:val="24"/>
          <w:szCs w:val="24"/>
          <w:lang w:val="en-US"/>
        </w:rPr>
      </w:pPr>
      <w:r>
        <w:rPr>
          <w:rFonts w:hint="default" w:ascii="Times New Roman" w:hAnsi="Times New Roman"/>
          <w:b w:val="0"/>
          <w:bCs w:val="0"/>
          <w:sz w:val="22"/>
          <w:szCs w:val="22"/>
          <w:lang w:val="en-US"/>
        </w:rPr>
        <w:tab/>
      </w:r>
      <w:r>
        <w:rPr>
          <w:rFonts w:hint="default" w:ascii="Times New Roman" w:hAnsi="Times New Roman"/>
          <w:b w:val="0"/>
          <w:bCs w:val="0"/>
          <w:sz w:val="24"/>
          <w:szCs w:val="24"/>
          <w:lang w:val="en-US"/>
        </w:rPr>
        <w:t>Manfaat dari penelitian yang dilakukan, diharapkan :</w:t>
      </w:r>
    </w:p>
    <w:p>
      <w:pPr>
        <w:numPr>
          <w:ilvl w:val="0"/>
          <w:numId w:val="7"/>
        </w:numPr>
        <w:ind w:left="15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Dapat menjadi referensi tambahan untuk perekembangan pembuktian maupun penelitian selanjutnya mengenai penyimpanan sample dan waktu penyimpanan sample sebelum dilakukan pemeriksaan lanjutan menggunakan tabung EDTA.</w:t>
      </w:r>
    </w:p>
    <w:p>
      <w:pPr>
        <w:numPr>
          <w:ilvl w:val="0"/>
          <w:numId w:val="7"/>
        </w:numPr>
        <w:ind w:left="15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Dapat menjadi acuan pada praktik tranfusi khususnya bank darah dalam melakukann perlakuan sample sebelum melakukan pemeriksaan lanjutan menggunakan tabung EDTA.</w:t>
      </w:r>
    </w:p>
    <w:p>
      <w:pPr>
        <w:numPr>
          <w:ilvl w:val="0"/>
          <w:numId w:val="0"/>
        </w:numPr>
        <w:jc w:val="both"/>
        <w:rPr>
          <w:rFonts w:hint="default" w:ascii="Times New Roman" w:hAnsi="Times New Roman"/>
          <w:b w:val="0"/>
          <w:bCs w:val="0"/>
          <w:sz w:val="24"/>
          <w:szCs w:val="24"/>
          <w:lang w:val="en-US"/>
        </w:rPr>
      </w:pPr>
    </w:p>
    <w:p>
      <w:pPr>
        <w:numPr>
          <w:ilvl w:val="0"/>
          <w:numId w:val="0"/>
        </w:numPr>
        <w:ind w:left="720" w:leftChars="0"/>
        <w:jc w:val="both"/>
        <w:rPr>
          <w:rFonts w:hint="default" w:ascii="Times New Roman" w:hAnsi="Times New Roman"/>
          <w:b w:val="0"/>
          <w:bCs w:val="0"/>
          <w:i w:val="0"/>
          <w:iCs w:val="0"/>
          <w:sz w:val="22"/>
          <w:szCs w:val="22"/>
          <w:lang w:val="en-US"/>
        </w:rPr>
      </w:pPr>
      <w:r>
        <w:rPr>
          <w:rFonts w:hint="default" w:ascii="Times New Roman" w:hAnsi="Times New Roman"/>
          <w:b w:val="0"/>
          <w:bCs w:val="0"/>
          <w:sz w:val="22"/>
          <w:szCs w:val="22"/>
          <w:lang w:val="en-US"/>
        </w:rPr>
        <w:tab/>
      </w:r>
      <w:r>
        <w:rPr>
          <w:rFonts w:hint="default" w:ascii="Times New Roman" w:hAnsi="Times New Roman"/>
          <w:b w:val="0"/>
          <w:bCs w:val="0"/>
          <w:sz w:val="22"/>
          <w:szCs w:val="22"/>
          <w:lang w:val="en-US"/>
        </w:rPr>
        <w:t xml:space="preserve">/*Menambah informasi mengenai penyimpanan </w:t>
      </w:r>
      <w:r>
        <w:rPr>
          <w:rFonts w:hint="default" w:ascii="Times New Roman" w:hAnsi="Times New Roman"/>
          <w:b w:val="0"/>
          <w:bCs w:val="0"/>
          <w:i/>
          <w:iCs/>
          <w:sz w:val="22"/>
          <w:szCs w:val="22"/>
          <w:lang w:val="en-US"/>
        </w:rPr>
        <w:t xml:space="preserve">Whole Blood </w:t>
      </w:r>
      <w:r>
        <w:rPr>
          <w:rFonts w:hint="default" w:ascii="Times New Roman" w:hAnsi="Times New Roman"/>
          <w:b w:val="0"/>
          <w:bCs w:val="0"/>
          <w:i w:val="0"/>
          <w:iCs w:val="0"/>
          <w:sz w:val="22"/>
          <w:szCs w:val="22"/>
          <w:lang w:val="en-US"/>
        </w:rPr>
        <w:t xml:space="preserve"> di tabung EDTA yang benar di UDD Bekasi terkait dengan penyimpanan.*\</w:t>
      </w:r>
    </w:p>
    <w:p>
      <w:pPr>
        <w:numPr>
          <w:ilvl w:val="0"/>
          <w:numId w:val="0"/>
        </w:numPr>
        <w:ind w:left="720" w:leftChars="0"/>
        <w:jc w:val="both"/>
        <w:rPr>
          <w:rFonts w:hint="default" w:ascii="Times New Roman" w:hAnsi="Times New Roman"/>
          <w:b w:val="0"/>
          <w:bCs w:val="0"/>
          <w:i w:val="0"/>
          <w:iCs w:val="0"/>
          <w:sz w:val="22"/>
          <w:szCs w:val="22"/>
          <w:lang w:val="en-US"/>
        </w:rPr>
      </w:pPr>
    </w:p>
    <w:p>
      <w:pPr>
        <w:numPr>
          <w:ilvl w:val="0"/>
          <w:numId w:val="0"/>
        </w:numPr>
        <w:ind w:left="720" w:leftChars="0"/>
        <w:jc w:val="both"/>
        <w:rPr>
          <w:rFonts w:hint="default" w:ascii="Times New Roman" w:hAnsi="Times New Roman"/>
          <w:b w:val="0"/>
          <w:bCs w:val="0"/>
          <w:sz w:val="22"/>
          <w:szCs w:val="22"/>
          <w:lang w:val="en-US"/>
        </w:rPr>
      </w:pPr>
    </w:p>
    <w:p>
      <w:pPr>
        <w:rPr>
          <w:rFonts w:hint="default" w:ascii="Times New Roman" w:hAnsi="Times New Roman"/>
          <w:b w:val="0"/>
          <w:bCs w:val="0"/>
          <w:sz w:val="22"/>
          <w:szCs w:val="22"/>
          <w:lang w:val="en-US"/>
        </w:rPr>
      </w:pPr>
      <w:r>
        <w:rPr>
          <w:rFonts w:hint="default" w:ascii="Times New Roman" w:hAnsi="Times New Roman"/>
          <w:b w:val="0"/>
          <w:bCs w:val="0"/>
          <w:sz w:val="22"/>
          <w:szCs w:val="22"/>
          <w:lang w:val="en-US"/>
        </w:rPr>
        <w:br w:type="page"/>
      </w:r>
    </w:p>
    <w:p>
      <w:pPr>
        <w:numPr>
          <w:ilvl w:val="0"/>
          <w:numId w:val="0"/>
        </w:num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BAB II</w:t>
      </w:r>
    </w:p>
    <w:p>
      <w:pPr>
        <w:numPr>
          <w:ilvl w:val="0"/>
          <w:numId w:val="0"/>
        </w:num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TINJAUAN PUSTAKA</w:t>
      </w:r>
    </w:p>
    <w:p>
      <w:pPr>
        <w:numPr>
          <w:ilvl w:val="1"/>
          <w:numId w:val="6"/>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Darah</w:t>
      </w:r>
    </w:p>
    <w:p>
      <w:pPr>
        <w:numPr>
          <w:ilvl w:val="2"/>
          <w:numId w:val="6"/>
        </w:numPr>
        <w:spacing w:line="360" w:lineRule="auto"/>
        <w:ind w:left="400" w:leftChars="20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Defenisi Darah </w:t>
      </w:r>
    </w:p>
    <w:p>
      <w:pPr>
        <w:numPr>
          <w:ilvl w:val="0"/>
          <w:numId w:val="0"/>
        </w:numPr>
        <w:spacing w:line="240" w:lineRule="auto"/>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Darah merupakan komponen esensial makhluk hidup yang berada dalam ruang vaskuler karena peranannya sebagai media komunikasi antar sel dengan berbagai bagian tubuh. Darah berfungsi membawa oksigen dari paru-paru ke jaringan dan membawa karbon dioksida dari jaringan ke paru-paru untuk dikeluarkan, membawa zat nutrien dari saluran cerna ke jaringan kemudian menghantarkan sisa metabolisme melalui organ sekresi seperti ginjal, menghantarkan hormon dan materi-materi pembekuan darah (Tarwoto dkk, 2009).</w:t>
      </w:r>
    </w:p>
    <w:p>
      <w:pPr>
        <w:numPr>
          <w:ilvl w:val="0"/>
          <w:numId w:val="0"/>
        </w:numPr>
        <w:spacing w:line="240" w:lineRule="auto"/>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Darah membentuk sekitar 8% berat tubuh total dan memiliki volume rata-rata 5 liter pada wanita dan 5,5 liter pada pria. Darah manusia berwarna merah antara merah terang apabila mengandung banyak oksigen dan merah tua apabila kekurangan oksigen. Warna merah pada darah disebabkan oleh hemoglobin yaitu protein pernapasan (respiratory protein) yang mengandung besi dalam bentuk heme, yang merupakan tempat terikatnya molekul-molekul oksigen. Keberadaan darah sangat penting, oleh karena itu harus terdapat mekanisme yang dapat memperkecil kehilangan darah apabila terjadi kerusakan pembuluh darah. Tanpa darah manusia tidak dapat melawan infeksi atau kuman penyakit dan bahan-bahan sisa yang dihasilkan tubuh tidak dapat dibuang (Evelyn, 2009).</w:t>
      </w:r>
    </w:p>
    <w:p>
      <w:pPr>
        <w:numPr>
          <w:ilvl w:val="2"/>
          <w:numId w:val="6"/>
        </w:numPr>
        <w:spacing w:line="240" w:lineRule="auto"/>
        <w:ind w:left="40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Karakteristik Darah</w:t>
      </w:r>
    </w:p>
    <w:p>
      <w:pPr>
        <w:numPr>
          <w:ilvl w:val="0"/>
          <w:numId w:val="8"/>
        </w:numPr>
        <w:spacing w:line="240" w:lineRule="auto"/>
        <w:ind w:left="1240"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Warna</w:t>
      </w:r>
      <w:r>
        <w:rPr>
          <w:rFonts w:hint="default" w:ascii="Times New Roman" w:hAnsi="Times New Roman"/>
          <w:b w:val="0"/>
          <w:bCs w:val="0"/>
          <w:sz w:val="24"/>
          <w:szCs w:val="24"/>
          <w:lang w:val="en-US"/>
        </w:rPr>
        <w:t xml:space="preserve"> : Darah arteri berwarna merah muda karena mengandung banyak oksigen yang berikatan dengan hemoglobin dalam sel darah merah. Darah vena berwarna merah tua/gelap karena kekurangan oksigen dibandingkan dengan darah arteri.</w:t>
      </w:r>
    </w:p>
    <w:p>
      <w:pPr>
        <w:numPr>
          <w:ilvl w:val="0"/>
          <w:numId w:val="8"/>
        </w:numPr>
        <w:spacing w:line="240" w:lineRule="auto"/>
        <w:ind w:left="1240" w:leftChars="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Viskositas</w:t>
      </w:r>
      <w:r>
        <w:rPr>
          <w:rFonts w:hint="default" w:ascii="Times New Roman" w:hAnsi="Times New Roman"/>
          <w:b w:val="0"/>
          <w:bCs w:val="0"/>
          <w:sz w:val="24"/>
          <w:szCs w:val="24"/>
          <w:lang w:val="en-US"/>
        </w:rPr>
        <w:t xml:space="preserve"> : Viskositas darah atau kekentalan darah ¾ lebih tinggi dari pada viskositas air yaitu sekitar 1.048 sampai 1.066.</w:t>
      </w:r>
    </w:p>
    <w:p>
      <w:pPr>
        <w:numPr>
          <w:ilvl w:val="0"/>
          <w:numId w:val="8"/>
        </w:numPr>
        <w:spacing w:line="240" w:lineRule="auto"/>
        <w:ind w:left="1240" w:leftChars="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pH</w:t>
      </w:r>
      <w:r>
        <w:rPr>
          <w:rFonts w:hint="default" w:ascii="Times New Roman" w:hAnsi="Times New Roman"/>
          <w:b w:val="0"/>
          <w:bCs w:val="0"/>
          <w:sz w:val="24"/>
          <w:szCs w:val="24"/>
          <w:lang w:val="en-US"/>
        </w:rPr>
        <w:t xml:space="preserve"> : pH darah bersifat alkaline dengan pH 7.35 sampai 7.45.</w:t>
      </w:r>
    </w:p>
    <w:p>
      <w:pPr>
        <w:numPr>
          <w:ilvl w:val="0"/>
          <w:numId w:val="8"/>
        </w:numPr>
        <w:spacing w:line="240" w:lineRule="auto"/>
        <w:ind w:left="1240" w:leftChars="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Volume</w:t>
      </w:r>
      <w:r>
        <w:rPr>
          <w:rFonts w:hint="default" w:ascii="Times New Roman" w:hAnsi="Times New Roman"/>
          <w:b w:val="0"/>
          <w:bCs w:val="0"/>
          <w:sz w:val="24"/>
          <w:szCs w:val="24"/>
          <w:lang w:val="en-US"/>
        </w:rPr>
        <w:t xml:space="preserve"> : Pada orang dewasa volume darah sekitar 70 sampai 75 ml/kg BB atau sekitar 4 sampai 5 liter darah.</w:t>
      </w:r>
    </w:p>
    <w:p>
      <w:pPr>
        <w:numPr>
          <w:ilvl w:val="0"/>
          <w:numId w:val="8"/>
        </w:numPr>
        <w:spacing w:line="240" w:lineRule="auto"/>
        <w:ind w:left="1240" w:leftChars="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Komposisi</w:t>
      </w:r>
      <w:r>
        <w:rPr>
          <w:rFonts w:hint="default" w:ascii="Times New Roman" w:hAnsi="Times New Roman"/>
          <w:b w:val="0"/>
          <w:bCs w:val="0"/>
          <w:sz w:val="24"/>
          <w:szCs w:val="24"/>
          <w:lang w:val="en-US"/>
        </w:rPr>
        <w:t xml:space="preserve"> : Darah tersusun atas dua komponen utama yaitu plasma darah dan sel-sel darah.</w:t>
      </w:r>
    </w:p>
    <w:p>
      <w:pPr>
        <w:numPr>
          <w:ilvl w:val="0"/>
          <w:numId w:val="9"/>
        </w:numPr>
        <w:spacing w:line="240" w:lineRule="auto"/>
        <w:ind w:left="16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Plasma darah yaitu bagian cair darah (55%) yang sebagian besar terdiri dari (92%) air, (7%) protein, (1%) nutrisi, hasil metabolisme, gas pernapasan, enzim, hormon-hormon, faktor pembekuan dan garam anorganik. Protein-protein dalam plama terdiri dari serum albumin, fibrinogen, protrombin, dan protein esensial untuk koagulasi. Serum albumin dan gamma globulin sangat penting untuk mempertahankan tekanan osmotik koloid, dan gamma globulin juga mengandung antibodi (imunoglobulin ) seperti IgM, IgG, IgA, IgD, IgE untuk mempertahankan tubuh terhadap mikroorganisme.</w:t>
      </w:r>
    </w:p>
    <w:p>
      <w:pPr>
        <w:numPr>
          <w:ilvl w:val="0"/>
          <w:numId w:val="9"/>
        </w:numPr>
        <w:spacing w:line="240" w:lineRule="auto"/>
        <w:ind w:left="166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Sel-sel darah/ butir-butir darah (bagian padat) kurang lebih 45% terdiri dari eritrosit, leukosit dan trombosit. Unsur terbanyak dari sel darah yaitu eritrosit (44%) sedangkan leukosit dan trombosit (1%). Leukosit terdiri dari basofil, eosinofil, neutrofil, limfosit, dan monosit (Tarwoto dkk, 2009).</w:t>
      </w:r>
    </w:p>
    <w:p>
      <w:pPr>
        <w:numPr>
          <w:ilvl w:val="0"/>
          <w:numId w:val="0"/>
        </w:numPr>
        <w:spacing w:line="240" w:lineRule="auto"/>
        <w:jc w:val="both"/>
        <w:rPr>
          <w:rFonts w:hint="default" w:ascii="Times New Roman" w:hAnsi="Times New Roman"/>
          <w:b w:val="0"/>
          <w:bCs w:val="0"/>
          <w:sz w:val="24"/>
          <w:szCs w:val="24"/>
          <w:lang w:val="en-US"/>
        </w:rPr>
      </w:pPr>
    </w:p>
    <w:p>
      <w:pPr>
        <w:numPr>
          <w:ilvl w:val="2"/>
          <w:numId w:val="6"/>
        </w:numPr>
        <w:spacing w:line="240" w:lineRule="auto"/>
        <w:ind w:left="40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Fungsi Darah</w:t>
      </w:r>
    </w:p>
    <w:p>
      <w:pPr>
        <w:numPr>
          <w:ilvl w:val="0"/>
          <w:numId w:val="0"/>
        </w:numPr>
        <w:spacing w:line="240" w:lineRule="auto"/>
        <w:ind w:left="1196" w:leftChars="500" w:hanging="196" w:hangingChars="82"/>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Ada beberapa fungsi darah antara lain :</w:t>
      </w:r>
    </w:p>
    <w:p>
      <w:pPr>
        <w:numPr>
          <w:ilvl w:val="0"/>
          <w:numId w:val="10"/>
        </w:numPr>
        <w:spacing w:line="240" w:lineRule="auto"/>
        <w:ind w:left="1196" w:leftChars="500" w:hanging="196" w:hangingChars="82"/>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Sebagai alat pengangkut yaitu :</w:t>
      </w:r>
    </w:p>
    <w:p>
      <w:pPr>
        <w:numPr>
          <w:ilvl w:val="0"/>
          <w:numId w:val="11"/>
        </w:numPr>
        <w:spacing w:line="240" w:lineRule="auto"/>
        <w:ind w:left="126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Mengangkut oksigen (O2)/ zat pembakaran dari paru-paru untuk diedarkan ke seluruh jaringan tubuh</w:t>
      </w:r>
    </w:p>
    <w:p>
      <w:pPr>
        <w:numPr>
          <w:ilvl w:val="0"/>
          <w:numId w:val="11"/>
        </w:numPr>
        <w:spacing w:line="240" w:lineRule="auto"/>
        <w:ind w:left="126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Mengangkut karbon dioksida (CO2) dari jaringan untuk dikeluarkan melalui paru-paru</w:t>
      </w:r>
    </w:p>
    <w:p>
      <w:pPr>
        <w:numPr>
          <w:ilvl w:val="0"/>
          <w:numId w:val="11"/>
        </w:numPr>
        <w:spacing w:line="240" w:lineRule="auto"/>
        <w:ind w:left="126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Mengambil zat-zat makanan dari usus halus untuk diedarkan dan dibagikan ke seluruh jaringan tubuh</w:t>
      </w:r>
    </w:p>
    <w:p>
      <w:pPr>
        <w:numPr>
          <w:ilvl w:val="0"/>
          <w:numId w:val="11"/>
        </w:numPr>
        <w:spacing w:line="240" w:lineRule="auto"/>
        <w:ind w:left="126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Mengangkut/ mengeluarkan zat-zat yang tidak berguna bagi tubuh untuk dikeluarkan melalui kulit dan ginjal.</w:t>
      </w:r>
    </w:p>
    <w:p>
      <w:pPr>
        <w:numPr>
          <w:ilvl w:val="0"/>
          <w:numId w:val="10"/>
        </w:numPr>
        <w:spacing w:line="240" w:lineRule="auto"/>
        <w:ind w:left="1196" w:leftChars="500" w:hanging="196" w:hangingChars="82"/>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Sebagai pertahanan tubuh terhadap serangan penyakit dan racun</w:t>
      </w:r>
    </w:p>
    <w:p>
      <w:pPr>
        <w:numPr>
          <w:ilvl w:val="0"/>
          <w:numId w:val="0"/>
        </w:numPr>
        <w:spacing w:line="240" w:lineRule="auto"/>
        <w:ind w:left="1196" w:leftChars="500" w:hanging="196" w:hangingChars="82"/>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dalam tubuh dengan perantaraan leukosit dan antibodi/ zat anti racun.</w:t>
      </w:r>
    </w:p>
    <w:p>
      <w:pPr>
        <w:numPr>
          <w:ilvl w:val="0"/>
          <w:numId w:val="10"/>
        </w:numPr>
        <w:spacing w:line="240" w:lineRule="auto"/>
        <w:ind w:left="1196" w:leftChars="500" w:hanging="196" w:hangingChars="82"/>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Menyebarkan panas ke seluruh tubuh (Syaifuddin, 2006).</w:t>
      </w:r>
    </w:p>
    <w:p>
      <w:pPr>
        <w:numPr>
          <w:ilvl w:val="0"/>
          <w:numId w:val="0"/>
        </w:numPr>
        <w:spacing w:line="240" w:lineRule="auto"/>
        <w:ind w:leftChars="200"/>
        <w:jc w:val="both"/>
        <w:rPr>
          <w:rFonts w:hint="default" w:ascii="Times New Roman" w:hAnsi="Times New Roman"/>
          <w:b w:val="0"/>
          <w:bCs w:val="0"/>
          <w:sz w:val="24"/>
          <w:szCs w:val="24"/>
          <w:lang w:val="en-US"/>
        </w:rPr>
      </w:pPr>
    </w:p>
    <w:p>
      <w:pPr>
        <w:numPr>
          <w:ilvl w:val="1"/>
          <w:numId w:val="6"/>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Whole Blood ( Darah Lengkap)</w:t>
      </w:r>
    </w:p>
    <w:p>
      <w:pPr>
        <w:numPr>
          <w:ilvl w:val="0"/>
          <w:numId w:val="0"/>
        </w:numPr>
        <w:ind w:left="400" w:leftChars="200" w:firstLine="80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Whole blood (darah lengkap) merupakan darah yang diambil langsung dari pendonor dan telah bercampur dengan antikoagulan yang telah tersedia dalam kemasan kantong darah dengan tujuan untuk mencegah penggumpalan darah donor sehingga dapat disimpan dan ditransfusikan kepada pasien. Whole blood disimpan pada suhu 2-8ºC dengan masa simpan 35 hari menggunakan antikoagulan Citrate Phosphate Dextrose Adenine (CPDA) (Naid T, 2012).</w:t>
      </w:r>
    </w:p>
    <w:p>
      <w:pPr>
        <w:numPr>
          <w:ilvl w:val="0"/>
          <w:numId w:val="0"/>
        </w:numPr>
        <w:ind w:left="400" w:leftChars="200" w:firstLine="80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Whole blood, disebut juga darah lengkap, adalah darah yang diambil dari donor dengan menggunakan kantong darah antikoagulan steril dan bebas pirogen. Darah utuh ini mengandung sel darah merah, sel darah putih, trombosit, dan plasma. Satu kantong darah utuh berisi 450 ml darah dan 63 ml anti koagulan. Di Indonesia, suhu penyimpanan 10 derajat Celcius hingga 60 derajat Celcius. Tambahkan 15 ml antikoagulan/100 ml darah ke dalam 1 unit darah (250-450 ml)(Sudoyo,2009).</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Whole blood dapat dibagi menjadi dua jenis berdasarkan waktu penyimpanannya. Yang pertama adalah darah segar (fresh blood), yang disimpan kurang dari enam jam dan masih mengandung trombosit dan faktor pembeku secara lengkap; yang kedua adalah darah yang disimpan (stored blood), yang disimpan lebih dari enam jam dan mungkin mengalami peningkatan kadar kalium, amonia, dan asam laktat (anam, 2006).</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Darah lengkap membantu meningkatkan jumlah sel darah merah dan volume plasma secara bersamaan, misalnya pada kasus perdarahan aktif dengan kehilangan darah lebih dari 25-30% total volume darah. Namun, pemberian darah lengkap tidak boleh menjadi pilihan pertama dalam situasi ini, karena pemulihan volume darah pasien dengan segera masih lebih penting daripada penggantian sel darah merah atau transfusi yang memakan waktu lama.</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Sentrifugasi digunakan untuk mengekstrak eritrosit dari plasma dari darah keseluruhan, juga dikenal sebagai darah lengkap. CPDA1 adalah larutan antikoagulan yang paling umum digunakan. Ini dibuat dengan dekstrosa dan adenine untuk menjaga tingkat adenosine trifosfat pada eritrosit.</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Selama pembuatan, eritrosit yang mengandung CPDA-1 dapat disimpan selama 35 hari pada suhu 1-6 0 Celcius. Selama proses pembuatan, larutan yang mengandung glukosa dan substrat lainnya juga dapat ditambahkan.</w:t>
      </w:r>
    </w:p>
    <w:p>
      <w:pPr>
        <w:numPr>
          <w:ilvl w:val="0"/>
          <w:numId w:val="0"/>
        </w:numPr>
        <w:ind w:left="400" w:leftChars="200" w:firstLine="80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Larutan aditif ini memungkinkan hematokrit (Ht) lebih rendah dan umur simpan lebih lama (42 hari). Selama penyimpanan, sel darah merah mengalami perubahan penuaan serupa dengan yang terjadi di dalam tubuh (in vivo). Akibatnya, limpa penerima dengan cepat menghancurkan beberapa sel darah merah yang ditransfusikan. Ketika sel darah merah disimpan, kalium mengalir keluar sel.</w:t>
      </w:r>
    </w:p>
    <w:p>
      <w:pPr>
        <w:numPr>
          <w:ilvl w:val="0"/>
          <w:numId w:val="0"/>
        </w:numPr>
        <w:ind w:left="400" w:leftChars="200" w:firstLine="80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Darah lengkap berguna untuk meningkatkan jumlah sel darah merah dan volume plasma dalam waktu yang bersamaan, misalnya pada pendarahan aktif dengan kehilangan darah lebih dari 25-30 % volume darah total. </w:t>
      </w:r>
    </w:p>
    <w:p>
      <w:pPr>
        <w:numPr>
          <w:ilvl w:val="0"/>
          <w:numId w:val="0"/>
        </w:numPr>
        <w:ind w:leftChars="0"/>
        <w:jc w:val="both"/>
        <w:rPr>
          <w:rFonts w:hint="default" w:ascii="Times New Roman" w:hAnsi="Times New Roman"/>
          <w:b w:val="0"/>
          <w:bCs w:val="0"/>
          <w:sz w:val="24"/>
          <w:szCs w:val="24"/>
          <w:lang w:val="en-US"/>
        </w:rPr>
      </w:pPr>
    </w:p>
    <w:p>
      <w:pPr>
        <w:numPr>
          <w:ilvl w:val="2"/>
          <w:numId w:val="6"/>
        </w:numPr>
        <w:ind w:left="40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Fasilitas Penyimpanan Darah Lengkap</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Komponen darah harus disimpan pada kondisi suhu yang optimal untuk setiap jenis komponen. Fasilitas atau peralatan yang digunakan untuk menyimpan komponen darah harus dikualifikasi dan divalidasi agar memenuhi system manajemen mutu untuk unit penyedia darah (Iman, 2007). Fasilitas atau peralatan harus dapat diamankan, didesain agar sirkulasi udara sekitar komponen darah terjaga dan dibersihkan secara teratur. Suhu dan alarm harus diperiksa secara teratur untuk menjamin kondisi yang telah ditentukan terjaga.</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Whole blood harus selalu terpelihara suhunya antara 2°-6°C. Pada suhu ini,terjadi pengurangan reaksi biokimia dan akumulasi produk limbah, memungkinkan pengawetan secara invitro selama beberapa minggu. Coldbox harus digunakan setiap kali darah selesai diambil dari donor untuk menjaga agar darah tetap baik selama transportasi. Sekarang telah tersedia coldbox untuk transportasi darah yang dioperasikan dengan baterai sehingga dapat menjaga suhunya tetap optimal selama waktu transportasi (John, 2010).</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Darah sebaiknya disimpan pada lemari es khusus yang mampu menjaga suhu antara 2°-6°C, apabila tidak memiliki lemari es khusus dapat digunakan lemari es biasa dengan memperhatikan hal-hal berikut :</w:t>
      </w:r>
    </w:p>
    <w:p>
      <w:pPr>
        <w:numPr>
          <w:ilvl w:val="0"/>
          <w:numId w:val="12"/>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Darah dapat disimpandalam satu lemari es bersama reagen dan sampel, namun tidak boleh dicampuradukkan penempatannya. </w:t>
      </w:r>
    </w:p>
    <w:p>
      <w:pPr>
        <w:numPr>
          <w:ilvl w:val="0"/>
          <w:numId w:val="12"/>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Pintu lemari es hanya boleh dibuka saat menyimpan atau mengeluarkan darah.</w:t>
      </w:r>
    </w:p>
    <w:p>
      <w:pPr>
        <w:numPr>
          <w:ilvl w:val="0"/>
          <w:numId w:val="12"/>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Penempatan darah harus sedemikian rupa sehingga terjadi sirkulasi udara diantara kantong-kantongnya, dapat diposisikan berdiri dalam keranjang, atau mendatar diatas rak lemari es. </w:t>
      </w:r>
    </w:p>
    <w:p>
      <w:pPr>
        <w:numPr>
          <w:ilvl w:val="0"/>
          <w:numId w:val="12"/>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menyimpan darah pada pintu lemari es.</w:t>
      </w:r>
    </w:p>
    <w:p>
      <w:pPr>
        <w:numPr>
          <w:ilvl w:val="0"/>
          <w:numId w:val="12"/>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Tidak menyimpan darah didekat lemari pembeku (freezer). </w:t>
      </w:r>
    </w:p>
    <w:p>
      <w:pPr>
        <w:numPr>
          <w:ilvl w:val="0"/>
          <w:numId w:val="0"/>
        </w:numPr>
        <w:ind w:left="400" w:leftChars="2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Suhu didalam lemari es tempat penyimpanan darah harus tetap diperiksa dan dicatat secara berkala, paling tidak dua kali sehari.</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p>
    <w:p>
      <w:pPr>
        <w:numPr>
          <w:ilvl w:val="2"/>
          <w:numId w:val="6"/>
        </w:numPr>
        <w:ind w:left="400" w:leftChars="2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Antikoagulan</w:t>
      </w:r>
    </w:p>
    <w:p>
      <w:pPr>
        <w:numPr>
          <w:ilvl w:val="0"/>
          <w:numId w:val="0"/>
        </w:numPr>
        <w:ind w:left="400" w:leftChars="200" w:firstLine="799" w:firstLineChars="333"/>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Antikoagulan yang digunakan sesuai dengan komponen darah , whole blood dengan antikoagulan CPDA-1 (citrat phosphat Dextrose Adenin-1) yang disimpan pada suhu 2-60C dengan lama penyimpanan 35 hari (Setyati, 2010). Sitrat berguna untuk mengikat kalsium sehingga tidak terjadi koagulasi, dextrose menyediakan sumber energi untuk sel darah merah, fosfat anorganik berfungsi sebagai buffer yang memelihara kadar 2,3-diphosphoglycerate (2-3DPG) dan meningkatkan produksi adenosis triphosphat (ATP) sehingga meningkatkan viabilitas eritrosit, adenin eksogen oleh eritrosit untuk membentuk ATP (kisar,2002). Saat ini juga telah dibuat secara komersial larutan aditif untuk darah (adsol, nutricel, optisol ) yang dapat memperpanjang masa penyimpanan darah sampai 42 hari . larutan aditif tersebut mengandung garam adenin, dextrose dengan atau tanpa manitol. CPDA-1 mengandung dextrose dan adenin  membantu mempertahankan ATP selama penyimpanan. Alasan disimpan pada suhu 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lang w:val="en-US"/>
        </w:rPr>
        <w:t>C adalah menjaga dextrose supaya tidak cepat habis, dan mengurangi pertumbuhan bakteri yang kemungkinan mengkontaminasi darah selama proses penyimpanan, (malik, 2003).</w:t>
      </w:r>
    </w:p>
    <w:p>
      <w:pPr>
        <w:numPr>
          <w:ilvl w:val="0"/>
          <w:numId w:val="0"/>
        </w:numPr>
        <w:ind w:left="400" w:leftChars="200" w:firstLine="799" w:firstLineChars="333"/>
        <w:jc w:val="both"/>
        <w:rPr>
          <w:rFonts w:hint="default" w:ascii="Times New Roman" w:hAnsi="Times New Roman"/>
          <w:b w:val="0"/>
          <w:bCs w:val="0"/>
          <w:sz w:val="24"/>
          <w:szCs w:val="24"/>
          <w:lang w:val="en-US"/>
        </w:rPr>
      </w:pPr>
    </w:p>
    <w:p>
      <w:pPr>
        <w:numPr>
          <w:ilvl w:val="1"/>
          <w:numId w:val="6"/>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Kerangka Teori Penulisan.</w:t>
      </w:r>
    </w:p>
    <w:p>
      <w:pPr>
        <w:numPr>
          <w:ilvl w:val="0"/>
          <w:numId w:val="0"/>
        </w:numPr>
        <w:jc w:val="both"/>
        <w:rPr>
          <w:rFonts w:hint="default" w:ascii="Times New Roman" w:hAnsi="Times New Roman"/>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3915410</wp:posOffset>
                </wp:positionH>
                <wp:positionV relativeFrom="paragraph">
                  <wp:posOffset>165735</wp:posOffset>
                </wp:positionV>
                <wp:extent cx="1571625" cy="544830"/>
                <wp:effectExtent l="9525" t="9525" r="19050" b="17145"/>
                <wp:wrapNone/>
                <wp:docPr id="4" name="Rectangles 4"/>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AFTAP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4" o:spid="_x0000_s1026" o:spt="1" style="position:absolute;left:0pt;margin-left:308.3pt;margin-top:13.05pt;height:42.9pt;width:123.75pt;z-index:251661312;v-text-anchor:middle;mso-width-relative:page;mso-height-relative:page;" filled="f" stroked="t" coordsize="21600,21600" o:gfxdata="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t+ry12AAAAAoBAAAPAAAAAAAAAAEAIAAAACIAAABkcnMvZG93bnJldi54bWxQSwEC&#10;FAAUAAAACACHTuJAuxV3xmYCAADaBAAADgAAAAAAAAABACAAAAAnAQAAZHJzL2Uyb0RvYy54bWxQ&#10;SwUGAAAAAAYABgBZAQAA/wUAAAAA&#10;">
                <v:fill on="f" focussize="0,0"/>
                <v:stroke weight="1.5pt" color="#000000 [3213]" miterlimit="8" joinstyle="miter"/>
                <v:imagedata o:title=""/>
                <o:lock v:ext="edit" aspectratio="f"/>
                <v:textbox>
                  <w:txbxContent>
                    <w:p>
                      <w:pPr>
                        <w:jc w:val="center"/>
                        <w:rPr>
                          <w:rFonts w:hint="default"/>
                          <w:lang w:val="en-US"/>
                        </w:rPr>
                      </w:pPr>
                      <w:r>
                        <w:rPr>
                          <w:rFonts w:hint="default"/>
                          <w:lang w:val="en-US"/>
                        </w:rPr>
                        <w:t>AFTAP</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1938655</wp:posOffset>
                </wp:positionH>
                <wp:positionV relativeFrom="paragraph">
                  <wp:posOffset>168275</wp:posOffset>
                </wp:positionV>
                <wp:extent cx="1571625" cy="544830"/>
                <wp:effectExtent l="9525" t="9525" r="19050" b="17145"/>
                <wp:wrapNone/>
                <wp:docPr id="3" name="Rectangles 3"/>
                <wp:cNvGraphicFramePr/>
                <a:graphic xmlns:a="http://schemas.openxmlformats.org/drawingml/2006/main">
                  <a:graphicData uri="http://schemas.microsoft.com/office/word/2010/wordprocessingShape">
                    <wps:wsp>
                      <wps:cNvSpPr/>
                      <wps:spPr>
                        <a:xfrm>
                          <a:off x="0" y="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DONOR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3" o:spid="_x0000_s1026" o:spt="1" style="position:absolute;left:0pt;margin-left:152.65pt;margin-top:13.25pt;height:42.9pt;width:123.75pt;z-index:251660288;v-text-anchor:middle;mso-width-relative:page;mso-height-relative:page;" filled="f" stroked="t" coordsize="21600,21600" o:gfxdata="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mzG8NkAAAAKAQAADwAAAAAAAAABACAAAAAiAAAAZHJzL2Rvd25yZXYueG1sUEsB&#10;AhQAFAAAAAgAh07iQN9QvWdmAgAA2gQAAA4AAAAAAAAAAQAgAAAAKAEAAGRycy9lMm9Eb2MueG1s&#10;UEsFBgAAAAAGAAYAWQEAAAAGAAAAAA==&#10;">
                <v:fill on="f" focussize="0,0"/>
                <v:stroke weight="1.5pt" color="#000000 [3213]" miterlimit="8" joinstyle="miter"/>
                <v:imagedata o:title=""/>
                <o:lock v:ext="edit" aspectratio="f"/>
                <v:textbox>
                  <w:txbxContent>
                    <w:p>
                      <w:pPr>
                        <w:jc w:val="center"/>
                        <w:rPr>
                          <w:rFonts w:hint="default"/>
                          <w:lang w:val="en-US"/>
                        </w:rPr>
                      </w:pPr>
                      <w:r>
                        <w:rPr>
                          <w:rFonts w:hint="default"/>
                          <w:lang w:val="en-US"/>
                        </w:rPr>
                        <w:t>DONOR</w:t>
                      </w:r>
                    </w:p>
                  </w:txbxContent>
                </v:textbox>
              </v:rect>
            </w:pict>
          </mc:Fallback>
        </mc:AlternateContent>
      </w:r>
    </w:p>
    <w:p>
      <w:pPr>
        <w:numPr>
          <w:ilvl w:val="0"/>
          <w:numId w:val="0"/>
        </w:numPr>
        <w:jc w:val="both"/>
        <w:rPr>
          <w:rFonts w:hint="default" w:ascii="Times New Roman" w:hAnsi="Times New Roman"/>
          <w:b/>
          <w:b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2540</wp:posOffset>
                </wp:positionV>
                <wp:extent cx="1571625" cy="544830"/>
                <wp:effectExtent l="9525" t="9525" r="19050" b="17145"/>
                <wp:wrapNone/>
                <wp:docPr id="1" name="Rectangles 1"/>
                <wp:cNvGraphicFramePr/>
                <a:graphic xmlns:a="http://schemas.openxmlformats.org/drawingml/2006/main">
                  <a:graphicData uri="http://schemas.microsoft.com/office/word/2010/wordprocessingShape">
                    <wps:wsp>
                      <wps:cNvSpPr/>
                      <wps:spPr>
                        <a:xfrm>
                          <a:off x="1605915" y="2133600"/>
                          <a:ext cx="1571625" cy="544830"/>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UDD/MU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 o:spid="_x0000_s1026" o:spt="1" style="position:absolute;left:0pt;margin-left:-2.05pt;margin-top:0.2pt;height:42.9pt;width:123.75pt;z-index:251659264;v-text-anchor:middle;mso-width-relative:page;mso-height-relative:page;" filled="f" stroked="t" coordsize="21600,21600" o:gfxdata="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6/mb3WAAAABgEAAA8AAAAAAAAAAQAgAAAAIgAAAGRycy9kb3ducmV2&#10;LnhtbFBLAQIUABQAAAAIAIdO4kCyJIUHcAIAAOYEAAAOAAAAAAAAAAEAIAAAACUBAABkcnMvZTJv&#10;RG9jLnhtbFBLBQYAAAAABgAGAFkBAAAHBgAAAAA=&#10;">
                <v:fill on="f" focussize="0,0"/>
                <v:stroke weight="1.5pt" color="#000000 [3213]" miterlimit="8" joinstyle="miter"/>
                <v:imagedata o:title=""/>
                <o:lock v:ext="edit" aspectratio="f"/>
                <v:textbox>
                  <w:txbxContent>
                    <w:p>
                      <w:pPr>
                        <w:jc w:val="center"/>
                        <w:rPr>
                          <w:rFonts w:hint="default"/>
                          <w:lang w:val="en-US"/>
                        </w:rPr>
                      </w:pPr>
                      <w:r>
                        <w:rPr>
                          <w:rFonts w:hint="default"/>
                          <w:lang w:val="en-US"/>
                        </w:rPr>
                        <w:t>UDD/MU</w:t>
                      </w:r>
                    </w:p>
                  </w:txbxContent>
                </v:textbox>
              </v:rect>
            </w:pict>
          </mc:Fallback>
        </mc:AlternateContent>
      </w:r>
    </w:p>
    <w:p>
      <w:pPr>
        <w:numPr>
          <w:ilvl w:val="0"/>
          <w:numId w:val="0"/>
        </w:numPr>
        <w:jc w:val="both"/>
        <w:rPr>
          <w:rFonts w:hint="default" w:ascii="Times New Roman" w:hAnsi="Times New Roman"/>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3521710</wp:posOffset>
                </wp:positionH>
                <wp:positionV relativeFrom="paragraph">
                  <wp:posOffset>74295</wp:posOffset>
                </wp:positionV>
                <wp:extent cx="392430" cy="1905"/>
                <wp:effectExtent l="0" t="49530" r="7620" b="62865"/>
                <wp:wrapNone/>
                <wp:docPr id="5" name="Straight Arrow Connector 5"/>
                <wp:cNvGraphicFramePr/>
                <a:graphic xmlns:a="http://schemas.openxmlformats.org/drawingml/2006/main">
                  <a:graphicData uri="http://schemas.microsoft.com/office/word/2010/wordprocessingShape">
                    <wps:wsp>
                      <wps:cNvCnPr/>
                      <wps:spPr>
                        <a:xfrm>
                          <a:off x="0" y="0"/>
                          <a:ext cx="392430" cy="19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5" o:spid="_x0000_s1026" o:spt="32" type="#_x0000_t32" style="position:absolute;left:0pt;margin-left:277.3pt;margin-top:5.85pt;height:0.15pt;width:30.9pt;z-index:251662336;mso-width-relative:page;mso-height-relative:page;" filled="f" stroked="t" coordsize="21600,21600" o:gfxdata="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FO0&#10;gtYAAAAJAQAADwAAAAAAAAABACAAAAAiAAAAZHJzL2Rvd25yZXYueG1sUEsBAhQAFAAAAAgAh07i&#10;QJUgi63rAQAA5AMAAA4AAAAAAAAAAQAgAAAAJQEAAGRycy9lMm9Eb2MueG1sUEsFBgAAAAAGAAYA&#10;WQEAAII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1546860</wp:posOffset>
                </wp:positionH>
                <wp:positionV relativeFrom="paragraph">
                  <wp:posOffset>77470</wp:posOffset>
                </wp:positionV>
                <wp:extent cx="392430" cy="1905"/>
                <wp:effectExtent l="0" t="49530" r="7620" b="62865"/>
                <wp:wrapNone/>
                <wp:docPr id="6" name="Straight Arrow Connector 6"/>
                <wp:cNvGraphicFramePr/>
                <a:graphic xmlns:a="http://schemas.openxmlformats.org/drawingml/2006/main">
                  <a:graphicData uri="http://schemas.microsoft.com/office/word/2010/wordprocessingShape">
                    <wps:wsp>
                      <wps:cNvCnPr/>
                      <wps:spPr>
                        <a:xfrm>
                          <a:off x="0" y="0"/>
                          <a:ext cx="392430" cy="19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6" o:spid="_x0000_s1026" o:spt="32" type="#_x0000_t32" style="position:absolute;left:0pt;margin-left:121.8pt;margin-top:6.1pt;height:0.15pt;width:30.9pt;z-index:251663360;mso-width-relative:page;mso-height-relative:page;" filled="f" stroked="t" coordsize="21600,21600" o:gfxdata="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KSS&#10;gdYAAAAJAQAADwAAAAAAAAABACAAAAAiAAAAZHJzL2Rvd25yZXYueG1sUEsBAhQAFAAAAAgAh07i&#10;QOxlsfTrAQAA5AMAAA4AAAAAAAAAAQAgAAAAJQEAAGRycy9lMm9Eb2MueG1sUEsFBgAAAAAGAAYA&#10;WQEAAIIFAAAAAA==&#10;">
                <v:fill on="f" focussize="0,0"/>
                <v:stroke weight="1pt" color="#000000 [3213]" miterlimit="8" joinstyle="miter" endarrow="open"/>
                <v:imagedata o:title=""/>
                <o:lock v:ext="edit" aspectratio="f"/>
              </v:shape>
            </w:pict>
          </mc:Fallback>
        </mc:AlternateContent>
      </w:r>
    </w:p>
    <w:p>
      <w:pPr>
        <w:numPr>
          <w:ilvl w:val="0"/>
          <w:numId w:val="0"/>
        </w:numPr>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p>
    <w:p>
      <w:pPr>
        <w:numPr>
          <w:ilvl w:val="0"/>
          <w:numId w:val="0"/>
        </w:num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Gambar 2.1. Kerangka Konsep Penelitian</w:t>
      </w:r>
    </w:p>
    <w:p>
      <w:pPr>
        <w:numPr>
          <w:ilvl w:val="0"/>
          <w:numId w:val="0"/>
        </w:numPr>
        <w:jc w:val="center"/>
        <w:rPr>
          <w:rFonts w:hint="default" w:ascii="Times New Roman" w:hAnsi="Times New Roman"/>
          <w:b w:val="0"/>
          <w:bCs w:val="0"/>
          <w:sz w:val="24"/>
          <w:szCs w:val="24"/>
          <w:lang w:val="en-US"/>
        </w:rPr>
      </w:pPr>
    </w:p>
    <w:p>
      <w:pPr>
        <w:numPr>
          <w:ilvl w:val="1"/>
          <w:numId w:val="6"/>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Kerangka Konsep Penelitian</w:t>
      </w: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lang w:val="en-US"/>
        </w:rPr>
      </w:pPr>
    </w:p>
    <w:p>
      <w:pPr>
        <w:numPr>
          <w:ilvl w:val="0"/>
          <w:numId w:val="0"/>
        </w:numPr>
        <w:jc w:val="both"/>
        <w:rPr>
          <w:rFonts w:hint="default" w:ascii="Times New Roman" w:hAnsi="Times New Roman"/>
          <w:b/>
          <w:bCs/>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2112010</wp:posOffset>
                </wp:positionH>
                <wp:positionV relativeFrom="paragraph">
                  <wp:posOffset>114935</wp:posOffset>
                </wp:positionV>
                <wp:extent cx="1571625" cy="273685"/>
                <wp:effectExtent l="9525" t="9525" r="19050" b="21590"/>
                <wp:wrapNone/>
                <wp:docPr id="15" name="Rectangles 15"/>
                <wp:cNvGraphicFramePr/>
                <a:graphic xmlns:a="http://schemas.openxmlformats.org/drawingml/2006/main">
                  <a:graphicData uri="http://schemas.microsoft.com/office/word/2010/wordprocessingShape">
                    <wps:wsp>
                      <wps:cNvSpPr/>
                      <wps:spPr>
                        <a:xfrm>
                          <a:off x="0" y="0"/>
                          <a:ext cx="1571625" cy="27368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Pengambilan Darah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5" o:spid="_x0000_s1026" o:spt="1" style="position:absolute;left:0pt;margin-left:166.3pt;margin-top:9.05pt;height:21.55pt;width:123.75pt;z-index:251669504;v-text-anchor:middle;mso-width-relative:page;mso-height-relative:page;" filled="f" stroked="t" coordsize="21600,21600" o:gfxdata="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xO9VTYAAAACQEAAA8AAAAAAAAAAQAgAAAAIgAAAGRycy9kb3ducmV2LnhtbFBLAQIU&#10;ABQAAAAIAIdO4kDBpwW8ZQIAANwEAAAOAAAAAAAAAAEAIAAAACcBAABkcnMvZTJvRG9jLnhtbFBL&#10;BQYAAAAABgAGAFkBAAD+BQAAAAA=&#10;">
                <v:fill on="f" focussize="0,0"/>
                <v:stroke weight="1.5pt" color="#000000 [3213]" miterlimit="8" joinstyle="miter"/>
                <v:imagedata o:title=""/>
                <o:lock v:ext="edit" aspectratio="f"/>
                <v:textbox>
                  <w:txbxContent>
                    <w:p>
                      <w:pPr>
                        <w:jc w:val="center"/>
                        <w:rPr>
                          <w:rFonts w:hint="default"/>
                          <w:lang w:val="en-US"/>
                        </w:rPr>
                      </w:pPr>
                      <w:r>
                        <w:rPr>
                          <w:rFonts w:hint="default"/>
                          <w:lang w:val="en-US"/>
                        </w:rPr>
                        <w:t>Pengambilan Darah</w:t>
                      </w:r>
                    </w:p>
                  </w:txbxContent>
                </v:textbox>
              </v:rect>
            </w:pict>
          </mc:Fallback>
        </mc:AlternateContent>
      </w:r>
    </w:p>
    <w:p>
      <w:pPr>
        <w:numPr>
          <w:ilvl w:val="0"/>
          <w:numId w:val="0"/>
        </w:numPr>
        <w:jc w:val="both"/>
        <w:rPr>
          <w:rFonts w:hint="default" w:ascii="Times New Roman" w:hAnsi="Times New Roman"/>
          <w:b/>
          <w:bCs/>
          <w:sz w:val="24"/>
          <w:szCs w:val="24"/>
          <w:lang w:val="en-US"/>
        </w:rPr>
      </w:pPr>
    </w:p>
    <w:p>
      <w:pPr>
        <w:rPr>
          <w:rFonts w:hint="default" w:ascii="Times New Roman" w:hAnsi="Times New Roman"/>
          <w:b/>
          <w:bCs/>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2897505</wp:posOffset>
                </wp:positionH>
                <wp:positionV relativeFrom="paragraph">
                  <wp:posOffset>50165</wp:posOffset>
                </wp:positionV>
                <wp:extent cx="0" cy="359410"/>
                <wp:effectExtent l="6350" t="0" r="12700" b="2540"/>
                <wp:wrapNone/>
                <wp:docPr id="20" name="Straight Connector 20"/>
                <wp:cNvGraphicFramePr/>
                <a:graphic xmlns:a="http://schemas.openxmlformats.org/drawingml/2006/main">
                  <a:graphicData uri="http://schemas.microsoft.com/office/word/2010/wordprocessingShape">
                    <wps:wsp>
                      <wps:cNvCnPr/>
                      <wps:spPr>
                        <a:xfrm>
                          <a:off x="4304665" y="4023995"/>
                          <a:ext cx="0" cy="3594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Straight Connector 20" o:spid="_x0000_s1026" o:spt="20" style="position:absolute;left:0pt;margin-left:228.15pt;margin-top:3.95pt;height:28.3pt;width:0pt;z-index:251672576;mso-width-relative:page;mso-height-relative:page;" filled="f" stroked="t" coordsize="21600,21600" o:gfxdata="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6tSgdcAAAAIAQAA&#10;DwAAAAAAAAABACAAAAAiAAAAZHJzL2Rvd25yZXYueG1sUEsBAhQAFAAAAAgAh07iQJHmoZvhAQAA&#10;wgMAAA4AAAAAAAAAAQAgAAAAJgEAAGRycy9lMm9Eb2MueG1sUEsFBgAAAAAGAAYAWQEAAHkFAAAA&#10;AA==&#10;">
                <v:fill on="f" focussize="0,0"/>
                <v:stroke weight="1pt" color="#000000 [3213]" miterlimit="8" joinstyle="miter"/>
                <v:imagedata o:title=""/>
                <o:lock v:ext="edit" aspectratio="f"/>
              </v:line>
            </w:pict>
          </mc:Fallback>
        </mc:AlternateContent>
      </w:r>
    </w:p>
    <w:p>
      <w:pPr>
        <w:rPr>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711200</wp:posOffset>
                </wp:positionH>
                <wp:positionV relativeFrom="paragraph">
                  <wp:posOffset>1327150</wp:posOffset>
                </wp:positionV>
                <wp:extent cx="2217420" cy="1918335"/>
                <wp:effectExtent l="4445" t="5080" r="6985" b="19685"/>
                <wp:wrapNone/>
                <wp:docPr id="27" name="Rectangles 27"/>
                <wp:cNvGraphicFramePr/>
                <a:graphic xmlns:a="http://schemas.openxmlformats.org/drawingml/2006/main">
                  <a:graphicData uri="http://schemas.microsoft.com/office/word/2010/wordprocessingShape">
                    <wps:wsp>
                      <wps:cNvSpPr/>
                      <wps:spPr>
                        <a:xfrm>
                          <a:off x="0" y="0"/>
                          <a:ext cx="2217420" cy="1918335"/>
                        </a:xfrm>
                        <a:prstGeom prst="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pPr>
                              <w:numPr>
                                <w:ilvl w:val="0"/>
                                <w:numId w:val="13"/>
                              </w:numPr>
                              <w:ind w:left="200" w:leftChars="0" w:hanging="200" w:hangingChars="100"/>
                              <w:jc w:val="left"/>
                              <w:rPr>
                                <w:rFonts w:hint="default"/>
                                <w:lang w:val="en-US"/>
                              </w:rPr>
                            </w:pPr>
                            <w:r>
                              <w:rPr>
                                <w:rFonts w:hint="default"/>
                                <w:lang w:val="en-US"/>
                              </w:rPr>
                              <w:t>Tabung Edta setelah dihomogenkan dibiarkan disuhu ruang</w:t>
                            </w:r>
                          </w:p>
                          <w:p>
                            <w:pPr>
                              <w:numPr>
                                <w:ilvl w:val="0"/>
                                <w:numId w:val="13"/>
                              </w:numPr>
                              <w:ind w:left="200" w:leftChars="0" w:hanging="200" w:hangingChars="100"/>
                              <w:jc w:val="left"/>
                              <w:rPr>
                                <w:rFonts w:hint="default"/>
                                <w:lang w:val="en-US"/>
                              </w:rPr>
                            </w:pPr>
                            <w:r>
                              <w:rPr>
                                <w:rFonts w:hint="default"/>
                                <w:lang w:val="en-US"/>
                              </w:rPr>
                              <w:t>Tabung Edta tidak langsung masuk suhu standart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7" o:spid="_x0000_s1026" o:spt="1" style="position:absolute;left:0pt;margin-left:56pt;margin-top:104.5pt;height:151.05pt;width:174.6pt;z-index:251678720;v-text-anchor:middle;mso-width-relative:page;mso-height-relative:page;" filled="f" stroked="t" coordsize="21600,21600" o:gfxdata="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8i0X82AAAAAsBAAAPAAAAAAAAAAEAIAAAACIAAABkcnMvZG93bnJldi54bWxQSwEC&#10;FAAUAAAACACHTuJAGZ4aYGYCAADbBAAADgAAAAAAAAABACAAAAAnAQAAZHJzL2Uyb0RvYy54bWxQ&#10;SwUGAAAAAAYABgBZAQAA/wUAAAAA&#10;">
                <v:fill on="f" focussize="0,0"/>
                <v:stroke weight="0.5pt" color="#000000 [3213]" miterlimit="8" joinstyle="miter" dashstyle="dash"/>
                <v:imagedata o:title=""/>
                <o:lock v:ext="edit" aspectratio="f"/>
                <v:textbox>
                  <w:txbxContent>
                    <w:p>
                      <w:pPr>
                        <w:numPr>
                          <w:ilvl w:val="0"/>
                          <w:numId w:val="13"/>
                        </w:numPr>
                        <w:ind w:left="200" w:leftChars="0" w:hanging="200" w:hangingChars="100"/>
                        <w:jc w:val="left"/>
                        <w:rPr>
                          <w:rFonts w:hint="default"/>
                          <w:lang w:val="en-US"/>
                        </w:rPr>
                      </w:pPr>
                      <w:r>
                        <w:rPr>
                          <w:rFonts w:hint="default"/>
                          <w:lang w:val="en-US"/>
                        </w:rPr>
                        <w:t>Tabung Edta setelah dihomogenkan dibiarkan disuhu ruang</w:t>
                      </w:r>
                    </w:p>
                    <w:p>
                      <w:pPr>
                        <w:numPr>
                          <w:ilvl w:val="0"/>
                          <w:numId w:val="13"/>
                        </w:numPr>
                        <w:ind w:left="200" w:leftChars="0" w:hanging="200" w:hangingChars="100"/>
                        <w:jc w:val="left"/>
                        <w:rPr>
                          <w:rFonts w:hint="default"/>
                          <w:lang w:val="en-US"/>
                        </w:rPr>
                      </w:pPr>
                      <w:r>
                        <w:rPr>
                          <w:rFonts w:hint="default"/>
                          <w:lang w:val="en-US"/>
                        </w:rPr>
                        <w:t>Tabung Edta tidak langsung masuk suhu standart</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1827530</wp:posOffset>
                </wp:positionH>
                <wp:positionV relativeFrom="paragraph">
                  <wp:posOffset>736600</wp:posOffset>
                </wp:positionV>
                <wp:extent cx="6985" cy="595630"/>
                <wp:effectExtent l="49530" t="0" r="57785" b="13970"/>
                <wp:wrapNone/>
                <wp:docPr id="25" name="Straight Arrow Connector 25"/>
                <wp:cNvGraphicFramePr/>
                <a:graphic xmlns:a="http://schemas.openxmlformats.org/drawingml/2006/main">
                  <a:graphicData uri="http://schemas.microsoft.com/office/word/2010/wordprocessingShape">
                    <wps:wsp>
                      <wps:cNvCnPr/>
                      <wps:spPr>
                        <a:xfrm flipH="1">
                          <a:off x="0" y="0"/>
                          <a:ext cx="6985" cy="59563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25" o:spid="_x0000_s1026" o:spt="32" type="#_x0000_t32" style="position:absolute;left:0pt;flip:x;margin-left:143.9pt;margin-top:58pt;height:46.9pt;width:0.55pt;z-index:251677696;mso-width-relative:page;mso-height-relative:page;" filled="f" stroked="t" coordsize="21600,21600" o:gfxdata="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6ROUvbAAAACwEAAA8AAAAAAAAAAQAgAAAAIgAAAGRycy9kb3ducmV2Lnht&#10;bFBLAQIUABQAAAAIAIdO4kCFVWcN9gEAAPADAAAOAAAAAAAAAAEAIAAAACoBAABkcnMvZTJvRG9j&#10;LnhtbFBLBQYAAAAABgAGAFkBAACSBQ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3155315</wp:posOffset>
                </wp:positionH>
                <wp:positionV relativeFrom="paragraph">
                  <wp:posOffset>422910</wp:posOffset>
                </wp:positionV>
                <wp:extent cx="1571625" cy="287655"/>
                <wp:effectExtent l="9525" t="9525" r="19050" b="26670"/>
                <wp:wrapNone/>
                <wp:docPr id="19" name="Rectangles 19"/>
                <wp:cNvGraphicFramePr/>
                <a:graphic xmlns:a="http://schemas.openxmlformats.org/drawingml/2006/main">
                  <a:graphicData uri="http://schemas.microsoft.com/office/word/2010/wordprocessingShape">
                    <wps:wsp>
                      <wps:cNvSpPr/>
                      <wps:spPr>
                        <a:xfrm>
                          <a:off x="0" y="0"/>
                          <a:ext cx="1571625" cy="287655"/>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Gagal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9" o:spid="_x0000_s1026" o:spt="1" style="position:absolute;left:0pt;margin-left:248.45pt;margin-top:33.3pt;height:22.65pt;width:123.75pt;z-index:251671552;v-text-anchor:middle;mso-width-relative:page;mso-height-relative:page;" filled="f" stroked="t" coordsize="21600,21600" o:gfxdata="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qJfBtoAAAAKAQAADwAAAAAAAAABACAAAAAiAAAAZHJzL2Rvd25yZXYueG1sUEsB&#10;AhQAFAAAAAgAh07iQOo3YW9lAgAA3AQAAA4AAAAAAAAAAQAgAAAAKQEAAGRycy9lMm9Eb2MueG1s&#10;UEsFBgAAAAAGAAYAWQEAAAAGAAAAAA==&#10;">
                <v:fill on="f" focussize="0,0"/>
                <v:stroke weight="1.5pt" color="#000000 [3213]" miterlimit="8" joinstyle="miter"/>
                <v:imagedata o:title=""/>
                <o:lock v:ext="edit" aspectratio="f"/>
                <v:textbox>
                  <w:txbxContent>
                    <w:p>
                      <w:pPr>
                        <w:jc w:val="center"/>
                        <w:rPr>
                          <w:rFonts w:hint="default"/>
                          <w:lang w:val="en-US"/>
                        </w:rPr>
                      </w:pPr>
                      <w:r>
                        <w:rPr>
                          <w:rFonts w:hint="default"/>
                          <w:lang w:val="en-US"/>
                        </w:rPr>
                        <w:t>Gagal</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1056005</wp:posOffset>
                </wp:positionH>
                <wp:positionV relativeFrom="paragraph">
                  <wp:posOffset>440055</wp:posOffset>
                </wp:positionV>
                <wp:extent cx="1571625" cy="292100"/>
                <wp:effectExtent l="4445" t="4445" r="5080" b="8255"/>
                <wp:wrapNone/>
                <wp:docPr id="18" name="Rectangles 18"/>
                <wp:cNvGraphicFramePr/>
                <a:graphic xmlns:a="http://schemas.openxmlformats.org/drawingml/2006/main">
                  <a:graphicData uri="http://schemas.microsoft.com/office/word/2010/wordprocessingShape">
                    <wps:wsp>
                      <wps:cNvSpPr/>
                      <wps:spPr>
                        <a:xfrm>
                          <a:off x="0" y="0"/>
                          <a:ext cx="1571625" cy="292100"/>
                        </a:xfrm>
                        <a:prstGeom prst="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Berhasil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8" o:spid="_x0000_s1026" o:spt="1" style="position:absolute;left:0pt;margin-left:83.15pt;margin-top:34.65pt;height:23pt;width:123.75pt;z-index:251670528;v-text-anchor:middle;mso-width-relative:page;mso-height-relative:page;" filled="f" stroked="t" coordsize="21600,21600" o:gfxdata="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83AQXXAAAACgEAAA8AAAAAAAAAAQAgAAAAIgAAAGRycy9kb3ducmV2LnhtbFBLAQIU&#10;ABQAAAAIAIdO4kDwyxUdZgIAANoEAAAOAAAAAAAAAAEAIAAAACYBAABkcnMvZTJvRG9jLnhtbFBL&#10;BQYAAAAABgAGAFkBAAD+BQAAAAA=&#10;">
                <v:fill on="f" focussize="0,0"/>
                <v:stroke weight="0.5pt" color="#000000 [3213]" miterlimit="8" joinstyle="miter" dashstyle="dash"/>
                <v:imagedata o:title=""/>
                <o:lock v:ext="edit" aspectratio="f"/>
                <v:textbox>
                  <w:txbxContent>
                    <w:p>
                      <w:pPr>
                        <w:jc w:val="center"/>
                        <w:rPr>
                          <w:rFonts w:hint="default"/>
                          <w:lang w:val="en-US"/>
                        </w:rPr>
                      </w:pPr>
                      <w:r>
                        <w:rPr>
                          <w:rFonts w:hint="default"/>
                          <w:lang w:val="en-US"/>
                        </w:rPr>
                        <w:t>Berhasil</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3933190</wp:posOffset>
                </wp:positionH>
                <wp:positionV relativeFrom="paragraph">
                  <wp:posOffset>215265</wp:posOffset>
                </wp:positionV>
                <wp:extent cx="1270" cy="224155"/>
                <wp:effectExtent l="50165" t="0" r="62865" b="4445"/>
                <wp:wrapNone/>
                <wp:docPr id="24" name="Straight Arrow Connector 24"/>
                <wp:cNvGraphicFramePr/>
                <a:graphic xmlns:a="http://schemas.openxmlformats.org/drawingml/2006/main">
                  <a:graphicData uri="http://schemas.microsoft.com/office/word/2010/wordprocessingShape">
                    <wps:wsp>
                      <wps:cNvCnPr/>
                      <wps:spPr>
                        <a:xfrm flipH="1">
                          <a:off x="0" y="0"/>
                          <a:ext cx="1270" cy="2241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24" o:spid="_x0000_s1026" o:spt="32" type="#_x0000_t32" style="position:absolute;left:0pt;flip:x;margin-left:309.7pt;margin-top:16.95pt;height:17.65pt;width:0.1pt;z-index:251676672;mso-width-relative:page;mso-height-relative:page;" filled="f" stroked="t" coordsize="21600,21600" o:gfxdata="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PDwdkAAAAJAQAADwAAAAAAAAABACAAAAAiAAAAZHJzL2Rvd25yZXYueG1sUEsBAhQA&#10;FAAAAAgAh07iQNTQQXPxAQAA8AMAAA4AAAAAAAAAAQAgAAAAKAEAAGRycy9lMm9Eb2MueG1sUEsF&#10;BgAAAAAGAAYAWQEAAIs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1844040</wp:posOffset>
                </wp:positionH>
                <wp:positionV relativeFrom="paragraph">
                  <wp:posOffset>229870</wp:posOffset>
                </wp:positionV>
                <wp:extent cx="1270" cy="224155"/>
                <wp:effectExtent l="50165" t="0" r="62865" b="4445"/>
                <wp:wrapNone/>
                <wp:docPr id="23" name="Straight Arrow Connector 23"/>
                <wp:cNvGraphicFramePr/>
                <a:graphic xmlns:a="http://schemas.openxmlformats.org/drawingml/2006/main">
                  <a:graphicData uri="http://schemas.microsoft.com/office/word/2010/wordprocessingShape">
                    <wps:wsp>
                      <wps:cNvCnPr/>
                      <wps:spPr>
                        <a:xfrm flipH="1">
                          <a:off x="0" y="0"/>
                          <a:ext cx="1270" cy="22415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Straight Arrow Connector 23" o:spid="_x0000_s1026" o:spt="32" type="#_x0000_t32" style="position:absolute;left:0pt;flip:x;margin-left:145.2pt;margin-top:18.1pt;height:17.65pt;width:0.1pt;z-index:251675648;mso-width-relative:page;mso-height-relative:page;" filled="f" stroked="t" coordsize="21600,21600" o:gfxdata="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wgRqdoAAAAJAQAADwAAAAAAAAABACAAAAAiAAAAZHJzL2Rvd25yZXYueG1sUEsBAhQA&#10;FAAAAAgAh07iQBC5eHnwAQAA8AMAAA4AAAAAAAAAAQAgAAAAKQEAAGRycy9lMm9Eb2MueG1sUEsF&#10;BgAAAAAGAAYAWQEAAIs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1842770</wp:posOffset>
                </wp:positionH>
                <wp:positionV relativeFrom="paragraph">
                  <wp:posOffset>226060</wp:posOffset>
                </wp:positionV>
                <wp:extent cx="1050290" cy="4445"/>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105029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Straight Connector 21" o:spid="_x0000_s1026" o:spt="20" style="position:absolute;left:0pt;flip:x;margin-left:145.1pt;margin-top:17.8pt;height:0.35pt;width:82.7pt;z-index:251673600;mso-width-relative:page;mso-height-relative:page;" filled="f" stroked="t" coordsize="21600,21600" o:gfxdata="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4iajtYAAAAJAQAADwAA&#10;AAAAAAABACAAAAAiAAAAZHJzL2Rvd25yZXYueG1sUEsBAhQAFAAAAAgAh07iQMTl013fAQAAxAMA&#10;AA4AAAAAAAAAAQAgAAAAJQEAAGRycy9lMm9Eb2MueG1sUEsFBgAAAAAGAAYAWQEAAHY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2890520</wp:posOffset>
                </wp:positionH>
                <wp:positionV relativeFrom="paragraph">
                  <wp:posOffset>222885</wp:posOffset>
                </wp:positionV>
                <wp:extent cx="1050290" cy="4445"/>
                <wp:effectExtent l="0" t="0" r="0" b="0"/>
                <wp:wrapNone/>
                <wp:docPr id="22" name="Straight Connector 22"/>
                <wp:cNvGraphicFramePr/>
                <a:graphic xmlns:a="http://schemas.openxmlformats.org/drawingml/2006/main">
                  <a:graphicData uri="http://schemas.microsoft.com/office/word/2010/wordprocessingShape">
                    <wps:wsp>
                      <wps:cNvCnPr/>
                      <wps:spPr>
                        <a:xfrm flipH="1">
                          <a:off x="0" y="0"/>
                          <a:ext cx="105029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Straight Connector 22" o:spid="_x0000_s1026" o:spt="20" style="position:absolute;left:0pt;flip:x;margin-left:227.6pt;margin-top:17.55pt;height:0.35pt;width:82.7pt;z-index:251674624;mso-width-relative:page;mso-height-relative:page;" filled="f" stroked="t" coordsize="21600,21600" o:gfxdata="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PvXLa1gAAAAkBAAAPAAAA&#10;AAAAAAEAIAAAACIAAABkcnMvZG93bnJldi54bWxQSwECFAAUAAAACACHTuJA0rzadt4BAADEAwAA&#10;DgAAAAAAAAABACAAAAAlAQAAZHJzL2Uyb0RvYy54bWxQSwUGAAAAAAYABgBZAQAAdQUAAAAA&#10;">
                <v:fill on="f" focussize="0,0"/>
                <v:stroke weight="1pt" color="#000000 [3213]" miterlimit="8" joinstyle="miter"/>
                <v:imagedata o:title=""/>
                <o:lock v:ext="edit" aspectratio="f"/>
              </v:line>
            </w:pict>
          </mc:Fallback>
        </mc:AlternateConten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rFonts w:hint="default"/>
          <w:sz w:val="24"/>
          <w:lang w:val="en-US"/>
        </w:rPr>
      </w:pPr>
      <w:r>
        <w:rPr>
          <w:rFonts w:hint="default" w:ascii="Times New Roman" w:hAnsi="Times New Roman" w:cs="Times New Roman"/>
          <w:sz w:val="24"/>
          <w:lang w:val="en-US"/>
        </w:rPr>
        <w:t>Gambar 2.2. Kerangka Konsep Penelitian</w:t>
      </w:r>
      <w:r>
        <w:rPr>
          <w:rFonts w:hint="default"/>
          <w:sz w:val="24"/>
          <w:lang w:val="en-US"/>
        </w:rPr>
        <w:br w:type="page"/>
      </w:r>
    </w:p>
    <w:p>
      <w:pPr>
        <w:rPr>
          <w:rFonts w:hint="default"/>
          <w:sz w:val="24"/>
          <w:lang w:val="en-US"/>
        </w:rPr>
      </w:pPr>
    </w:p>
    <w:p>
      <w:pPr>
        <w:numPr>
          <w:ilvl w:val="0"/>
          <w:numId w:val="0"/>
        </w:numPr>
        <w:jc w:val="center"/>
        <w:rPr>
          <w:rFonts w:hint="default" w:ascii="Times New Roman" w:hAnsi="Times New Roman"/>
          <w:b/>
          <w:bCs/>
          <w:sz w:val="28"/>
          <w:szCs w:val="28"/>
          <w:lang w:val="en-US"/>
        </w:rPr>
      </w:pPr>
      <w:r>
        <w:rPr>
          <w:rFonts w:hint="default" w:ascii="Times New Roman" w:hAnsi="Times New Roman"/>
          <w:b/>
          <w:bCs/>
          <w:sz w:val="28"/>
          <w:szCs w:val="28"/>
          <w:lang w:val="en-US"/>
        </w:rPr>
        <w:t>BAB III</w:t>
      </w:r>
    </w:p>
    <w:p>
      <w:pPr>
        <w:numPr>
          <w:ilvl w:val="0"/>
          <w:numId w:val="0"/>
        </w:numPr>
        <w:jc w:val="center"/>
        <w:rPr>
          <w:rFonts w:hint="default" w:ascii="Times New Roman" w:hAnsi="Times New Roman"/>
          <w:b/>
          <w:bCs/>
          <w:sz w:val="28"/>
          <w:szCs w:val="28"/>
          <w:lang w:val="en-US"/>
        </w:rPr>
      </w:pPr>
      <w:r>
        <w:rPr>
          <w:rFonts w:hint="default" w:ascii="Times New Roman" w:hAnsi="Times New Roman"/>
          <w:b/>
          <w:bCs/>
          <w:sz w:val="28"/>
          <w:szCs w:val="28"/>
          <w:lang w:val="en-US"/>
        </w:rPr>
        <w:t>METODE PENELITIAN</w:t>
      </w:r>
    </w:p>
    <w:p>
      <w:pPr>
        <w:numPr>
          <w:ilvl w:val="0"/>
          <w:numId w:val="0"/>
        </w:numPr>
        <w:jc w:val="center"/>
        <w:rPr>
          <w:rFonts w:hint="default" w:ascii="Times New Roman" w:hAnsi="Times New Roman"/>
          <w:b/>
          <w:bCs/>
          <w:sz w:val="28"/>
          <w:szCs w:val="28"/>
          <w:lang w:val="en-US"/>
        </w:rPr>
      </w:pPr>
    </w:p>
    <w:p>
      <w:pPr>
        <w:numPr>
          <w:ilvl w:val="1"/>
          <w:numId w:val="10"/>
        </w:numPr>
        <w:jc w:val="both"/>
        <w:rPr>
          <w:rFonts w:hint="default" w:ascii="Times New Roman" w:hAnsi="Times New Roman"/>
          <w:b/>
          <w:bCs/>
          <w:sz w:val="24"/>
          <w:szCs w:val="24"/>
          <w:lang w:val="en-US"/>
        </w:rPr>
      </w:pPr>
      <w:r>
        <w:rPr>
          <w:rFonts w:hint="default" w:ascii="Times New Roman" w:hAnsi="Times New Roman"/>
          <w:b/>
          <w:bCs/>
          <w:sz w:val="24"/>
          <w:szCs w:val="24"/>
          <w:lang w:val="en-US"/>
        </w:rPr>
        <w:t>Jenis Penelitian</w:t>
      </w:r>
    </w:p>
    <w:p>
      <w:pPr>
        <w:numPr>
          <w:ilvl w:val="0"/>
          <w:numId w:val="0"/>
        </w:numPr>
        <w:ind w:left="1000" w:leftChars="50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Menggunakan metode jenis kualitatif dengan mengambil data primer. Menurut Moleong (2017:6) penelitian kualitatif adalah penelitian yang bermaksud untuk memahami fenomena tentang apa yang dialami oleh subjek penelitian seperti perilaku, persepsi, motivasi, tindakan dan lain-lain secara holistik dan dengan cara deskripsi dalam bentuk kata-kata dan bahasa, pada suatu konteks khusus yang alamiah dengan memanfaatkan berbagai metode alamiah. Pada penelitian ini digunakan untuk mempresentasikan “Penelitian perbandingan kualitas sample darah Whole Blood pada suhu Refrigerator dan suhu ruang di UDD PMI Kabupaten Bekasi tahun 2024”</w:t>
      </w:r>
    </w:p>
    <w:p>
      <w:pPr>
        <w:numPr>
          <w:ilvl w:val="0"/>
          <w:numId w:val="0"/>
        </w:numPr>
        <w:ind w:left="1000" w:leftChars="500" w:firstLine="0" w:firstLineChars="0"/>
        <w:jc w:val="both"/>
        <w:rPr>
          <w:rFonts w:hint="default" w:ascii="Times New Roman" w:hAnsi="Times New Roman"/>
          <w:b w:val="0"/>
          <w:bCs w:val="0"/>
          <w:sz w:val="24"/>
          <w:szCs w:val="24"/>
          <w:lang w:val="en-US"/>
        </w:rPr>
      </w:pPr>
    </w:p>
    <w:p>
      <w:pPr>
        <w:numPr>
          <w:ilvl w:val="1"/>
          <w:numId w:val="10"/>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Tempat dan Waktu Penelitian</w:t>
      </w:r>
    </w:p>
    <w:p>
      <w:pPr>
        <w:numPr>
          <w:ilvl w:val="0"/>
          <w:numId w:val="0"/>
        </w:numPr>
        <w:ind w:leftChars="0"/>
        <w:jc w:val="both"/>
        <w:rPr>
          <w:rFonts w:hint="default" w:ascii="Times New Roman" w:hAnsi="Times New Roman"/>
          <w:b/>
          <w:bCs/>
          <w:sz w:val="24"/>
          <w:szCs w:val="24"/>
          <w:lang w:val="en-US"/>
        </w:rPr>
      </w:pPr>
    </w:p>
    <w:p>
      <w:pPr>
        <w:numPr>
          <w:ilvl w:val="0"/>
          <w:numId w:val="14"/>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Lokasi Penelitian</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Penelitian ini dilaksanakan di UDD PMI Kabupaten Bekasi</w:t>
      </w:r>
    </w:p>
    <w:p>
      <w:pPr>
        <w:numPr>
          <w:ilvl w:val="0"/>
          <w:numId w:val="0"/>
        </w:numPr>
        <w:jc w:val="both"/>
        <w:rPr>
          <w:rFonts w:hint="default" w:ascii="Times New Roman" w:hAnsi="Times New Roman"/>
          <w:b w:val="0"/>
          <w:bCs w:val="0"/>
          <w:sz w:val="24"/>
          <w:szCs w:val="24"/>
          <w:lang w:val="en-US"/>
        </w:rPr>
      </w:pPr>
    </w:p>
    <w:p>
      <w:pPr>
        <w:numPr>
          <w:ilvl w:val="0"/>
          <w:numId w:val="14"/>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Waktu Penelitian</w:t>
      </w: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Penelitian dilaksanakan pada bulan April-Juni 2024</w:t>
      </w:r>
    </w:p>
    <w:p>
      <w:pPr>
        <w:numPr>
          <w:ilvl w:val="0"/>
          <w:numId w:val="0"/>
        </w:numPr>
        <w:jc w:val="both"/>
        <w:rPr>
          <w:rFonts w:hint="default" w:ascii="Times New Roman" w:hAnsi="Times New Roman"/>
          <w:b w:val="0"/>
          <w:bCs w:val="0"/>
          <w:sz w:val="24"/>
          <w:szCs w:val="24"/>
          <w:lang w:val="en-US"/>
        </w:rPr>
      </w:pPr>
    </w:p>
    <w:p>
      <w:pPr>
        <w:numPr>
          <w:ilvl w:val="1"/>
          <w:numId w:val="10"/>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Populasi Dan Sample Penelitian</w:t>
      </w:r>
    </w:p>
    <w:p>
      <w:pPr>
        <w:numPr>
          <w:ilvl w:val="0"/>
          <w:numId w:val="0"/>
        </w:numPr>
        <w:ind w:leftChars="0"/>
        <w:jc w:val="both"/>
        <w:rPr>
          <w:rFonts w:hint="default" w:ascii="Times New Roman" w:hAnsi="Times New Roman"/>
          <w:b/>
          <w:bCs/>
          <w:sz w:val="24"/>
          <w:szCs w:val="24"/>
          <w:lang w:val="en-US"/>
        </w:rPr>
      </w:pPr>
    </w:p>
    <w:p>
      <w:pPr>
        <w:numPr>
          <w:ilvl w:val="0"/>
          <w:numId w:val="15"/>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Populasi</w:t>
      </w:r>
    </w:p>
    <w:p>
      <w:pPr>
        <w:numPr>
          <w:ilvl w:val="0"/>
          <w:numId w:val="0"/>
        </w:numPr>
        <w:ind w:left="120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Populasi adalah kumpulan data dari keseluruhan subyek penelitian yang mempunyai karakteristik yang sama dan menjadi objek sample yang menjadi dasar penarikan data kesimpulan data utama hasil penelitian. Populasi dalam penelitian ini adalah seluruh sample whole blood yang berada di tabung EDTA di UDD PMI Kabupaten Bekasi.</w:t>
      </w:r>
    </w:p>
    <w:p>
      <w:pPr>
        <w:numPr>
          <w:ilvl w:val="0"/>
          <w:numId w:val="0"/>
        </w:numPr>
        <w:ind w:left="1200" w:leftChars="0" w:firstLine="0" w:firstLineChars="0"/>
        <w:jc w:val="both"/>
        <w:rPr>
          <w:rFonts w:hint="default" w:ascii="Times New Roman" w:hAnsi="Times New Roman"/>
          <w:b w:val="0"/>
          <w:bCs w:val="0"/>
          <w:sz w:val="24"/>
          <w:szCs w:val="24"/>
          <w:lang w:val="en-US"/>
        </w:rPr>
      </w:pPr>
    </w:p>
    <w:p>
      <w:pPr>
        <w:numPr>
          <w:ilvl w:val="0"/>
          <w:numId w:val="15"/>
        </w:numPr>
        <w:ind w:left="84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Sample</w:t>
      </w:r>
    </w:p>
    <w:p>
      <w:pPr>
        <w:numPr>
          <w:ilvl w:val="0"/>
          <w:numId w:val="0"/>
        </w:numPr>
        <w:ind w:left="1196" w:leftChars="598" w:firstLine="4"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Sample adalah jumlah karakteristik yang dimiliki populasi. Sample yang diambil dari populasi harus betul-betul mewakili. Sample pada penelitian ini adalah sample whole blood yang di tabung EDTA.</w:t>
      </w:r>
    </w:p>
    <w:p>
      <w:pPr>
        <w:numPr>
          <w:ilvl w:val="0"/>
          <w:numId w:val="0"/>
        </w:numPr>
        <w:ind w:left="1196" w:leftChars="598" w:firstLine="4" w:firstLineChars="0"/>
        <w:jc w:val="both"/>
        <w:rPr>
          <w:rFonts w:hint="default" w:ascii="Times New Roman" w:hAnsi="Times New Roman"/>
          <w:b w:val="0"/>
          <w:bCs w:val="0"/>
          <w:sz w:val="24"/>
          <w:szCs w:val="24"/>
          <w:lang w:val="en-US"/>
        </w:rPr>
      </w:pPr>
    </w:p>
    <w:p>
      <w:pPr>
        <w:numPr>
          <w:ilvl w:val="0"/>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Adapun kriteria inklusi dan eksklusi yang dapat dijadikan sample dalam penelitian ini, sebagai berikut :</w:t>
      </w:r>
    </w:p>
    <w:p>
      <w:pPr>
        <w:numPr>
          <w:ilvl w:val="0"/>
          <w:numId w:val="16"/>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Kriteria Inklusi</w:t>
      </w:r>
    </w:p>
    <w:p>
      <w:pPr>
        <w:numPr>
          <w:ilvl w:val="0"/>
          <w:numId w:val="0"/>
        </w:numPr>
        <w:ind w:left="100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Seluruh data tabung EDTA yang masuk di UDD PMI Kabupaten Bekasi.</w:t>
      </w:r>
    </w:p>
    <w:p>
      <w:pPr>
        <w:numPr>
          <w:ilvl w:val="0"/>
          <w:numId w:val="16"/>
        </w:numPr>
        <w:ind w:left="84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Kriteria Eksklusi</w:t>
      </w:r>
    </w:p>
    <w:p>
      <w:pPr>
        <w:numPr>
          <w:ilvl w:val="0"/>
          <w:numId w:val="0"/>
        </w:numPr>
        <w:ind w:left="1000" w:leftChars="50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Tabung EDTA yang tidak terhitung di UDD PMI Kabupaten Bekasi pada waktu peneliti tidak berada dilokasi penelitian</w:t>
      </w:r>
    </w:p>
    <w:p>
      <w:pPr>
        <w:numPr>
          <w:ilvl w:val="1"/>
          <w:numId w:val="10"/>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Variable Penelitian</w:t>
      </w:r>
    </w:p>
    <w:p>
      <w:pPr>
        <w:numPr>
          <w:ilvl w:val="0"/>
          <w:numId w:val="17"/>
        </w:numPr>
        <w:ind w:left="7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Variable Bebas (Independent Variable)</w:t>
      </w:r>
    </w:p>
    <w:p>
      <w:pPr>
        <w:numPr>
          <w:ilvl w:val="0"/>
          <w:numId w:val="0"/>
        </w:numPr>
        <w:ind w:left="100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Dalam penelitian ini adalah Sample Whole blood </w:t>
      </w:r>
    </w:p>
    <w:p>
      <w:pPr>
        <w:numPr>
          <w:ilvl w:val="0"/>
          <w:numId w:val="17"/>
        </w:numPr>
        <w:ind w:left="7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Variable Terikat (Dependent Variable)</w:t>
      </w:r>
    </w:p>
    <w:p>
      <w:pPr>
        <w:numPr>
          <w:ilvl w:val="0"/>
          <w:numId w:val="0"/>
        </w:numPr>
        <w:ind w:left="996" w:leftChars="498" w:firstLine="4" w:firstLineChars="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Pada penelitian ini adalah suhu standart (2-6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 dan suhu ruang (20-26</w:t>
      </w:r>
      <w:r>
        <w:rPr>
          <w:rFonts w:hint="default" w:ascii="Times New Roman" w:hAnsi="Times New Roman"/>
          <w:b w:val="0"/>
          <w:bCs w:val="0"/>
          <w:sz w:val="24"/>
          <w:szCs w:val="24"/>
          <w:vertAlign w:val="superscript"/>
          <w:lang w:val="en-US"/>
        </w:rPr>
        <w:t>0</w:t>
      </w:r>
      <w:r>
        <w:rPr>
          <w:rFonts w:hint="default" w:ascii="Times New Roman" w:hAnsi="Times New Roman"/>
          <w:b w:val="0"/>
          <w:bCs w:val="0"/>
          <w:sz w:val="24"/>
          <w:szCs w:val="24"/>
          <w:vertAlign w:val="baseline"/>
          <w:lang w:val="en-US"/>
        </w:rPr>
        <w:t>C).</w:t>
      </w:r>
    </w:p>
    <w:p>
      <w:pPr>
        <w:numPr>
          <w:ilvl w:val="0"/>
          <w:numId w:val="0"/>
        </w:numPr>
        <w:ind w:left="720" w:leftChars="0"/>
        <w:jc w:val="both"/>
        <w:rPr>
          <w:rFonts w:hint="default" w:ascii="Times New Roman" w:hAnsi="Times New Roman"/>
          <w:b w:val="0"/>
          <w:bCs w:val="0"/>
          <w:sz w:val="24"/>
          <w:szCs w:val="24"/>
          <w:vertAlign w:val="baseline"/>
          <w:lang w:val="en-US"/>
        </w:rPr>
      </w:pPr>
    </w:p>
    <w:p>
      <w:pPr>
        <w:numPr>
          <w:ilvl w:val="0"/>
          <w:numId w:val="0"/>
        </w:numPr>
        <w:ind w:left="720" w:leftChars="0"/>
        <w:jc w:val="both"/>
        <w:rPr>
          <w:rFonts w:hint="default" w:ascii="Times New Roman" w:hAnsi="Times New Roman"/>
          <w:b w:val="0"/>
          <w:bCs w:val="0"/>
          <w:sz w:val="24"/>
          <w:szCs w:val="24"/>
          <w:vertAlign w:val="baseline"/>
          <w:lang w:val="en-US"/>
        </w:rPr>
      </w:pPr>
    </w:p>
    <w:p>
      <w:pPr>
        <w:numPr>
          <w:ilvl w:val="0"/>
          <w:numId w:val="0"/>
        </w:numPr>
        <w:ind w:left="720" w:leftChars="0"/>
        <w:jc w:val="both"/>
        <w:rPr>
          <w:rFonts w:hint="default" w:ascii="Times New Roman" w:hAnsi="Times New Roman"/>
          <w:b w:val="0"/>
          <w:bCs w:val="0"/>
          <w:sz w:val="24"/>
          <w:szCs w:val="24"/>
          <w:vertAlign w:val="baseline"/>
          <w:lang w:val="en-US"/>
        </w:rPr>
      </w:pPr>
    </w:p>
    <w:p>
      <w:pPr>
        <w:numPr>
          <w:ilvl w:val="1"/>
          <w:numId w:val="10"/>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Definisi Oprasional</w:t>
      </w: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vertAlign w:val="baseline"/>
          <w:lang w:val="en-US"/>
        </w:rPr>
      </w:pPr>
      <w:r>
        <w:rPr>
          <w:rFonts w:hint="default" w:ascii="Times New Roman" w:hAnsi="Times New Roman"/>
          <w:b/>
          <w:bCs/>
          <w:sz w:val="24"/>
          <w:szCs w:val="24"/>
          <w:lang w:val="en-US"/>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66"/>
        <w:gridCol w:w="2531"/>
        <w:gridCol w:w="2690"/>
        <w:gridCol w:w="928"/>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6" w:type="dxa"/>
          </w:tcPr>
          <w:p>
            <w:pPr>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No.</w:t>
            </w:r>
          </w:p>
        </w:tc>
        <w:tc>
          <w:tcPr>
            <w:tcW w:w="2531" w:type="dxa"/>
          </w:tcPr>
          <w:p>
            <w:pPr>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Variable</w:t>
            </w:r>
          </w:p>
        </w:tc>
        <w:tc>
          <w:tcPr>
            <w:tcW w:w="2690" w:type="dxa"/>
          </w:tcPr>
          <w:p>
            <w:pPr>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Definisi Oprasional</w:t>
            </w:r>
          </w:p>
        </w:tc>
        <w:tc>
          <w:tcPr>
            <w:tcW w:w="928" w:type="dxa"/>
          </w:tcPr>
          <w:p>
            <w:pPr>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Skala</w:t>
            </w:r>
          </w:p>
        </w:tc>
        <w:tc>
          <w:tcPr>
            <w:tcW w:w="1704" w:type="dxa"/>
          </w:tcPr>
          <w:p>
            <w:pPr>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Penilaian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6" w:type="dxa"/>
          </w:tcPr>
          <w:p>
            <w:pPr>
              <w:numPr>
                <w:ilvl w:val="0"/>
                <w:numId w:val="18"/>
              </w:numPr>
              <w:ind w:leftChars="0"/>
              <w:jc w:val="center"/>
              <w:rPr>
                <w:rFonts w:hint="default" w:ascii="Times New Roman" w:hAnsi="Times New Roman"/>
                <w:b w:val="0"/>
                <w:bCs w:val="0"/>
                <w:sz w:val="24"/>
                <w:szCs w:val="24"/>
                <w:vertAlign w:val="baseline"/>
                <w:lang w:val="en-US"/>
              </w:rPr>
            </w:pPr>
          </w:p>
        </w:tc>
        <w:tc>
          <w:tcPr>
            <w:tcW w:w="2531" w:type="dxa"/>
          </w:tcPr>
          <w:p>
            <w:pPr>
              <w:numPr>
                <w:ilvl w:val="0"/>
                <w:numId w:val="0"/>
              </w:num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Variable Dependen: </w:t>
            </w:r>
          </w:p>
          <w:p>
            <w:pPr>
              <w:numPr>
                <w:ilvl w:val="0"/>
                <w:numId w:val="0"/>
              </w:numPr>
              <w:jc w:val="both"/>
              <w:rPr>
                <w:rFonts w:hint="default" w:ascii="Times New Roman" w:hAnsi="Times New Roman"/>
                <w:b w:val="0"/>
                <w:bCs w:val="0"/>
                <w:sz w:val="24"/>
                <w:szCs w:val="24"/>
                <w:vertAlign w:val="baseline"/>
                <w:lang w:val="en-US"/>
              </w:rPr>
            </w:pPr>
            <w:bookmarkStart w:id="0" w:name="_GoBack"/>
            <w:bookmarkEnd w:id="0"/>
          </w:p>
        </w:tc>
        <w:tc>
          <w:tcPr>
            <w:tcW w:w="2690" w:type="dxa"/>
          </w:tcPr>
          <w:p>
            <w:pPr>
              <w:numPr>
                <w:ilvl w:val="0"/>
                <w:numId w:val="0"/>
              </w:numPr>
              <w:jc w:val="both"/>
              <w:rPr>
                <w:rFonts w:hint="default" w:ascii="Times New Roman" w:hAnsi="Times New Roman"/>
                <w:b/>
                <w:bCs/>
                <w:sz w:val="24"/>
                <w:szCs w:val="24"/>
                <w:vertAlign w:val="baseline"/>
                <w:lang w:val="en-US"/>
              </w:rPr>
            </w:pPr>
          </w:p>
        </w:tc>
        <w:tc>
          <w:tcPr>
            <w:tcW w:w="928" w:type="dxa"/>
          </w:tcPr>
          <w:p>
            <w:pPr>
              <w:numPr>
                <w:ilvl w:val="0"/>
                <w:numId w:val="0"/>
              </w:numPr>
              <w:jc w:val="both"/>
              <w:rPr>
                <w:rFonts w:hint="default" w:ascii="Times New Roman" w:hAnsi="Times New Roman"/>
                <w:b/>
                <w:bCs/>
                <w:sz w:val="24"/>
                <w:szCs w:val="24"/>
                <w:vertAlign w:val="baseline"/>
                <w:lang w:val="en-US"/>
              </w:rPr>
            </w:pPr>
          </w:p>
        </w:tc>
        <w:tc>
          <w:tcPr>
            <w:tcW w:w="1704" w:type="dxa"/>
          </w:tcPr>
          <w:p>
            <w:pPr>
              <w:numPr>
                <w:ilvl w:val="0"/>
                <w:numId w:val="0"/>
              </w:numPr>
              <w:jc w:val="both"/>
              <w:rPr>
                <w:rFonts w:hint="default" w:ascii="Times New Roman" w:hAnsi="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66" w:type="dxa"/>
          </w:tcPr>
          <w:p>
            <w:pPr>
              <w:numPr>
                <w:ilvl w:val="0"/>
                <w:numId w:val="18"/>
              </w:numPr>
              <w:ind w:leftChars="0"/>
              <w:jc w:val="center"/>
              <w:rPr>
                <w:rFonts w:hint="default" w:ascii="Times New Roman" w:hAnsi="Times New Roman"/>
                <w:b w:val="0"/>
                <w:bCs w:val="0"/>
                <w:sz w:val="24"/>
                <w:szCs w:val="24"/>
                <w:vertAlign w:val="baseline"/>
                <w:lang w:val="en-US"/>
              </w:rPr>
            </w:pPr>
          </w:p>
        </w:tc>
        <w:tc>
          <w:tcPr>
            <w:tcW w:w="2531" w:type="dxa"/>
          </w:tcPr>
          <w:p>
            <w:pPr>
              <w:numPr>
                <w:ilvl w:val="0"/>
                <w:numId w:val="0"/>
              </w:numPr>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Variable Independen:</w:t>
            </w:r>
          </w:p>
          <w:p>
            <w:pPr>
              <w:numPr>
                <w:ilvl w:val="0"/>
                <w:numId w:val="0"/>
              </w:numPr>
              <w:jc w:val="both"/>
              <w:rPr>
                <w:rFonts w:hint="default" w:ascii="Times New Roman" w:hAnsi="Times New Roman"/>
                <w:b w:val="0"/>
                <w:bCs w:val="0"/>
                <w:sz w:val="24"/>
                <w:szCs w:val="24"/>
                <w:vertAlign w:val="baseline"/>
                <w:lang w:val="en-US"/>
              </w:rPr>
            </w:pPr>
          </w:p>
        </w:tc>
        <w:tc>
          <w:tcPr>
            <w:tcW w:w="2690" w:type="dxa"/>
          </w:tcPr>
          <w:p>
            <w:pPr>
              <w:numPr>
                <w:ilvl w:val="0"/>
                <w:numId w:val="0"/>
              </w:numPr>
              <w:jc w:val="both"/>
              <w:rPr>
                <w:rFonts w:hint="default" w:ascii="Times New Roman" w:hAnsi="Times New Roman"/>
                <w:b/>
                <w:bCs/>
                <w:sz w:val="24"/>
                <w:szCs w:val="24"/>
                <w:vertAlign w:val="baseline"/>
                <w:lang w:val="en-US"/>
              </w:rPr>
            </w:pPr>
          </w:p>
        </w:tc>
        <w:tc>
          <w:tcPr>
            <w:tcW w:w="928" w:type="dxa"/>
          </w:tcPr>
          <w:p>
            <w:pPr>
              <w:numPr>
                <w:ilvl w:val="0"/>
                <w:numId w:val="0"/>
              </w:numPr>
              <w:jc w:val="both"/>
              <w:rPr>
                <w:rFonts w:hint="default" w:ascii="Times New Roman" w:hAnsi="Times New Roman"/>
                <w:b/>
                <w:bCs/>
                <w:sz w:val="24"/>
                <w:szCs w:val="24"/>
                <w:vertAlign w:val="baseline"/>
                <w:lang w:val="en-US"/>
              </w:rPr>
            </w:pPr>
          </w:p>
        </w:tc>
        <w:tc>
          <w:tcPr>
            <w:tcW w:w="1704" w:type="dxa"/>
          </w:tcPr>
          <w:p>
            <w:pPr>
              <w:numPr>
                <w:ilvl w:val="0"/>
                <w:numId w:val="0"/>
              </w:numPr>
              <w:jc w:val="both"/>
              <w:rPr>
                <w:rFonts w:hint="default" w:ascii="Times New Roman" w:hAnsi="Times New Roman"/>
                <w:b/>
                <w:bCs/>
                <w:sz w:val="24"/>
                <w:szCs w:val="24"/>
                <w:vertAlign w:val="baseline"/>
                <w:lang w:val="en-US"/>
              </w:rPr>
            </w:pPr>
          </w:p>
        </w:tc>
      </w:tr>
    </w:tbl>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Table 3.5.1 Definisi Oprasional.</w:t>
      </w:r>
    </w:p>
    <w:p>
      <w:pPr>
        <w:numPr>
          <w:ilvl w:val="0"/>
          <w:numId w:val="0"/>
        </w:numPr>
        <w:ind w:leftChars="0"/>
        <w:jc w:val="both"/>
        <w:rPr>
          <w:rFonts w:hint="default" w:ascii="Times New Roman" w:hAnsi="Times New Roman"/>
          <w:b/>
          <w:bCs/>
          <w:sz w:val="24"/>
          <w:szCs w:val="24"/>
          <w:lang w:val="en-US"/>
        </w:rPr>
      </w:pPr>
    </w:p>
    <w:p>
      <w:pPr>
        <w:numPr>
          <w:ilvl w:val="1"/>
          <w:numId w:val="10"/>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Instrument Penelitian</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Intrumen penelitian yang digunakan dalam penelitian ini adalah </w:t>
      </w:r>
    </w:p>
    <w:p>
      <w:pPr>
        <w:numPr>
          <w:ilvl w:val="0"/>
          <w:numId w:val="0"/>
        </w:numPr>
        <w:ind w:leftChars="0"/>
        <w:jc w:val="both"/>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B3DC0"/>
    <w:multiLevelType w:val="multilevel"/>
    <w:tmpl w:val="9E8B3DC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7FF93DE"/>
    <w:multiLevelType w:val="multilevel"/>
    <w:tmpl w:val="A7FF93DE"/>
    <w:lvl w:ilvl="0" w:tentative="0">
      <w:start w:val="1"/>
      <w:numFmt w:val="decimal"/>
      <w:suff w:val="space"/>
      <w:lvlText w:val="%1."/>
      <w:lvlJc w:val="left"/>
      <w:pPr>
        <w:ind w:left="84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313EA10"/>
    <w:multiLevelType w:val="singleLevel"/>
    <w:tmpl w:val="B313EA10"/>
    <w:lvl w:ilvl="0" w:tentative="0">
      <w:start w:val="1"/>
      <w:numFmt w:val="decimal"/>
      <w:suff w:val="space"/>
      <w:lvlText w:val="%1."/>
      <w:lvlJc w:val="left"/>
      <w:pPr>
        <w:ind w:left="840"/>
      </w:pPr>
    </w:lvl>
  </w:abstractNum>
  <w:abstractNum w:abstractNumId="3">
    <w:nsid w:val="B8E6661C"/>
    <w:multiLevelType w:val="singleLevel"/>
    <w:tmpl w:val="B8E6661C"/>
    <w:lvl w:ilvl="0" w:tentative="0">
      <w:start w:val="1"/>
      <w:numFmt w:val="upperLetter"/>
      <w:suff w:val="space"/>
      <w:lvlText w:val="%1."/>
      <w:lvlJc w:val="left"/>
      <w:pPr>
        <w:ind w:left="1260"/>
      </w:pPr>
    </w:lvl>
  </w:abstractNum>
  <w:abstractNum w:abstractNumId="4">
    <w:nsid w:val="C6E0A53B"/>
    <w:multiLevelType w:val="singleLevel"/>
    <w:tmpl w:val="C6E0A53B"/>
    <w:lvl w:ilvl="0" w:tentative="0">
      <w:start w:val="1"/>
      <w:numFmt w:val="decimal"/>
      <w:suff w:val="space"/>
      <w:lvlText w:val="%1."/>
      <w:lvlJc w:val="left"/>
      <w:pPr>
        <w:ind w:left="420"/>
      </w:pPr>
    </w:lvl>
  </w:abstractNum>
  <w:abstractNum w:abstractNumId="5">
    <w:nsid w:val="CD4E04D9"/>
    <w:multiLevelType w:val="singleLevel"/>
    <w:tmpl w:val="CD4E04D9"/>
    <w:lvl w:ilvl="0" w:tentative="0">
      <w:start w:val="1"/>
      <w:numFmt w:val="decimal"/>
      <w:suff w:val="space"/>
      <w:lvlText w:val="%1."/>
      <w:lvlJc w:val="left"/>
      <w:pPr>
        <w:ind w:left="840"/>
      </w:pPr>
    </w:lvl>
  </w:abstractNum>
  <w:abstractNum w:abstractNumId="6">
    <w:nsid w:val="D8847D8C"/>
    <w:multiLevelType w:val="singleLevel"/>
    <w:tmpl w:val="D8847D8C"/>
    <w:lvl w:ilvl="0" w:tentative="0">
      <w:start w:val="1"/>
      <w:numFmt w:val="decimal"/>
      <w:lvlText w:val="%1)"/>
      <w:lvlJc w:val="left"/>
      <w:pPr>
        <w:tabs>
          <w:tab w:val="left" w:pos="845"/>
        </w:tabs>
        <w:ind w:left="845" w:leftChars="0" w:hanging="425" w:firstLineChars="0"/>
      </w:pPr>
      <w:rPr>
        <w:rFonts w:hint="default"/>
      </w:rPr>
    </w:lvl>
  </w:abstractNum>
  <w:abstractNum w:abstractNumId="7">
    <w:nsid w:val="E31AA729"/>
    <w:multiLevelType w:val="singleLevel"/>
    <w:tmpl w:val="E31AA729"/>
    <w:lvl w:ilvl="0" w:tentative="0">
      <w:start w:val="1"/>
      <w:numFmt w:val="lowerLetter"/>
      <w:lvlText w:val="%1."/>
      <w:lvlJc w:val="left"/>
      <w:pPr>
        <w:tabs>
          <w:tab w:val="left" w:pos="2525"/>
        </w:tabs>
        <w:ind w:left="2525" w:leftChars="0" w:hanging="425" w:firstLineChars="0"/>
      </w:pPr>
      <w:rPr>
        <w:rFonts w:hint="default"/>
      </w:rPr>
    </w:lvl>
  </w:abstractNum>
  <w:abstractNum w:abstractNumId="8">
    <w:nsid w:val="EEB043F3"/>
    <w:multiLevelType w:val="singleLevel"/>
    <w:tmpl w:val="EEB043F3"/>
    <w:lvl w:ilvl="0" w:tentative="0">
      <w:start w:val="1"/>
      <w:numFmt w:val="lowerLetter"/>
      <w:lvlText w:val="%1)"/>
      <w:lvlJc w:val="left"/>
      <w:pPr>
        <w:tabs>
          <w:tab w:val="left" w:pos="312"/>
        </w:tabs>
      </w:pPr>
    </w:lvl>
  </w:abstractNum>
  <w:abstractNum w:abstractNumId="9">
    <w:nsid w:val="05BE4781"/>
    <w:multiLevelType w:val="singleLevel"/>
    <w:tmpl w:val="05BE4781"/>
    <w:lvl w:ilvl="0" w:tentative="0">
      <w:start w:val="1"/>
      <w:numFmt w:val="decimal"/>
      <w:suff w:val="space"/>
      <w:lvlText w:val="%1."/>
      <w:lvlJc w:val="left"/>
      <w:pPr>
        <w:ind w:left="420"/>
      </w:pPr>
    </w:lvl>
  </w:abstractNum>
  <w:abstractNum w:abstractNumId="10">
    <w:nsid w:val="1B61B03F"/>
    <w:multiLevelType w:val="singleLevel"/>
    <w:tmpl w:val="1B61B03F"/>
    <w:lvl w:ilvl="0" w:tentative="0">
      <w:start w:val="1"/>
      <w:numFmt w:val="decimal"/>
      <w:suff w:val="space"/>
      <w:lvlText w:val="%1."/>
      <w:lvlJc w:val="left"/>
    </w:lvl>
  </w:abstractNum>
  <w:abstractNum w:abstractNumId="11">
    <w:nsid w:val="1D568A1C"/>
    <w:multiLevelType w:val="singleLevel"/>
    <w:tmpl w:val="1D568A1C"/>
    <w:lvl w:ilvl="0" w:tentative="0">
      <w:start w:val="1"/>
      <w:numFmt w:val="lowerLetter"/>
      <w:suff w:val="space"/>
      <w:lvlText w:val="%1."/>
      <w:lvlJc w:val="left"/>
      <w:pPr>
        <w:ind w:left="1260"/>
      </w:pPr>
    </w:lvl>
  </w:abstractNum>
  <w:abstractNum w:abstractNumId="12">
    <w:nsid w:val="1EBEF2C6"/>
    <w:multiLevelType w:val="multilevel"/>
    <w:tmpl w:val="1EBEF2C6"/>
    <w:lvl w:ilvl="0" w:tentative="0">
      <w:start w:val="1"/>
      <w:numFmt w:val="decimal"/>
      <w:suff w:val="space"/>
      <w:lvlText w:val="%1."/>
      <w:lvlJc w:val="left"/>
      <w:pPr>
        <w:ind w:left="72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b/>
        <w:bCs/>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214CF8AB"/>
    <w:multiLevelType w:val="singleLevel"/>
    <w:tmpl w:val="214CF8AB"/>
    <w:lvl w:ilvl="0" w:tentative="0">
      <w:start w:val="1"/>
      <w:numFmt w:val="decimal"/>
      <w:suff w:val="space"/>
      <w:lvlText w:val="%1."/>
      <w:lvlJc w:val="left"/>
    </w:lvl>
  </w:abstractNum>
  <w:abstractNum w:abstractNumId="14">
    <w:nsid w:val="21D423F9"/>
    <w:multiLevelType w:val="multilevel"/>
    <w:tmpl w:val="21D423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357AC5D"/>
    <w:multiLevelType w:val="singleLevel"/>
    <w:tmpl w:val="2357AC5D"/>
    <w:lvl w:ilvl="0" w:tentative="0">
      <w:start w:val="1"/>
      <w:numFmt w:val="decimal"/>
      <w:suff w:val="space"/>
      <w:lvlText w:val="%1."/>
      <w:lvlJc w:val="left"/>
      <w:pPr>
        <w:ind w:left="840"/>
      </w:pPr>
    </w:lvl>
  </w:abstractNum>
  <w:abstractNum w:abstractNumId="16">
    <w:nsid w:val="7281EF99"/>
    <w:multiLevelType w:val="singleLevel"/>
    <w:tmpl w:val="7281EF99"/>
    <w:lvl w:ilvl="0" w:tentative="0">
      <w:start w:val="1"/>
      <w:numFmt w:val="decimal"/>
      <w:suff w:val="space"/>
      <w:lvlText w:val="%1."/>
      <w:lvlJc w:val="left"/>
    </w:lvl>
  </w:abstractNum>
  <w:abstractNum w:abstractNumId="17">
    <w:nsid w:val="7F4CA5E8"/>
    <w:multiLevelType w:val="singleLevel"/>
    <w:tmpl w:val="7F4CA5E8"/>
    <w:lvl w:ilvl="0" w:tentative="0">
      <w:start w:val="1"/>
      <w:numFmt w:val="decimal"/>
      <w:suff w:val="space"/>
      <w:lvlText w:val="%1."/>
      <w:lvlJc w:val="left"/>
      <w:pPr>
        <w:ind w:left="720" w:leftChars="0" w:firstLine="0" w:firstLineChars="0"/>
      </w:pPr>
    </w:lvl>
  </w:abstractNum>
  <w:num w:numId="1">
    <w:abstractNumId w:val="9"/>
  </w:num>
  <w:num w:numId="2">
    <w:abstractNumId w:val="14"/>
  </w:num>
  <w:num w:numId="3">
    <w:abstractNumId w:val="4"/>
  </w:num>
  <w:num w:numId="4">
    <w:abstractNumId w:val="7"/>
  </w:num>
  <w:num w:numId="5">
    <w:abstractNumId w:val="16"/>
  </w:num>
  <w:num w:numId="6">
    <w:abstractNumId w:val="12"/>
  </w:num>
  <w:num w:numId="7">
    <w:abstractNumId w:val="15"/>
  </w:num>
  <w:num w:numId="8">
    <w:abstractNumId w:val="2"/>
  </w:num>
  <w:num w:numId="9">
    <w:abstractNumId w:val="3"/>
  </w:num>
  <w:num w:numId="10">
    <w:abstractNumId w:val="0"/>
  </w:num>
  <w:num w:numId="11">
    <w:abstractNumId w:val="11"/>
  </w:num>
  <w:num w:numId="12">
    <w:abstractNumId w:val="8"/>
  </w:num>
  <w:num w:numId="13">
    <w:abstractNumId w:val="13"/>
  </w:num>
  <w:num w:numId="14">
    <w:abstractNumId w:val="5"/>
  </w:num>
  <w:num w:numId="15">
    <w:abstractNumId w:val="1"/>
  </w:num>
  <w:num w:numId="16">
    <w:abstractNumId w:val="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B1BC6"/>
    <w:rsid w:val="00DC7845"/>
    <w:rsid w:val="01047104"/>
    <w:rsid w:val="045B2E59"/>
    <w:rsid w:val="07B451A0"/>
    <w:rsid w:val="09104F14"/>
    <w:rsid w:val="0A341404"/>
    <w:rsid w:val="10E50C55"/>
    <w:rsid w:val="1176675E"/>
    <w:rsid w:val="13196E15"/>
    <w:rsid w:val="17900D32"/>
    <w:rsid w:val="1CB77EEF"/>
    <w:rsid w:val="1FA827E9"/>
    <w:rsid w:val="20EF25FF"/>
    <w:rsid w:val="222178B0"/>
    <w:rsid w:val="2277157C"/>
    <w:rsid w:val="25166F9B"/>
    <w:rsid w:val="281947C2"/>
    <w:rsid w:val="28A61BE0"/>
    <w:rsid w:val="29ED603C"/>
    <w:rsid w:val="2AE826B0"/>
    <w:rsid w:val="2B3A1BFB"/>
    <w:rsid w:val="2F845042"/>
    <w:rsid w:val="32106C09"/>
    <w:rsid w:val="332A5909"/>
    <w:rsid w:val="332B0A99"/>
    <w:rsid w:val="33E421AF"/>
    <w:rsid w:val="34E4749D"/>
    <w:rsid w:val="3507609F"/>
    <w:rsid w:val="35C86089"/>
    <w:rsid w:val="3F3C2C9F"/>
    <w:rsid w:val="453623B7"/>
    <w:rsid w:val="49AD1A3B"/>
    <w:rsid w:val="4F846110"/>
    <w:rsid w:val="51AB0F0B"/>
    <w:rsid w:val="524D6C2D"/>
    <w:rsid w:val="529137E1"/>
    <w:rsid w:val="531D2493"/>
    <w:rsid w:val="55D744CA"/>
    <w:rsid w:val="56663BDE"/>
    <w:rsid w:val="56DC00F3"/>
    <w:rsid w:val="5BDC50F2"/>
    <w:rsid w:val="5F5F6C8D"/>
    <w:rsid w:val="612347AA"/>
    <w:rsid w:val="62DF7515"/>
    <w:rsid w:val="633A49C8"/>
    <w:rsid w:val="64BA2310"/>
    <w:rsid w:val="659C7B68"/>
    <w:rsid w:val="66793B61"/>
    <w:rsid w:val="674B1BC6"/>
    <w:rsid w:val="67A8455F"/>
    <w:rsid w:val="6BCC02B7"/>
    <w:rsid w:val="6D5F15C1"/>
    <w:rsid w:val="74351B2E"/>
    <w:rsid w:val="75C0266D"/>
    <w:rsid w:val="772B3623"/>
    <w:rsid w:val="792320BC"/>
    <w:rsid w:val="7AA8474A"/>
    <w:rsid w:val="7ABA1C78"/>
    <w:rsid w:val="7CE4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id"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1"/>
    <w:pPr>
      <w:ind w:left="2268" w:hanging="361"/>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1680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2024-01-25T18:21:00Z</dcterms:created>
  <dc:creator>Irfan Muhajirin</dc:creator>
  <cp:lastModifiedBy>YT IRFAN</cp:lastModifiedBy>
  <dcterms:modified xsi:type="dcterms:W3CDTF">2024-04-01T17:21:08Z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1057-12.2.0.13489</vt:lpwstr>
  </property>
  <property fmtid="{D5CDD505-2E9C-101B-9397-08002B2CF9AE}" pid="3" name="ICV">
    <vt:lpwstr>E04E393249FA4984ACF09378805437E2_13</vt:lpwstr>
  </property>
</Properties>
</file>