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68BB" w14:textId="73D90ACE" w:rsidR="00DF0992" w:rsidRPr="00DF0992" w:rsidRDefault="00DF0992" w:rsidP="00C130EF">
      <w:pPr>
        <w:jc w:val="center"/>
        <w:rPr>
          <w:b/>
          <w:bCs/>
        </w:rPr>
      </w:pPr>
      <w:r w:rsidRPr="00DF0992">
        <w:rPr>
          <w:b/>
          <w:bCs/>
        </w:rPr>
        <w:t>MODEL CARD</w:t>
      </w:r>
      <w:r w:rsidR="00C130EF">
        <w:rPr>
          <w:b/>
          <w:bCs/>
        </w:rPr>
        <w:t> :</w:t>
      </w:r>
      <w:r w:rsidRPr="00DF0992">
        <w:rPr>
          <w:b/>
          <w:bCs/>
        </w:rPr>
        <w:t xml:space="preserve"> Nom du Modèle</w:t>
      </w:r>
    </w:p>
    <w:p w14:paraId="02E6B99C" w14:textId="77777777" w:rsidR="00DF0992" w:rsidRPr="00DF0992" w:rsidRDefault="00DF0992" w:rsidP="00DF0992">
      <w:pPr>
        <w:rPr>
          <w:b/>
          <w:bCs/>
        </w:rPr>
      </w:pPr>
      <w:r w:rsidRPr="00DF0992">
        <w:rPr>
          <w:b/>
          <w:bCs/>
        </w:rPr>
        <w:t>1. Objectif du modèle</w:t>
      </w:r>
    </w:p>
    <w:p w14:paraId="0F000148" w14:textId="77777777" w:rsidR="00BB02CB" w:rsidRPr="00BB02CB" w:rsidRDefault="00DF0992" w:rsidP="00BB02CB">
      <w:pPr>
        <w:numPr>
          <w:ilvl w:val="0"/>
          <w:numId w:val="1"/>
        </w:numPr>
      </w:pPr>
      <w:r w:rsidRPr="00DF0992">
        <w:t>Cas d’usage visé :</w:t>
      </w:r>
      <w:r w:rsidR="00BB02CB">
        <w:t xml:space="preserve"> </w:t>
      </w:r>
      <w:r w:rsidR="00BB02CB" w:rsidRPr="00BB02CB">
        <w:t>(ex : classification d’images, analyse de sentiment, prédiction de prix…)</w:t>
      </w:r>
    </w:p>
    <w:p w14:paraId="7247EA0C" w14:textId="0B258EED" w:rsidR="0061560E" w:rsidRPr="0061560E" w:rsidRDefault="00DF0992" w:rsidP="0061560E">
      <w:pPr>
        <w:numPr>
          <w:ilvl w:val="0"/>
          <w:numId w:val="1"/>
        </w:numPr>
      </w:pPr>
      <w:r w:rsidRPr="00DF0992">
        <w:t>Entrées :</w:t>
      </w:r>
      <w:r w:rsidR="0061560E" w:rsidRPr="0061560E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 xml:space="preserve"> </w:t>
      </w:r>
      <w:r w:rsidR="0061560E" w:rsidRPr="0061560E">
        <w:t>(ex : images 512×512, texte brut, tableau de variables…)</w:t>
      </w:r>
    </w:p>
    <w:p w14:paraId="45730F8D" w14:textId="77777777" w:rsidR="0061560E" w:rsidRPr="0061560E" w:rsidRDefault="00DF0992" w:rsidP="0061560E">
      <w:pPr>
        <w:numPr>
          <w:ilvl w:val="0"/>
          <w:numId w:val="1"/>
        </w:numPr>
      </w:pPr>
      <w:r w:rsidRPr="00DF0992">
        <w:t>Sorties :</w:t>
      </w:r>
      <w:r w:rsidR="0061560E">
        <w:t xml:space="preserve"> </w:t>
      </w:r>
      <w:r w:rsidR="0061560E" w:rsidRPr="0061560E">
        <w:t>(ex : classe prédite, score de sentiment, valeur numérique…)</w:t>
      </w:r>
    </w:p>
    <w:p w14:paraId="38E5D9BB" w14:textId="6A28685D" w:rsidR="00DF0992" w:rsidRPr="00DF0992" w:rsidRDefault="00DF0992" w:rsidP="0061560E">
      <w:pPr>
        <w:ind w:left="720"/>
      </w:pPr>
    </w:p>
    <w:p w14:paraId="64DEA38A" w14:textId="77777777" w:rsidR="00DF0992" w:rsidRPr="00DF0992" w:rsidRDefault="00DF0992" w:rsidP="00DF0992">
      <w:pPr>
        <w:rPr>
          <w:b/>
          <w:bCs/>
        </w:rPr>
      </w:pPr>
      <w:r w:rsidRPr="00DF0992">
        <w:rPr>
          <w:b/>
          <w:bCs/>
        </w:rPr>
        <w:t>2. Données d’entraînement</w:t>
      </w:r>
    </w:p>
    <w:p w14:paraId="77685CF0" w14:textId="77777777" w:rsidR="0061560E" w:rsidRPr="0061560E" w:rsidRDefault="00DF0992" w:rsidP="0061560E">
      <w:pPr>
        <w:numPr>
          <w:ilvl w:val="0"/>
          <w:numId w:val="2"/>
        </w:numPr>
      </w:pPr>
      <w:proofErr w:type="spellStart"/>
      <w:r w:rsidRPr="00DF0992">
        <w:t>Dataset</w:t>
      </w:r>
      <w:proofErr w:type="spellEnd"/>
      <w:r w:rsidRPr="00DF0992">
        <w:t>(s) utilisés :</w:t>
      </w:r>
      <w:r w:rsidR="0061560E">
        <w:t xml:space="preserve"> </w:t>
      </w:r>
      <w:r w:rsidR="0061560E" w:rsidRPr="0061560E">
        <w:t>(liste + lien si open-source)</w:t>
      </w:r>
    </w:p>
    <w:p w14:paraId="1E9D877C" w14:textId="77777777" w:rsidR="00DF0992" w:rsidRDefault="00DF0992" w:rsidP="00DF0992">
      <w:pPr>
        <w:numPr>
          <w:ilvl w:val="0"/>
          <w:numId w:val="2"/>
        </w:numPr>
      </w:pPr>
      <w:r w:rsidRPr="00DF0992">
        <w:t>Taille / diversité :</w:t>
      </w:r>
    </w:p>
    <w:p w14:paraId="3533B2D9" w14:textId="77777777" w:rsidR="00B27764" w:rsidRDefault="00B27764" w:rsidP="00B27764">
      <w:pPr>
        <w:pStyle w:val="Paragraphedeliste"/>
      </w:pPr>
    </w:p>
    <w:p w14:paraId="136FF3E7" w14:textId="5B77F8D9" w:rsidR="00B27764" w:rsidRPr="00B27764" w:rsidRDefault="00B27764" w:rsidP="00B27764">
      <w:pPr>
        <w:pStyle w:val="Paragraphedeliste"/>
        <w:numPr>
          <w:ilvl w:val="0"/>
          <w:numId w:val="8"/>
        </w:numPr>
      </w:pPr>
      <w:r w:rsidRPr="00B27764">
        <w:t xml:space="preserve">Nombre total d’échantillons </w:t>
      </w:r>
    </w:p>
    <w:p w14:paraId="48EC9EC3" w14:textId="796327E4" w:rsidR="00B27764" w:rsidRPr="00B27764" w:rsidRDefault="00B27764" w:rsidP="00B27764">
      <w:pPr>
        <w:pStyle w:val="Paragraphedeliste"/>
        <w:numPr>
          <w:ilvl w:val="0"/>
          <w:numId w:val="8"/>
        </w:numPr>
      </w:pPr>
      <w:r w:rsidRPr="00B27764">
        <w:t xml:space="preserve">Répartition des classes </w:t>
      </w:r>
    </w:p>
    <w:p w14:paraId="3893815F" w14:textId="5FAD667D" w:rsidR="00B27764" w:rsidRPr="00B27764" w:rsidRDefault="00B27764" w:rsidP="00B27764">
      <w:pPr>
        <w:pStyle w:val="Paragraphedeliste"/>
        <w:numPr>
          <w:ilvl w:val="0"/>
          <w:numId w:val="8"/>
        </w:numPr>
      </w:pPr>
      <w:r w:rsidRPr="00B27764">
        <w:t>Diversité (âge, contexte, scénarios, etc.)</w:t>
      </w:r>
    </w:p>
    <w:p w14:paraId="376B94AE" w14:textId="77777777" w:rsidR="00B27764" w:rsidRPr="00DF0992" w:rsidRDefault="00B27764" w:rsidP="00B27764">
      <w:pPr>
        <w:ind w:left="720"/>
      </w:pPr>
    </w:p>
    <w:p w14:paraId="425BAC4C" w14:textId="4259141D" w:rsidR="00D11187" w:rsidRPr="00D11187" w:rsidRDefault="00DF0992" w:rsidP="00D11187">
      <w:pPr>
        <w:numPr>
          <w:ilvl w:val="0"/>
          <w:numId w:val="2"/>
        </w:numPr>
      </w:pPr>
      <w:r w:rsidRPr="00DF0992">
        <w:t>Limites connues :</w:t>
      </w:r>
      <w:r w:rsidR="00D11187">
        <w:t xml:space="preserve"> </w:t>
      </w:r>
      <w:r w:rsidR="00D11187" w:rsidRPr="00D11187">
        <w:rPr>
          <w:rFonts w:ascii="Segoe UI" w:eastAsia="Times New Roman" w:hAnsi="Segoe UI" w:cs="Segoe UI"/>
          <w:kern w:val="0"/>
          <w:sz w:val="21"/>
          <w:szCs w:val="21"/>
          <w:lang w:eastAsia="fr-FR"/>
          <w14:ligatures w14:val="none"/>
        </w:rPr>
        <w:t>(déséquilibrage, manque de diversité, absence de certaines populations ou situations…)</w:t>
      </w:r>
    </w:p>
    <w:p w14:paraId="2C200F7B" w14:textId="77777777" w:rsidR="00DF0992" w:rsidRPr="00DF0992" w:rsidRDefault="00DF0992" w:rsidP="00DF0992">
      <w:pPr>
        <w:rPr>
          <w:b/>
          <w:bCs/>
        </w:rPr>
      </w:pPr>
      <w:r w:rsidRPr="00DF0992">
        <w:rPr>
          <w:b/>
          <w:bCs/>
        </w:rPr>
        <w:t>3. Performances</w:t>
      </w:r>
    </w:p>
    <w:p w14:paraId="64FE9BD3" w14:textId="77777777" w:rsidR="00DF0992" w:rsidRPr="00DF0992" w:rsidRDefault="00DF0992" w:rsidP="00DF0992">
      <w:pPr>
        <w:numPr>
          <w:ilvl w:val="0"/>
          <w:numId w:val="3"/>
        </w:numPr>
      </w:pPr>
      <w:r w:rsidRPr="00DF0992">
        <w:t>Métriques utilisées (</w:t>
      </w:r>
      <w:proofErr w:type="spellStart"/>
      <w:r w:rsidRPr="00DF0992">
        <w:t>accuracy</w:t>
      </w:r>
      <w:proofErr w:type="spellEnd"/>
      <w:r w:rsidRPr="00DF0992">
        <w:t>, F1, BLEU…) :</w:t>
      </w:r>
    </w:p>
    <w:p w14:paraId="3AF8B728" w14:textId="77777777" w:rsidR="00D11187" w:rsidRPr="00D11187" w:rsidRDefault="00DF0992" w:rsidP="00D11187">
      <w:pPr>
        <w:numPr>
          <w:ilvl w:val="0"/>
          <w:numId w:val="3"/>
        </w:numPr>
      </w:pPr>
      <w:r w:rsidRPr="00DF0992">
        <w:t>Résultats :</w:t>
      </w:r>
      <w:r w:rsidR="00D11187">
        <w:t xml:space="preserve"> </w:t>
      </w:r>
      <w:r w:rsidR="00D11187" w:rsidRPr="00D11187">
        <w:t>(résultats globaux + éventuellement par sous</w:t>
      </w:r>
      <w:r w:rsidR="00D11187" w:rsidRPr="00D11187">
        <w:noBreakHyphen/>
        <w:t>groupe pour l’équité)</w:t>
      </w:r>
    </w:p>
    <w:p w14:paraId="16ACEC0F" w14:textId="32779556" w:rsidR="00DF0992" w:rsidRPr="00DF0992" w:rsidRDefault="00D11187" w:rsidP="00D11187">
      <w:pPr>
        <w:ind w:left="720"/>
      </w:pPr>
      <w:r>
        <w:t xml:space="preserve"> </w:t>
      </w:r>
    </w:p>
    <w:p w14:paraId="02E8BF57" w14:textId="77777777" w:rsidR="00DF0992" w:rsidRPr="00DF0992" w:rsidRDefault="00DF0992" w:rsidP="00DF0992">
      <w:pPr>
        <w:rPr>
          <w:b/>
          <w:bCs/>
        </w:rPr>
      </w:pPr>
      <w:r w:rsidRPr="00DF0992">
        <w:rPr>
          <w:b/>
          <w:bCs/>
        </w:rPr>
        <w:t>4. Limites</w:t>
      </w:r>
    </w:p>
    <w:p w14:paraId="15D87AB0" w14:textId="77777777" w:rsidR="000E21B6" w:rsidRPr="000E21B6" w:rsidRDefault="00DF0992" w:rsidP="000E21B6">
      <w:pPr>
        <w:numPr>
          <w:ilvl w:val="0"/>
          <w:numId w:val="4"/>
        </w:numPr>
      </w:pPr>
      <w:r w:rsidRPr="00DF0992">
        <w:t>Risques d’erreur connus :</w:t>
      </w:r>
      <w:r w:rsidR="000E21B6">
        <w:t xml:space="preserve"> </w:t>
      </w:r>
      <w:r w:rsidR="000E21B6" w:rsidRPr="000E21B6">
        <w:t>(ex : mauvaise performance en faible luminosité, erreurs sur une catégorie rare…)</w:t>
      </w:r>
    </w:p>
    <w:p w14:paraId="47903D75" w14:textId="77777777" w:rsidR="000E21B6" w:rsidRPr="000E21B6" w:rsidRDefault="00DF0992" w:rsidP="000E21B6">
      <w:pPr>
        <w:numPr>
          <w:ilvl w:val="0"/>
          <w:numId w:val="4"/>
        </w:numPr>
      </w:pPr>
      <w:r w:rsidRPr="00DF0992">
        <w:t>Situations non couvertes :</w:t>
      </w:r>
      <w:r w:rsidR="000E21B6">
        <w:t xml:space="preserve"> </w:t>
      </w:r>
      <w:r w:rsidR="000E21B6" w:rsidRPr="000E21B6">
        <w:t>(données hors distribution, cas extrêmes…)</w:t>
      </w:r>
    </w:p>
    <w:p w14:paraId="7AFB71A5" w14:textId="77777777" w:rsidR="008040EC" w:rsidRPr="008040EC" w:rsidRDefault="00DF0992" w:rsidP="008040EC">
      <w:pPr>
        <w:numPr>
          <w:ilvl w:val="0"/>
          <w:numId w:val="4"/>
        </w:numPr>
      </w:pPr>
      <w:r w:rsidRPr="00DF0992">
        <w:t>Risques de biais :</w:t>
      </w:r>
      <w:r w:rsidR="008040EC">
        <w:t xml:space="preserve"> </w:t>
      </w:r>
      <w:r w:rsidR="008040EC" w:rsidRPr="008040EC">
        <w:t>(variables sensibles, déséquilibre des classes, population non représentée…)</w:t>
      </w:r>
    </w:p>
    <w:p w14:paraId="490181A3" w14:textId="1B43B6A9" w:rsidR="00DF0992" w:rsidRPr="00DF0992" w:rsidRDefault="00DF0992" w:rsidP="008040EC">
      <w:pPr>
        <w:ind w:left="720"/>
      </w:pPr>
    </w:p>
    <w:p w14:paraId="59D72F4B" w14:textId="77777777" w:rsidR="00DF0992" w:rsidRPr="00DF0992" w:rsidRDefault="00DF0992" w:rsidP="00DF0992">
      <w:pPr>
        <w:rPr>
          <w:b/>
          <w:bCs/>
        </w:rPr>
      </w:pPr>
      <w:r w:rsidRPr="00DF0992">
        <w:rPr>
          <w:b/>
          <w:bCs/>
        </w:rPr>
        <w:t>5. Risques &amp; mitigation</w:t>
      </w:r>
    </w:p>
    <w:p w14:paraId="3BA39492" w14:textId="77777777" w:rsidR="008D74B9" w:rsidRPr="008D74B9" w:rsidRDefault="00DF0992" w:rsidP="008D74B9">
      <w:pPr>
        <w:numPr>
          <w:ilvl w:val="0"/>
          <w:numId w:val="5"/>
        </w:numPr>
      </w:pPr>
      <w:r w:rsidRPr="00DF0992">
        <w:t>Risques de mauvaise utilisation :</w:t>
      </w:r>
      <w:r w:rsidR="008D74B9">
        <w:t xml:space="preserve"> </w:t>
      </w:r>
      <w:r w:rsidR="008D74B9" w:rsidRPr="008D74B9">
        <w:t>(</w:t>
      </w:r>
      <w:proofErr w:type="spellStart"/>
      <w:r w:rsidR="008D74B9" w:rsidRPr="008D74B9">
        <w:t>sur-interprétation</w:t>
      </w:r>
      <w:proofErr w:type="spellEnd"/>
      <w:r w:rsidR="008D74B9" w:rsidRPr="008D74B9">
        <w:t xml:space="preserve"> des résultats, usage hors périmètre, décisions critiques…)</w:t>
      </w:r>
    </w:p>
    <w:p w14:paraId="2F3E2B5C" w14:textId="0D877B96" w:rsidR="00DF0992" w:rsidRPr="00DF0992" w:rsidRDefault="00DF0992" w:rsidP="008D74B9">
      <w:pPr>
        <w:ind w:left="720"/>
      </w:pPr>
    </w:p>
    <w:p w14:paraId="31E060F3" w14:textId="77777777" w:rsidR="008D74B9" w:rsidRPr="008D74B9" w:rsidRDefault="00DF0992" w:rsidP="008D74B9">
      <w:pPr>
        <w:numPr>
          <w:ilvl w:val="0"/>
          <w:numId w:val="5"/>
        </w:numPr>
      </w:pPr>
      <w:r w:rsidRPr="00DF0992">
        <w:t>Contrôles mis en place :</w:t>
      </w:r>
      <w:r w:rsidR="008D74B9">
        <w:t xml:space="preserve"> </w:t>
      </w:r>
      <w:r w:rsidR="008D74B9" w:rsidRPr="008D74B9">
        <w:t>(seuils, validation humaine, messages d’avertissement, filtrage d’inputs…)</w:t>
      </w:r>
    </w:p>
    <w:p w14:paraId="7F123D76" w14:textId="07F4283E" w:rsidR="00DF0992" w:rsidRPr="00DF0992" w:rsidRDefault="00DF0992" w:rsidP="008D74B9">
      <w:pPr>
        <w:ind w:left="720"/>
      </w:pPr>
    </w:p>
    <w:p w14:paraId="79CCDE49" w14:textId="77777777" w:rsidR="00DF0992" w:rsidRPr="00DF0992" w:rsidRDefault="00DF0992" w:rsidP="00DF0992">
      <w:pPr>
        <w:rPr>
          <w:b/>
          <w:bCs/>
        </w:rPr>
      </w:pPr>
      <w:r w:rsidRPr="00DF0992">
        <w:rPr>
          <w:b/>
          <w:bCs/>
        </w:rPr>
        <w:t>6. Énergie et frugalité</w:t>
      </w:r>
    </w:p>
    <w:p w14:paraId="579FA440" w14:textId="77777777" w:rsidR="008D74B9" w:rsidRPr="008D74B9" w:rsidRDefault="00DF0992" w:rsidP="008D74B9">
      <w:pPr>
        <w:numPr>
          <w:ilvl w:val="0"/>
          <w:numId w:val="6"/>
        </w:numPr>
      </w:pPr>
      <w:r w:rsidRPr="00DF0992">
        <w:t>Poids du modèle :</w:t>
      </w:r>
      <w:r w:rsidR="008D74B9">
        <w:t xml:space="preserve"> </w:t>
      </w:r>
      <w:r w:rsidR="008D74B9" w:rsidRPr="008D74B9">
        <w:t>(en Mo ou Go)</w:t>
      </w:r>
    </w:p>
    <w:p w14:paraId="44E971FF" w14:textId="77777777" w:rsidR="001845F8" w:rsidRPr="001845F8" w:rsidRDefault="00DF0992" w:rsidP="001845F8">
      <w:pPr>
        <w:numPr>
          <w:ilvl w:val="0"/>
          <w:numId w:val="6"/>
        </w:numPr>
      </w:pPr>
      <w:r w:rsidRPr="00DF0992">
        <w:t>Temps d’inférence :</w:t>
      </w:r>
      <w:r w:rsidR="001845F8">
        <w:t xml:space="preserve"> </w:t>
      </w:r>
      <w:r w:rsidR="001845F8" w:rsidRPr="001845F8">
        <w:t>(sur CPU/GPU)</w:t>
      </w:r>
    </w:p>
    <w:p w14:paraId="302BFF39" w14:textId="77777777" w:rsidR="001845F8" w:rsidRPr="001845F8" w:rsidRDefault="00DF0992" w:rsidP="001845F8">
      <w:pPr>
        <w:numPr>
          <w:ilvl w:val="0"/>
          <w:numId w:val="6"/>
        </w:numPr>
      </w:pPr>
      <w:r w:rsidRPr="00DF0992">
        <w:t>Énergie estimée (</w:t>
      </w:r>
      <w:proofErr w:type="spellStart"/>
      <w:r w:rsidRPr="00DF0992">
        <w:t>CodeCarbon</w:t>
      </w:r>
      <w:proofErr w:type="spellEnd"/>
      <w:r w:rsidRPr="00DF0992">
        <w:t>) :</w:t>
      </w:r>
      <w:r w:rsidR="001845F8">
        <w:t xml:space="preserve"> </w:t>
      </w:r>
      <w:r w:rsidR="001845F8" w:rsidRPr="001845F8">
        <w:t xml:space="preserve">(ex : </w:t>
      </w:r>
      <w:proofErr w:type="spellStart"/>
      <w:r w:rsidR="001845F8" w:rsidRPr="001845F8">
        <w:t>CodeCarbon</w:t>
      </w:r>
      <w:proofErr w:type="spellEnd"/>
      <w:r w:rsidR="001845F8" w:rsidRPr="001845F8">
        <w:t>, approximation kWh/CO₂)</w:t>
      </w:r>
    </w:p>
    <w:p w14:paraId="1D1F3870" w14:textId="22EAED66" w:rsidR="00DF0992" w:rsidRPr="00DF0992" w:rsidRDefault="00DF0992" w:rsidP="001845F8">
      <w:pPr>
        <w:ind w:left="720"/>
      </w:pPr>
    </w:p>
    <w:p w14:paraId="51C4D151" w14:textId="77777777" w:rsidR="00DF0992" w:rsidRPr="00DF0992" w:rsidRDefault="00DF0992" w:rsidP="00DF0992">
      <w:pPr>
        <w:rPr>
          <w:b/>
          <w:bCs/>
        </w:rPr>
      </w:pPr>
      <w:r w:rsidRPr="00DF0992">
        <w:rPr>
          <w:b/>
          <w:bCs/>
        </w:rPr>
        <w:t>7. Cyber</w:t>
      </w:r>
    </w:p>
    <w:p w14:paraId="7E559174" w14:textId="77777777" w:rsidR="00E10DBB" w:rsidRPr="00E10DBB" w:rsidRDefault="00DF0992" w:rsidP="00E10DBB">
      <w:pPr>
        <w:numPr>
          <w:ilvl w:val="0"/>
          <w:numId w:val="7"/>
        </w:numPr>
      </w:pPr>
      <w:r w:rsidRPr="00DF0992">
        <w:t>Sécurisation des entrées :</w:t>
      </w:r>
      <w:r w:rsidR="00E10DBB">
        <w:t xml:space="preserve"> </w:t>
      </w:r>
      <w:r w:rsidR="00E10DBB" w:rsidRPr="00E10DBB">
        <w:t>(détection d’inputs malveillants, vérification format/valeurs, protections anti</w:t>
      </w:r>
      <w:r w:rsidR="00E10DBB" w:rsidRPr="00E10DBB">
        <w:noBreakHyphen/>
        <w:t>prompt injection)</w:t>
      </w:r>
    </w:p>
    <w:p w14:paraId="4CF2E1A1" w14:textId="77777777" w:rsidR="00E10DBB" w:rsidRPr="00E10DBB" w:rsidRDefault="00DF0992" w:rsidP="00E10DBB">
      <w:pPr>
        <w:numPr>
          <w:ilvl w:val="0"/>
          <w:numId w:val="7"/>
        </w:numPr>
      </w:pPr>
      <w:r w:rsidRPr="00DF0992">
        <w:t>Secrets protégés :</w:t>
      </w:r>
      <w:r w:rsidR="00E10DBB">
        <w:t xml:space="preserve"> </w:t>
      </w:r>
      <w:r w:rsidR="00E10DBB" w:rsidRPr="00E10DBB">
        <w:t>(clés API sécurisées, variables d’environnement, jamais dans le repo Git)</w:t>
      </w:r>
    </w:p>
    <w:p w14:paraId="18E46C02" w14:textId="1CC6B66E" w:rsidR="00DF0992" w:rsidRPr="00DF0992" w:rsidRDefault="00DF0992" w:rsidP="00E10DBB">
      <w:pPr>
        <w:ind w:left="720"/>
      </w:pPr>
    </w:p>
    <w:p w14:paraId="4BB77899" w14:textId="77777777" w:rsidR="00BC5EC3" w:rsidRDefault="00BC5EC3"/>
    <w:sectPr w:rsidR="00BC5E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4442"/>
    <w:multiLevelType w:val="hybridMultilevel"/>
    <w:tmpl w:val="C75A793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B13945"/>
    <w:multiLevelType w:val="multilevel"/>
    <w:tmpl w:val="7AD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85005"/>
    <w:multiLevelType w:val="multilevel"/>
    <w:tmpl w:val="3EC4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D464A"/>
    <w:multiLevelType w:val="multilevel"/>
    <w:tmpl w:val="AC2A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80F19"/>
    <w:multiLevelType w:val="multilevel"/>
    <w:tmpl w:val="EAB4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66688"/>
    <w:multiLevelType w:val="multilevel"/>
    <w:tmpl w:val="76D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7689F"/>
    <w:multiLevelType w:val="multilevel"/>
    <w:tmpl w:val="EB24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A4A5C"/>
    <w:multiLevelType w:val="multilevel"/>
    <w:tmpl w:val="D084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953135">
    <w:abstractNumId w:val="2"/>
  </w:num>
  <w:num w:numId="2" w16cid:durableId="604967705">
    <w:abstractNumId w:val="4"/>
  </w:num>
  <w:num w:numId="3" w16cid:durableId="1162816915">
    <w:abstractNumId w:val="5"/>
  </w:num>
  <w:num w:numId="4" w16cid:durableId="2124574516">
    <w:abstractNumId w:val="1"/>
  </w:num>
  <w:num w:numId="5" w16cid:durableId="635991339">
    <w:abstractNumId w:val="7"/>
  </w:num>
  <w:num w:numId="6" w16cid:durableId="315768525">
    <w:abstractNumId w:val="3"/>
  </w:num>
  <w:num w:numId="7" w16cid:durableId="784009397">
    <w:abstractNumId w:val="6"/>
  </w:num>
  <w:num w:numId="8" w16cid:durableId="24099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92"/>
    <w:rsid w:val="00016045"/>
    <w:rsid w:val="000348DB"/>
    <w:rsid w:val="000E21B6"/>
    <w:rsid w:val="001845F8"/>
    <w:rsid w:val="00387076"/>
    <w:rsid w:val="0061560E"/>
    <w:rsid w:val="008040EC"/>
    <w:rsid w:val="008C1DF8"/>
    <w:rsid w:val="008D74B9"/>
    <w:rsid w:val="0095648C"/>
    <w:rsid w:val="00B27764"/>
    <w:rsid w:val="00BB02CB"/>
    <w:rsid w:val="00BC5EC3"/>
    <w:rsid w:val="00C130EF"/>
    <w:rsid w:val="00D11187"/>
    <w:rsid w:val="00DF0992"/>
    <w:rsid w:val="00E10DBB"/>
    <w:rsid w:val="00FB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21BEA"/>
  <w15:chartTrackingRefBased/>
  <w15:docId w15:val="{4F048817-A57F-434A-8682-55803AC9E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0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0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0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0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0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0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0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0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0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0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0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0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09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09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09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09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09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09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0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0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0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0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0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09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09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09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0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09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0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252</Words>
  <Characters>1390</Characters>
  <Application>Microsoft Office Word</Application>
  <DocSecurity>0</DocSecurity>
  <Lines>11</Lines>
  <Paragraphs>3</Paragraphs>
  <ScaleCrop>false</ScaleCrop>
  <Company>Capgemini</Company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ABRIKH, Fabien</dc:creator>
  <cp:keywords/>
  <dc:description/>
  <cp:lastModifiedBy>MELLOULI Nédra</cp:lastModifiedBy>
  <cp:revision>2</cp:revision>
  <dcterms:created xsi:type="dcterms:W3CDTF">2026-03-16T09:36:00Z</dcterms:created>
  <dcterms:modified xsi:type="dcterms:W3CDTF">2026-03-16T09:36:00Z</dcterms:modified>
</cp:coreProperties>
</file>