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BF25" w14:textId="55CF9691" w:rsidR="00BA715C" w:rsidRDefault="00EA4021">
      <w:pPr>
        <w:rPr>
          <w:rFonts w:ascii="Montserrat Black" w:hAnsi="Montserrat Black"/>
          <w:b/>
          <w:bCs/>
        </w:rPr>
      </w:pPr>
      <w:r w:rsidRPr="00EA4021">
        <w:rPr>
          <w:rFonts w:ascii="Montserrat Black" w:hAnsi="Montserrat Black"/>
          <w:b/>
          <w:bCs/>
        </w:rPr>
        <w:t>Documentazione del Progetto: Sistema di Monitoraggio della Qualità dell’Aria</w:t>
      </w:r>
      <w:r>
        <w:rPr>
          <w:rFonts w:ascii="Montserrat Black" w:hAnsi="Montserrat Black"/>
          <w:b/>
          <w:bCs/>
        </w:rPr>
        <w:t xml:space="preserve">, </w:t>
      </w:r>
      <w:proofErr w:type="spellStart"/>
      <w:r>
        <w:rPr>
          <w:rFonts w:ascii="Montserrat Black" w:hAnsi="Montserrat Black"/>
          <w:b/>
          <w:bCs/>
        </w:rPr>
        <w:t>Airlytics</w:t>
      </w:r>
      <w:proofErr w:type="spellEnd"/>
    </w:p>
    <w:p w14:paraId="553CD475" w14:textId="77777777" w:rsidR="00EA4021" w:rsidRDefault="00EA4021">
      <w:pPr>
        <w:rPr>
          <w:rFonts w:ascii="Montserrat Black" w:hAnsi="Montserrat Black"/>
          <w:b/>
          <w:bCs/>
        </w:rPr>
      </w:pPr>
    </w:p>
    <w:p w14:paraId="0EE2A132" w14:textId="77777777" w:rsidR="00EA4021" w:rsidRDefault="00EA4021" w:rsidP="00EA4021">
      <w:pPr>
        <w:rPr>
          <w:i/>
          <w:iCs/>
        </w:rPr>
      </w:pPr>
      <w:r w:rsidRPr="00EA4021">
        <w:rPr>
          <w:b/>
          <w:bCs/>
        </w:rPr>
        <w:t>Gruppo di lavoro</w:t>
      </w:r>
    </w:p>
    <w:p w14:paraId="1335CF11" w14:textId="41ADDE8F" w:rsidR="00EA4021" w:rsidRPr="00EA4021" w:rsidRDefault="00EA4021" w:rsidP="00EA4021">
      <w:pPr>
        <w:rPr>
          <w:b/>
          <w:bCs/>
        </w:rPr>
      </w:pPr>
      <w:r w:rsidRPr="00EA4021">
        <w:br/>
      </w:r>
      <w:r>
        <w:t>Achille Carbonara</w:t>
      </w:r>
      <w:r w:rsidRPr="00EA4021">
        <w:t xml:space="preserve">, </w:t>
      </w:r>
      <w:r>
        <w:t>778109</w:t>
      </w:r>
      <w:r w:rsidRPr="00EA4021">
        <w:t xml:space="preserve">, </w:t>
      </w:r>
      <w:proofErr w:type="gramStart"/>
      <w:r>
        <w:t>a.carbonara30tudenti.uniba.it</w:t>
      </w:r>
      <w:proofErr w:type="gramEnd"/>
      <w:r w:rsidRPr="00EA4021">
        <w:br/>
      </w:r>
      <w:proofErr w:type="gramStart"/>
      <w:r>
        <w:t>Federico</w:t>
      </w:r>
      <w:proofErr w:type="gramEnd"/>
      <w:r>
        <w:t xml:space="preserve"> Di </w:t>
      </w:r>
      <w:proofErr w:type="spellStart"/>
      <w:r>
        <w:t>punzio</w:t>
      </w:r>
      <w:proofErr w:type="spellEnd"/>
      <w:r w:rsidRPr="00EA4021">
        <w:t xml:space="preserve">, </w:t>
      </w:r>
      <w:r>
        <w:t>775488</w:t>
      </w:r>
      <w:r w:rsidRPr="00EA4021">
        <w:t xml:space="preserve">, </w:t>
      </w:r>
      <w:r w:rsidR="00776110">
        <w:t>f.dipunzio3@studenti.uniba.IT</w:t>
      </w:r>
      <w:r w:rsidRPr="00EA4021">
        <w:br/>
      </w:r>
      <w:r>
        <w:t>Domenico Marsico</w:t>
      </w:r>
      <w:r w:rsidRPr="00EA4021">
        <w:t xml:space="preserve">, </w:t>
      </w:r>
      <w:r>
        <w:t>778283</w:t>
      </w:r>
      <w:r w:rsidRPr="00EA4021">
        <w:t xml:space="preserve">, </w:t>
      </w:r>
      <w:r>
        <w:t>d.marsico4@studenti.uniba.it</w:t>
      </w:r>
    </w:p>
    <w:p w14:paraId="0BFBC475" w14:textId="23E56D32" w:rsidR="00EA4021" w:rsidRPr="00EA4021" w:rsidRDefault="00EA4021" w:rsidP="00EA4021">
      <w:pPr>
        <w:rPr>
          <w:lang w:val="en-GB"/>
        </w:rPr>
      </w:pPr>
      <w:r w:rsidRPr="00EA4021">
        <w:rPr>
          <w:rFonts w:ascii="Segoe UI Emoji" w:hAnsi="Segoe UI Emoji" w:cs="Segoe UI Emoji"/>
        </w:rPr>
        <w:t>📁</w:t>
      </w:r>
      <w:r w:rsidRPr="00EA4021">
        <w:rPr>
          <w:lang w:val="en-GB"/>
        </w:rPr>
        <w:t xml:space="preserve"> Repository: </w:t>
      </w:r>
      <w:hyperlink r:id="rId5" w:history="1">
        <w:r w:rsidRPr="00EA4021">
          <w:rPr>
            <w:rStyle w:val="Collegamentoipertestuale"/>
            <w:lang w:val="en-GB"/>
          </w:rPr>
          <w:t>https://github.com/Achille3287/Progetto-Icon-24-25</w:t>
        </w:r>
      </w:hyperlink>
    </w:p>
    <w:p w14:paraId="12557C8C" w14:textId="03B32E16" w:rsidR="00EA4021" w:rsidRDefault="00EA4021" w:rsidP="00EA4021">
      <w:r w:rsidRPr="00EA4021">
        <w:rPr>
          <w:rFonts w:ascii="Segoe UI Emoji" w:hAnsi="Segoe UI Emoji" w:cs="Segoe UI Emoji"/>
        </w:rPr>
        <w:t>📆</w:t>
      </w:r>
      <w:r w:rsidRPr="00EA4021">
        <w:t xml:space="preserve"> Anno Accademico: 2024–2025</w:t>
      </w:r>
    </w:p>
    <w:p w14:paraId="2523BAF6" w14:textId="77777777" w:rsidR="00EA4021" w:rsidRDefault="00EA4021" w:rsidP="00EA4021"/>
    <w:p w14:paraId="1E1EBDE6" w14:textId="77777777" w:rsidR="00EA4021" w:rsidRPr="00EA4021" w:rsidRDefault="00EA4021" w:rsidP="00EA4021">
      <w:pPr>
        <w:rPr>
          <w:b/>
          <w:bCs/>
        </w:rPr>
      </w:pPr>
      <w:r w:rsidRPr="00EA4021">
        <w:rPr>
          <w:rFonts w:ascii="Segoe UI Emoji" w:hAnsi="Segoe UI Emoji" w:cs="Segoe UI Emoji"/>
          <w:b/>
          <w:bCs/>
        </w:rPr>
        <w:t>📌</w:t>
      </w:r>
      <w:r w:rsidRPr="00EA4021">
        <w:rPr>
          <w:b/>
          <w:bCs/>
        </w:rPr>
        <w:t xml:space="preserve"> Introduzione</w:t>
      </w:r>
    </w:p>
    <w:p w14:paraId="40EAD10E" w14:textId="77777777" w:rsidR="00776110" w:rsidRPr="00776110" w:rsidRDefault="00776110" w:rsidP="00776110">
      <w:r w:rsidRPr="00776110">
        <w:t xml:space="preserve">Il progetto nasce per costruire un </w:t>
      </w:r>
      <w:r w:rsidRPr="00776110">
        <w:rPr>
          <w:b/>
          <w:bCs/>
        </w:rPr>
        <w:t>sistema intelligente per il monitoraggio della qualità dell’aria</w:t>
      </w:r>
      <w:r w:rsidRPr="00776110">
        <w:t>, fondato su tre paradigmi dell’Ingegneria della Conoscenza:</w:t>
      </w:r>
    </w:p>
    <w:p w14:paraId="0B62EA45" w14:textId="77777777" w:rsidR="00776110" w:rsidRPr="00776110" w:rsidRDefault="00776110" w:rsidP="00776110">
      <w:pPr>
        <w:numPr>
          <w:ilvl w:val="0"/>
          <w:numId w:val="21"/>
        </w:numPr>
      </w:pPr>
      <w:r w:rsidRPr="00776110">
        <w:rPr>
          <w:rFonts w:ascii="Segoe UI Emoji" w:hAnsi="Segoe UI Emoji" w:cs="Segoe UI Emoji"/>
        </w:rPr>
        <w:t>📈</w:t>
      </w:r>
      <w:r w:rsidRPr="00776110">
        <w:t xml:space="preserve"> </w:t>
      </w:r>
      <w:r w:rsidRPr="00776110">
        <w:rPr>
          <w:b/>
          <w:bCs/>
        </w:rPr>
        <w:t>Modellazione probabilistica</w:t>
      </w:r>
      <w:r w:rsidRPr="00776110">
        <w:t xml:space="preserve"> con HMM</w:t>
      </w:r>
    </w:p>
    <w:p w14:paraId="6CC206EC" w14:textId="77777777" w:rsidR="00776110" w:rsidRPr="00776110" w:rsidRDefault="00776110" w:rsidP="00776110">
      <w:pPr>
        <w:numPr>
          <w:ilvl w:val="0"/>
          <w:numId w:val="21"/>
        </w:numPr>
      </w:pPr>
      <w:r w:rsidRPr="00776110">
        <w:rPr>
          <w:rFonts w:ascii="Segoe UI Emoji" w:hAnsi="Segoe UI Emoji" w:cs="Segoe UI Emoji"/>
        </w:rPr>
        <w:t>🔎</w:t>
      </w:r>
      <w:r w:rsidRPr="00776110">
        <w:t xml:space="preserve"> </w:t>
      </w:r>
      <w:r w:rsidRPr="00776110">
        <w:rPr>
          <w:b/>
          <w:bCs/>
        </w:rPr>
        <w:t>Rappresentazione logica</w:t>
      </w:r>
      <w:r w:rsidRPr="00776110">
        <w:t xml:space="preserve"> (proposizionale e relazionale)</w:t>
      </w:r>
    </w:p>
    <w:p w14:paraId="6A906BDD" w14:textId="77777777" w:rsidR="00776110" w:rsidRPr="00776110" w:rsidRDefault="00776110" w:rsidP="00776110">
      <w:pPr>
        <w:numPr>
          <w:ilvl w:val="0"/>
          <w:numId w:val="21"/>
        </w:numPr>
      </w:pPr>
      <w:r w:rsidRPr="00776110">
        <w:rPr>
          <w:rFonts w:ascii="Segoe UI Emoji" w:hAnsi="Segoe UI Emoji" w:cs="Segoe UI Emoji"/>
        </w:rPr>
        <w:t>🧠</w:t>
      </w:r>
      <w:r w:rsidRPr="00776110">
        <w:t xml:space="preserve"> </w:t>
      </w:r>
      <w:r w:rsidRPr="00776110">
        <w:rPr>
          <w:b/>
          <w:bCs/>
        </w:rPr>
        <w:t>Ontologia semantica</w:t>
      </w:r>
      <w:r w:rsidRPr="00776110">
        <w:t xml:space="preserve"> per il ragionamento concettuale</w:t>
      </w:r>
    </w:p>
    <w:p w14:paraId="4186FF49" w14:textId="77777777" w:rsidR="00776110" w:rsidRPr="00776110" w:rsidRDefault="00776110" w:rsidP="00776110">
      <w:r w:rsidRPr="00776110">
        <w:t>Tale sistema è in grado di:</w:t>
      </w:r>
    </w:p>
    <w:p w14:paraId="72FC72FA" w14:textId="77777777" w:rsidR="00776110" w:rsidRPr="00776110" w:rsidRDefault="00776110" w:rsidP="00776110">
      <w:pPr>
        <w:numPr>
          <w:ilvl w:val="0"/>
          <w:numId w:val="22"/>
        </w:numPr>
      </w:pPr>
      <w:r w:rsidRPr="00776110">
        <w:t>Simulare scenari ambientali</w:t>
      </w:r>
    </w:p>
    <w:p w14:paraId="59D3CA65" w14:textId="77777777" w:rsidR="00776110" w:rsidRPr="00776110" w:rsidRDefault="00776110" w:rsidP="00776110">
      <w:pPr>
        <w:numPr>
          <w:ilvl w:val="0"/>
          <w:numId w:val="22"/>
        </w:numPr>
      </w:pPr>
      <w:r w:rsidRPr="00776110">
        <w:t>Stimare probabilisticamente la qualità dell’aria</w:t>
      </w:r>
    </w:p>
    <w:p w14:paraId="2D085BFC" w14:textId="77777777" w:rsidR="00776110" w:rsidRPr="00776110" w:rsidRDefault="00776110" w:rsidP="00776110">
      <w:pPr>
        <w:numPr>
          <w:ilvl w:val="0"/>
          <w:numId w:val="22"/>
        </w:numPr>
      </w:pPr>
      <w:r w:rsidRPr="00776110">
        <w:t>Effettuare inferenze simboliche</w:t>
      </w:r>
    </w:p>
    <w:p w14:paraId="34BD9D7A" w14:textId="77777777" w:rsidR="00776110" w:rsidRPr="00776110" w:rsidRDefault="00776110" w:rsidP="00776110">
      <w:pPr>
        <w:numPr>
          <w:ilvl w:val="0"/>
          <w:numId w:val="22"/>
        </w:numPr>
      </w:pPr>
      <w:r w:rsidRPr="00776110">
        <w:t>Rispondere a interrogazioni semantiche sul dominio</w:t>
      </w:r>
    </w:p>
    <w:p w14:paraId="5646DDF8" w14:textId="77777777" w:rsidR="00EA4021" w:rsidRDefault="00EA4021" w:rsidP="00EA4021"/>
    <w:p w14:paraId="5DE198BB" w14:textId="77777777" w:rsidR="00EA4021" w:rsidRDefault="00EA4021" w:rsidP="00EA4021"/>
    <w:p w14:paraId="49700509" w14:textId="08C21F76" w:rsidR="00EA4021" w:rsidRDefault="00EA4021" w:rsidP="00EA4021">
      <w:pPr>
        <w:rPr>
          <w:rFonts w:ascii="Montserrat Black" w:hAnsi="Montserrat Black"/>
          <w:b/>
          <w:bCs/>
        </w:rPr>
      </w:pPr>
      <w:r w:rsidRPr="00EA4021">
        <w:rPr>
          <w:rFonts w:ascii="Montserrat Black" w:hAnsi="Montserrat Black"/>
          <w:b/>
          <w:bCs/>
        </w:rPr>
        <w:t>Argomento 1 – Modello di previsione con HMM</w:t>
      </w:r>
    </w:p>
    <w:p w14:paraId="3FB1226B" w14:textId="77777777" w:rsidR="007C2FFF" w:rsidRPr="00EA4021" w:rsidRDefault="007C2FFF" w:rsidP="00EA4021">
      <w:pPr>
        <w:rPr>
          <w:rFonts w:ascii="Montserrat Black" w:hAnsi="Montserrat Black"/>
          <w:b/>
          <w:bCs/>
        </w:rPr>
      </w:pPr>
    </w:p>
    <w:p w14:paraId="7DB53115" w14:textId="77777777" w:rsidR="007C2FFF" w:rsidRPr="007C2FFF" w:rsidRDefault="007C2FFF" w:rsidP="007C2FFF">
      <w:r w:rsidRPr="007C2FFF">
        <w:t xml:space="preserve">Il </w:t>
      </w:r>
      <w:r w:rsidRPr="007C2FFF">
        <w:rPr>
          <w:b/>
          <w:bCs/>
        </w:rPr>
        <w:t>modello di Markov nascosto (HMM)</w:t>
      </w:r>
      <w:r w:rsidRPr="007C2FFF">
        <w:t xml:space="preserve"> è una rappresentazione probabilistica di un sistema con:</w:t>
      </w:r>
    </w:p>
    <w:p w14:paraId="2B28F049" w14:textId="77777777" w:rsidR="007C2FFF" w:rsidRPr="007C2FFF" w:rsidRDefault="007C2FFF" w:rsidP="007C2FFF">
      <w:pPr>
        <w:numPr>
          <w:ilvl w:val="0"/>
          <w:numId w:val="23"/>
        </w:numPr>
      </w:pPr>
      <w:r w:rsidRPr="007C2FFF">
        <w:t>Stati nascosti S = {buona, moderata, cattiva}</w:t>
      </w:r>
    </w:p>
    <w:p w14:paraId="5C96EB85" w14:textId="77777777" w:rsidR="007C2FFF" w:rsidRPr="007C2FFF" w:rsidRDefault="007C2FFF" w:rsidP="007C2FFF">
      <w:pPr>
        <w:numPr>
          <w:ilvl w:val="0"/>
          <w:numId w:val="23"/>
        </w:numPr>
      </w:pPr>
      <w:r w:rsidRPr="007C2FFF">
        <w:t>Osservazioni O = {PM10_basso, PM10_medio, PM10_alto}</w:t>
      </w:r>
    </w:p>
    <w:p w14:paraId="24D646B4" w14:textId="77777777" w:rsidR="007C2FFF" w:rsidRPr="007C2FFF" w:rsidRDefault="007C2FFF" w:rsidP="007C2FFF">
      <w:pPr>
        <w:numPr>
          <w:ilvl w:val="0"/>
          <w:numId w:val="23"/>
        </w:numPr>
      </w:pPr>
      <w:r w:rsidRPr="007C2FFF">
        <w:t>Matrici di:</w:t>
      </w:r>
    </w:p>
    <w:p w14:paraId="4B6324C2" w14:textId="77777777" w:rsidR="007C2FFF" w:rsidRPr="007C2FFF" w:rsidRDefault="007C2FFF" w:rsidP="007C2FFF">
      <w:pPr>
        <w:numPr>
          <w:ilvl w:val="1"/>
          <w:numId w:val="23"/>
        </w:numPr>
        <w:rPr>
          <w:lang w:val="en-GB"/>
        </w:rPr>
      </w:pPr>
      <w:proofErr w:type="spellStart"/>
      <w:r w:rsidRPr="007C2FFF">
        <w:rPr>
          <w:b/>
          <w:bCs/>
          <w:lang w:val="en-GB"/>
        </w:rPr>
        <w:t>Transizione</w:t>
      </w:r>
      <w:proofErr w:type="spellEnd"/>
      <w:r w:rsidRPr="007C2FFF">
        <w:rPr>
          <w:lang w:val="en-GB"/>
        </w:rPr>
        <w:t>: P(St</w:t>
      </w:r>
      <w:r w:rsidRPr="007C2FFF">
        <w:rPr>
          <w:rFonts w:ascii="Cambria Math" w:hAnsi="Cambria Math" w:cs="Cambria Math"/>
          <w:lang w:val="en-GB"/>
        </w:rPr>
        <w:t>∣</w:t>
      </w:r>
      <w:r w:rsidRPr="007C2FFF">
        <w:rPr>
          <w:lang w:val="en-GB"/>
        </w:rPr>
        <w:t>St</w:t>
      </w:r>
      <w:r w:rsidRPr="007C2FFF">
        <w:rPr>
          <w:rFonts w:ascii="Aptos" w:hAnsi="Aptos" w:cs="Aptos"/>
          <w:lang w:val="en-GB"/>
        </w:rPr>
        <w:t>−</w:t>
      </w:r>
      <w:proofErr w:type="gramStart"/>
      <w:r w:rsidRPr="007C2FFF">
        <w:rPr>
          <w:lang w:val="en-GB"/>
        </w:rPr>
        <w:t>1)P</w:t>
      </w:r>
      <w:proofErr w:type="gramEnd"/>
      <w:r w:rsidRPr="007C2FFF">
        <w:rPr>
          <w:lang w:val="en-GB"/>
        </w:rPr>
        <w:t>(</w:t>
      </w:r>
      <w:proofErr w:type="spellStart"/>
      <w:r w:rsidRPr="007C2FFF">
        <w:rPr>
          <w:lang w:val="en-GB"/>
        </w:rPr>
        <w:t>S_t</w:t>
      </w:r>
      <w:proofErr w:type="spellEnd"/>
      <w:r w:rsidRPr="007C2FFF">
        <w:rPr>
          <w:lang w:val="en-GB"/>
        </w:rPr>
        <w:t xml:space="preserve"> \mid S_{t-1</w:t>
      </w:r>
      <w:proofErr w:type="gramStart"/>
      <w:r w:rsidRPr="007C2FFF">
        <w:rPr>
          <w:lang w:val="en-GB"/>
        </w:rPr>
        <w:t>})P</w:t>
      </w:r>
      <w:proofErr w:type="gramEnd"/>
      <w:r w:rsidRPr="007C2FFF">
        <w:rPr>
          <w:lang w:val="en-GB"/>
        </w:rPr>
        <w:t>(St</w:t>
      </w:r>
      <w:r w:rsidRPr="007C2FFF">
        <w:rPr>
          <w:rFonts w:ascii="Arial" w:hAnsi="Arial" w:cs="Arial"/>
          <w:lang w:val="en-GB"/>
        </w:rPr>
        <w:t>​</w:t>
      </w:r>
      <w:r w:rsidRPr="007C2FFF">
        <w:rPr>
          <w:rFonts w:ascii="Cambria Math" w:hAnsi="Cambria Math" w:cs="Cambria Math"/>
          <w:lang w:val="en-GB"/>
        </w:rPr>
        <w:t>∣</w:t>
      </w:r>
      <w:r w:rsidRPr="007C2FFF">
        <w:rPr>
          <w:lang w:val="en-GB"/>
        </w:rPr>
        <w:t>St−1</w:t>
      </w:r>
      <w:r w:rsidRPr="007C2FFF">
        <w:rPr>
          <w:rFonts w:ascii="Arial" w:hAnsi="Arial" w:cs="Arial"/>
          <w:lang w:val="en-GB"/>
        </w:rPr>
        <w:t>​</w:t>
      </w:r>
      <w:r w:rsidRPr="007C2FFF">
        <w:rPr>
          <w:lang w:val="en-GB"/>
        </w:rPr>
        <w:t>)</w:t>
      </w:r>
    </w:p>
    <w:p w14:paraId="3585F740" w14:textId="77777777" w:rsidR="007C2FFF" w:rsidRPr="007C2FFF" w:rsidRDefault="007C2FFF" w:rsidP="007C2FFF">
      <w:pPr>
        <w:numPr>
          <w:ilvl w:val="1"/>
          <w:numId w:val="23"/>
        </w:numPr>
        <w:rPr>
          <w:lang w:val="en-GB"/>
        </w:rPr>
      </w:pPr>
      <w:proofErr w:type="spellStart"/>
      <w:r w:rsidRPr="007C2FFF">
        <w:rPr>
          <w:b/>
          <w:bCs/>
          <w:lang w:val="en-GB"/>
        </w:rPr>
        <w:t>Emissione</w:t>
      </w:r>
      <w:proofErr w:type="spellEnd"/>
      <w:r w:rsidRPr="007C2FFF">
        <w:rPr>
          <w:lang w:val="en-GB"/>
        </w:rPr>
        <w:t>: P(</w:t>
      </w:r>
      <w:proofErr w:type="spellStart"/>
      <w:r w:rsidRPr="007C2FFF">
        <w:rPr>
          <w:lang w:val="en-GB"/>
        </w:rPr>
        <w:t>Ot</w:t>
      </w:r>
      <w:r w:rsidRPr="007C2FFF">
        <w:rPr>
          <w:rFonts w:ascii="Cambria Math" w:hAnsi="Cambria Math" w:cs="Cambria Math"/>
          <w:lang w:val="en-GB"/>
        </w:rPr>
        <w:t>∣</w:t>
      </w:r>
      <w:proofErr w:type="gramStart"/>
      <w:r w:rsidRPr="007C2FFF">
        <w:rPr>
          <w:lang w:val="en-GB"/>
        </w:rPr>
        <w:t>St</w:t>
      </w:r>
      <w:proofErr w:type="spellEnd"/>
      <w:r w:rsidRPr="007C2FFF">
        <w:rPr>
          <w:lang w:val="en-GB"/>
        </w:rPr>
        <w:t>)P</w:t>
      </w:r>
      <w:proofErr w:type="gramEnd"/>
      <w:r w:rsidRPr="007C2FFF">
        <w:rPr>
          <w:lang w:val="en-GB"/>
        </w:rPr>
        <w:t>(</w:t>
      </w:r>
      <w:proofErr w:type="spellStart"/>
      <w:r w:rsidRPr="007C2FFF">
        <w:rPr>
          <w:lang w:val="en-GB"/>
        </w:rPr>
        <w:t>O_t</w:t>
      </w:r>
      <w:proofErr w:type="spellEnd"/>
      <w:r w:rsidRPr="007C2FFF">
        <w:rPr>
          <w:lang w:val="en-GB"/>
        </w:rPr>
        <w:t xml:space="preserve"> \mid </w:t>
      </w:r>
      <w:proofErr w:type="spellStart"/>
      <w:r w:rsidRPr="007C2FFF">
        <w:rPr>
          <w:lang w:val="en-GB"/>
        </w:rPr>
        <w:t>S_</w:t>
      </w:r>
      <w:proofErr w:type="gramStart"/>
      <w:r w:rsidRPr="007C2FFF">
        <w:rPr>
          <w:lang w:val="en-GB"/>
        </w:rPr>
        <w:t>t</w:t>
      </w:r>
      <w:proofErr w:type="spellEnd"/>
      <w:r w:rsidRPr="007C2FFF">
        <w:rPr>
          <w:lang w:val="en-GB"/>
        </w:rPr>
        <w:t>)P</w:t>
      </w:r>
      <w:proofErr w:type="gramEnd"/>
      <w:r w:rsidRPr="007C2FFF">
        <w:rPr>
          <w:lang w:val="en-GB"/>
        </w:rPr>
        <w:t>(Ot</w:t>
      </w:r>
      <w:r w:rsidRPr="007C2FFF">
        <w:rPr>
          <w:rFonts w:ascii="Arial" w:hAnsi="Arial" w:cs="Arial"/>
          <w:lang w:val="en-GB"/>
        </w:rPr>
        <w:t>​</w:t>
      </w:r>
      <w:r w:rsidRPr="007C2FFF">
        <w:rPr>
          <w:rFonts w:ascii="Cambria Math" w:hAnsi="Cambria Math" w:cs="Cambria Math"/>
          <w:lang w:val="en-GB"/>
        </w:rPr>
        <w:t>∣</w:t>
      </w:r>
      <w:r w:rsidRPr="007C2FFF">
        <w:rPr>
          <w:lang w:val="en-GB"/>
        </w:rPr>
        <w:t>St</w:t>
      </w:r>
      <w:r w:rsidRPr="007C2FFF">
        <w:rPr>
          <w:rFonts w:ascii="Arial" w:hAnsi="Arial" w:cs="Arial"/>
          <w:lang w:val="en-GB"/>
        </w:rPr>
        <w:t>​</w:t>
      </w:r>
      <w:r w:rsidRPr="007C2FFF">
        <w:rPr>
          <w:lang w:val="en-GB"/>
        </w:rPr>
        <w:t>)</w:t>
      </w:r>
    </w:p>
    <w:p w14:paraId="6F6B24BE" w14:textId="77777777" w:rsidR="007C2FFF" w:rsidRPr="007C2FFF" w:rsidRDefault="007C2FFF" w:rsidP="007C2FFF">
      <w:r w:rsidRPr="007C2FFF">
        <w:rPr>
          <w:rFonts w:ascii="Segoe UI Emoji" w:hAnsi="Segoe UI Emoji" w:cs="Segoe UI Emoji"/>
        </w:rPr>
        <w:t>📚</w:t>
      </w:r>
      <w:r w:rsidRPr="007C2FFF">
        <w:t xml:space="preserve"> </w:t>
      </w:r>
      <w:r w:rsidRPr="007C2FFF">
        <w:rPr>
          <w:b/>
          <w:bCs/>
        </w:rPr>
        <w:t>Riferimento</w:t>
      </w:r>
      <w:r w:rsidRPr="007C2FFF">
        <w:t xml:space="preserve">: Dispense </w:t>
      </w:r>
      <w:proofErr w:type="spellStart"/>
      <w:r w:rsidRPr="007C2FFF">
        <w:t>ICon</w:t>
      </w:r>
      <w:proofErr w:type="spellEnd"/>
      <w:r w:rsidRPr="007C2FFF">
        <w:t>, Capitolo 9</w:t>
      </w:r>
    </w:p>
    <w:p w14:paraId="7C6D8CB3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lastRenderedPageBreak/>
        <w:t>Applicazione al progetto</w:t>
      </w:r>
    </w:p>
    <w:p w14:paraId="11BB9CA7" w14:textId="77777777" w:rsidR="007C2FFF" w:rsidRDefault="007C2FFF" w:rsidP="007C2FFF">
      <w:r w:rsidRPr="007C2FFF">
        <w:t xml:space="preserve">Il sistema genera sequenze di osservazioni (dati simulati) e usa il </w:t>
      </w:r>
      <w:r w:rsidRPr="007C2FFF">
        <w:rPr>
          <w:b/>
          <w:bCs/>
        </w:rPr>
        <w:t>filtro HMM</w:t>
      </w:r>
      <w:r w:rsidRPr="007C2FFF">
        <w:t xml:space="preserve"> per stimare la distribuzione sugli stati nascosti:</w:t>
      </w:r>
    </w:p>
    <w:p w14:paraId="34DB4324" w14:textId="02053CAC" w:rsidR="007C2FFF" w:rsidRDefault="007C2FFF" w:rsidP="007C2FFF">
      <w:r>
        <w:rPr>
          <w:noProof/>
        </w:rPr>
        <w:drawing>
          <wp:inline distT="0" distB="0" distL="0" distR="0" wp14:anchorId="1DF53122" wp14:editId="3022326C">
            <wp:extent cx="6057900" cy="685800"/>
            <wp:effectExtent l="0" t="0" r="0" b="0"/>
            <wp:docPr id="205040915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9151" name="Immagine 20504091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5CC2" w14:textId="77777777" w:rsidR="007C2FFF" w:rsidRPr="007C2FFF" w:rsidRDefault="007C2FFF" w:rsidP="007C2FFF"/>
    <w:p w14:paraId="6260FC2F" w14:textId="77777777" w:rsidR="007C2FFF" w:rsidRPr="007C2FFF" w:rsidRDefault="007C2FFF" w:rsidP="007C2FFF">
      <w:r w:rsidRPr="007C2FFF">
        <w:t>Implementato in markov_chain.py, con simulazione e inferenza.</w:t>
      </w:r>
    </w:p>
    <w:p w14:paraId="3C1DDDFA" w14:textId="77777777" w:rsidR="00EA4021" w:rsidRDefault="00EA4021" w:rsidP="00EA4021"/>
    <w:p w14:paraId="12B9898F" w14:textId="063535D0" w:rsidR="00EA4021" w:rsidRPr="00EA4021" w:rsidRDefault="00EA4021" w:rsidP="00EA4021">
      <w:pPr>
        <w:rPr>
          <w:rFonts w:ascii="Montserrat Black" w:hAnsi="Montserrat Black"/>
          <w:b/>
          <w:bCs/>
        </w:rPr>
      </w:pPr>
      <w:r w:rsidRPr="00EA4021">
        <w:rPr>
          <w:rFonts w:ascii="Montserrat Black" w:hAnsi="Montserrat Black"/>
          <w:b/>
          <w:bCs/>
        </w:rPr>
        <w:t xml:space="preserve"> Argomento 2 – </w:t>
      </w:r>
      <w:r w:rsidR="007C2FFF">
        <w:rPr>
          <w:rFonts w:ascii="Montserrat Black" w:hAnsi="Montserrat Black"/>
          <w:b/>
          <w:bCs/>
        </w:rPr>
        <w:t>Rappresentazione Logica Proposizionale (Cap. 4)</w:t>
      </w:r>
    </w:p>
    <w:p w14:paraId="7AE67CE8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t>Teoria</w:t>
      </w:r>
    </w:p>
    <w:p w14:paraId="7752D487" w14:textId="77777777" w:rsidR="007C2FFF" w:rsidRPr="007C2FFF" w:rsidRDefault="007C2FFF" w:rsidP="007C2FFF">
      <w:r w:rsidRPr="007C2FFF">
        <w:t xml:space="preserve">La </w:t>
      </w:r>
      <w:r w:rsidRPr="007C2FFF">
        <w:rPr>
          <w:b/>
          <w:bCs/>
        </w:rPr>
        <w:t>logica proposizionale</w:t>
      </w:r>
      <w:r w:rsidRPr="007C2FFF">
        <w:t xml:space="preserve"> permette di esprimere fatti e regole in forma di </w:t>
      </w:r>
      <w:r w:rsidRPr="007C2FFF">
        <w:rPr>
          <w:b/>
          <w:bCs/>
        </w:rPr>
        <w:t>clausole di Horn</w:t>
      </w:r>
      <w:r w:rsidRPr="007C2FFF">
        <w:t>:</w:t>
      </w:r>
    </w:p>
    <w:p w14:paraId="581C158D" w14:textId="4D8EF541" w:rsidR="007C2FFF" w:rsidRPr="007C2FFF" w:rsidRDefault="007C2FFF" w:rsidP="007C2FFF">
      <w:r>
        <w:t xml:space="preserve">                 </w:t>
      </w:r>
      <w:r>
        <w:rPr>
          <w:noProof/>
        </w:rPr>
        <w:drawing>
          <wp:inline distT="0" distB="0" distL="0" distR="0" wp14:anchorId="56517359" wp14:editId="5935B8A3">
            <wp:extent cx="2095500" cy="434340"/>
            <wp:effectExtent l="0" t="0" r="0" b="3810"/>
            <wp:docPr id="1116686599" name="Immagine 3" descr="Immagine che contiene Carattere, testo, tipografia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6599" name="Immagine 3" descr="Immagine che contiene Carattere, testo, tipografia, Elementi grafici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0046" w14:textId="77777777" w:rsidR="007C2FFF" w:rsidRPr="007C2FFF" w:rsidRDefault="007C2FFF" w:rsidP="007C2FFF">
      <w:r w:rsidRPr="007C2FFF">
        <w:rPr>
          <w:rFonts w:ascii="Segoe UI Emoji" w:hAnsi="Segoe UI Emoji" w:cs="Segoe UI Emoji"/>
        </w:rPr>
        <w:t>📚</w:t>
      </w:r>
      <w:r w:rsidRPr="007C2FFF">
        <w:t xml:space="preserve"> </w:t>
      </w:r>
      <w:r w:rsidRPr="007C2FFF">
        <w:rPr>
          <w:b/>
          <w:bCs/>
        </w:rPr>
        <w:t>Riferimento</w:t>
      </w:r>
      <w:r w:rsidRPr="007C2FFF">
        <w:t xml:space="preserve">: Dispense </w:t>
      </w:r>
      <w:proofErr w:type="spellStart"/>
      <w:r w:rsidRPr="007C2FFF">
        <w:t>ICon</w:t>
      </w:r>
      <w:proofErr w:type="spellEnd"/>
      <w:r w:rsidRPr="007C2FFF">
        <w:t>, Capitolo 4</w:t>
      </w:r>
    </w:p>
    <w:p w14:paraId="244262BC" w14:textId="77777777" w:rsidR="007C2FFF" w:rsidRPr="007C2FFF" w:rsidRDefault="007C2FFF" w:rsidP="007C2FFF">
      <w:pPr>
        <w:numPr>
          <w:ilvl w:val="0"/>
          <w:numId w:val="24"/>
        </w:numPr>
      </w:pPr>
      <w:r w:rsidRPr="007C2FFF">
        <w:t>Rappresentazione simbolica</w:t>
      </w:r>
    </w:p>
    <w:p w14:paraId="21D28FF4" w14:textId="77777777" w:rsidR="007C2FFF" w:rsidRDefault="007C2FFF" w:rsidP="007C2FFF">
      <w:pPr>
        <w:numPr>
          <w:ilvl w:val="0"/>
          <w:numId w:val="24"/>
        </w:numPr>
        <w:rPr>
          <w:lang w:val="en-GB"/>
        </w:rPr>
      </w:pPr>
      <w:proofErr w:type="spellStart"/>
      <w:r w:rsidRPr="007C2FFF">
        <w:rPr>
          <w:lang w:val="en-GB"/>
        </w:rPr>
        <w:t>Inferenza</w:t>
      </w:r>
      <w:proofErr w:type="spellEnd"/>
      <w:r w:rsidRPr="007C2FFF">
        <w:rPr>
          <w:lang w:val="en-GB"/>
        </w:rPr>
        <w:t xml:space="preserve"> </w:t>
      </w:r>
      <w:proofErr w:type="spellStart"/>
      <w:r w:rsidRPr="007C2FFF">
        <w:rPr>
          <w:lang w:val="en-GB"/>
        </w:rPr>
        <w:t>tramite</w:t>
      </w:r>
      <w:proofErr w:type="spellEnd"/>
      <w:r w:rsidRPr="007C2FFF">
        <w:rPr>
          <w:lang w:val="en-GB"/>
        </w:rPr>
        <w:t xml:space="preserve"> forward chaining / backward chaining</w:t>
      </w:r>
    </w:p>
    <w:p w14:paraId="3EC350F3" w14:textId="77777777" w:rsidR="007C2FFF" w:rsidRPr="007C2FFF" w:rsidRDefault="007C2FFF" w:rsidP="007C2FFF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C2FFF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Applicazione al progetto</w:t>
      </w:r>
    </w:p>
    <w:p w14:paraId="66054102" w14:textId="77777777" w:rsidR="007C2FFF" w:rsidRPr="007C2FFF" w:rsidRDefault="007C2FFF" w:rsidP="007C2FFF">
      <w:pPr>
        <w:pStyle w:val="Paragrafoelenco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7C2FFF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Nel modulo </w:t>
      </w:r>
      <w:r w:rsidRPr="007C2FFF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KB simbolica</w:t>
      </w:r>
      <w:r w:rsidRPr="007C2FFF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(</w:t>
      </w:r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kb_engine.py</w:t>
      </w:r>
      <w:r w:rsidRPr="007C2FFF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), abbiamo:</w:t>
      </w:r>
    </w:p>
    <w:p w14:paraId="729BD58C" w14:textId="77777777" w:rsidR="007C2FFF" w:rsidRPr="007C2FFF" w:rsidRDefault="007C2FFF" w:rsidP="007C2FFF">
      <w:pPr>
        <w:pStyle w:val="Paragrafoelenco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prolog</w:t>
      </w:r>
      <w:proofErr w:type="spellEnd"/>
    </w:p>
    <w:p w14:paraId="5F5C444F" w14:textId="77777777" w:rsidR="007C2FFF" w:rsidRPr="007C2FFF" w:rsidRDefault="007C2FFF" w:rsidP="007C2FFF">
      <w:pPr>
        <w:pStyle w:val="Paragrafoelenco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71B56CA1" w14:textId="77777777" w:rsidR="007C2FFF" w:rsidRDefault="007C2FFF" w:rsidP="007C2FFF">
      <w:pPr>
        <w:pStyle w:val="Paragrafoelenco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qualita_buona</w:t>
      </w:r>
      <w:proofErr w:type="spellEnd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(X</w:t>
      </w:r>
      <w:proofErr w:type="gramStart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) :</w:t>
      </w:r>
      <w:proofErr w:type="gramEnd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- PM10_basso(X), NO2_basso(X).</w:t>
      </w:r>
    </w:p>
    <w:p w14:paraId="54219186" w14:textId="77777777" w:rsidR="007C2FFF" w:rsidRDefault="007C2FFF" w:rsidP="007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</w:p>
    <w:p w14:paraId="711E67DB" w14:textId="6EFBFBBE" w:rsidR="007C2FFF" w:rsidRDefault="007C2FFF" w:rsidP="007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Esempio:</w:t>
      </w:r>
    </w:p>
    <w:p w14:paraId="0F132F8D" w14:textId="77777777" w:rsidR="007C2FFF" w:rsidRDefault="007C2FFF" w:rsidP="007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</w:p>
    <w:p w14:paraId="0A194B82" w14:textId="77777777" w:rsidR="007C2FFF" w:rsidRPr="007C2FFF" w:rsidRDefault="007C2FFF" w:rsidP="007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PM10_basso(stazione1).</w:t>
      </w:r>
    </w:p>
    <w:p w14:paraId="07727978" w14:textId="77777777" w:rsidR="007C2FFF" w:rsidRPr="007C2FFF" w:rsidRDefault="007C2FFF" w:rsidP="007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NO2_basso(stazione1).</w:t>
      </w:r>
    </w:p>
    <w:p w14:paraId="0AD2450B" w14:textId="4DAAAFC2" w:rsidR="007C2FFF" w:rsidRPr="007C2FFF" w:rsidRDefault="007C2FFF" w:rsidP="007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7C2FFF">
        <w:rPr>
          <w:rFonts w:ascii="Cambria Math" w:eastAsia="Times New Roman" w:hAnsi="Cambria Math" w:cs="Cambria Math"/>
          <w:kern w:val="0"/>
          <w:sz w:val="20"/>
          <w:szCs w:val="20"/>
          <w:lang w:eastAsia="it-IT"/>
          <w14:ligatures w14:val="none"/>
        </w:rPr>
        <w:t>⇒</w:t>
      </w:r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qualit</w:t>
      </w:r>
      <w:r w:rsidRPr="007C2FFF">
        <w:rPr>
          <w:rFonts w:ascii="Aptos" w:eastAsia="Times New Roman" w:hAnsi="Aptos" w:cs="Aptos"/>
          <w:kern w:val="0"/>
          <w:sz w:val="20"/>
          <w:szCs w:val="20"/>
          <w:lang w:eastAsia="it-IT"/>
          <w14:ligatures w14:val="none"/>
        </w:rPr>
        <w:t>à</w:t>
      </w:r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_buona</w:t>
      </w:r>
      <w:proofErr w:type="spellEnd"/>
      <w:r w:rsidRPr="007C2FFF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(stazione1)</w:t>
      </w:r>
    </w:p>
    <w:p w14:paraId="0B54A3DB" w14:textId="77777777" w:rsidR="007C2FFF" w:rsidRPr="007C2FFF" w:rsidRDefault="007C2FFF" w:rsidP="007C2FFF"/>
    <w:p w14:paraId="67E44E47" w14:textId="77777777" w:rsidR="00EA4021" w:rsidRPr="007C2FFF" w:rsidRDefault="00EA4021" w:rsidP="00EA4021"/>
    <w:p w14:paraId="43E78A6D" w14:textId="63E09F5F" w:rsidR="007C2FFF" w:rsidRPr="007C2FFF" w:rsidRDefault="007C2FFF" w:rsidP="007C2FFF">
      <w:pPr>
        <w:rPr>
          <w:rFonts w:ascii="Montserrat Black" w:hAnsi="Montserrat Black"/>
          <w:b/>
          <w:bCs/>
        </w:rPr>
      </w:pPr>
      <w:r w:rsidRPr="007C2FFF">
        <w:rPr>
          <w:rFonts w:ascii="Montserrat Black" w:hAnsi="Montserrat Black"/>
          <w:b/>
          <w:bCs/>
        </w:rPr>
        <w:t>Argomento 3 – Rappresentazione Relazionale (Cap. 5)</w:t>
      </w:r>
    </w:p>
    <w:p w14:paraId="24B66119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t>Teoria</w:t>
      </w:r>
    </w:p>
    <w:p w14:paraId="03B7CC56" w14:textId="77777777" w:rsidR="007C2FFF" w:rsidRPr="007C2FFF" w:rsidRDefault="007C2FFF" w:rsidP="007C2FFF">
      <w:r w:rsidRPr="007C2FFF">
        <w:t xml:space="preserve">La </w:t>
      </w:r>
      <w:r w:rsidRPr="007C2FFF">
        <w:rPr>
          <w:b/>
          <w:bCs/>
        </w:rPr>
        <w:t>logica del primo ordine (FOL)</w:t>
      </w:r>
      <w:r w:rsidRPr="007C2FFF">
        <w:t xml:space="preserve"> consente:</w:t>
      </w:r>
    </w:p>
    <w:p w14:paraId="3D26A0F6" w14:textId="77777777" w:rsidR="007C2FFF" w:rsidRPr="007C2FFF" w:rsidRDefault="007C2FFF" w:rsidP="007C2FFF">
      <w:pPr>
        <w:numPr>
          <w:ilvl w:val="0"/>
          <w:numId w:val="25"/>
        </w:numPr>
      </w:pPr>
      <w:r w:rsidRPr="007C2FFF">
        <w:rPr>
          <w:b/>
          <w:bCs/>
        </w:rPr>
        <w:t>Quantificatori</w:t>
      </w:r>
      <w:r w:rsidRPr="007C2FFF">
        <w:t xml:space="preserve"> (</w:t>
      </w:r>
      <w:r w:rsidRPr="007C2FFF">
        <w:rPr>
          <w:rFonts w:ascii="Cambria Math" w:hAnsi="Cambria Math" w:cs="Cambria Math"/>
        </w:rPr>
        <w:t>∀</w:t>
      </w:r>
      <w:r w:rsidRPr="007C2FFF">
        <w:t xml:space="preserve">, </w:t>
      </w:r>
      <w:r w:rsidRPr="007C2FFF">
        <w:rPr>
          <w:rFonts w:ascii="Cambria Math" w:hAnsi="Cambria Math" w:cs="Cambria Math"/>
        </w:rPr>
        <w:t>∃</w:t>
      </w:r>
      <w:r w:rsidRPr="007C2FFF">
        <w:t>)</w:t>
      </w:r>
    </w:p>
    <w:p w14:paraId="0DF9CD2B" w14:textId="77777777" w:rsidR="007C2FFF" w:rsidRPr="007C2FFF" w:rsidRDefault="007C2FFF" w:rsidP="007C2FFF">
      <w:pPr>
        <w:numPr>
          <w:ilvl w:val="0"/>
          <w:numId w:val="25"/>
        </w:numPr>
      </w:pPr>
      <w:r w:rsidRPr="007C2FFF">
        <w:rPr>
          <w:b/>
          <w:bCs/>
        </w:rPr>
        <w:t>Relazioni</w:t>
      </w:r>
      <w:r w:rsidRPr="007C2FFF">
        <w:t xml:space="preserve"> tra entità</w:t>
      </w:r>
    </w:p>
    <w:p w14:paraId="4340AF41" w14:textId="77777777" w:rsidR="007C2FFF" w:rsidRPr="007C2FFF" w:rsidRDefault="007C2FFF" w:rsidP="007C2FFF">
      <w:pPr>
        <w:numPr>
          <w:ilvl w:val="0"/>
          <w:numId w:val="25"/>
        </w:numPr>
      </w:pPr>
      <w:r w:rsidRPr="007C2FFF">
        <w:rPr>
          <w:b/>
          <w:bCs/>
        </w:rPr>
        <w:t>Classi e oggetti</w:t>
      </w:r>
      <w:r w:rsidRPr="007C2FFF">
        <w:t xml:space="preserve"> modellati formalmente</w:t>
      </w:r>
    </w:p>
    <w:p w14:paraId="23903924" w14:textId="77777777" w:rsidR="007C2FFF" w:rsidRPr="007C2FFF" w:rsidRDefault="007C2FFF" w:rsidP="007C2FFF">
      <w:r w:rsidRPr="007C2FFF">
        <w:rPr>
          <w:rFonts w:ascii="Segoe UI Emoji" w:hAnsi="Segoe UI Emoji" w:cs="Segoe UI Emoji"/>
        </w:rPr>
        <w:lastRenderedPageBreak/>
        <w:t>📚</w:t>
      </w:r>
      <w:r w:rsidRPr="007C2FFF">
        <w:t xml:space="preserve"> </w:t>
      </w:r>
      <w:r w:rsidRPr="007C2FFF">
        <w:rPr>
          <w:b/>
          <w:bCs/>
        </w:rPr>
        <w:t>Riferimento</w:t>
      </w:r>
      <w:r w:rsidRPr="007C2FFF">
        <w:t xml:space="preserve">: Dispense </w:t>
      </w:r>
      <w:proofErr w:type="spellStart"/>
      <w:r w:rsidRPr="007C2FFF">
        <w:t>ICon</w:t>
      </w:r>
      <w:proofErr w:type="spellEnd"/>
      <w:r w:rsidRPr="007C2FFF">
        <w:t>, Capitolo 5</w:t>
      </w:r>
    </w:p>
    <w:p w14:paraId="6EECDC76" w14:textId="77777777" w:rsidR="007C2FFF" w:rsidRPr="007C2FFF" w:rsidRDefault="007C2FFF" w:rsidP="007C2FFF">
      <w:pPr>
        <w:numPr>
          <w:ilvl w:val="0"/>
          <w:numId w:val="26"/>
        </w:numPr>
      </w:pPr>
      <w:r w:rsidRPr="007C2FFF">
        <w:t>Differenza tra proposizionale e relazionale</w:t>
      </w:r>
    </w:p>
    <w:p w14:paraId="0FD29886" w14:textId="77777777" w:rsidR="007C2FFF" w:rsidRPr="007C2FFF" w:rsidRDefault="007C2FFF" w:rsidP="007C2FFF">
      <w:pPr>
        <w:numPr>
          <w:ilvl w:val="0"/>
          <w:numId w:val="26"/>
        </w:numPr>
      </w:pPr>
      <w:r w:rsidRPr="007C2FFF">
        <w:t>Descrizione di domini con relazioni complesse</w:t>
      </w:r>
    </w:p>
    <w:p w14:paraId="1D3217AF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t>Applicazione al progetto</w:t>
      </w:r>
    </w:p>
    <w:p w14:paraId="25C36799" w14:textId="77777777" w:rsidR="007C2FFF" w:rsidRPr="007C2FFF" w:rsidRDefault="007C2FFF" w:rsidP="007C2FFF">
      <w:r w:rsidRPr="007C2FFF">
        <w:t xml:space="preserve">Il modulo </w:t>
      </w:r>
      <w:r w:rsidRPr="007C2FFF">
        <w:rPr>
          <w:b/>
          <w:bCs/>
        </w:rPr>
        <w:t>ontologia OWL</w:t>
      </w:r>
      <w:r w:rsidRPr="007C2FFF">
        <w:t xml:space="preserve"> (</w:t>
      </w:r>
      <w:proofErr w:type="spellStart"/>
      <w:r w:rsidRPr="007C2FFF">
        <w:t>ontology</w:t>
      </w:r>
      <w:proofErr w:type="spellEnd"/>
      <w:r w:rsidRPr="007C2FFF">
        <w:t>/):</w:t>
      </w:r>
    </w:p>
    <w:p w14:paraId="546A15F3" w14:textId="77777777" w:rsidR="007C2FFF" w:rsidRPr="007C2FFF" w:rsidRDefault="007C2FFF" w:rsidP="007C2FFF">
      <w:pPr>
        <w:numPr>
          <w:ilvl w:val="0"/>
          <w:numId w:val="27"/>
        </w:numPr>
      </w:pPr>
      <w:r w:rsidRPr="007C2FFF">
        <w:t xml:space="preserve">Definisce classi: Stazione, Inquinante, </w:t>
      </w:r>
      <w:proofErr w:type="spellStart"/>
      <w:r w:rsidRPr="007C2FFF">
        <w:t>QualitàAria</w:t>
      </w:r>
      <w:proofErr w:type="spellEnd"/>
    </w:p>
    <w:p w14:paraId="04D8DC0E" w14:textId="77777777" w:rsidR="007C2FFF" w:rsidRPr="007C2FFF" w:rsidRDefault="007C2FFF" w:rsidP="007C2FFF">
      <w:pPr>
        <w:numPr>
          <w:ilvl w:val="0"/>
          <w:numId w:val="27"/>
        </w:numPr>
      </w:pPr>
      <w:r w:rsidRPr="007C2FFF">
        <w:t xml:space="preserve">Proprietà: </w:t>
      </w:r>
      <w:proofErr w:type="spellStart"/>
      <w:r w:rsidRPr="007C2FFF">
        <w:t>hasMeasurement</w:t>
      </w:r>
      <w:proofErr w:type="spellEnd"/>
      <w:r w:rsidRPr="007C2FFF">
        <w:t xml:space="preserve">, </w:t>
      </w:r>
      <w:proofErr w:type="spellStart"/>
      <w:r w:rsidRPr="007C2FFF">
        <w:t>hasValue</w:t>
      </w:r>
      <w:proofErr w:type="spellEnd"/>
    </w:p>
    <w:p w14:paraId="0E7EB139" w14:textId="77777777" w:rsidR="007C2FFF" w:rsidRPr="007C2FFF" w:rsidRDefault="007C2FFF" w:rsidP="007C2FFF">
      <w:pPr>
        <w:numPr>
          <w:ilvl w:val="0"/>
          <w:numId w:val="27"/>
        </w:numPr>
      </w:pPr>
      <w:r w:rsidRPr="007C2FFF">
        <w:t>Relazioni tra entità:</w:t>
      </w:r>
    </w:p>
    <w:p w14:paraId="0EF345E6" w14:textId="77BDC0BB" w:rsidR="00EA4021" w:rsidRDefault="007C2FFF" w:rsidP="00EA4021">
      <w:r w:rsidRPr="007C2FFF">
        <w:t xml:space="preserve">Stazione </w:t>
      </w:r>
      <w:r w:rsidRPr="007C2FFF">
        <w:rPr>
          <w:rFonts w:ascii="Cambria Math" w:hAnsi="Cambria Math" w:cs="Cambria Math"/>
        </w:rPr>
        <w:t>⊑</w:t>
      </w:r>
      <w:r w:rsidRPr="007C2FFF">
        <w:t xml:space="preserve"> </w:t>
      </w:r>
      <w:r w:rsidRPr="007C2FFF">
        <w:rPr>
          <w:rFonts w:ascii="Cambria Math" w:hAnsi="Cambria Math" w:cs="Cambria Math"/>
        </w:rPr>
        <w:t>∃</w:t>
      </w:r>
      <w:proofErr w:type="spellStart"/>
      <w:r w:rsidRPr="007C2FFF">
        <w:t>hasMeasurement.QualitaAria</w:t>
      </w:r>
      <w:proofErr w:type="spellEnd"/>
    </w:p>
    <w:p w14:paraId="66E18931" w14:textId="77777777" w:rsidR="007C2FFF" w:rsidRDefault="007C2FFF" w:rsidP="00EA4021"/>
    <w:p w14:paraId="741CBF2A" w14:textId="3B4F3925" w:rsidR="007C2FFF" w:rsidRDefault="007C2FFF" w:rsidP="00EA4021">
      <w:r>
        <w:t>Query di esempio:</w:t>
      </w:r>
    </w:p>
    <w:p w14:paraId="76D36E40" w14:textId="77777777" w:rsidR="007C2FFF" w:rsidRPr="007C2FFF" w:rsidRDefault="007C2FFF" w:rsidP="007C2FFF">
      <w:pPr>
        <w:rPr>
          <w:lang w:val="en-GB"/>
        </w:rPr>
      </w:pPr>
      <w:proofErr w:type="gramStart"/>
      <w:r w:rsidRPr="007C2FFF">
        <w:rPr>
          <w:lang w:val="en-GB"/>
        </w:rPr>
        <w:t>SELECT ?x</w:t>
      </w:r>
      <w:proofErr w:type="gramEnd"/>
      <w:r w:rsidRPr="007C2FFF">
        <w:rPr>
          <w:lang w:val="en-GB"/>
        </w:rPr>
        <w:t xml:space="preserve"> WHERE {</w:t>
      </w:r>
    </w:p>
    <w:p w14:paraId="2839769A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 xml:space="preserve">  </w:t>
      </w:r>
      <w:proofErr w:type="gramStart"/>
      <w:r w:rsidRPr="007C2FFF">
        <w:rPr>
          <w:lang w:val="en-GB"/>
        </w:rPr>
        <w:t>?x</w:t>
      </w:r>
      <w:proofErr w:type="gramEnd"/>
      <w:r w:rsidRPr="007C2FFF">
        <w:rPr>
          <w:lang w:val="en-GB"/>
        </w:rPr>
        <w:t xml:space="preserve"> </w:t>
      </w:r>
      <w:proofErr w:type="spellStart"/>
      <w:proofErr w:type="gramStart"/>
      <w:r w:rsidRPr="007C2FFF">
        <w:rPr>
          <w:lang w:val="en-GB"/>
        </w:rPr>
        <w:t>rdf:type</w:t>
      </w:r>
      <w:proofErr w:type="spellEnd"/>
      <w:r w:rsidRPr="007C2FFF">
        <w:rPr>
          <w:lang w:val="en-GB"/>
        </w:rPr>
        <w:t xml:space="preserve"> :</w:t>
      </w:r>
      <w:proofErr w:type="spellStart"/>
      <w:r w:rsidRPr="007C2FFF">
        <w:rPr>
          <w:lang w:val="en-GB"/>
        </w:rPr>
        <w:t>Stazione</w:t>
      </w:r>
      <w:proofErr w:type="spellEnd"/>
      <w:proofErr w:type="gramEnd"/>
      <w:r w:rsidRPr="007C2FFF">
        <w:rPr>
          <w:lang w:val="en-GB"/>
        </w:rPr>
        <w:t xml:space="preserve"> .</w:t>
      </w:r>
    </w:p>
    <w:p w14:paraId="3F87B468" w14:textId="77777777" w:rsidR="007C2FFF" w:rsidRDefault="007C2FFF" w:rsidP="007C2FFF">
      <w:r w:rsidRPr="007C2FFF">
        <w:rPr>
          <w:lang w:val="en-GB"/>
        </w:rPr>
        <w:t xml:space="preserve">  </w:t>
      </w:r>
      <w:proofErr w:type="gramStart"/>
      <w:r>
        <w:t>?x :</w:t>
      </w:r>
      <w:proofErr w:type="spellStart"/>
      <w:r>
        <w:t>hasLevel</w:t>
      </w:r>
      <w:proofErr w:type="spellEnd"/>
      <w:r>
        <w:t xml:space="preserve"> :Cattiva</w:t>
      </w:r>
      <w:proofErr w:type="gramEnd"/>
      <w:r>
        <w:t xml:space="preserve"> .</w:t>
      </w:r>
    </w:p>
    <w:p w14:paraId="3F4CA201" w14:textId="5420D80A" w:rsidR="007C2FFF" w:rsidRDefault="007C2FFF" w:rsidP="007C2FFF">
      <w:r>
        <w:t>}</w:t>
      </w:r>
    </w:p>
    <w:p w14:paraId="08B27F44" w14:textId="77777777" w:rsidR="007C2FFF" w:rsidRPr="00EA4021" w:rsidRDefault="007C2FFF" w:rsidP="007C2FFF"/>
    <w:p w14:paraId="25CD3D3B" w14:textId="77777777" w:rsidR="00EA4021" w:rsidRPr="00EA4021" w:rsidRDefault="00EA4021" w:rsidP="00EA4021">
      <w:pPr>
        <w:rPr>
          <w:b/>
          <w:bCs/>
        </w:rPr>
      </w:pPr>
      <w:r w:rsidRPr="00EA4021">
        <w:rPr>
          <w:rFonts w:ascii="Segoe UI Emoji" w:hAnsi="Segoe UI Emoji" w:cs="Segoe UI Emoji"/>
          <w:b/>
          <w:bCs/>
        </w:rPr>
        <w:t>🧱</w:t>
      </w:r>
      <w:r w:rsidRPr="00EA4021">
        <w:rPr>
          <w:b/>
          <w:bCs/>
        </w:rPr>
        <w:t xml:space="preserve"> Architettura del sistema</w:t>
      </w:r>
    </w:p>
    <w:p w14:paraId="5FA93567" w14:textId="3572A01F" w:rsidR="00EA4021" w:rsidRPr="00EA4021" w:rsidRDefault="00EA4021" w:rsidP="00EA4021"/>
    <w:p w14:paraId="77CEABD8" w14:textId="77777777" w:rsidR="007C2FFF" w:rsidRDefault="007C2FFF" w:rsidP="007C2FFF">
      <w:r>
        <w:t>[Dataset PM10 + simulazione]</w:t>
      </w:r>
    </w:p>
    <w:p w14:paraId="4EA373DB" w14:textId="77777777" w:rsidR="007C2FFF" w:rsidRDefault="007C2FFF" w:rsidP="007C2FFF">
      <w:r>
        <w:t xml:space="preserve">        ↓</w:t>
      </w:r>
    </w:p>
    <w:p w14:paraId="6FA07218" w14:textId="77777777" w:rsidR="007C2FFF" w:rsidRDefault="007C2FFF" w:rsidP="007C2FFF">
      <w:r>
        <w:t xml:space="preserve">    [HMM] → Predizione dello stato</w:t>
      </w:r>
    </w:p>
    <w:p w14:paraId="7946053E" w14:textId="77777777" w:rsidR="007C2FFF" w:rsidRDefault="007C2FFF" w:rsidP="007C2FFF">
      <w:r>
        <w:t xml:space="preserve">        ↓</w:t>
      </w:r>
    </w:p>
    <w:p w14:paraId="0E44058D" w14:textId="77777777" w:rsidR="007C2FFF" w:rsidRDefault="007C2FFF" w:rsidP="007C2FFF">
      <w:r>
        <w:t xml:space="preserve">    [KB Logica] → Inferenza su regole ambientali</w:t>
      </w:r>
    </w:p>
    <w:p w14:paraId="6295A699" w14:textId="77777777" w:rsidR="007C2FFF" w:rsidRDefault="007C2FFF" w:rsidP="007C2FFF">
      <w:r>
        <w:t xml:space="preserve">        ↓</w:t>
      </w:r>
    </w:p>
    <w:p w14:paraId="21981C7B" w14:textId="22251426" w:rsidR="00EA4021" w:rsidRDefault="007C2FFF" w:rsidP="007C2FFF">
      <w:r>
        <w:t xml:space="preserve">    [Ontologia OWL] → Query e ragionamento semantico</w:t>
      </w:r>
    </w:p>
    <w:p w14:paraId="4AAA1287" w14:textId="77777777" w:rsidR="007C2FFF" w:rsidRPr="00EA4021" w:rsidRDefault="007C2FFF" w:rsidP="007C2FFF"/>
    <w:p w14:paraId="1AFECF7D" w14:textId="77777777" w:rsidR="00776110" w:rsidRDefault="00776110" w:rsidP="00776110">
      <w:pPr>
        <w:rPr>
          <w:b/>
          <w:bCs/>
        </w:rPr>
      </w:pPr>
      <w:r w:rsidRPr="00776110">
        <w:rPr>
          <w:rFonts w:ascii="Segoe UI Emoji" w:hAnsi="Segoe UI Emoji" w:cs="Segoe UI Emoji"/>
          <w:b/>
          <w:bCs/>
        </w:rPr>
        <w:t>📦</w:t>
      </w:r>
      <w:r w:rsidRPr="00776110">
        <w:rPr>
          <w:b/>
          <w:bCs/>
        </w:rPr>
        <w:t xml:space="preserve"> Esecuzione del progetto</w:t>
      </w:r>
    </w:p>
    <w:p w14:paraId="6D4621C2" w14:textId="77777777" w:rsidR="007C2FFF" w:rsidRPr="00776110" w:rsidRDefault="007C2FFF" w:rsidP="00776110">
      <w:pPr>
        <w:rPr>
          <w:b/>
          <w:bCs/>
        </w:rPr>
      </w:pPr>
    </w:p>
    <w:p w14:paraId="3A9C07D5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t>Requisiti</w:t>
      </w:r>
    </w:p>
    <w:p w14:paraId="3FB0C039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>python &gt;= 3.9</w:t>
      </w:r>
    </w:p>
    <w:p w14:paraId="7ACB2B83" w14:textId="77777777" w:rsidR="007C2FFF" w:rsidRDefault="007C2FFF" w:rsidP="007C2FFF">
      <w:pPr>
        <w:rPr>
          <w:lang w:val="en-GB"/>
        </w:rPr>
      </w:pPr>
      <w:r w:rsidRPr="007C2FFF">
        <w:rPr>
          <w:lang w:val="en-GB"/>
        </w:rPr>
        <w:t xml:space="preserve">pip install </w:t>
      </w:r>
      <w:proofErr w:type="spellStart"/>
      <w:r w:rsidRPr="007C2FFF">
        <w:rPr>
          <w:lang w:val="en-GB"/>
        </w:rPr>
        <w:t>numpy</w:t>
      </w:r>
      <w:proofErr w:type="spellEnd"/>
      <w:r w:rsidRPr="007C2FFF">
        <w:rPr>
          <w:lang w:val="en-GB"/>
        </w:rPr>
        <w:t xml:space="preserve"> owlready2 </w:t>
      </w:r>
      <w:proofErr w:type="spellStart"/>
      <w:r w:rsidRPr="007C2FFF">
        <w:rPr>
          <w:lang w:val="en-GB"/>
        </w:rPr>
        <w:t>pytholog</w:t>
      </w:r>
      <w:proofErr w:type="spellEnd"/>
    </w:p>
    <w:p w14:paraId="6970B1E0" w14:textId="77777777" w:rsidR="007C2FFF" w:rsidRPr="007C2FFF" w:rsidRDefault="007C2FFF" w:rsidP="007C2FFF">
      <w:pPr>
        <w:rPr>
          <w:lang w:val="en-GB"/>
        </w:rPr>
      </w:pPr>
    </w:p>
    <w:p w14:paraId="5F513481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t>Setup</w:t>
      </w:r>
    </w:p>
    <w:p w14:paraId="6A162033" w14:textId="77777777" w:rsidR="007C2FFF" w:rsidRPr="007C2FFF" w:rsidRDefault="007C2FFF" w:rsidP="007C2FFF">
      <w:proofErr w:type="spellStart"/>
      <w:r w:rsidRPr="007C2FFF">
        <w:t>python</w:t>
      </w:r>
      <w:proofErr w:type="spellEnd"/>
      <w:r w:rsidRPr="007C2FFF">
        <w:t xml:space="preserve"> -m </w:t>
      </w:r>
      <w:proofErr w:type="spellStart"/>
      <w:r w:rsidRPr="007C2FFF">
        <w:t>venv</w:t>
      </w:r>
      <w:proofErr w:type="spellEnd"/>
      <w:r w:rsidRPr="007C2FFF">
        <w:t xml:space="preserve"> </w:t>
      </w:r>
      <w:proofErr w:type="spellStart"/>
      <w:r w:rsidRPr="007C2FFF">
        <w:t>venv</w:t>
      </w:r>
      <w:proofErr w:type="spellEnd"/>
    </w:p>
    <w:p w14:paraId="6DDE391D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 xml:space="preserve">source </w:t>
      </w:r>
      <w:proofErr w:type="spellStart"/>
      <w:r w:rsidRPr="007C2FFF">
        <w:rPr>
          <w:lang w:val="en-GB"/>
        </w:rPr>
        <w:t>venv</w:t>
      </w:r>
      <w:proofErr w:type="spellEnd"/>
      <w:r w:rsidRPr="007C2FFF">
        <w:rPr>
          <w:lang w:val="en-GB"/>
        </w:rPr>
        <w:t>/bin/activate</w:t>
      </w:r>
    </w:p>
    <w:p w14:paraId="0141FFA8" w14:textId="77777777" w:rsidR="007C2FFF" w:rsidRDefault="007C2FFF" w:rsidP="007C2FFF">
      <w:pPr>
        <w:rPr>
          <w:lang w:val="en-GB"/>
        </w:rPr>
      </w:pPr>
      <w:r w:rsidRPr="007C2FFF">
        <w:rPr>
          <w:lang w:val="en-GB"/>
        </w:rPr>
        <w:t>pip install -r requirements.txt</w:t>
      </w:r>
    </w:p>
    <w:p w14:paraId="27210BEA" w14:textId="77777777" w:rsidR="007C2FFF" w:rsidRPr="007C2FFF" w:rsidRDefault="007C2FFF" w:rsidP="007C2FFF">
      <w:pPr>
        <w:rPr>
          <w:lang w:val="en-GB"/>
        </w:rPr>
      </w:pPr>
    </w:p>
    <w:p w14:paraId="5BF975B8" w14:textId="77777777" w:rsidR="007C2FFF" w:rsidRPr="007C2FFF" w:rsidRDefault="007C2FFF" w:rsidP="007C2FFF">
      <w:pPr>
        <w:rPr>
          <w:b/>
          <w:bCs/>
        </w:rPr>
      </w:pPr>
      <w:r w:rsidRPr="007C2FFF">
        <w:rPr>
          <w:b/>
          <w:bCs/>
        </w:rPr>
        <w:t>Avvio dei moduli</w:t>
      </w:r>
    </w:p>
    <w:p w14:paraId="2FCE840B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>python KB/markovChain/markov_chain.py        # HMM</w:t>
      </w:r>
    </w:p>
    <w:p w14:paraId="20AC7736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 xml:space="preserve">python KB/kb_engine.py                       # KB </w:t>
      </w:r>
      <w:proofErr w:type="spellStart"/>
      <w:r w:rsidRPr="007C2FFF">
        <w:rPr>
          <w:lang w:val="en-GB"/>
        </w:rPr>
        <w:t>simbolica</w:t>
      </w:r>
      <w:proofErr w:type="spellEnd"/>
    </w:p>
    <w:p w14:paraId="13660499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 xml:space="preserve">python ontology/semantic_query.py            # </w:t>
      </w:r>
      <w:proofErr w:type="spellStart"/>
      <w:r w:rsidRPr="007C2FFF">
        <w:rPr>
          <w:lang w:val="en-GB"/>
        </w:rPr>
        <w:t>Ontologia</w:t>
      </w:r>
      <w:proofErr w:type="spellEnd"/>
    </w:p>
    <w:p w14:paraId="4D5D6061" w14:textId="77777777" w:rsidR="00776110" w:rsidRPr="007C2FFF" w:rsidRDefault="00776110" w:rsidP="00776110">
      <w:pPr>
        <w:rPr>
          <w:lang w:val="en-GB"/>
        </w:rPr>
      </w:pPr>
    </w:p>
    <w:p w14:paraId="387DAB2D" w14:textId="77777777" w:rsidR="00776110" w:rsidRPr="00776110" w:rsidRDefault="00776110" w:rsidP="00776110">
      <w:pPr>
        <w:rPr>
          <w:b/>
          <w:bCs/>
        </w:rPr>
      </w:pPr>
      <w:r w:rsidRPr="00776110">
        <w:rPr>
          <w:rFonts w:ascii="Segoe UI Emoji" w:hAnsi="Segoe UI Emoji" w:cs="Segoe UI Emoji"/>
          <w:b/>
          <w:bCs/>
        </w:rPr>
        <w:t>📂</w:t>
      </w:r>
      <w:r w:rsidRPr="00776110">
        <w:rPr>
          <w:b/>
          <w:bCs/>
        </w:rPr>
        <w:t xml:space="preserve"> Struttura del progetto</w:t>
      </w:r>
    </w:p>
    <w:p w14:paraId="5CBF88FE" w14:textId="77777777" w:rsidR="00223AF1" w:rsidRDefault="00223AF1" w:rsidP="00223AF1">
      <w:r>
        <w:t>Progetto-Icon-24-25-main/</w:t>
      </w:r>
    </w:p>
    <w:p w14:paraId="3AF76166" w14:textId="77777777" w:rsidR="00223AF1" w:rsidRDefault="00223AF1" w:rsidP="00223AF1">
      <w:r>
        <w:t>│</w:t>
      </w:r>
    </w:p>
    <w:p w14:paraId="3F6059D3" w14:textId="77777777" w:rsidR="00223AF1" w:rsidRDefault="00223AF1" w:rsidP="00223AF1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dataset/                     #</w:t>
      </w:r>
      <w:proofErr w:type="gramEnd"/>
      <w:r>
        <w:t xml:space="preserve"> Dati ambientali grezzi (es. PM10.csv)</w:t>
      </w:r>
    </w:p>
    <w:p w14:paraId="6E62D056" w14:textId="77777777" w:rsidR="00223AF1" w:rsidRDefault="00223AF1" w:rsidP="00223AF1">
      <w:r>
        <w:t>│</w:t>
      </w:r>
    </w:p>
    <w:p w14:paraId="5FDF6787" w14:textId="77777777" w:rsidR="00223AF1" w:rsidRDefault="00223AF1" w:rsidP="00223AF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KB/</w:t>
      </w:r>
    </w:p>
    <w:p w14:paraId="1893A2A7" w14:textId="77777777" w:rsidR="00223AF1" w:rsidRDefault="00223AF1" w:rsidP="00223AF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markovChain</w:t>
      </w:r>
      <w:proofErr w:type="spellEnd"/>
      <w:r>
        <w:t>/</w:t>
      </w:r>
    </w:p>
    <w:p w14:paraId="72D396C3" w14:textId="77777777" w:rsidR="00223AF1" w:rsidRDefault="00223AF1" w:rsidP="00223AF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markov_chain.py     # Simulatore HMM e filtro</w:t>
      </w:r>
    </w:p>
    <w:p w14:paraId="3A4BBC96" w14:textId="77777777" w:rsidR="00223AF1" w:rsidRDefault="00223AF1" w:rsidP="00223AF1">
      <w:r>
        <w:t xml:space="preserve">│   │   └── </w:t>
      </w:r>
      <w:proofErr w:type="spellStart"/>
      <w:r>
        <w:t>libs</w:t>
      </w:r>
      <w:proofErr w:type="spellEnd"/>
      <w:r>
        <w:t>/</w:t>
      </w:r>
    </w:p>
    <w:p w14:paraId="068EA92D" w14:textId="77777777" w:rsidR="00223AF1" w:rsidRDefault="00223AF1" w:rsidP="00223AF1">
      <w:r>
        <w:t>│   │       └── HMM.py          # Libreria HMM base</w:t>
      </w:r>
    </w:p>
    <w:p w14:paraId="29FCDF4B" w14:textId="77777777" w:rsidR="00223AF1" w:rsidRDefault="00223AF1" w:rsidP="00223AF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kb_engine.py            # Motore logico per KB (regole + inferenza)</w:t>
      </w:r>
    </w:p>
    <w:p w14:paraId="650EFFB5" w14:textId="77777777" w:rsidR="00223AF1" w:rsidRDefault="00223AF1" w:rsidP="00223AF1">
      <w:r>
        <w:t>│</w:t>
      </w:r>
    </w:p>
    <w:p w14:paraId="0B74BD31" w14:textId="77777777" w:rsidR="00223AF1" w:rsidRDefault="00223AF1" w:rsidP="00223AF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ontology</w:t>
      </w:r>
      <w:proofErr w:type="spellEnd"/>
      <w:r>
        <w:t>/</w:t>
      </w:r>
    </w:p>
    <w:p w14:paraId="188AACA3" w14:textId="77777777" w:rsidR="00223AF1" w:rsidRDefault="00223AF1" w:rsidP="00223AF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air_quality.owl</w:t>
      </w:r>
      <w:proofErr w:type="spellEnd"/>
      <w:r>
        <w:t xml:space="preserve">         # File OWL definito con </w:t>
      </w:r>
      <w:proofErr w:type="spellStart"/>
      <w:r>
        <w:t>Prot</w:t>
      </w:r>
      <w:r>
        <w:rPr>
          <w:rFonts w:ascii="Aptos" w:hAnsi="Aptos" w:cs="Aptos"/>
        </w:rPr>
        <w:t>é</w:t>
      </w:r>
      <w:r>
        <w:t>g</w:t>
      </w:r>
      <w:r>
        <w:rPr>
          <w:rFonts w:ascii="Aptos" w:hAnsi="Aptos" w:cs="Aptos"/>
        </w:rPr>
        <w:t>é</w:t>
      </w:r>
      <w:proofErr w:type="spellEnd"/>
    </w:p>
    <w:p w14:paraId="1B0DA6A9" w14:textId="77777777" w:rsidR="00223AF1" w:rsidRDefault="00223AF1" w:rsidP="00223AF1">
      <w:r>
        <w:t>│   └── semantic_query.py       # Interrogazioni semantiche con Owlready2</w:t>
      </w:r>
    </w:p>
    <w:p w14:paraId="75BF52C5" w14:textId="77777777" w:rsidR="00223AF1" w:rsidRDefault="00223AF1" w:rsidP="00223AF1">
      <w:r>
        <w:t>│</w:t>
      </w:r>
    </w:p>
    <w:p w14:paraId="47D7444E" w14:textId="77777777" w:rsidR="00223AF1" w:rsidRDefault="00223AF1" w:rsidP="00223AF1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interface</w:t>
      </w:r>
      <w:proofErr w:type="spellEnd"/>
      <w:r>
        <w:t>/                  #</w:t>
      </w:r>
      <w:proofErr w:type="gramEnd"/>
      <w:r>
        <w:t xml:space="preserve"> (Opzionale) Interfaccia utente CLI/testuale</w:t>
      </w:r>
    </w:p>
    <w:p w14:paraId="28643E2D" w14:textId="77777777" w:rsidR="00223AF1" w:rsidRDefault="00223AF1" w:rsidP="00223AF1">
      <w:r>
        <w:t>│</w:t>
      </w:r>
    </w:p>
    <w:p w14:paraId="28B21605" w14:textId="77777777" w:rsidR="00223AF1" w:rsidRDefault="00223AF1" w:rsidP="00223AF1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          #</w:t>
      </w:r>
      <w:proofErr w:type="gramEnd"/>
      <w:r>
        <w:t xml:space="preserve"> Funzioni di supporto (lettura dati, </w:t>
      </w:r>
      <w:proofErr w:type="spellStart"/>
      <w:r>
        <w:t>parsing</w:t>
      </w:r>
      <w:proofErr w:type="spellEnd"/>
      <w:r>
        <w:t>)</w:t>
      </w:r>
    </w:p>
    <w:p w14:paraId="53039734" w14:textId="77777777" w:rsidR="00223AF1" w:rsidRDefault="00223AF1" w:rsidP="00223AF1">
      <w:r>
        <w:t>│</w:t>
      </w:r>
    </w:p>
    <w:p w14:paraId="4BCC9A7B" w14:textId="77777777" w:rsidR="00223AF1" w:rsidRDefault="00223AF1" w:rsidP="00223AF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main.py                     # Entry point per l</w:t>
      </w:r>
      <w:r>
        <w:rPr>
          <w:rFonts w:ascii="Aptos" w:hAnsi="Aptos" w:cs="Aptos"/>
        </w:rPr>
        <w:t>’</w:t>
      </w:r>
      <w:r>
        <w:t>integrazione dei moduli</w:t>
      </w:r>
    </w:p>
    <w:p w14:paraId="034F2C71" w14:textId="77777777" w:rsidR="00223AF1" w:rsidRDefault="00223AF1" w:rsidP="00223AF1">
      <w:r>
        <w:t>│</w:t>
      </w:r>
    </w:p>
    <w:p w14:paraId="0F6890AB" w14:textId="77777777" w:rsidR="00223AF1" w:rsidRDefault="00223AF1" w:rsidP="00223AF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                  # Descrizione progetto e istruzioni</w:t>
      </w:r>
    </w:p>
    <w:p w14:paraId="3982AAA5" w14:textId="77777777" w:rsidR="00223AF1" w:rsidRDefault="00223AF1" w:rsidP="00223AF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  # Librerie necessarie</w:t>
      </w:r>
    </w:p>
    <w:p w14:paraId="0E461940" w14:textId="64D94119" w:rsidR="00776110" w:rsidRDefault="00223AF1" w:rsidP="00223AF1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   # File esclusi dal controllo versione</w:t>
      </w:r>
    </w:p>
    <w:p w14:paraId="208B02D3" w14:textId="77777777" w:rsidR="00223AF1" w:rsidRDefault="00223AF1" w:rsidP="00223AF1"/>
    <w:p w14:paraId="5C6B0F49" w14:textId="77777777" w:rsidR="00223AF1" w:rsidRPr="00223AF1" w:rsidRDefault="00223AF1" w:rsidP="00223AF1">
      <w:pPr>
        <w:rPr>
          <w:rFonts w:ascii="Montserrat Black" w:hAnsi="Montserrat Black"/>
          <w:b/>
          <w:bCs/>
        </w:rPr>
      </w:pPr>
      <w:r w:rsidRPr="00223AF1">
        <w:rPr>
          <w:rFonts w:ascii="Montserrat Black" w:hAnsi="Montserrat Black"/>
          <w:b/>
          <w:bCs/>
        </w:rPr>
        <w:t>Applicazioni future</w:t>
      </w:r>
    </w:p>
    <w:p w14:paraId="12364B39" w14:textId="77777777" w:rsidR="00223AF1" w:rsidRPr="00223AF1" w:rsidRDefault="00223AF1" w:rsidP="00223AF1">
      <w:r w:rsidRPr="00223AF1">
        <w:t xml:space="preserve">Il progetto, pur già funzionante, può essere </w:t>
      </w:r>
      <w:r w:rsidRPr="00223AF1">
        <w:rPr>
          <w:b/>
          <w:bCs/>
        </w:rPr>
        <w:t>esteso o adattato a diversi contesti applicativi</w:t>
      </w:r>
      <w:r w:rsidRPr="00223AF1">
        <w:t>, sia accademici che industriali. Di seguito, alcune direzioni possibili:</w:t>
      </w:r>
    </w:p>
    <w:p w14:paraId="47F08C2B" w14:textId="58E6E83D" w:rsidR="00223AF1" w:rsidRPr="00223AF1" w:rsidRDefault="00223AF1" w:rsidP="00223AF1"/>
    <w:p w14:paraId="723E2BE1" w14:textId="36C6A530" w:rsidR="00223AF1" w:rsidRPr="00223AF1" w:rsidRDefault="00223AF1" w:rsidP="00223AF1">
      <w:pPr>
        <w:rPr>
          <w:b/>
          <w:bCs/>
        </w:rPr>
      </w:pPr>
      <w:r w:rsidRPr="00223AF1">
        <w:rPr>
          <w:b/>
          <w:bCs/>
        </w:rPr>
        <w:t>1. Integrazione con dati reali (API o IoT)</w:t>
      </w:r>
    </w:p>
    <w:p w14:paraId="562643E8" w14:textId="77777777" w:rsidR="00223AF1" w:rsidRPr="00223AF1" w:rsidRDefault="00223AF1" w:rsidP="00223AF1">
      <w:r w:rsidRPr="00223AF1">
        <w:t>Attualmente i dati sono simulati o statici. È possibile:</w:t>
      </w:r>
    </w:p>
    <w:p w14:paraId="15080E26" w14:textId="77777777" w:rsidR="00223AF1" w:rsidRPr="00223AF1" w:rsidRDefault="00223AF1" w:rsidP="00223AF1">
      <w:pPr>
        <w:numPr>
          <w:ilvl w:val="0"/>
          <w:numId w:val="28"/>
        </w:numPr>
      </w:pPr>
      <w:r w:rsidRPr="00223AF1">
        <w:t>Collegare sensori reali (PM10, NO₂, O₃)</w:t>
      </w:r>
    </w:p>
    <w:p w14:paraId="71138CBC" w14:textId="77777777" w:rsidR="00223AF1" w:rsidRPr="00223AF1" w:rsidRDefault="00223AF1" w:rsidP="00223AF1">
      <w:pPr>
        <w:numPr>
          <w:ilvl w:val="0"/>
          <w:numId w:val="28"/>
        </w:numPr>
      </w:pPr>
      <w:r w:rsidRPr="00223AF1">
        <w:t xml:space="preserve">Usare API open data (es. ARPA, </w:t>
      </w:r>
      <w:proofErr w:type="spellStart"/>
      <w:r w:rsidRPr="00223AF1">
        <w:t>OpenAQ</w:t>
      </w:r>
      <w:proofErr w:type="spellEnd"/>
      <w:r w:rsidRPr="00223AF1">
        <w:t>)</w:t>
      </w:r>
    </w:p>
    <w:p w14:paraId="160B0CB3" w14:textId="77777777" w:rsidR="00223AF1" w:rsidRPr="00223AF1" w:rsidRDefault="00223AF1" w:rsidP="00223AF1">
      <w:pPr>
        <w:numPr>
          <w:ilvl w:val="0"/>
          <w:numId w:val="28"/>
        </w:numPr>
      </w:pPr>
      <w:r w:rsidRPr="00223AF1">
        <w:t>Aggiornare dinamicamente la KB e l’ontologia con dati live</w:t>
      </w:r>
    </w:p>
    <w:p w14:paraId="40F2E101" w14:textId="02F43006" w:rsidR="00223AF1" w:rsidRPr="00223AF1" w:rsidRDefault="00223AF1" w:rsidP="00223AF1"/>
    <w:p w14:paraId="40AEC31F" w14:textId="0A8573AA" w:rsidR="00223AF1" w:rsidRPr="00223AF1" w:rsidRDefault="00223AF1" w:rsidP="00223AF1">
      <w:pPr>
        <w:rPr>
          <w:b/>
          <w:bCs/>
        </w:rPr>
      </w:pPr>
      <w:r w:rsidRPr="00223AF1">
        <w:rPr>
          <w:b/>
          <w:bCs/>
        </w:rPr>
        <w:t xml:space="preserve"> 2. Apprendimento supervisionato delle matrici HMM</w:t>
      </w:r>
    </w:p>
    <w:p w14:paraId="0B805B59" w14:textId="77777777" w:rsidR="00223AF1" w:rsidRPr="00223AF1" w:rsidRDefault="00223AF1" w:rsidP="00223AF1">
      <w:r w:rsidRPr="00223AF1">
        <w:t>Le probabilità di transizione/emissione ora sono fissate manualmente. In futuro:</w:t>
      </w:r>
    </w:p>
    <w:p w14:paraId="563D2C10" w14:textId="77777777" w:rsidR="00223AF1" w:rsidRPr="00223AF1" w:rsidRDefault="00223AF1" w:rsidP="00223AF1">
      <w:pPr>
        <w:numPr>
          <w:ilvl w:val="0"/>
          <w:numId w:val="29"/>
        </w:numPr>
      </w:pPr>
      <w:r w:rsidRPr="00223AF1">
        <w:t xml:space="preserve">Si può usare </w:t>
      </w:r>
      <w:r w:rsidRPr="00223AF1">
        <w:rPr>
          <w:b/>
          <w:bCs/>
        </w:rPr>
        <w:t>apprendimento supervisionato</w:t>
      </w:r>
      <w:r w:rsidRPr="00223AF1">
        <w:t xml:space="preserve"> per stimarle da dataset reali</w:t>
      </w:r>
    </w:p>
    <w:p w14:paraId="03D04DA3" w14:textId="77777777" w:rsidR="00223AF1" w:rsidRPr="00223AF1" w:rsidRDefault="00223AF1" w:rsidP="00223AF1">
      <w:pPr>
        <w:numPr>
          <w:ilvl w:val="0"/>
          <w:numId w:val="29"/>
        </w:numPr>
      </w:pPr>
      <w:r w:rsidRPr="00223AF1">
        <w:t xml:space="preserve">Adottare </w:t>
      </w:r>
      <w:r w:rsidRPr="00223AF1">
        <w:rPr>
          <w:b/>
          <w:bCs/>
        </w:rPr>
        <w:t>algoritmi di training HMM</w:t>
      </w:r>
      <w:r w:rsidRPr="00223AF1">
        <w:t xml:space="preserve"> (es. algoritmo di Baum-Welch)</w:t>
      </w:r>
    </w:p>
    <w:p w14:paraId="693F284D" w14:textId="2BCFED1E" w:rsidR="00223AF1" w:rsidRPr="00223AF1" w:rsidRDefault="00223AF1" w:rsidP="00223AF1"/>
    <w:p w14:paraId="36F9F3C1" w14:textId="3A3125D7" w:rsidR="00223AF1" w:rsidRPr="00223AF1" w:rsidRDefault="00223AF1" w:rsidP="00223AF1">
      <w:pPr>
        <w:rPr>
          <w:b/>
          <w:bCs/>
        </w:rPr>
      </w:pPr>
      <w:r w:rsidRPr="00223AF1">
        <w:rPr>
          <w:b/>
          <w:bCs/>
        </w:rPr>
        <w:t>3. Aggiunta di un’interfaccia utente intelligente</w:t>
      </w:r>
    </w:p>
    <w:p w14:paraId="2E090E87" w14:textId="77777777" w:rsidR="00223AF1" w:rsidRPr="00223AF1" w:rsidRDefault="00223AF1" w:rsidP="00223AF1">
      <w:r w:rsidRPr="00223AF1">
        <w:t>Possibile sviluppo di:</w:t>
      </w:r>
    </w:p>
    <w:p w14:paraId="2C7F1B99" w14:textId="77777777" w:rsidR="00223AF1" w:rsidRPr="00223AF1" w:rsidRDefault="00223AF1" w:rsidP="00223AF1">
      <w:pPr>
        <w:numPr>
          <w:ilvl w:val="0"/>
          <w:numId w:val="30"/>
        </w:numPr>
      </w:pPr>
      <w:proofErr w:type="gramStart"/>
      <w:r w:rsidRPr="00223AF1">
        <w:t xml:space="preserve">Un </w:t>
      </w:r>
      <w:r w:rsidRPr="00223AF1">
        <w:rPr>
          <w:b/>
          <w:bCs/>
        </w:rPr>
        <w:t>chatbot</w:t>
      </w:r>
      <w:proofErr w:type="gramEnd"/>
      <w:r w:rsidRPr="00223AF1">
        <w:t xml:space="preserve"> (es. con NLU) che interroga la KB e l’ontologia in linguaggio naturale</w:t>
      </w:r>
    </w:p>
    <w:p w14:paraId="23528C28" w14:textId="77777777" w:rsidR="00223AF1" w:rsidRPr="00223AF1" w:rsidRDefault="00223AF1" w:rsidP="00223AF1">
      <w:pPr>
        <w:numPr>
          <w:ilvl w:val="0"/>
          <w:numId w:val="30"/>
        </w:numPr>
      </w:pPr>
      <w:r w:rsidRPr="00223AF1">
        <w:t xml:space="preserve">Una </w:t>
      </w:r>
      <w:r w:rsidRPr="00223AF1">
        <w:rPr>
          <w:b/>
          <w:bCs/>
        </w:rPr>
        <w:t>dashboard web</w:t>
      </w:r>
      <w:r w:rsidRPr="00223AF1">
        <w:t xml:space="preserve"> per visualizzare gli stati previsti, le regole attivate e la rete semantica</w:t>
      </w:r>
    </w:p>
    <w:p w14:paraId="3A94388C" w14:textId="77777777" w:rsidR="00223AF1" w:rsidRDefault="00223AF1" w:rsidP="00223AF1"/>
    <w:p w14:paraId="7D1B6514" w14:textId="77777777" w:rsidR="00223AF1" w:rsidRDefault="00223AF1" w:rsidP="00223AF1"/>
    <w:p w14:paraId="57924487" w14:textId="77777777" w:rsidR="00776110" w:rsidRPr="00EA4021" w:rsidRDefault="00776110" w:rsidP="00EA4021"/>
    <w:p w14:paraId="14709799" w14:textId="77777777" w:rsidR="00EA4021" w:rsidRPr="00EA4021" w:rsidRDefault="00EA4021" w:rsidP="00EA4021">
      <w:pPr>
        <w:rPr>
          <w:b/>
          <w:bCs/>
        </w:rPr>
      </w:pPr>
      <w:r w:rsidRPr="00EA4021">
        <w:rPr>
          <w:rFonts w:ascii="Segoe UI Emoji" w:hAnsi="Segoe UI Emoji" w:cs="Segoe UI Emoji"/>
          <w:b/>
          <w:bCs/>
        </w:rPr>
        <w:t>📚</w:t>
      </w:r>
      <w:r w:rsidRPr="00EA4021">
        <w:rPr>
          <w:b/>
          <w:bCs/>
        </w:rPr>
        <w:t xml:space="preserve"> Riferimenti bibliografici</w:t>
      </w:r>
    </w:p>
    <w:p w14:paraId="36C1BC12" w14:textId="77777777" w:rsidR="007C2FFF" w:rsidRDefault="007C2FFF" w:rsidP="007C2FFF">
      <w:r>
        <w:t xml:space="preserve">[1] Dispense Ingegneria della Conoscenza – </w:t>
      </w:r>
      <w:proofErr w:type="spellStart"/>
      <w:r>
        <w:t>UniBA</w:t>
      </w:r>
      <w:proofErr w:type="spellEnd"/>
      <w:r>
        <w:t xml:space="preserve"> (2024)</w:t>
      </w:r>
    </w:p>
    <w:p w14:paraId="4158D95A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>[2] Rabiner, L. R. – Hidden Markov Models</w:t>
      </w:r>
    </w:p>
    <w:p w14:paraId="0897313C" w14:textId="77777777" w:rsidR="007C2FFF" w:rsidRPr="007C2FFF" w:rsidRDefault="007C2FFF" w:rsidP="007C2FFF">
      <w:pPr>
        <w:rPr>
          <w:lang w:val="en-GB"/>
        </w:rPr>
      </w:pPr>
      <w:r w:rsidRPr="007C2FFF">
        <w:rPr>
          <w:lang w:val="en-GB"/>
        </w:rPr>
        <w:t>[3] Russell &amp; Norvig – Artificial Intelligence: A Modern Approach</w:t>
      </w:r>
    </w:p>
    <w:p w14:paraId="0D056D3B" w14:textId="2B486E9D" w:rsidR="00EA4021" w:rsidRPr="00EA4021" w:rsidRDefault="007C2FFF" w:rsidP="007C2FFF">
      <w:pPr>
        <w:rPr>
          <w:lang w:val="en-GB"/>
        </w:rPr>
      </w:pPr>
      <w:r w:rsidRPr="007C2FFF">
        <w:rPr>
          <w:lang w:val="en-GB"/>
        </w:rPr>
        <w:lastRenderedPageBreak/>
        <w:t>[4] Baader et al. – Description Logic Handbook</w:t>
      </w:r>
    </w:p>
    <w:p w14:paraId="01E6F69A" w14:textId="77777777" w:rsidR="00EA4021" w:rsidRPr="00EA4021" w:rsidRDefault="00EA4021" w:rsidP="00EA4021">
      <w:pPr>
        <w:rPr>
          <w:lang w:val="en-GB"/>
        </w:rPr>
      </w:pPr>
    </w:p>
    <w:p w14:paraId="2B79B5C4" w14:textId="77777777" w:rsidR="00EA4021" w:rsidRPr="00EA4021" w:rsidRDefault="00EA4021" w:rsidP="00EA4021">
      <w:pPr>
        <w:rPr>
          <w:lang w:val="en-GB"/>
        </w:rPr>
      </w:pPr>
    </w:p>
    <w:p w14:paraId="79C50653" w14:textId="77777777" w:rsidR="00EA4021" w:rsidRPr="007C2FFF" w:rsidRDefault="00EA4021">
      <w:pPr>
        <w:rPr>
          <w:lang w:val="en-GB"/>
        </w:rPr>
      </w:pPr>
    </w:p>
    <w:sectPr w:rsidR="00EA4021" w:rsidRPr="007C2F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6B0"/>
    <w:multiLevelType w:val="multilevel"/>
    <w:tmpl w:val="4544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602A"/>
    <w:multiLevelType w:val="multilevel"/>
    <w:tmpl w:val="07C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0681"/>
    <w:multiLevelType w:val="multilevel"/>
    <w:tmpl w:val="687C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94720"/>
    <w:multiLevelType w:val="multilevel"/>
    <w:tmpl w:val="A3FEB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74EE1"/>
    <w:multiLevelType w:val="multilevel"/>
    <w:tmpl w:val="9B2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5679"/>
    <w:multiLevelType w:val="multilevel"/>
    <w:tmpl w:val="30F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36574"/>
    <w:multiLevelType w:val="multilevel"/>
    <w:tmpl w:val="9C0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466EE"/>
    <w:multiLevelType w:val="multilevel"/>
    <w:tmpl w:val="FF4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F2CF7"/>
    <w:multiLevelType w:val="multilevel"/>
    <w:tmpl w:val="5EF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8FA"/>
    <w:multiLevelType w:val="multilevel"/>
    <w:tmpl w:val="3FBE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529B2"/>
    <w:multiLevelType w:val="multilevel"/>
    <w:tmpl w:val="B46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1CAC"/>
    <w:multiLevelType w:val="multilevel"/>
    <w:tmpl w:val="6790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97058"/>
    <w:multiLevelType w:val="multilevel"/>
    <w:tmpl w:val="4904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A6F00"/>
    <w:multiLevelType w:val="multilevel"/>
    <w:tmpl w:val="53E4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7715B"/>
    <w:multiLevelType w:val="multilevel"/>
    <w:tmpl w:val="DC7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31A10"/>
    <w:multiLevelType w:val="multilevel"/>
    <w:tmpl w:val="0FB4B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A55BC0"/>
    <w:multiLevelType w:val="multilevel"/>
    <w:tmpl w:val="3F6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D126C"/>
    <w:multiLevelType w:val="multilevel"/>
    <w:tmpl w:val="C404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92D8A"/>
    <w:multiLevelType w:val="multilevel"/>
    <w:tmpl w:val="94F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F68C8"/>
    <w:multiLevelType w:val="multilevel"/>
    <w:tmpl w:val="2A0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C1B87"/>
    <w:multiLevelType w:val="multilevel"/>
    <w:tmpl w:val="839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C61C3"/>
    <w:multiLevelType w:val="multilevel"/>
    <w:tmpl w:val="9BA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82789"/>
    <w:multiLevelType w:val="multilevel"/>
    <w:tmpl w:val="D04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71D02"/>
    <w:multiLevelType w:val="multilevel"/>
    <w:tmpl w:val="2D3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C3257"/>
    <w:multiLevelType w:val="multilevel"/>
    <w:tmpl w:val="FB6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F3636"/>
    <w:multiLevelType w:val="multilevel"/>
    <w:tmpl w:val="00A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C271D"/>
    <w:multiLevelType w:val="multilevel"/>
    <w:tmpl w:val="9F2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17AE2"/>
    <w:multiLevelType w:val="multilevel"/>
    <w:tmpl w:val="137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E22A3"/>
    <w:multiLevelType w:val="multilevel"/>
    <w:tmpl w:val="1E5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767E5"/>
    <w:multiLevelType w:val="multilevel"/>
    <w:tmpl w:val="045C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272392">
    <w:abstractNumId w:val="2"/>
  </w:num>
  <w:num w:numId="2" w16cid:durableId="1682313064">
    <w:abstractNumId w:val="0"/>
  </w:num>
  <w:num w:numId="3" w16cid:durableId="1657145525">
    <w:abstractNumId w:val="23"/>
  </w:num>
  <w:num w:numId="4" w16cid:durableId="1720207229">
    <w:abstractNumId w:val="14"/>
  </w:num>
  <w:num w:numId="5" w16cid:durableId="1450665221">
    <w:abstractNumId w:val="20"/>
  </w:num>
  <w:num w:numId="6" w16cid:durableId="262612057">
    <w:abstractNumId w:val="4"/>
  </w:num>
  <w:num w:numId="7" w16cid:durableId="1600067828">
    <w:abstractNumId w:val="8"/>
  </w:num>
  <w:num w:numId="8" w16cid:durableId="1368680235">
    <w:abstractNumId w:val="11"/>
  </w:num>
  <w:num w:numId="9" w16cid:durableId="400492104">
    <w:abstractNumId w:val="5"/>
  </w:num>
  <w:num w:numId="10" w16cid:durableId="1796369251">
    <w:abstractNumId w:val="12"/>
  </w:num>
  <w:num w:numId="11" w16cid:durableId="698050279">
    <w:abstractNumId w:val="27"/>
  </w:num>
  <w:num w:numId="12" w16cid:durableId="1344671283">
    <w:abstractNumId w:val="13"/>
  </w:num>
  <w:num w:numId="13" w16cid:durableId="1655180344">
    <w:abstractNumId w:val="24"/>
  </w:num>
  <w:num w:numId="14" w16cid:durableId="1284002482">
    <w:abstractNumId w:val="26"/>
  </w:num>
  <w:num w:numId="15" w16cid:durableId="1088770777">
    <w:abstractNumId w:val="1"/>
  </w:num>
  <w:num w:numId="16" w16cid:durableId="400253912">
    <w:abstractNumId w:val="29"/>
  </w:num>
  <w:num w:numId="17" w16cid:durableId="1259363487">
    <w:abstractNumId w:val="7"/>
  </w:num>
  <w:num w:numId="18" w16cid:durableId="1605267842">
    <w:abstractNumId w:val="17"/>
  </w:num>
  <w:num w:numId="19" w16cid:durableId="1546867083">
    <w:abstractNumId w:val="3"/>
  </w:num>
  <w:num w:numId="20" w16cid:durableId="121731528">
    <w:abstractNumId w:val="15"/>
  </w:num>
  <w:num w:numId="21" w16cid:durableId="1808011984">
    <w:abstractNumId w:val="10"/>
  </w:num>
  <w:num w:numId="22" w16cid:durableId="2057198945">
    <w:abstractNumId w:val="22"/>
  </w:num>
  <w:num w:numId="23" w16cid:durableId="81688979">
    <w:abstractNumId w:val="19"/>
  </w:num>
  <w:num w:numId="24" w16cid:durableId="2083872487">
    <w:abstractNumId w:val="28"/>
  </w:num>
  <w:num w:numId="25" w16cid:durableId="1586188065">
    <w:abstractNumId w:val="6"/>
  </w:num>
  <w:num w:numId="26" w16cid:durableId="2049183253">
    <w:abstractNumId w:val="21"/>
  </w:num>
  <w:num w:numId="27" w16cid:durableId="247924874">
    <w:abstractNumId w:val="25"/>
  </w:num>
  <w:num w:numId="28" w16cid:durableId="1635604107">
    <w:abstractNumId w:val="9"/>
  </w:num>
  <w:num w:numId="29" w16cid:durableId="1318219424">
    <w:abstractNumId w:val="18"/>
  </w:num>
  <w:num w:numId="30" w16cid:durableId="20556212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21"/>
    <w:rsid w:val="001A3A78"/>
    <w:rsid w:val="00223AF1"/>
    <w:rsid w:val="00776110"/>
    <w:rsid w:val="007C2FFF"/>
    <w:rsid w:val="00BA715C"/>
    <w:rsid w:val="00EA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0A5F"/>
  <w15:chartTrackingRefBased/>
  <w15:docId w15:val="{F09904C2-1A74-4671-9B29-BA556691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4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4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4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4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4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40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40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40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40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40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40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40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40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40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4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40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4021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EA4021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EA40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4021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7C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C2FF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C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C2FF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Achille3287/Progetto-Icon-24-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Carbonara</dc:creator>
  <cp:keywords/>
  <dc:description/>
  <cp:lastModifiedBy>Achille Carbonara</cp:lastModifiedBy>
  <cp:revision>1</cp:revision>
  <cp:lastPrinted>2025-06-06T12:03:00Z</cp:lastPrinted>
  <dcterms:created xsi:type="dcterms:W3CDTF">2025-06-06T11:04:00Z</dcterms:created>
  <dcterms:modified xsi:type="dcterms:W3CDTF">2025-06-06T12:04:00Z</dcterms:modified>
</cp:coreProperties>
</file>