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BE4" w:rsidRPr="00D9527E" w:rsidRDefault="00FA6474" w:rsidP="00D9527E">
      <w:pPr>
        <w:jc w:val="center"/>
        <w:rPr>
          <w:sz w:val="32"/>
          <w:szCs w:val="32"/>
        </w:rPr>
      </w:pPr>
      <w:r w:rsidRPr="00D9527E">
        <w:rPr>
          <w:sz w:val="32"/>
          <w:szCs w:val="32"/>
        </w:rPr>
        <w:t xml:space="preserve">ΖΩΓΡΑΦΙΕΣ </w:t>
      </w:r>
      <w:r w:rsidRPr="00D9527E">
        <w:rPr>
          <w:sz w:val="32"/>
          <w:szCs w:val="32"/>
          <w:lang w:val="en-US"/>
        </w:rPr>
        <w:t>UX</w:t>
      </w:r>
      <w:r w:rsidRPr="00D9527E">
        <w:rPr>
          <w:sz w:val="32"/>
          <w:szCs w:val="32"/>
        </w:rPr>
        <w:t xml:space="preserve"> ΚΑΙ ΕΠΙΛΟΓΗ ΤΟΥ ΚΑΤΑΛΛΗΛΟΥ</w:t>
      </w:r>
    </w:p>
    <w:p w:rsidR="00D9527E" w:rsidRDefault="00D9527E"/>
    <w:p w:rsidR="00D9527E" w:rsidRDefault="00D9527E" w:rsidP="0042032A">
      <w:pPr>
        <w:jc w:val="center"/>
      </w:pPr>
      <w:r w:rsidRPr="0042032A">
        <w:rPr>
          <w:sz w:val="28"/>
          <w:szCs w:val="28"/>
          <w:highlight w:val="yellow"/>
        </w:rPr>
        <w:t>1</w:t>
      </w:r>
      <w:r>
        <w:t>.</w:t>
      </w:r>
      <w:r>
        <w:rPr>
          <w:noProof/>
        </w:rPr>
        <w:drawing>
          <wp:inline distT="0" distB="0" distL="0" distR="0">
            <wp:extent cx="5265420" cy="308610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27E" w:rsidRDefault="00D9527E"/>
    <w:p w:rsidR="00D9527E" w:rsidRPr="00D9527E" w:rsidRDefault="00D9527E" w:rsidP="0042032A">
      <w:pPr>
        <w:jc w:val="center"/>
        <w:rPr>
          <w:sz w:val="28"/>
          <w:szCs w:val="28"/>
        </w:rPr>
      </w:pPr>
      <w:bookmarkStart w:id="0" w:name="_GoBack"/>
      <w:bookmarkEnd w:id="0"/>
      <w:r w:rsidRPr="0042032A">
        <w:rPr>
          <w:sz w:val="28"/>
          <w:szCs w:val="28"/>
          <w:highlight w:val="yellow"/>
        </w:rPr>
        <w:t>2.</w:t>
      </w:r>
    </w:p>
    <w:p w:rsidR="00D9527E" w:rsidRDefault="00D9527E">
      <w:pPr>
        <w:rPr>
          <w:sz w:val="28"/>
          <w:szCs w:val="28"/>
          <w:lang w:val="en-US"/>
        </w:rPr>
      </w:pPr>
      <w:r w:rsidRPr="00D9527E">
        <w:rPr>
          <w:sz w:val="28"/>
          <w:szCs w:val="28"/>
          <w:lang w:val="en-US"/>
        </w:rPr>
        <w:t>Welcome page</w:t>
      </w:r>
    </w:p>
    <w:p w:rsidR="0039319E" w:rsidRPr="00D9527E" w:rsidRDefault="0039319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499F3F" wp14:editId="656F0974">
            <wp:extent cx="3513384" cy="4784725"/>
            <wp:effectExtent l="0" t="7303" r="4128" b="4127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22400" cy="479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27E" w:rsidRPr="00CA4B71" w:rsidRDefault="0039319E">
      <w:pPr>
        <w:rPr>
          <w:sz w:val="28"/>
          <w:szCs w:val="28"/>
          <w:lang w:val="en-US"/>
        </w:rPr>
      </w:pPr>
      <w:r w:rsidRPr="00CA4B71">
        <w:rPr>
          <w:sz w:val="28"/>
          <w:szCs w:val="28"/>
          <w:lang w:val="en-US"/>
        </w:rPr>
        <w:lastRenderedPageBreak/>
        <w:t>Main page</w:t>
      </w:r>
    </w:p>
    <w:p w:rsidR="0039319E" w:rsidRDefault="006128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13860" cy="5392370"/>
            <wp:effectExtent l="1587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16952" cy="539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F4" w:rsidRDefault="006128F4">
      <w:pPr>
        <w:rPr>
          <w:lang w:val="en-US"/>
        </w:rPr>
      </w:pPr>
    </w:p>
    <w:p w:rsidR="006128F4" w:rsidRPr="000B4338" w:rsidRDefault="006128F4">
      <w:pPr>
        <w:rPr>
          <w:sz w:val="28"/>
          <w:szCs w:val="28"/>
          <w:lang w:val="en-US"/>
        </w:rPr>
      </w:pPr>
      <w:r w:rsidRPr="000B4338">
        <w:rPr>
          <w:sz w:val="28"/>
          <w:szCs w:val="28"/>
          <w:lang w:val="en-US"/>
        </w:rPr>
        <w:t>Ad Description Page</w:t>
      </w:r>
    </w:p>
    <w:p w:rsidR="006128F4" w:rsidRDefault="006128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48019" cy="4958203"/>
            <wp:effectExtent l="6668" t="0" r="7302" b="7303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54111" cy="496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1D6" w:rsidRPr="001F41D6" w:rsidRDefault="001F41D6">
      <w:pPr>
        <w:rPr>
          <w:sz w:val="28"/>
          <w:szCs w:val="28"/>
        </w:rPr>
      </w:pPr>
      <w:r w:rsidRPr="001F41D6">
        <w:rPr>
          <w:sz w:val="28"/>
          <w:szCs w:val="28"/>
        </w:rPr>
        <w:lastRenderedPageBreak/>
        <w:t>Καταλήξαμε στην 2</w:t>
      </w:r>
      <w:r w:rsidRPr="001F41D6">
        <w:rPr>
          <w:sz w:val="28"/>
          <w:szCs w:val="28"/>
          <w:vertAlign w:val="superscript"/>
        </w:rPr>
        <w:t>η</w:t>
      </w:r>
      <w:r w:rsidRPr="001F41D6">
        <w:rPr>
          <w:sz w:val="28"/>
          <w:szCs w:val="28"/>
        </w:rPr>
        <w:t xml:space="preserve"> επιλογή γιατί αν και το πρώτο στην αρχική ιδέα ήταν πολύ απλό για τον χρήστη , κατέληξε να είναι και άσχημο .Οπότε καταλήξαμε σε κάτι που να είναι εξίσου όμορφο και απλό για τον χρήστη</w:t>
      </w:r>
    </w:p>
    <w:p w:rsidR="001F41D6" w:rsidRPr="001F41D6" w:rsidRDefault="001F41D6">
      <w:pPr>
        <w:rPr>
          <w:sz w:val="28"/>
          <w:szCs w:val="28"/>
        </w:rPr>
      </w:pPr>
      <w:r w:rsidRPr="001F41D6">
        <w:rPr>
          <w:sz w:val="28"/>
          <w:szCs w:val="28"/>
        </w:rPr>
        <w:t xml:space="preserve">Καμπάνης , </w:t>
      </w:r>
      <w:proofErr w:type="spellStart"/>
      <w:r w:rsidRPr="001F41D6">
        <w:rPr>
          <w:sz w:val="28"/>
          <w:szCs w:val="28"/>
        </w:rPr>
        <w:t>Ντόντογλου</w:t>
      </w:r>
      <w:proofErr w:type="spellEnd"/>
    </w:p>
    <w:sectPr w:rsidR="001F41D6" w:rsidRPr="001F41D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1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474"/>
    <w:rsid w:val="000B4338"/>
    <w:rsid w:val="001F41D6"/>
    <w:rsid w:val="002D4EB4"/>
    <w:rsid w:val="0039319E"/>
    <w:rsid w:val="0042032A"/>
    <w:rsid w:val="004F2161"/>
    <w:rsid w:val="0059040F"/>
    <w:rsid w:val="006128F4"/>
    <w:rsid w:val="006F4C29"/>
    <w:rsid w:val="008D4AF1"/>
    <w:rsid w:val="009B2816"/>
    <w:rsid w:val="00AE3FEB"/>
    <w:rsid w:val="00CA4B71"/>
    <w:rsid w:val="00D54D62"/>
    <w:rsid w:val="00D70D6F"/>
    <w:rsid w:val="00D9527E"/>
    <w:rsid w:val="00FA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93A99"/>
  <w15:chartTrackingRefBased/>
  <w15:docId w15:val="{7530DBD7-2789-46B1-BC4F-6534746D7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Παναγιώτης Καμπάνης</dc:creator>
  <cp:keywords/>
  <dc:description/>
  <cp:lastModifiedBy>Παναγιώτης Καμπάνης</cp:lastModifiedBy>
  <cp:revision>9</cp:revision>
  <dcterms:created xsi:type="dcterms:W3CDTF">2019-11-19T09:41:00Z</dcterms:created>
  <dcterms:modified xsi:type="dcterms:W3CDTF">2019-11-19T09:57:00Z</dcterms:modified>
</cp:coreProperties>
</file>