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437DC" w14:textId="41EFA93A" w:rsidR="002D2C11" w:rsidRDefault="002D2C11" w:rsidP="002D2C1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D0FF0" wp14:editId="485F6C1B">
                <wp:simplePos x="0" y="0"/>
                <wp:positionH relativeFrom="margin">
                  <wp:posOffset>1875155</wp:posOffset>
                </wp:positionH>
                <wp:positionV relativeFrom="paragraph">
                  <wp:posOffset>3333321</wp:posOffset>
                </wp:positionV>
                <wp:extent cx="1520190" cy="648335"/>
                <wp:effectExtent l="0" t="0" r="381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9A3DE" w14:textId="77777777" w:rsidR="007C2343" w:rsidRPr="001C718F" w:rsidRDefault="007C2343" w:rsidP="002D2C11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D0F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7.65pt;margin-top:262.4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" fillcolor="white [3201]" stroked="f" strokeweight=".5pt">
                <v:textbox>
                  <w:txbxContent>
                    <w:p w14:paraId="32B9A3DE" w14:textId="77777777" w:rsidR="007C2343" w:rsidRPr="001C718F" w:rsidRDefault="007C2343" w:rsidP="002D2C11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1E72A" wp14:editId="7E5E1F14">
            <wp:simplePos x="0" y="0"/>
            <wp:positionH relativeFrom="margin">
              <wp:align>center</wp:align>
            </wp:positionH>
            <wp:positionV relativeFrom="paragraph">
              <wp:posOffset>1917272</wp:posOffset>
            </wp:positionV>
            <wp:extent cx="4205605" cy="1308100"/>
            <wp:effectExtent l="0" t="0" r="444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46E3" wp14:editId="263B5FCA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7C75" wp14:editId="15717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7C2343" w:rsidRPr="00754D3D" w14:paraId="66C087E8" w14:textId="77777777" w:rsidTr="007C2343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4D619CA4" w14:textId="77777777" w:rsidR="007C2343" w:rsidRPr="00754D3D" w:rsidRDefault="007C2343" w:rsidP="007C2343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34C30C61" w14:textId="77777777" w:rsidR="007C2343" w:rsidRPr="00754D3D" w:rsidRDefault="007C2343" w:rsidP="007C2343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BEC60C" w14:textId="77777777" w:rsidR="007C2343" w:rsidRPr="00754D3D" w:rsidRDefault="007C2343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2ACF6A" w14:textId="77777777" w:rsidR="007C2343" w:rsidRPr="00754D3D" w:rsidRDefault="007C2343" w:rsidP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7C75" id="文本框 8" o:spid="_x0000_s1027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7C2343" w:rsidRPr="00754D3D" w14:paraId="66C087E8" w14:textId="77777777" w:rsidTr="007C2343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4D619CA4" w14:textId="77777777" w:rsidR="007C2343" w:rsidRPr="00754D3D" w:rsidRDefault="007C2343" w:rsidP="007C2343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34C30C61" w14:textId="77777777" w:rsidR="007C2343" w:rsidRPr="00754D3D" w:rsidRDefault="007C2343" w:rsidP="007C2343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BEC60C" w14:textId="77777777" w:rsidR="007C2343" w:rsidRPr="00754D3D" w:rsidRDefault="007C2343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2ACF6A" w14:textId="77777777" w:rsidR="007C2343" w:rsidRPr="00754D3D" w:rsidRDefault="007C2343" w:rsidP="002D2C11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4EC8F9F3" w14:textId="09966636" w:rsidR="002D2C11" w:rsidRDefault="002D2C11" w:rsidP="00D15754">
      <w:pPr>
        <w:ind w:left="720" w:hanging="720"/>
      </w:pPr>
    </w:p>
    <w:p w14:paraId="69DBDC9D" w14:textId="710097D5" w:rsidR="002D2C11" w:rsidRDefault="002D2C1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D454" wp14:editId="5C0C7052">
                <wp:simplePos x="0" y="0"/>
                <wp:positionH relativeFrom="margin">
                  <wp:align>center</wp:align>
                </wp:positionH>
                <wp:positionV relativeFrom="paragraph">
                  <wp:posOffset>4168384</wp:posOffset>
                </wp:positionV>
                <wp:extent cx="4543864" cy="3245327"/>
                <wp:effectExtent l="0" t="0" r="952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864" cy="3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60D8B" w14:textId="7D0118CF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课 程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现代图像处理技术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DA24458" w14:textId="0F421B51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题 目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像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旋转原理及C++实现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6524BC4F" w14:textId="5F018F06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院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计算机学院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</w:t>
                            </w:r>
                          </w:p>
                          <w:p w14:paraId="4D590275" w14:textId="59D8BF88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专 业 班 级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电子信息专硕1班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</w:t>
                            </w:r>
                          </w:p>
                          <w:p w14:paraId="6AC02196" w14:textId="6B38A2E3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生 姓 名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梁增国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7D56496" w14:textId="76CDE08A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号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2112005119             </w:t>
                            </w:r>
                          </w:p>
                          <w:p w14:paraId="0080BA51" w14:textId="532BF48F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指 导 老 师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战荫伟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5787783" w14:textId="5851F77A" w:rsidR="007C2343" w:rsidRPr="005B566A" w:rsidRDefault="007C2343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日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期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2020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年1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月7日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98DBE5F" w14:textId="77777777" w:rsidR="007C2343" w:rsidRDefault="007C2343" w:rsidP="002D2C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D454" id="文本框 3" o:spid="_x0000_s1028" type="#_x0000_t202" style="position:absolute;margin-left:0;margin-top:328.2pt;width:357.8pt;height:255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" fillcolor="white [3201]" stroked="f" strokeweight=".5pt">
                <v:textbox>
                  <w:txbxContent>
                    <w:p w14:paraId="0DE60D8B" w14:textId="7D0118CF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课 程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现代图像处理技术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4DA24458" w14:textId="0F421B51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题 目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图</w:t>
                      </w:r>
                      <w:r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像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旋转原理及C++实现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</w:p>
                    <w:p w14:paraId="6524BC4F" w14:textId="5F018F06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 院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计算机学院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</w:t>
                      </w:r>
                    </w:p>
                    <w:p w14:paraId="4D590275" w14:textId="59D8BF88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专 业 班 级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电子信息专硕1班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</w:t>
                      </w:r>
                    </w:p>
                    <w:p w14:paraId="6AC02196" w14:textId="6B38A2E3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生 姓 名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梁增国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7D56496" w14:textId="76CDE08A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号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2112005119             </w:t>
                      </w:r>
                    </w:p>
                    <w:p w14:paraId="0080BA51" w14:textId="532BF48F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指 导 老 师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战荫伟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5787783" w14:textId="5851F77A" w:rsidR="007C2343" w:rsidRPr="005B566A" w:rsidRDefault="007C2343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日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期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2020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年1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月7日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</w:t>
                      </w:r>
                    </w:p>
                    <w:p w14:paraId="598DBE5F" w14:textId="77777777" w:rsidR="007C2343" w:rsidRDefault="007C2343" w:rsidP="002D2C11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2226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6D3DB" w14:textId="77777777" w:rsidR="00FB23EF" w:rsidRPr="000B1F43" w:rsidRDefault="00FB23EF" w:rsidP="00FB23EF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0B1F4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 xml:space="preserve"> 录</w:t>
          </w:r>
        </w:p>
        <w:p w14:paraId="521E800E" w14:textId="4978E389" w:rsidR="005B566A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615" w:history="1">
            <w:r w:rsidR="005B566A" w:rsidRPr="0001065C">
              <w:rPr>
                <w:rStyle w:val="aa"/>
                <w:noProof/>
              </w:rPr>
              <w:t>1.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摘要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72384C1" w14:textId="7C4566E2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6" w:history="1">
            <w:r w:rsidR="005B566A" w:rsidRPr="0001065C">
              <w:rPr>
                <w:rStyle w:val="aa"/>
                <w:noProof/>
              </w:rPr>
              <w:t>2.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实验内容与相关平台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28A8E0FE" w14:textId="56155E28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7" w:history="1">
            <w:r w:rsidR="005B566A" w:rsidRPr="0001065C">
              <w:rPr>
                <w:rStyle w:val="aa"/>
                <w:noProof/>
              </w:rPr>
              <w:t>2.1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1CC33EE" w14:textId="3B1980BB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8" w:history="1">
            <w:r w:rsidR="005B566A" w:rsidRPr="0001065C">
              <w:rPr>
                <w:rStyle w:val="aa"/>
                <w:noProof/>
              </w:rPr>
              <w:t>2.2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实验的相关平台与工具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1F1327D" w14:textId="413C07CA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9" w:history="1">
            <w:r w:rsidR="005B566A" w:rsidRPr="0001065C">
              <w:rPr>
                <w:rStyle w:val="aa"/>
                <w:noProof/>
              </w:rPr>
              <w:t>3.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计算旋转后图像的宽与高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D2AB728" w14:textId="1FFCDD08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0" w:history="1">
            <w:r w:rsidR="005B566A" w:rsidRPr="0001065C">
              <w:rPr>
                <w:rStyle w:val="aa"/>
                <w:noProof/>
              </w:rPr>
              <w:t>3.1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C159E4" w14:textId="3190D6A9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5" w:history="1">
            <w:r w:rsidR="005B566A" w:rsidRPr="0001065C">
              <w:rPr>
                <w:rStyle w:val="aa"/>
                <w:noProof/>
              </w:rPr>
              <w:t>3.2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2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6A249EE" w14:textId="21D476F3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26" w:history="1">
            <w:r w:rsidR="005B566A" w:rsidRPr="0001065C">
              <w:rPr>
                <w:rStyle w:val="aa"/>
                <w:noProof/>
              </w:rPr>
              <w:t>4.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像素点的旋转与坐标系变换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FB21F3" w14:textId="3EC1A44E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7" w:history="1">
            <w:r w:rsidR="005B566A" w:rsidRPr="0001065C">
              <w:rPr>
                <w:rStyle w:val="aa"/>
                <w:noProof/>
              </w:rPr>
              <w:t>4.1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像素点的旋转公式推导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1F525619" w14:textId="31B3DDB5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8" w:history="1">
            <w:r w:rsidR="005B566A" w:rsidRPr="0001065C">
              <w:rPr>
                <w:rStyle w:val="aa"/>
                <w:noProof/>
              </w:rPr>
              <w:t>4.2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数学坐标系与图像坐标系的转换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34BDC95C" w14:textId="19CFE09A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9" w:history="1">
            <w:r w:rsidR="005B566A" w:rsidRPr="0001065C">
              <w:rPr>
                <w:rStyle w:val="aa"/>
                <w:noProof/>
              </w:rPr>
              <w:t>4.3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FE2A4D0" w14:textId="25651314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0" w:history="1">
            <w:r w:rsidR="005B566A" w:rsidRPr="0001065C">
              <w:rPr>
                <w:rStyle w:val="aa"/>
                <w:noProof/>
              </w:rPr>
              <w:t>5.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前向映射法与后向映射法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4D9A9F5" w14:textId="6EC287A3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1" w:history="1">
            <w:r w:rsidR="005B566A" w:rsidRPr="0001065C">
              <w:rPr>
                <w:rStyle w:val="aa"/>
                <w:noProof/>
              </w:rPr>
              <w:t>5.1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_Toc53044631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0D5A1983" w14:textId="5355F21A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2" w:history="1">
            <w:r w:rsidR="005B566A" w:rsidRPr="0001065C">
              <w:rPr>
                <w:rStyle w:val="aa"/>
                <w:noProof/>
              </w:rPr>
              <w:t>5.2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前向映射法与最邻近法的实验效果对比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_Toc53044632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4917395" w14:textId="5B2DD864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3" w:history="1">
            <w:r w:rsidR="005B566A" w:rsidRPr="0001065C">
              <w:rPr>
                <w:rStyle w:val="aa"/>
                <w:noProof/>
              </w:rPr>
              <w:t>5.3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双线性插值法及关键代码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_Toc53044633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B0BEF6C" w14:textId="2EFFE70F" w:rsidR="005B566A" w:rsidRDefault="00167F8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4" w:history="1">
            <w:r w:rsidR="005B566A" w:rsidRPr="0001065C">
              <w:rPr>
                <w:rStyle w:val="aa"/>
                <w:noProof/>
              </w:rPr>
              <w:t>5.4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最邻近法与双线性插值法的实验效果对比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_Toc53044634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3ECE956" w14:textId="59D88707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5" w:history="1">
            <w:r w:rsidR="005B566A" w:rsidRPr="0001065C">
              <w:rPr>
                <w:rStyle w:val="aa"/>
                <w:noProof/>
              </w:rPr>
              <w:t>6.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总结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2C05FAE" w14:textId="22EFC0A0" w:rsidR="005B566A" w:rsidRDefault="00167F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6" w:history="1">
            <w:r w:rsidR="005B566A" w:rsidRPr="0001065C">
              <w:rPr>
                <w:rStyle w:val="aa"/>
                <w:noProof/>
              </w:rPr>
              <w:t>7.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参考文章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9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5CA5D69" w14:textId="59239570" w:rsidR="00FB23EF" w:rsidRDefault="00FB23EF">
          <w:r>
            <w:rPr>
              <w:b/>
              <w:bCs/>
              <w:lang w:val="zh-CN"/>
            </w:rPr>
            <w:fldChar w:fldCharType="end"/>
          </w:r>
        </w:p>
      </w:sdtContent>
    </w:sdt>
    <w:p w14:paraId="28AC1D40" w14:textId="77777777" w:rsidR="005B566A" w:rsidRDefault="005B566A">
      <w:pPr>
        <w:widowControl/>
        <w:jc w:val="left"/>
        <w:rPr>
          <w:shd w:val="clear" w:color="auto" w:fill="FFFFFF"/>
        </w:rPr>
        <w:sectPr w:rsidR="005B566A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6D4B52" w14:textId="50430065" w:rsidR="00D15754" w:rsidRDefault="001B5EEB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bookmarkStart w:id="0" w:name="_Toc53044615"/>
      <w:r>
        <w:rPr>
          <w:rFonts w:hint="eastAsia"/>
          <w:shd w:val="clear" w:color="auto" w:fill="FFFFFF"/>
        </w:rPr>
        <w:lastRenderedPageBreak/>
        <w:t>摘要</w:t>
      </w:r>
      <w:bookmarkEnd w:id="0"/>
    </w:p>
    <w:p w14:paraId="16CCD814" w14:textId="5609FBC4" w:rsidR="00753A4D" w:rsidRDefault="00C95194" w:rsidP="0070444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</w:t>
      </w:r>
      <w:r w:rsidR="00A23D04">
        <w:rPr>
          <w:rFonts w:ascii="Helvetica" w:hAnsi="Helvetica" w:cs="Helvetica" w:hint="eastAsia"/>
          <w:color w:val="333333"/>
          <w:shd w:val="clear" w:color="auto" w:fill="FFFFFF"/>
        </w:rPr>
        <w:t>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6E9024B6" w:rsidR="00753A4D" w:rsidRPr="00753A4D" w:rsidRDefault="004303C9" w:rsidP="00753A4D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</w:t>
      </w:r>
      <w:r w:rsidR="00A23D0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像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30B73DED" w:rsidR="005D4D45" w:rsidRDefault="005D4D45" w:rsidP="00D15754">
      <w:pPr>
        <w:pStyle w:val="1"/>
        <w:numPr>
          <w:ilvl w:val="0"/>
          <w:numId w:val="10"/>
        </w:numPr>
      </w:pPr>
      <w:bookmarkStart w:id="1" w:name="_Toc53044616"/>
      <w:r>
        <w:rPr>
          <w:rFonts w:hint="eastAsia"/>
        </w:rPr>
        <w:t>实验内容</w:t>
      </w:r>
      <w:r w:rsidR="00C46FBC">
        <w:rPr>
          <w:rFonts w:hint="eastAsia"/>
        </w:rPr>
        <w:t>与相关</w:t>
      </w:r>
      <w:r>
        <w:rPr>
          <w:rFonts w:hint="eastAsia"/>
        </w:rPr>
        <w:t>平台</w:t>
      </w:r>
      <w:bookmarkEnd w:id="1"/>
    </w:p>
    <w:p w14:paraId="40D55B7E" w14:textId="47E02ABC" w:rsidR="005D4D45" w:rsidRDefault="005D4D45" w:rsidP="00C46FBC">
      <w:pPr>
        <w:pStyle w:val="2"/>
        <w:numPr>
          <w:ilvl w:val="1"/>
          <w:numId w:val="10"/>
        </w:numPr>
      </w:pPr>
      <w:bookmarkStart w:id="2" w:name="_Toc53044617"/>
      <w:r>
        <w:rPr>
          <w:rFonts w:hint="eastAsia"/>
        </w:rPr>
        <w:t>实验内容</w:t>
      </w:r>
      <w:bookmarkEnd w:id="2"/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24C4DFBA" w:rsidR="002C2F72" w:rsidRDefault="00C46FBC" w:rsidP="00C46FBC">
      <w:pPr>
        <w:pStyle w:val="2"/>
        <w:numPr>
          <w:ilvl w:val="1"/>
          <w:numId w:val="10"/>
        </w:numPr>
      </w:pPr>
      <w:bookmarkStart w:id="3" w:name="_Toc53044618"/>
      <w:r>
        <w:rPr>
          <w:rFonts w:hint="eastAsia"/>
        </w:rPr>
        <w:t>实验的相关平台与工具</w:t>
      </w:r>
      <w:bookmarkEnd w:id="3"/>
    </w:p>
    <w:p w14:paraId="36E8F82F" w14:textId="0424A410" w:rsidR="0070444A" w:rsidRPr="00753A4D" w:rsidRDefault="003B4702" w:rsidP="0070444A">
      <w:pPr>
        <w:ind w:left="420"/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="0070444A"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</w:t>
      </w:r>
      <w:r w:rsidR="00A23D04">
        <w:rPr>
          <w:rFonts w:ascii="Helvetica" w:hAnsi="Helvetica" w:cs="Helvetica" w:hint="eastAsia"/>
          <w:color w:val="333333"/>
          <w:shd w:val="clear" w:color="auto" w:fill="FFFFFF"/>
        </w:rPr>
        <w:t>像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）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bookmarkStart w:id="4" w:name="_Toc53044619"/>
      <w:r>
        <w:rPr>
          <w:rFonts w:hint="eastAsia"/>
        </w:rPr>
        <w:t>计算旋转后图像的宽与高</w:t>
      </w:r>
      <w:bookmarkEnd w:id="4"/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bookmarkStart w:id="5" w:name="_Toc53044620"/>
      <w:r>
        <w:rPr>
          <w:rFonts w:hint="eastAsia"/>
        </w:rPr>
        <w:t>公式推导</w:t>
      </w:r>
      <w:bookmarkEnd w:id="5"/>
    </w:p>
    <w:p w14:paraId="76778B58" w14:textId="12E600E3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</w:t>
      </w:r>
      <w:r w:rsidR="008B11F0">
        <w:rPr>
          <w:rFonts w:hint="eastAsia"/>
        </w:rPr>
        <w:t>过程</w:t>
      </w:r>
      <w:r w:rsidR="001D15E8">
        <w:rPr>
          <w:rFonts w:hint="eastAsia"/>
        </w:rPr>
        <w:t>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10760633">
            <wp:extent cx="2985508" cy="224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50" cy="2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54B2FD9E" w:rsidR="007366BB" w:rsidRDefault="006E3558" w:rsidP="003A4306">
      <w:pPr>
        <w:jc w:val="left"/>
      </w:pPr>
      <w:r>
        <w:rPr>
          <w:rFonts w:hint="eastAsia"/>
        </w:rPr>
        <w:t>假设原图的宽为W，高为H，旋转后图</w:t>
      </w:r>
      <w:r w:rsidR="00A23D04">
        <w:rPr>
          <w:rFonts w:hint="eastAsia"/>
        </w:rPr>
        <w:t>像</w:t>
      </w:r>
      <w:r>
        <w:rPr>
          <w:rFonts w:hint="eastAsia"/>
        </w:rPr>
        <w:t>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167F83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07B0F1E4" w14:textId="62427FA1" w:rsidR="0038142A" w:rsidRPr="005B566A" w:rsidRDefault="00167F83" w:rsidP="005B566A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  <w:bookmarkStart w:id="6" w:name="_Toc52978392"/>
      <w:bookmarkStart w:id="7" w:name="_Toc52981462"/>
      <w:bookmarkStart w:id="8" w:name="_Toc53044621"/>
      <w:bookmarkStart w:id="9" w:name="_Toc52978393"/>
      <w:bookmarkStart w:id="10" w:name="_Toc52981463"/>
      <w:bookmarkStart w:id="11" w:name="_Toc53044622"/>
      <w:bookmarkStart w:id="12" w:name="_Toc52978394"/>
      <w:bookmarkStart w:id="13" w:name="_Toc52981464"/>
      <w:bookmarkStart w:id="14" w:name="_Toc53044623"/>
      <w:bookmarkStart w:id="15" w:name="_Toc52978395"/>
      <w:bookmarkStart w:id="16" w:name="_Toc52981465"/>
      <w:bookmarkStart w:id="17" w:name="_Toc5304462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48BCF34" w14:textId="73F91993" w:rsidR="004303C9" w:rsidRDefault="004303C9" w:rsidP="005B566A">
      <w:pPr>
        <w:pStyle w:val="2"/>
        <w:numPr>
          <w:ilvl w:val="1"/>
          <w:numId w:val="14"/>
        </w:numPr>
      </w:pPr>
      <w:bookmarkStart w:id="18" w:name="_Toc53044625"/>
      <w:r>
        <w:rPr>
          <w:rFonts w:hint="eastAsia"/>
        </w:rPr>
        <w:t>关键代码</w:t>
      </w:r>
      <w:bookmarkEnd w:id="18"/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4D6E720B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</w:t>
      </w:r>
      <w:r w:rsidR="00A23D04">
        <w:rPr>
          <w:rFonts w:hint="eastAsia"/>
        </w:rPr>
        <w:t>像</w:t>
      </w:r>
      <w:r w:rsidR="00C14893">
        <w:rPr>
          <w:rFonts w:hint="eastAsia"/>
        </w:rPr>
        <w:t>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bookmarkStart w:id="19" w:name="_Toc53044626"/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  <w:bookmarkEnd w:id="19"/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bookmarkStart w:id="20" w:name="_Toc53044627"/>
      <w:r>
        <w:rPr>
          <w:rFonts w:hint="eastAsia"/>
        </w:rPr>
        <w:t>像素点的旋转公式推导</w:t>
      </w:r>
      <w:bookmarkEnd w:id="20"/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001ED47">
            <wp:extent cx="3467729" cy="2739278"/>
            <wp:effectExtent l="0" t="0" r="0" b="444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37" cy="2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7D5CE3AF" w:rsidR="00F00E0C" w:rsidRDefault="007B6913" w:rsidP="0004440A">
      <w:pPr>
        <w:ind w:firstLine="420"/>
        <w:jc w:val="left"/>
      </w:pPr>
      <w:r>
        <w:rPr>
          <w:rFonts w:hint="eastAsia"/>
        </w:rPr>
        <w:t>与计算图</w:t>
      </w:r>
      <w:r w:rsidR="00A23D04">
        <w:rPr>
          <w:rFonts w:hint="eastAsia"/>
        </w:rPr>
        <w:t>像</w:t>
      </w:r>
      <w:r>
        <w:rPr>
          <w:rFonts w:hint="eastAsia"/>
        </w:rPr>
        <w:t>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17678B8E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 w:rsidR="008B11F0">
        <w:rPr>
          <w:rFonts w:hint="eastAsia"/>
        </w:rPr>
        <w:t>角</w:t>
      </w:r>
      <w:r>
        <w:rPr>
          <w:rFonts w:hint="eastAsia"/>
        </w:rPr>
        <w:t>度</w:t>
      </w:r>
      <w:r w:rsidR="008B11F0">
        <w:rPr>
          <w:rFonts w:hint="eastAsia"/>
        </w:rPr>
        <w:t>θ</w:t>
      </w:r>
      <w:r>
        <w:rPr>
          <w:rFonts w:hint="eastAsia"/>
        </w:rPr>
        <w:t>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7A617304" w:rsidR="005B7E46" w:rsidRPr="008B11F0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078655A5" w14:textId="77777777" w:rsidR="008B11F0" w:rsidRPr="005B7E46" w:rsidRDefault="008B11F0" w:rsidP="005B7E46">
      <w:pPr>
        <w:widowControl/>
        <w:jc w:val="center"/>
        <w:rPr>
          <w:i/>
        </w:rPr>
      </w:pPr>
    </w:p>
    <w:p w14:paraId="15FF5371" w14:textId="086AEE2F" w:rsidR="005B7E46" w:rsidRDefault="00CF23D1" w:rsidP="0004440A">
      <w:pPr>
        <w:ind w:firstLine="420"/>
        <w:jc w:val="left"/>
      </w:pPr>
      <w:r>
        <w:rPr>
          <w:rFonts w:hint="eastAsia"/>
        </w:rPr>
        <w:t>将变换公式与逆变换公式</w:t>
      </w:r>
      <w:r w:rsidR="00F76704">
        <w:rPr>
          <w:rFonts w:hint="eastAsia"/>
        </w:rPr>
        <w:t>用矩阵表示</w:t>
      </w:r>
      <w:r>
        <w:rPr>
          <w:rFonts w:hint="eastAsia"/>
        </w:rPr>
        <w:t>，如下所示</w:t>
      </w:r>
      <w:r w:rsidR="00F76704">
        <w:rPr>
          <w:rFonts w:hint="eastAsia"/>
        </w:rPr>
        <w:t>：</w:t>
      </w:r>
    </w:p>
    <w:p w14:paraId="1EF75293" w14:textId="74E26078" w:rsidR="00F76704" w:rsidRPr="00F76704" w:rsidRDefault="00167F83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167F83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bookmarkStart w:id="21" w:name="_Toc53044628"/>
      <w:r>
        <w:rPr>
          <w:rFonts w:hint="eastAsia"/>
        </w:rPr>
        <w:lastRenderedPageBreak/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  <w:bookmarkEnd w:id="21"/>
    </w:p>
    <w:p w14:paraId="3CC857FF" w14:textId="479051B7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8B11F0">
        <w:rPr>
          <w:rFonts w:hint="eastAsia"/>
        </w:rPr>
        <w:t>一般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</w:t>
      </w:r>
      <w:r w:rsidR="00CB35E8">
        <w:rPr>
          <w:rFonts w:hint="eastAsia"/>
        </w:rPr>
        <w:t>学</w:t>
      </w:r>
      <w:r w:rsidR="00CB4F00">
        <w:rPr>
          <w:rFonts w:hint="eastAsia"/>
        </w:rPr>
        <w:t>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26F24BCD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</w:t>
      </w:r>
      <w:r w:rsidR="00E822D1">
        <w:rPr>
          <w:rFonts w:hint="eastAsia"/>
        </w:rPr>
        <w:t>变换</w:t>
      </w:r>
      <w:r w:rsidR="00781233">
        <w:rPr>
          <w:rFonts w:hint="eastAsia"/>
        </w:rPr>
        <w:t>公式</w:t>
      </w:r>
      <w:r w:rsidR="00E822D1">
        <w:rPr>
          <w:rFonts w:hint="eastAsia"/>
        </w:rPr>
        <w:t>与逆变换公式</w:t>
      </w:r>
      <w:r w:rsidR="00781233">
        <w:rPr>
          <w:rFonts w:hint="eastAsia"/>
        </w:rPr>
        <w:t>：</w:t>
      </w:r>
    </w:p>
    <w:p w14:paraId="194A2A0B" w14:textId="7D9179E0" w:rsidR="00781233" w:rsidRPr="00781233" w:rsidRDefault="00167F83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167F83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3CC1879F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</w:t>
      </w:r>
      <w:r w:rsidR="00E822D1">
        <w:rPr>
          <w:rFonts w:hint="eastAsia"/>
        </w:rPr>
        <w:t>与逆变换公式</w:t>
      </w:r>
      <w:r>
        <w:rPr>
          <w:rFonts w:hint="eastAsia"/>
        </w:rPr>
        <w:t>：</w:t>
      </w:r>
    </w:p>
    <w:p w14:paraId="7D5DF449" w14:textId="06CBCD52" w:rsidR="00FC0450" w:rsidRPr="00FC0450" w:rsidRDefault="00167F83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167F83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55B5C068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8B11F0">
        <w:rPr>
          <w:rFonts w:hint="eastAsia"/>
          <w:iCs/>
        </w:rPr>
        <w:t>就是图像旋转算法中的</w:t>
      </w:r>
      <w:r w:rsidR="00DD7CD3">
        <w:rPr>
          <w:rFonts w:hint="eastAsia"/>
          <w:iCs/>
        </w:rPr>
        <w:t>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</w:t>
      </w:r>
      <w:r w:rsidR="008B11F0">
        <w:rPr>
          <w:rFonts w:hint="eastAsia"/>
          <w:iCs/>
        </w:rPr>
        <w:t>图像旋转算法中的</w:t>
      </w:r>
      <w:r w:rsidR="00DD7CD3">
        <w:rPr>
          <w:rFonts w:hint="eastAsia"/>
          <w:iCs/>
        </w:rPr>
        <w:t>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8B11F0">
        <w:rPr>
          <w:rFonts w:hint="eastAsia"/>
          <w:iCs/>
        </w:rPr>
        <w:t>以此来</w:t>
      </w:r>
      <w:r w:rsidR="006752C7">
        <w:rPr>
          <w:rFonts w:hint="eastAsia"/>
          <w:iCs/>
        </w:rPr>
        <w:t>计算结果。</w:t>
      </w:r>
    </w:p>
    <w:p w14:paraId="04C185B1" w14:textId="55B7CFF0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5D3656">
        <w:rPr>
          <w:rFonts w:hint="eastAsia"/>
          <w:iCs/>
        </w:rPr>
        <w:t>变换公式</w:t>
      </w:r>
      <w:r w:rsidR="00B4364B">
        <w:rPr>
          <w:rFonts w:hint="eastAsia"/>
          <w:iCs/>
        </w:rPr>
        <w:t>式③与</w:t>
      </w:r>
      <w:r w:rsidR="005D3656">
        <w:rPr>
          <w:rFonts w:hint="eastAsia"/>
          <w:iCs/>
        </w:rPr>
        <w:t>逆变换公式</w:t>
      </w:r>
      <w:r w:rsidR="00B4364B">
        <w:rPr>
          <w:rFonts w:hint="eastAsia"/>
          <w:iCs/>
        </w:rPr>
        <w:t>式④</w:t>
      </w:r>
      <w:r>
        <w:rPr>
          <w:rFonts w:hint="eastAsia"/>
          <w:iCs/>
        </w:rPr>
        <w:t>：</w:t>
      </w:r>
    </w:p>
    <w:p w14:paraId="46FA4EDE" w14:textId="4CDCB413" w:rsidR="00D039D5" w:rsidRDefault="00167F83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167F83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bookmarkStart w:id="22" w:name="_Toc53044629"/>
      <w:r>
        <w:rPr>
          <w:rFonts w:hint="eastAsia"/>
        </w:rPr>
        <w:t>关键代码</w:t>
      </w:r>
      <w:bookmarkEnd w:id="22"/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lastRenderedPageBreak/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91AD763" w:rsidR="00F37999" w:rsidRPr="001D38B2" w:rsidRDefault="00F37999" w:rsidP="00F37999">
      <w:r>
        <w:tab/>
      </w:r>
      <w:r w:rsidR="00FF31AC">
        <w:rPr>
          <w:rFonts w:hint="eastAsia"/>
        </w:rPr>
        <w:t>实现代码如上图所示</w:t>
      </w:r>
      <w:r w:rsidR="005550B2">
        <w:rPr>
          <w:rFonts w:hint="eastAsia"/>
        </w:rPr>
        <w:t>，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B60358">
        <w:rPr>
          <w:rFonts w:hint="eastAsia"/>
        </w:rPr>
        <w:t>变换</w:t>
      </w:r>
      <w:r>
        <w:rPr>
          <w:rFonts w:hint="eastAsia"/>
        </w:rPr>
        <w:t>矩阵化简，</w:t>
      </w:r>
      <w:r w:rsidR="00176FFF">
        <w:rPr>
          <w:rFonts w:hint="eastAsia"/>
        </w:rPr>
        <w:t>以此来</w:t>
      </w:r>
      <w:r w:rsidR="00E850AE">
        <w:rPr>
          <w:rFonts w:hint="eastAsia"/>
        </w:rPr>
        <w:t>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bookmarkStart w:id="23" w:name="_Toc53044630"/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  <w:bookmarkEnd w:id="23"/>
    </w:p>
    <w:p w14:paraId="59046DCC" w14:textId="51427064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</w:t>
      </w:r>
      <w:r w:rsidR="00064D15">
        <w:rPr>
          <w:rFonts w:hint="eastAsia"/>
        </w:rPr>
        <w:t>再</w:t>
      </w:r>
      <w:r>
        <w:rPr>
          <w:rFonts w:hint="eastAsia"/>
        </w:rPr>
        <w:t>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266FFB1A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</w:t>
      </w:r>
      <w:r w:rsidR="00064D15">
        <w:rPr>
          <w:rFonts w:hint="eastAsia"/>
        </w:rPr>
        <w:t>旋转变换</w:t>
      </w:r>
      <w:r w:rsidR="009E1914">
        <w:rPr>
          <w:rFonts w:hint="eastAsia"/>
        </w:rPr>
        <w:t>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64D15">
        <w:rPr>
          <w:rFonts w:hint="eastAsia"/>
        </w:rPr>
        <w:t>的类型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64D15">
        <w:rPr>
          <w:rFonts w:hint="eastAsia"/>
        </w:rPr>
        <w:t>类型为</w:t>
      </w:r>
      <w:r w:rsidR="000326C3">
        <w:rPr>
          <w:rFonts w:hint="eastAsia"/>
        </w:rPr>
        <w:t>整型，</w:t>
      </w:r>
      <w:r w:rsidR="00064D15">
        <w:rPr>
          <w:rFonts w:hint="eastAsia"/>
        </w:rPr>
        <w:t>因此</w:t>
      </w:r>
      <w:r w:rsidR="009E1914">
        <w:rPr>
          <w:rFonts w:hint="eastAsia"/>
        </w:rPr>
        <w:t>会导致旋转后</w:t>
      </w:r>
      <w:r w:rsidR="00064D15">
        <w:rPr>
          <w:rFonts w:hint="eastAsia"/>
        </w:rPr>
        <w:t>的</w:t>
      </w:r>
      <w:r w:rsidR="009E1914">
        <w:rPr>
          <w:rFonts w:hint="eastAsia"/>
        </w:rPr>
        <w:t>图像上的某些</w:t>
      </w:r>
      <w:r w:rsidR="00064D15">
        <w:rPr>
          <w:rFonts w:hint="eastAsia"/>
        </w:rPr>
        <w:t>像素</w:t>
      </w:r>
      <w:r w:rsidR="009E1914">
        <w:rPr>
          <w:rFonts w:hint="eastAsia"/>
        </w:rPr>
        <w:t>点是缺失的</w:t>
      </w:r>
      <w:r w:rsidR="00211923">
        <w:rPr>
          <w:rFonts w:hint="eastAsia"/>
        </w:rPr>
        <w:t>。</w:t>
      </w:r>
    </w:p>
    <w:p w14:paraId="22A9F039" w14:textId="3F5C392D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</w:t>
      </w:r>
      <w:r w:rsidR="00064D15">
        <w:rPr>
          <w:rFonts w:hint="eastAsia"/>
          <w:b/>
          <w:bCs/>
        </w:rPr>
        <w:t>的面临主要</w:t>
      </w:r>
      <w:r w:rsidR="00F34A96" w:rsidRPr="00F34A96">
        <w:rPr>
          <w:rFonts w:hint="eastAsia"/>
          <w:b/>
          <w:bCs/>
        </w:rPr>
        <w:t>问题，</w:t>
      </w:r>
      <w:r w:rsidR="00FF6E15">
        <w:rPr>
          <w:rFonts w:hint="eastAsia"/>
          <w:b/>
          <w:bCs/>
        </w:rPr>
        <w:t>是</w:t>
      </w:r>
      <w:r w:rsidR="00064D15">
        <w:rPr>
          <w:rFonts w:hint="eastAsia"/>
          <w:b/>
          <w:bCs/>
        </w:rPr>
        <w:t>用什么算法</w:t>
      </w:r>
      <w:r w:rsidR="00F34A96" w:rsidRPr="00F34A96">
        <w:rPr>
          <w:rFonts w:hint="eastAsia"/>
          <w:b/>
          <w:bCs/>
        </w:rPr>
        <w:t>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。</w:t>
      </w:r>
    </w:p>
    <w:p w14:paraId="1CD7716A" w14:textId="5A511DFE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</w:t>
      </w:r>
      <w:r w:rsidR="00064D15">
        <w:rPr>
          <w:rFonts w:hint="eastAsia"/>
        </w:rPr>
        <w:t>，本实验会主要实现最邻近算法以及双线性插值法。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bookmarkStart w:id="24" w:name="_Toc53044631"/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  <w:bookmarkEnd w:id="24"/>
    </w:p>
    <w:p w14:paraId="1F5D8BBB" w14:textId="6D24C5E5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</w:t>
      </w:r>
      <w:r w:rsidR="007C2343">
        <w:rPr>
          <w:rFonts w:hint="eastAsia"/>
        </w:rPr>
        <w:t>旋转算法，</w:t>
      </w:r>
      <w:r>
        <w:rPr>
          <w:rFonts w:hint="eastAsia"/>
        </w:rPr>
        <w:t>直接</w:t>
      </w:r>
      <w:r w:rsidRPr="00A4346B">
        <w:rPr>
          <w:rFonts w:hint="eastAsia"/>
        </w:rPr>
        <w:t>找到</w:t>
      </w:r>
      <w:r w:rsidR="000001A9">
        <w:rPr>
          <w:rFonts w:hint="eastAsia"/>
        </w:rPr>
        <w:t>某个</w:t>
      </w:r>
      <w:r w:rsidR="007C2343">
        <w:rPr>
          <w:rFonts w:hint="eastAsia"/>
        </w:rPr>
        <w:t>离计算得到的坐标值最近的像素</w:t>
      </w:r>
      <w:r w:rsidRPr="00A4346B">
        <w:rPr>
          <w:rFonts w:hint="eastAsia"/>
        </w:rPr>
        <w:t>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bookmarkStart w:id="25" w:name="_Toc53044632"/>
      <w:r>
        <w:rPr>
          <w:rFonts w:hint="eastAsia"/>
        </w:rPr>
        <w:lastRenderedPageBreak/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  <w:bookmarkEnd w:id="25"/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44F0B49C" w:rsidR="00CC7A8B" w:rsidRDefault="00D84D6E" w:rsidP="00992A6B">
      <w:r>
        <w:tab/>
      </w:r>
      <w:r w:rsidR="00A12EC3">
        <w:rPr>
          <w:rFonts w:hint="eastAsia"/>
        </w:rPr>
        <w:t>编写程序，将图像旋转3</w:t>
      </w:r>
      <w:r w:rsidR="00A12EC3">
        <w:t>3</w:t>
      </w:r>
      <w:r w:rsidR="00A12EC3">
        <w:rPr>
          <w:rFonts w:hint="eastAsia"/>
        </w:rPr>
        <w:t>度，</w:t>
      </w:r>
      <w:bookmarkStart w:id="26" w:name="_GoBack"/>
      <w:bookmarkEnd w:id="26"/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bookmarkStart w:id="27" w:name="_Toc53044633"/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  <w:bookmarkEnd w:id="27"/>
    </w:p>
    <w:p w14:paraId="4B33F025" w14:textId="6523C9D1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</w:t>
      </w:r>
      <w:r w:rsidR="00765142">
        <w:rPr>
          <w:rFonts w:hint="eastAsia"/>
        </w:rPr>
        <w:t>算</w:t>
      </w:r>
      <w:r>
        <w:rPr>
          <w:rFonts w:hint="eastAsia"/>
        </w:rPr>
        <w:t>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765142">
        <w:rPr>
          <w:rFonts w:hint="eastAsia"/>
        </w:rPr>
        <w:t>处理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77F2C035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 w:rsidR="00765142" w:rsidRPr="00765142">
        <w:rPr>
          <w:rFonts w:hint="eastAsia"/>
          <w:b/>
          <w:bCs/>
        </w:rPr>
        <w:t>其</w:t>
      </w:r>
      <w:r w:rsidRPr="00765142">
        <w:rPr>
          <w:rFonts w:hint="eastAsia"/>
          <w:b/>
          <w:bCs/>
        </w:rPr>
        <w:t>区别在于后者</w:t>
      </w:r>
      <w:r w:rsidR="000D3F9A" w:rsidRPr="00765142">
        <w:rPr>
          <w:rFonts w:hint="eastAsia"/>
          <w:b/>
          <w:bCs/>
        </w:rPr>
        <w:t>是</w:t>
      </w:r>
      <w:r w:rsidR="00765142">
        <w:rPr>
          <w:rFonts w:hint="eastAsia"/>
          <w:b/>
          <w:bCs/>
        </w:rPr>
        <w:t>直接采用</w:t>
      </w:r>
      <w:r w:rsidR="00B6086D" w:rsidRPr="00765142">
        <w:rPr>
          <w:rFonts w:hint="eastAsia"/>
          <w:b/>
          <w:bCs/>
        </w:rPr>
        <w:t>离</w:t>
      </w:r>
      <w:r w:rsidR="00765142">
        <w:rPr>
          <w:rFonts w:hint="eastAsia"/>
          <w:b/>
          <w:bCs/>
        </w:rPr>
        <w:t>计算后的</w:t>
      </w:r>
      <w:r w:rsidR="00B6086D" w:rsidRPr="00765142">
        <w:rPr>
          <w:rFonts w:hint="eastAsia"/>
          <w:b/>
          <w:bCs/>
        </w:rPr>
        <w:t>坐标</w:t>
      </w:r>
      <w:r w:rsidRPr="00765142">
        <w:rPr>
          <w:rFonts w:hint="eastAsia"/>
          <w:b/>
          <w:bCs/>
        </w:rPr>
        <w:t>最近的1个</w:t>
      </w:r>
      <w:r w:rsidR="000D3F9A" w:rsidRPr="00765142">
        <w:rPr>
          <w:rFonts w:hint="eastAsia"/>
          <w:b/>
          <w:bCs/>
        </w:rPr>
        <w:t>像素</w:t>
      </w:r>
      <w:r w:rsidRPr="00765142">
        <w:rPr>
          <w:rFonts w:hint="eastAsia"/>
          <w:b/>
          <w:bCs/>
        </w:rPr>
        <w:t>点，而前者是通过找到</w:t>
      </w:r>
      <w:r w:rsidR="00765142">
        <w:rPr>
          <w:rFonts w:hint="eastAsia"/>
          <w:b/>
          <w:bCs/>
        </w:rPr>
        <w:t>离计算后的坐标值</w:t>
      </w:r>
      <w:r w:rsidRPr="00765142">
        <w:rPr>
          <w:rFonts w:hint="eastAsia"/>
          <w:b/>
          <w:bCs/>
        </w:rPr>
        <w:t>最近的4个像素点，</w:t>
      </w:r>
      <w:r w:rsidR="000D3F9A" w:rsidRPr="00765142">
        <w:rPr>
          <w:rFonts w:hint="eastAsia"/>
          <w:b/>
          <w:bCs/>
        </w:rPr>
        <w:t>以此</w:t>
      </w:r>
      <w:r w:rsidR="00765142">
        <w:rPr>
          <w:rFonts w:hint="eastAsia"/>
          <w:b/>
          <w:bCs/>
        </w:rPr>
        <w:t>做线性插值最终</w:t>
      </w:r>
      <w:r w:rsidRPr="00765142">
        <w:rPr>
          <w:rFonts w:hint="eastAsia"/>
          <w:b/>
          <w:bCs/>
        </w:rPr>
        <w:t>生成</w:t>
      </w:r>
      <w:r w:rsidR="000D3F9A" w:rsidRPr="00765142">
        <w:rPr>
          <w:rFonts w:hint="eastAsia"/>
          <w:b/>
          <w:bCs/>
        </w:rPr>
        <w:t>1</w:t>
      </w:r>
      <w:r w:rsidRPr="00765142">
        <w:rPr>
          <w:rFonts w:hint="eastAsia"/>
          <w:b/>
          <w:bCs/>
        </w:rPr>
        <w:t>个像素点。</w:t>
      </w:r>
      <w:r w:rsidR="00D26041">
        <w:rPr>
          <w:rFonts w:hint="eastAsia"/>
        </w:rPr>
        <w:t>因此，</w:t>
      </w:r>
      <w:r w:rsidR="00765142">
        <w:rPr>
          <w:rFonts w:hint="eastAsia"/>
        </w:rPr>
        <w:t>在图像的细节显示中，</w:t>
      </w:r>
      <w:r w:rsidR="00D26041">
        <w:rPr>
          <w:rFonts w:hint="eastAsia"/>
        </w:rPr>
        <w:t>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31AA9B9A">
            <wp:extent cx="4941742" cy="290638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429" cy="29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1EC149D3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(x,y)</w:t>
      </w:r>
      <w:r w:rsidR="002B310A">
        <w:rPr>
          <w:rFonts w:hint="eastAsia"/>
        </w:rPr>
        <w:t>是通过坐标变换后得到的</w:t>
      </w:r>
      <w:r w:rsidR="00765142">
        <w:rPr>
          <w:rFonts w:hint="eastAsia"/>
        </w:rPr>
        <w:t>计算后的</w:t>
      </w:r>
      <w:r w:rsidR="002B310A">
        <w:rPr>
          <w:rFonts w:hint="eastAsia"/>
        </w:rPr>
        <w:t>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765142">
        <w:rPr>
          <w:rFonts w:hint="eastAsia"/>
        </w:rPr>
        <w:t>像素点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</w:t>
      </w:r>
      <w:r w:rsidR="00765142">
        <w:rPr>
          <w:rFonts w:hint="eastAsia"/>
        </w:rPr>
        <w:t>像素点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0BF8F42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765142">
        <w:rPr>
          <w:rFonts w:hint="eastAsia"/>
        </w:rPr>
        <w:t>像素点</w:t>
      </w:r>
      <w:r w:rsidR="003016C8">
        <w:rPr>
          <w:rFonts w:hint="eastAsia"/>
        </w:rPr>
        <w:t>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bookmarkStart w:id="28" w:name="_Toc53044634"/>
      <w:r>
        <w:rPr>
          <w:rFonts w:hint="eastAsia"/>
        </w:rPr>
        <w:t>最邻近法与双线性插值法的实验效果对比</w:t>
      </w:r>
      <w:bookmarkEnd w:id="28"/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34191DE0" w:rsidR="009E5EC2" w:rsidRDefault="009E5EC2" w:rsidP="009E5EC2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 w:rsidR="000245C4">
        <w:rPr>
          <w:rFonts w:hint="eastAsia"/>
        </w:rPr>
        <w:t>最邻近法</w:t>
      </w:r>
      <w:r>
        <w:tab/>
      </w:r>
      <w:r>
        <w:tab/>
      </w:r>
      <w:r>
        <w:tab/>
      </w:r>
      <w:r w:rsidR="000245C4">
        <w:t xml:space="preserve">    </w:t>
      </w:r>
      <w:r>
        <w:t xml:space="preserve"> </w:t>
      </w:r>
      <w:r w:rsidR="000245C4">
        <w:t xml:space="preserve">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  <w:r w:rsidR="000245C4">
        <w:t xml:space="preserve"> </w:t>
      </w:r>
      <w:r w:rsidR="000245C4">
        <w:rPr>
          <w:rFonts w:hint="eastAsia"/>
        </w:rPr>
        <w:t>双线性插值法</w:t>
      </w:r>
    </w:p>
    <w:p w14:paraId="2FAB92FE" w14:textId="086FB1F5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 w:rsidR="000245C4">
        <w:rPr>
          <w:rFonts w:hint="eastAsia"/>
        </w:rPr>
        <w:t>展示的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</w:t>
      </w:r>
      <w:r w:rsidR="000245C4">
        <w:rPr>
          <w:rFonts w:hint="eastAsia"/>
        </w:rPr>
        <w:t>红框</w:t>
      </w:r>
      <w:r w:rsidR="00F173E8">
        <w:rPr>
          <w:rFonts w:hint="eastAsia"/>
        </w:rPr>
        <w:t>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</w:t>
      </w:r>
      <w:r w:rsidR="000245C4">
        <w:t>5</w:t>
      </w:r>
      <w:r w:rsidR="00F173E8">
        <w:rPr>
          <w:rFonts w:hint="eastAsia"/>
        </w:rPr>
        <w:t>-</w:t>
      </w:r>
      <w:r w:rsidR="00F173E8">
        <w:t>7</w:t>
      </w:r>
      <w:r w:rsidR="00F173E8">
        <w:rPr>
          <w:rFonts w:hint="eastAsia"/>
        </w:rPr>
        <w:t>在</w:t>
      </w:r>
      <w:r w:rsidR="000245C4">
        <w:rPr>
          <w:rFonts w:hint="eastAsia"/>
        </w:rPr>
        <w:t>对应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bookmarkStart w:id="29" w:name="_Toc53044635"/>
      <w:r>
        <w:rPr>
          <w:rFonts w:hint="eastAsia"/>
        </w:rPr>
        <w:t>总结</w:t>
      </w:r>
      <w:bookmarkEnd w:id="29"/>
    </w:p>
    <w:p w14:paraId="3D518595" w14:textId="24F46437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0245C4">
        <w:rPr>
          <w:rFonts w:hint="eastAsia"/>
        </w:rPr>
        <w:t>。</w:t>
      </w:r>
    </w:p>
    <w:p w14:paraId="372ADAEB" w14:textId="6C4C9A1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</w:t>
      </w:r>
      <w:r w:rsidR="00C36C8F">
        <w:rPr>
          <w:rFonts w:hint="eastAsia"/>
        </w:rPr>
        <w:t>中常见的算法</w:t>
      </w:r>
      <w:r>
        <w:rPr>
          <w:rFonts w:hint="eastAsia"/>
        </w:rPr>
        <w:t>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46530C09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</w:t>
      </w:r>
      <w:r w:rsidR="00E6135B">
        <w:rPr>
          <w:rFonts w:hint="eastAsia"/>
        </w:rPr>
        <w:t>的评价</w:t>
      </w:r>
      <w:r>
        <w:t>：计算速度最快，但</w:t>
      </w:r>
      <w:r w:rsidR="00B30E84">
        <w:rPr>
          <w:rFonts w:hint="eastAsia"/>
        </w:rPr>
        <w:t>在图像细节中</w:t>
      </w:r>
      <w:r w:rsidR="00086147">
        <w:rPr>
          <w:rFonts w:hint="eastAsia"/>
        </w:rPr>
        <w:t>显示</w:t>
      </w:r>
      <w:r w:rsidR="00B30E84">
        <w:rPr>
          <w:rFonts w:hint="eastAsia"/>
        </w:rPr>
        <w:t>的</w:t>
      </w:r>
      <w:r>
        <w:t>效果</w:t>
      </w:r>
      <w:r w:rsidR="00B30E84">
        <w:rPr>
          <w:rFonts w:hint="eastAsia"/>
        </w:rPr>
        <w:t>比较差</w:t>
      </w:r>
      <w:r>
        <w:t>。</w:t>
      </w:r>
    </w:p>
    <w:p w14:paraId="746FE914" w14:textId="46B5AED0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</w:t>
      </w:r>
      <w:r w:rsidR="00E6135B">
        <w:rPr>
          <w:rFonts w:hint="eastAsia"/>
        </w:rPr>
        <w:t>评价</w:t>
      </w:r>
      <w:r>
        <w:t>：双线性插值</w:t>
      </w:r>
      <w:r w:rsidR="0003721F">
        <w:rPr>
          <w:rFonts w:hint="eastAsia"/>
        </w:rPr>
        <w:t>算法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p w14:paraId="297A24DB" w14:textId="55092A9E" w:rsidR="0053042B" w:rsidRPr="0053042B" w:rsidRDefault="003010A0" w:rsidP="0053042B">
      <w:pPr>
        <w:pStyle w:val="1"/>
        <w:numPr>
          <w:ilvl w:val="0"/>
          <w:numId w:val="15"/>
        </w:numPr>
      </w:pPr>
      <w:bookmarkStart w:id="30" w:name="_Toc53044636"/>
      <w:r>
        <w:rPr>
          <w:rFonts w:hint="eastAsia"/>
        </w:rPr>
        <w:lastRenderedPageBreak/>
        <w:t>参考文章</w:t>
      </w:r>
      <w:bookmarkEnd w:id="30"/>
    </w:p>
    <w:p w14:paraId="64BB9C0D" w14:textId="2668F671" w:rsidR="003010A0" w:rsidRDefault="00996980" w:rsidP="003010A0">
      <w:r>
        <w:rPr>
          <w:rFonts w:hint="eastAsia"/>
        </w:rPr>
        <w:t>[</w:t>
      </w:r>
      <w:r>
        <w:t>1]</w:t>
      </w:r>
      <w:r w:rsidR="00034308">
        <w:t xml:space="preserve"> </w:t>
      </w:r>
      <w:r w:rsidR="003010A0" w:rsidRPr="003010A0">
        <w:rPr>
          <w:rFonts w:hint="eastAsia"/>
        </w:rPr>
        <w:t>双线性插值法，最邻近法</w:t>
      </w:r>
      <w:r w:rsidR="003010A0" w:rsidRPr="003010A0">
        <w:t xml:space="preserve"> 处理图</w:t>
      </w:r>
      <w:r w:rsidR="00A23D04">
        <w:rPr>
          <w:rFonts w:hint="eastAsia"/>
        </w:rPr>
        <w:t>像</w:t>
      </w:r>
      <w:r w:rsidR="003010A0" w:rsidRPr="003010A0">
        <w:t xml:space="preserve">的旋转，放大 </w:t>
      </w:r>
      <w:r w:rsidR="003010A0">
        <w:t>–</w:t>
      </w:r>
      <w:r w:rsidR="003010A0" w:rsidRPr="003010A0">
        <w:t xml:space="preserve"> </w:t>
      </w:r>
      <w:r w:rsidR="003010A0">
        <w:rPr>
          <w:rFonts w:hint="eastAsia"/>
        </w:rPr>
        <w:t>(</w:t>
      </w:r>
      <w:r w:rsidR="003010A0" w:rsidRPr="003010A0">
        <w:t>PIL+numpy处理）</w:t>
      </w:r>
      <w:r>
        <w:rPr>
          <w:rFonts w:hint="eastAsia"/>
        </w:rPr>
        <w:t>.</w:t>
      </w:r>
    </w:p>
    <w:p w14:paraId="19BF416E" w14:textId="5CF53CA2" w:rsidR="003010A0" w:rsidRDefault="00167F83" w:rsidP="003010A0">
      <w:hyperlink r:id="rId22" w:history="1">
        <w:r w:rsidR="00996980" w:rsidRPr="00E325DE">
          <w:rPr>
            <w:rStyle w:val="aa"/>
          </w:rPr>
          <w:t>https://blog.csdn.net/HLW0522/article/details/81541583</w:t>
        </w:r>
      </w:hyperlink>
    </w:p>
    <w:p w14:paraId="78AA6A6F" w14:textId="3CC22401" w:rsidR="003010A0" w:rsidRDefault="003010A0" w:rsidP="003010A0"/>
    <w:p w14:paraId="2FDFF939" w14:textId="363B6293" w:rsidR="003010A0" w:rsidRPr="003010A0" w:rsidRDefault="00996980" w:rsidP="003010A0">
      <w:r>
        <w:rPr>
          <w:rFonts w:hint="eastAsia"/>
        </w:rPr>
        <w:t>[</w:t>
      </w:r>
      <w:r>
        <w:t>2]</w:t>
      </w:r>
      <w:r w:rsidR="00034308">
        <w:t xml:space="preserve"> </w:t>
      </w:r>
      <w:r w:rsidR="003010A0" w:rsidRPr="003010A0">
        <w:rPr>
          <w:rFonts w:hint="eastAsia"/>
        </w:rPr>
        <w:t>一篇文章为你讲透双线性插值</w:t>
      </w:r>
      <w:r>
        <w:rPr>
          <w:rFonts w:hint="eastAsia"/>
        </w:rPr>
        <w:t>.</w:t>
      </w:r>
      <w:hyperlink r:id="rId23" w:history="1">
        <w:r w:rsidRPr="00E325DE">
          <w:rPr>
            <w:rStyle w:val="aa"/>
          </w:rPr>
          <w:t>https://zhuanlan.zhihu.com/p/110754637</w:t>
        </w:r>
      </w:hyperlink>
    </w:p>
    <w:sectPr w:rsidR="003010A0" w:rsidRPr="003010A0" w:rsidSect="005B566A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A2136" w14:textId="77777777" w:rsidR="00167F83" w:rsidRDefault="00167F83" w:rsidP="00FB23EF">
      <w:r>
        <w:separator/>
      </w:r>
    </w:p>
  </w:endnote>
  <w:endnote w:type="continuationSeparator" w:id="0">
    <w:p w14:paraId="77EFEE1F" w14:textId="77777777" w:rsidR="00167F83" w:rsidRDefault="00167F83" w:rsidP="00FB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5E4A0" w14:textId="76F774F2" w:rsidR="007C2343" w:rsidRDefault="007C2343">
    <w:pPr>
      <w:pStyle w:val="a8"/>
      <w:jc w:val="center"/>
    </w:pPr>
  </w:p>
  <w:p w14:paraId="018E73A3" w14:textId="77777777" w:rsidR="007C2343" w:rsidRDefault="007C23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8388474"/>
      <w:docPartObj>
        <w:docPartGallery w:val="Page Numbers (Bottom of Page)"/>
        <w:docPartUnique/>
      </w:docPartObj>
    </w:sdtPr>
    <w:sdtEndPr/>
    <w:sdtContent>
      <w:p w14:paraId="4FC965CE" w14:textId="27578008" w:rsidR="007C2343" w:rsidRDefault="007C234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36CF67E" w14:textId="77777777" w:rsidR="007C2343" w:rsidRDefault="007C234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B2F25" w14:textId="77777777" w:rsidR="00167F83" w:rsidRDefault="00167F83" w:rsidP="00FB23EF">
      <w:r>
        <w:separator/>
      </w:r>
    </w:p>
  </w:footnote>
  <w:footnote w:type="continuationSeparator" w:id="0">
    <w:p w14:paraId="673E5C2D" w14:textId="77777777" w:rsidR="00167F83" w:rsidRDefault="00167F83" w:rsidP="00FB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4417EC"/>
    <w:multiLevelType w:val="hybridMultilevel"/>
    <w:tmpl w:val="D1F08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3446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10"/>
  </w:num>
  <w:num w:numId="8">
    <w:abstractNumId w:val="16"/>
  </w:num>
  <w:num w:numId="9">
    <w:abstractNumId w:val="14"/>
  </w:num>
  <w:num w:numId="10">
    <w:abstractNumId w:val="13"/>
  </w:num>
  <w:num w:numId="11">
    <w:abstractNumId w:val="7"/>
  </w:num>
  <w:num w:numId="12">
    <w:abstractNumId w:val="9"/>
  </w:num>
  <w:num w:numId="13">
    <w:abstractNumId w:val="4"/>
  </w:num>
  <w:num w:numId="14">
    <w:abstractNumId w:val="12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45C4"/>
    <w:rsid w:val="00026919"/>
    <w:rsid w:val="000300EE"/>
    <w:rsid w:val="000326C3"/>
    <w:rsid w:val="00034308"/>
    <w:rsid w:val="00035FCB"/>
    <w:rsid w:val="0003721F"/>
    <w:rsid w:val="0004440A"/>
    <w:rsid w:val="00057732"/>
    <w:rsid w:val="00064D15"/>
    <w:rsid w:val="00066B55"/>
    <w:rsid w:val="00071563"/>
    <w:rsid w:val="00086147"/>
    <w:rsid w:val="000929BC"/>
    <w:rsid w:val="000B14BE"/>
    <w:rsid w:val="000B1F43"/>
    <w:rsid w:val="000C7149"/>
    <w:rsid w:val="000D3F9A"/>
    <w:rsid w:val="000E374F"/>
    <w:rsid w:val="000F4239"/>
    <w:rsid w:val="001073D8"/>
    <w:rsid w:val="001458CB"/>
    <w:rsid w:val="00162F3A"/>
    <w:rsid w:val="00167F83"/>
    <w:rsid w:val="00176FFF"/>
    <w:rsid w:val="00184D62"/>
    <w:rsid w:val="00186C89"/>
    <w:rsid w:val="00190D02"/>
    <w:rsid w:val="00197349"/>
    <w:rsid w:val="001A2B09"/>
    <w:rsid w:val="001B1606"/>
    <w:rsid w:val="001B5EEB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603ED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B7CD7"/>
    <w:rsid w:val="002C20B1"/>
    <w:rsid w:val="002C2F72"/>
    <w:rsid w:val="002D157A"/>
    <w:rsid w:val="002D2C11"/>
    <w:rsid w:val="002D3013"/>
    <w:rsid w:val="002E0853"/>
    <w:rsid w:val="002E3DBD"/>
    <w:rsid w:val="002F77AA"/>
    <w:rsid w:val="003010A0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A7999"/>
    <w:rsid w:val="003B4702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3042B"/>
    <w:rsid w:val="00545266"/>
    <w:rsid w:val="005550B2"/>
    <w:rsid w:val="00570AA7"/>
    <w:rsid w:val="0057302C"/>
    <w:rsid w:val="00583C16"/>
    <w:rsid w:val="005A1065"/>
    <w:rsid w:val="005B566A"/>
    <w:rsid w:val="005B7E46"/>
    <w:rsid w:val="005C5866"/>
    <w:rsid w:val="005C7C6D"/>
    <w:rsid w:val="005D3656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D07FA"/>
    <w:rsid w:val="006E3558"/>
    <w:rsid w:val="006E7566"/>
    <w:rsid w:val="006F4942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3E9D"/>
    <w:rsid w:val="00765142"/>
    <w:rsid w:val="00767BF3"/>
    <w:rsid w:val="00767F73"/>
    <w:rsid w:val="007734E1"/>
    <w:rsid w:val="00775C74"/>
    <w:rsid w:val="00781233"/>
    <w:rsid w:val="0079355F"/>
    <w:rsid w:val="007952C7"/>
    <w:rsid w:val="007B6913"/>
    <w:rsid w:val="007C2343"/>
    <w:rsid w:val="007E1F2D"/>
    <w:rsid w:val="007E63EC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C81"/>
    <w:rsid w:val="00896E64"/>
    <w:rsid w:val="008A2052"/>
    <w:rsid w:val="008B11F0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96980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9F73C4"/>
    <w:rsid w:val="00A00C50"/>
    <w:rsid w:val="00A02523"/>
    <w:rsid w:val="00A03773"/>
    <w:rsid w:val="00A05BC8"/>
    <w:rsid w:val="00A12EC3"/>
    <w:rsid w:val="00A136FA"/>
    <w:rsid w:val="00A215C3"/>
    <w:rsid w:val="00A23D04"/>
    <w:rsid w:val="00A2680A"/>
    <w:rsid w:val="00A34815"/>
    <w:rsid w:val="00A4346B"/>
    <w:rsid w:val="00A507CD"/>
    <w:rsid w:val="00A6122E"/>
    <w:rsid w:val="00A62F02"/>
    <w:rsid w:val="00A6484F"/>
    <w:rsid w:val="00A836FB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0E84"/>
    <w:rsid w:val="00B328F7"/>
    <w:rsid w:val="00B349D7"/>
    <w:rsid w:val="00B4364B"/>
    <w:rsid w:val="00B60358"/>
    <w:rsid w:val="00B6086D"/>
    <w:rsid w:val="00B74AD7"/>
    <w:rsid w:val="00B751E9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36C8F"/>
    <w:rsid w:val="00C46FBC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35E8"/>
    <w:rsid w:val="00CB4F00"/>
    <w:rsid w:val="00CC7A8B"/>
    <w:rsid w:val="00CD0B1F"/>
    <w:rsid w:val="00CE34F6"/>
    <w:rsid w:val="00CF23D1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B04E9"/>
    <w:rsid w:val="00DC1227"/>
    <w:rsid w:val="00DC15E8"/>
    <w:rsid w:val="00DD6185"/>
    <w:rsid w:val="00DD7CD3"/>
    <w:rsid w:val="00E01D3A"/>
    <w:rsid w:val="00E17683"/>
    <w:rsid w:val="00E2748B"/>
    <w:rsid w:val="00E46AEE"/>
    <w:rsid w:val="00E6135B"/>
    <w:rsid w:val="00E64A78"/>
    <w:rsid w:val="00E659C2"/>
    <w:rsid w:val="00E806DA"/>
    <w:rsid w:val="00E822D1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B23EF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2D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B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23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23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B23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3EF"/>
  </w:style>
  <w:style w:type="paragraph" w:styleId="TOC2">
    <w:name w:val="toc 2"/>
    <w:basedOn w:val="a"/>
    <w:next w:val="a"/>
    <w:autoRedefine/>
    <w:uiPriority w:val="39"/>
    <w:unhideWhenUsed/>
    <w:rsid w:val="00FB23EF"/>
    <w:pPr>
      <w:ind w:leftChars="200" w:left="420"/>
    </w:pPr>
  </w:style>
  <w:style w:type="character" w:styleId="aa">
    <w:name w:val="Hyperlink"/>
    <w:basedOn w:val="a0"/>
    <w:uiPriority w:val="99"/>
    <w:unhideWhenUsed/>
    <w:rsid w:val="00FB23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96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9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zhuanlan.zhihu.com/p/110754637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HLW0522/article/details/8154158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7932C-C7EB-4E99-BD8B-4C0099931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946</Words>
  <Characters>5396</Characters>
  <Application>Microsoft Office Word</Application>
  <DocSecurity>0</DocSecurity>
  <Lines>44</Lines>
  <Paragraphs>12</Paragraphs>
  <ScaleCrop>false</ScaleCrop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Achilles</cp:lastModifiedBy>
  <cp:revision>310</cp:revision>
  <cp:lastPrinted>2020-10-08T02:31:00Z</cp:lastPrinted>
  <dcterms:created xsi:type="dcterms:W3CDTF">2020-09-27T10:35:00Z</dcterms:created>
  <dcterms:modified xsi:type="dcterms:W3CDTF">2020-10-10T14:53:00Z</dcterms:modified>
</cp:coreProperties>
</file>