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CA8BA" w14:textId="6DC2BE98" w:rsidR="00FC3740" w:rsidRPr="00FC3740" w:rsidRDefault="00AE24AC" w:rsidP="00FC3740">
      <w:pPr>
        <w:pStyle w:val="title"/>
        <w:spacing w:line="360" w:lineRule="auto"/>
        <w:rPr>
          <w:rFonts w:asciiTheme="majorHAnsi" w:eastAsiaTheme="majorEastAsia" w:hAnsiTheme="majorHAnsi" w:cstheme="majorBidi"/>
          <w:bCs/>
          <w:color w:val="4F81BD" w:themeColor="accent1"/>
          <w:sz w:val="26"/>
          <w:szCs w:val="26"/>
          <w:lang w:val="de-DE" w:eastAsia="ja-JP"/>
        </w:rPr>
      </w:pPr>
      <w:r>
        <w:rPr>
          <w:rFonts w:asciiTheme="majorHAnsi" w:eastAsiaTheme="majorEastAsia" w:hAnsiTheme="majorHAnsi" w:cstheme="majorBidi"/>
          <w:noProof/>
          <w:color w:val="17365D" w:themeColor="text2" w:themeShade="BF"/>
          <w:spacing w:val="5"/>
          <w:kern w:val="28"/>
          <w:sz w:val="52"/>
          <w:szCs w:val="52"/>
          <w:lang w:val="de-DE"/>
        </w:rPr>
        <w:drawing>
          <wp:inline distT="0" distB="0" distL="0" distR="0" wp14:anchorId="2EE62F76" wp14:editId="251A9B57">
            <wp:extent cx="2613215" cy="952299"/>
            <wp:effectExtent l="0" t="0" r="0" b="0"/>
            <wp:docPr id="13" name="Bild 13"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rnotstarke:Dropbox:current:AIM_Architecture_Improvement:aim42-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3584" b="18081"/>
                    <a:stretch/>
                  </pic:blipFill>
                  <pic:spPr bwMode="auto">
                    <a:xfrm>
                      <a:off x="0" y="0"/>
                      <a:ext cx="2615364" cy="953082"/>
                    </a:xfrm>
                    <a:prstGeom prst="rect">
                      <a:avLst/>
                    </a:prstGeom>
                    <a:noFill/>
                    <a:ln>
                      <a:noFill/>
                    </a:ln>
                    <a:extLst>
                      <a:ext uri="{53640926-AAD7-44d8-BBD7-CCE9431645EC}">
                        <a14:shadowObscured xmlns:a14="http://schemas.microsoft.com/office/drawing/2010/main"/>
                      </a:ext>
                    </a:extLst>
                  </pic:spPr>
                </pic:pic>
              </a:graphicData>
            </a:graphic>
          </wp:inline>
        </w:drawing>
      </w:r>
      <w:r w:rsidR="00FC3740" w:rsidRPr="00FC3740">
        <w:rPr>
          <w:rStyle w:val="TitelZeichen"/>
        </w:rPr>
        <w:br/>
      </w:r>
      <w:r w:rsidR="00FC3740" w:rsidRPr="006E450C">
        <w:rPr>
          <w:rStyle w:val="TitelZeichen"/>
          <w:color w:val="365F91" w:themeColor="accent1" w:themeShade="BF"/>
        </w:rPr>
        <w:t>Architecture Improvement Method</w:t>
      </w:r>
      <w:r w:rsidR="00FC3740" w:rsidRPr="006E450C">
        <w:rPr>
          <w:rStyle w:val="TitelZeichen"/>
          <w:color w:val="365F91" w:themeColor="accent1" w:themeShade="BF"/>
        </w:rPr>
        <w:br/>
      </w:r>
      <w:proofErr w:type="spellStart"/>
      <w:r w:rsidR="00FC3740" w:rsidRPr="00FC3740">
        <w:rPr>
          <w:rFonts w:asciiTheme="majorHAnsi" w:eastAsiaTheme="majorEastAsia" w:hAnsiTheme="majorHAnsi" w:cstheme="majorBidi"/>
          <w:bCs/>
          <w:color w:val="4F81BD" w:themeColor="accent1"/>
          <w:sz w:val="26"/>
          <w:szCs w:val="26"/>
          <w:lang w:val="de-DE" w:eastAsia="ja-JP"/>
        </w:rPr>
        <w:t>Methodical</w:t>
      </w:r>
      <w:proofErr w:type="spellEnd"/>
      <w:r w:rsidR="00FC3740" w:rsidRPr="00FC3740">
        <w:rPr>
          <w:rFonts w:asciiTheme="majorHAnsi" w:eastAsiaTheme="majorEastAsia" w:hAnsiTheme="majorHAnsi" w:cstheme="majorBidi"/>
          <w:bCs/>
          <w:color w:val="4F81BD" w:themeColor="accent1"/>
          <w:sz w:val="26"/>
          <w:szCs w:val="26"/>
          <w:lang w:val="de-DE" w:eastAsia="ja-JP"/>
        </w:rPr>
        <w:t xml:space="preserve"> </w:t>
      </w:r>
      <w:proofErr w:type="spellStart"/>
      <w:r w:rsidR="00FC3740" w:rsidRPr="00FC3740">
        <w:rPr>
          <w:rFonts w:asciiTheme="majorHAnsi" w:eastAsiaTheme="majorEastAsia" w:hAnsiTheme="majorHAnsi" w:cstheme="majorBidi"/>
          <w:bCs/>
          <w:color w:val="4F81BD" w:themeColor="accent1"/>
          <w:sz w:val="26"/>
          <w:szCs w:val="26"/>
          <w:lang w:val="de-DE" w:eastAsia="ja-JP"/>
        </w:rPr>
        <w:t>Improvement</w:t>
      </w:r>
      <w:proofErr w:type="spellEnd"/>
      <w:r w:rsidR="00FC3740" w:rsidRPr="00FC3740">
        <w:rPr>
          <w:rFonts w:asciiTheme="majorHAnsi" w:eastAsiaTheme="majorEastAsia" w:hAnsiTheme="majorHAnsi" w:cstheme="majorBidi"/>
          <w:bCs/>
          <w:color w:val="4F81BD" w:themeColor="accent1"/>
          <w:sz w:val="26"/>
          <w:szCs w:val="26"/>
          <w:lang w:val="de-DE" w:eastAsia="ja-JP"/>
        </w:rPr>
        <w:t xml:space="preserve"> </w:t>
      </w:r>
      <w:proofErr w:type="spellStart"/>
      <w:r w:rsidR="00FC3740" w:rsidRPr="00FC3740">
        <w:rPr>
          <w:rFonts w:asciiTheme="majorHAnsi" w:eastAsiaTheme="majorEastAsia" w:hAnsiTheme="majorHAnsi" w:cstheme="majorBidi"/>
          <w:bCs/>
          <w:color w:val="4F81BD" w:themeColor="accent1"/>
          <w:sz w:val="26"/>
          <w:szCs w:val="26"/>
          <w:lang w:val="de-DE" w:eastAsia="ja-JP"/>
        </w:rPr>
        <w:t>of</w:t>
      </w:r>
      <w:proofErr w:type="spellEnd"/>
      <w:r w:rsidR="00FC3740" w:rsidRPr="00FC3740">
        <w:rPr>
          <w:rFonts w:asciiTheme="majorHAnsi" w:eastAsiaTheme="majorEastAsia" w:hAnsiTheme="majorHAnsi" w:cstheme="majorBidi"/>
          <w:bCs/>
          <w:color w:val="4F81BD" w:themeColor="accent1"/>
          <w:sz w:val="26"/>
          <w:szCs w:val="26"/>
          <w:lang w:val="de-DE" w:eastAsia="ja-JP"/>
        </w:rPr>
        <w:t xml:space="preserve"> Software Systems </w:t>
      </w:r>
      <w:proofErr w:type="spellStart"/>
      <w:r w:rsidR="00FC3740" w:rsidRPr="00FC3740">
        <w:rPr>
          <w:rFonts w:asciiTheme="majorHAnsi" w:eastAsiaTheme="majorEastAsia" w:hAnsiTheme="majorHAnsi" w:cstheme="majorBidi"/>
          <w:bCs/>
          <w:color w:val="4F81BD" w:themeColor="accent1"/>
          <w:sz w:val="26"/>
          <w:szCs w:val="26"/>
          <w:lang w:val="de-DE" w:eastAsia="ja-JP"/>
        </w:rPr>
        <w:t>and</w:t>
      </w:r>
      <w:proofErr w:type="spellEnd"/>
      <w:r w:rsidR="00FC3740" w:rsidRPr="00FC3740">
        <w:rPr>
          <w:rFonts w:asciiTheme="majorHAnsi" w:eastAsiaTheme="majorEastAsia" w:hAnsiTheme="majorHAnsi" w:cstheme="majorBidi"/>
          <w:bCs/>
          <w:color w:val="4F81BD" w:themeColor="accent1"/>
          <w:sz w:val="26"/>
          <w:szCs w:val="26"/>
          <w:lang w:val="de-DE" w:eastAsia="ja-JP"/>
        </w:rPr>
        <w:t xml:space="preserve"> –</w:t>
      </w:r>
      <w:proofErr w:type="spellStart"/>
      <w:r w:rsidR="00FC3740" w:rsidRPr="00FC3740">
        <w:rPr>
          <w:rFonts w:asciiTheme="majorHAnsi" w:eastAsiaTheme="majorEastAsia" w:hAnsiTheme="majorHAnsi" w:cstheme="majorBidi"/>
          <w:bCs/>
          <w:color w:val="4F81BD" w:themeColor="accent1"/>
          <w:sz w:val="26"/>
          <w:szCs w:val="26"/>
          <w:lang w:val="de-DE" w:eastAsia="ja-JP"/>
        </w:rPr>
        <w:t>Architectures</w:t>
      </w:r>
      <w:proofErr w:type="spellEnd"/>
    </w:p>
    <w:p w14:paraId="395B8EC6" w14:textId="422C9063" w:rsidR="004B0BE2" w:rsidRDefault="00FC3740" w:rsidP="00FC3740">
      <w:pPr>
        <w:pStyle w:val="Text"/>
        <w:jc w:val="center"/>
      </w:pPr>
      <w:r w:rsidRPr="00FC3740">
        <w:t>Dr. Gernot Starke</w:t>
      </w:r>
      <w:r w:rsidR="004B0BE2">
        <w:br/>
      </w:r>
      <w:hyperlink r:id="rId9" w:history="1">
        <w:r w:rsidR="004B0BE2" w:rsidRPr="00FA3599">
          <w:rPr>
            <w:rStyle w:val="Link"/>
          </w:rPr>
          <w:t>http://aim42.org</w:t>
        </w:r>
      </w:hyperlink>
    </w:p>
    <w:p w14:paraId="3204ABE9" w14:textId="08811075" w:rsidR="00FC3740" w:rsidRPr="00FC3740" w:rsidRDefault="00FC3740" w:rsidP="004B0BE2">
      <w:pPr>
        <w:pStyle w:val="Text"/>
        <w:rPr>
          <w:position w:val="6"/>
          <w:sz w:val="12"/>
          <w:szCs w:val="12"/>
        </w:rPr>
      </w:pPr>
      <w:r w:rsidRPr="00FC3740">
        <w:rPr>
          <w:position w:val="6"/>
          <w:sz w:val="12"/>
          <w:szCs w:val="12"/>
        </w:rPr>
        <w:br/>
      </w:r>
    </w:p>
    <w:p w14:paraId="550D85AF" w14:textId="308A7A52" w:rsidR="00FC3740" w:rsidRPr="00FC3740" w:rsidRDefault="00FC3740" w:rsidP="00FC3740">
      <w:r>
        <w:t xml:space="preserve">This </w:t>
      </w:r>
      <w:proofErr w:type="spellStart"/>
      <w:r w:rsidRPr="00FC3740">
        <w:t>paper</w:t>
      </w:r>
      <w:proofErr w:type="spellEnd"/>
      <w:r w:rsidRPr="00FC3740">
        <w:t xml:space="preserve"> </w:t>
      </w:r>
      <w:proofErr w:type="spellStart"/>
      <w:r w:rsidRPr="00FC3740">
        <w:t>outlines</w:t>
      </w:r>
      <w:proofErr w:type="spellEnd"/>
      <w:r w:rsidRPr="00FC3740">
        <w:t xml:space="preserve"> </w:t>
      </w:r>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r w:rsidRPr="00FC3740">
        <w:t xml:space="preserve">, </w:t>
      </w:r>
      <w:proofErr w:type="spellStart"/>
      <w:r w:rsidRPr="00FC3740">
        <w:t>the</w:t>
      </w:r>
      <w:proofErr w:type="spellEnd"/>
      <w:r w:rsidRPr="00FC3740">
        <w:t xml:space="preserve"> </w:t>
      </w:r>
      <w:proofErr w:type="spellStart"/>
      <w:r w:rsidRPr="00FC3740">
        <w:t>architecture</w:t>
      </w:r>
      <w:proofErr w:type="spellEnd"/>
      <w:r w:rsidRPr="00FC3740">
        <w:t xml:space="preserve"> </w:t>
      </w:r>
      <w:proofErr w:type="spellStart"/>
      <w:r w:rsidRPr="00FC3740">
        <w:t>improvement</w:t>
      </w:r>
      <w:proofErr w:type="spellEnd"/>
      <w:r w:rsidRPr="00FC3740">
        <w:t xml:space="preserve"> </w:t>
      </w:r>
      <w:proofErr w:type="spellStart"/>
      <w:r w:rsidRPr="00FC3740">
        <w:t>method</w:t>
      </w:r>
      <w:proofErr w:type="spellEnd"/>
      <w:r w:rsidRPr="00FC3740">
        <w:t xml:space="preserve">, a </w:t>
      </w:r>
      <w:proofErr w:type="spellStart"/>
      <w:r w:rsidRPr="00FC3740">
        <w:t>systematic</w:t>
      </w:r>
      <w:proofErr w:type="spellEnd"/>
      <w:r w:rsidRPr="00FC3740">
        <w:t xml:space="preserve"> </w:t>
      </w:r>
      <w:proofErr w:type="spellStart"/>
      <w:r w:rsidRPr="00FC3740">
        <w:t>yet</w:t>
      </w:r>
      <w:proofErr w:type="spellEnd"/>
      <w:r w:rsidRPr="00FC3740">
        <w:t xml:space="preserve"> </w:t>
      </w:r>
      <w:proofErr w:type="spellStart"/>
      <w:r w:rsidRPr="00FC3740">
        <w:t>pragmatic</w:t>
      </w:r>
      <w:proofErr w:type="spellEnd"/>
      <w:r w:rsidRPr="00FC3740">
        <w:t xml:space="preserve"> </w:t>
      </w:r>
      <w:proofErr w:type="spellStart"/>
      <w:r w:rsidRPr="00FC3740">
        <w:t>approach</w:t>
      </w:r>
      <w:proofErr w:type="spellEnd"/>
      <w:r w:rsidRPr="00FC3740">
        <w:t xml:space="preserve"> </w:t>
      </w:r>
      <w:proofErr w:type="spellStart"/>
      <w:r w:rsidRPr="00FC3740">
        <w:t>to</w:t>
      </w:r>
      <w:proofErr w:type="spellEnd"/>
      <w:r w:rsidRPr="00FC3740">
        <w:t xml:space="preserve"> </w:t>
      </w:r>
      <w:proofErr w:type="spellStart"/>
      <w:r w:rsidRPr="00FC3740">
        <w:t>improve</w:t>
      </w:r>
      <w:proofErr w:type="spellEnd"/>
      <w:r w:rsidRPr="00FC3740">
        <w:t xml:space="preserve"> </w:t>
      </w:r>
      <w:proofErr w:type="spellStart"/>
      <w:r w:rsidRPr="00FC3740">
        <w:t>productive</w:t>
      </w:r>
      <w:proofErr w:type="spellEnd"/>
      <w:r w:rsidRPr="00FC3740">
        <w:t xml:space="preserve"> </w:t>
      </w:r>
      <w:proofErr w:type="spellStart"/>
      <w:r w:rsidRPr="00FC3740">
        <w:t>software</w:t>
      </w:r>
      <w:proofErr w:type="spellEnd"/>
      <w:r w:rsidRPr="00FC3740">
        <w:t xml:space="preserve"> </w:t>
      </w:r>
      <w:proofErr w:type="spellStart"/>
      <w:r w:rsidRPr="00FC3740">
        <w:t>systems</w:t>
      </w:r>
      <w:proofErr w:type="spellEnd"/>
      <w:r w:rsidRPr="00FC3740">
        <w:t xml:space="preserve"> </w:t>
      </w:r>
      <w:proofErr w:type="spellStart"/>
      <w:r w:rsidRPr="00FC3740">
        <w:t>and</w:t>
      </w:r>
      <w:proofErr w:type="spellEnd"/>
      <w:r w:rsidRPr="00FC3740">
        <w:t xml:space="preserve"> </w:t>
      </w:r>
      <w:proofErr w:type="spellStart"/>
      <w:r w:rsidRPr="00FC3740">
        <w:t>architectures</w:t>
      </w:r>
      <w:proofErr w:type="spellEnd"/>
      <w:r w:rsidRPr="00FC3740">
        <w:t xml:space="preserve">. </w:t>
      </w:r>
      <w:proofErr w:type="gramStart"/>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proofErr w:type="gramEnd"/>
      <w:r w:rsidRPr="00FC3740">
        <w:t xml:space="preserve"> </w:t>
      </w:r>
      <w:proofErr w:type="spellStart"/>
      <w:r w:rsidRPr="00FC3740">
        <w:t>relies</w:t>
      </w:r>
      <w:proofErr w:type="spellEnd"/>
      <w:r w:rsidRPr="00FC3740">
        <w:t xml:space="preserve"> on a </w:t>
      </w:r>
      <w:proofErr w:type="spellStart"/>
      <w:r w:rsidRPr="00FC3740">
        <w:t>small</w:t>
      </w:r>
      <w:proofErr w:type="spellEnd"/>
      <w:r w:rsidRPr="00FC3740">
        <w:t xml:space="preserve"> </w:t>
      </w:r>
      <w:proofErr w:type="spellStart"/>
      <w:r w:rsidRPr="00FC3740">
        <w:t>number</w:t>
      </w:r>
      <w:proofErr w:type="spellEnd"/>
      <w:r w:rsidRPr="00FC3740">
        <w:t xml:space="preserve"> </w:t>
      </w:r>
      <w:proofErr w:type="spellStart"/>
      <w:r w:rsidRPr="00FC3740">
        <w:t>of</w:t>
      </w:r>
      <w:proofErr w:type="spellEnd"/>
      <w:r w:rsidRPr="00FC3740">
        <w:t xml:space="preserve"> </w:t>
      </w:r>
      <w:proofErr w:type="spellStart"/>
      <w:r w:rsidRPr="00FC3740">
        <w:t>domain</w:t>
      </w:r>
      <w:proofErr w:type="spellEnd"/>
      <w:r w:rsidRPr="00FC3740">
        <w:t xml:space="preserve"> </w:t>
      </w:r>
      <w:proofErr w:type="spellStart"/>
      <w:r w:rsidRPr="00FC3740">
        <w:t>concepts</w:t>
      </w:r>
      <w:proofErr w:type="spellEnd"/>
      <w:r w:rsidRPr="00FC3740">
        <w:t xml:space="preserve"> </w:t>
      </w:r>
      <w:proofErr w:type="spellStart"/>
      <w:r w:rsidRPr="00FC3740">
        <w:t>and</w:t>
      </w:r>
      <w:proofErr w:type="spellEnd"/>
      <w:r w:rsidRPr="00FC3740">
        <w:t xml:space="preserve"> </w:t>
      </w:r>
      <w:proofErr w:type="spellStart"/>
      <w:r w:rsidRPr="00FC3740">
        <w:t>works</w:t>
      </w:r>
      <w:proofErr w:type="spellEnd"/>
      <w:r w:rsidRPr="00FC3740">
        <w:t xml:space="preserve"> </w:t>
      </w:r>
      <w:proofErr w:type="spellStart"/>
      <w:r w:rsidRPr="00FC3740">
        <w:t>iteratively</w:t>
      </w:r>
      <w:proofErr w:type="spellEnd"/>
      <w:r w:rsidRPr="00FC3740">
        <w:t xml:space="preserve"> in </w:t>
      </w:r>
      <w:proofErr w:type="spellStart"/>
      <w:r w:rsidRPr="00FC3740">
        <w:t>three</w:t>
      </w:r>
      <w:proofErr w:type="spellEnd"/>
      <w:r w:rsidRPr="00FC3740">
        <w:t xml:space="preserve"> </w:t>
      </w:r>
      <w:proofErr w:type="spellStart"/>
      <w:r w:rsidRPr="00FC3740">
        <w:t>phases</w:t>
      </w:r>
      <w:proofErr w:type="spellEnd"/>
      <w:r w:rsidRPr="00FC3740">
        <w:t xml:space="preserve"> (</w:t>
      </w:r>
      <w:proofErr w:type="spellStart"/>
      <w:r w:rsidRPr="00FC3740">
        <w:t>analyze</w:t>
      </w:r>
      <w:proofErr w:type="spellEnd"/>
      <w:r w:rsidRPr="00FC3740">
        <w:t xml:space="preserve">, </w:t>
      </w:r>
      <w:proofErr w:type="spellStart"/>
      <w:r w:rsidRPr="00FC3740">
        <w:t>evaluate</w:t>
      </w:r>
      <w:proofErr w:type="spellEnd"/>
      <w:r w:rsidRPr="00FC3740">
        <w:t xml:space="preserve">, </w:t>
      </w:r>
      <w:proofErr w:type="spellStart"/>
      <w:r w:rsidRPr="00FC3740">
        <w:t>improve</w:t>
      </w:r>
      <w:proofErr w:type="spellEnd"/>
      <w:r w:rsidRPr="00FC3740">
        <w:t xml:space="preserve">) </w:t>
      </w:r>
      <w:proofErr w:type="spellStart"/>
      <w:r w:rsidRPr="00FC3740">
        <w:t>supported</w:t>
      </w:r>
      <w:proofErr w:type="spellEnd"/>
      <w:r w:rsidRPr="00FC3740">
        <w:t xml:space="preserve"> </w:t>
      </w:r>
      <w:proofErr w:type="spellStart"/>
      <w:r w:rsidRPr="00FC3740">
        <w:t>by</w:t>
      </w:r>
      <w:proofErr w:type="spellEnd"/>
      <w:r w:rsidRPr="00FC3740">
        <w:t xml:space="preserve"> </w:t>
      </w:r>
      <w:proofErr w:type="spellStart"/>
      <w:r w:rsidRPr="00FC3740">
        <w:t>crosscutting</w:t>
      </w:r>
      <w:proofErr w:type="spellEnd"/>
      <w:r w:rsidRPr="00FC3740">
        <w:t xml:space="preserve"> </w:t>
      </w:r>
      <w:proofErr w:type="spellStart"/>
      <w:r w:rsidRPr="00FC3740">
        <w:t>activities</w:t>
      </w:r>
      <w:proofErr w:type="spellEnd"/>
      <w:r w:rsidRPr="00FC3740">
        <w:t xml:space="preserve">. </w:t>
      </w:r>
      <w:proofErr w:type="spellStart"/>
      <w:r w:rsidRPr="00FC3740">
        <w:t>For</w:t>
      </w:r>
      <w:proofErr w:type="spellEnd"/>
      <w:r w:rsidRPr="00FC3740">
        <w:t xml:space="preserve"> </w:t>
      </w:r>
      <w:proofErr w:type="spellStart"/>
      <w:r w:rsidRPr="00FC3740">
        <w:t>each</w:t>
      </w:r>
      <w:proofErr w:type="spellEnd"/>
      <w:r w:rsidRPr="00FC3740">
        <w:t xml:space="preserve"> </w:t>
      </w:r>
      <w:proofErr w:type="spellStart"/>
      <w:r w:rsidRPr="00FC3740">
        <w:t>phase</w:t>
      </w:r>
      <w:proofErr w:type="spellEnd"/>
      <w:r w:rsidRPr="00FC3740">
        <w:t xml:space="preserve">, </w:t>
      </w:r>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r w:rsidRPr="00FC3740">
        <w:t xml:space="preserve"> </w:t>
      </w:r>
      <w:proofErr w:type="spellStart"/>
      <w:r w:rsidRPr="00FC3740">
        <w:t>proposes</w:t>
      </w:r>
      <w:proofErr w:type="spellEnd"/>
      <w:r w:rsidRPr="00FC3740">
        <w:t xml:space="preserve"> a </w:t>
      </w:r>
      <w:proofErr w:type="spellStart"/>
      <w:r w:rsidRPr="00FC3740">
        <w:t>number</w:t>
      </w:r>
      <w:proofErr w:type="spellEnd"/>
      <w:r w:rsidRPr="00FC3740">
        <w:t xml:space="preserve"> </w:t>
      </w:r>
      <w:proofErr w:type="spellStart"/>
      <w:r w:rsidRPr="00FC3740">
        <w:t>of</w:t>
      </w:r>
      <w:proofErr w:type="spellEnd"/>
      <w:r w:rsidRPr="00FC3740">
        <w:t xml:space="preserve"> </w:t>
      </w:r>
      <w:proofErr w:type="spellStart"/>
      <w:r w:rsidRPr="00FC3740">
        <w:t>proven</w:t>
      </w:r>
      <w:proofErr w:type="spellEnd"/>
      <w:r w:rsidRPr="00FC3740">
        <w:t xml:space="preserve"> </w:t>
      </w:r>
      <w:proofErr w:type="spellStart"/>
      <w:r w:rsidRPr="00FC3740">
        <w:t>and</w:t>
      </w:r>
      <w:proofErr w:type="spellEnd"/>
      <w:r w:rsidRPr="00FC3740">
        <w:t xml:space="preserve"> </w:t>
      </w:r>
      <w:proofErr w:type="spellStart"/>
      <w:r w:rsidRPr="00FC3740">
        <w:t>established</w:t>
      </w:r>
      <w:proofErr w:type="spellEnd"/>
      <w:r w:rsidRPr="00FC3740">
        <w:t xml:space="preserve"> </w:t>
      </w:r>
      <w:proofErr w:type="spellStart"/>
      <w:r w:rsidRPr="00FC3740">
        <w:t>practices</w:t>
      </w:r>
      <w:proofErr w:type="spellEnd"/>
      <w:r w:rsidRPr="00FC3740">
        <w:t xml:space="preserve"> </w:t>
      </w:r>
      <w:proofErr w:type="spellStart"/>
      <w:r w:rsidRPr="00FC3740">
        <w:t>and</w:t>
      </w:r>
      <w:proofErr w:type="spellEnd"/>
      <w:r w:rsidRPr="00FC3740">
        <w:t xml:space="preserve"> </w:t>
      </w:r>
      <w:proofErr w:type="spellStart"/>
      <w:r w:rsidRPr="00FC3740">
        <w:t>patterns</w:t>
      </w:r>
      <w:proofErr w:type="spellEnd"/>
      <w:r w:rsidRPr="00FC3740">
        <w:t xml:space="preserve">. The </w:t>
      </w:r>
      <w:proofErr w:type="spellStart"/>
      <w:r w:rsidRPr="00FC3740">
        <w:t>method</w:t>
      </w:r>
      <w:proofErr w:type="spellEnd"/>
      <w:r w:rsidRPr="00FC3740">
        <w:t xml:space="preserve"> </w:t>
      </w:r>
      <w:proofErr w:type="spellStart"/>
      <w:r w:rsidRPr="00FC3740">
        <w:t>addresses</w:t>
      </w:r>
      <w:proofErr w:type="spellEnd"/>
      <w:r w:rsidRPr="00FC3740">
        <w:t xml:space="preserve"> </w:t>
      </w:r>
      <w:proofErr w:type="spellStart"/>
      <w:r w:rsidRPr="00FC3740">
        <w:t>both</w:t>
      </w:r>
      <w:proofErr w:type="spellEnd"/>
      <w:r w:rsidRPr="00FC3740">
        <w:t xml:space="preserve"> </w:t>
      </w:r>
      <w:proofErr w:type="spellStart"/>
      <w:r w:rsidRPr="00FC3740">
        <w:t>business</w:t>
      </w:r>
      <w:proofErr w:type="spellEnd"/>
      <w:r w:rsidRPr="00FC3740">
        <w:t xml:space="preserve"> </w:t>
      </w:r>
      <w:proofErr w:type="spellStart"/>
      <w:r w:rsidRPr="00FC3740">
        <w:t>and</w:t>
      </w:r>
      <w:proofErr w:type="spellEnd"/>
      <w:r w:rsidRPr="00FC3740">
        <w:t xml:space="preserve"> </w:t>
      </w:r>
      <w:proofErr w:type="spellStart"/>
      <w:r w:rsidRPr="00FC3740">
        <w:t>technical</w:t>
      </w:r>
      <w:proofErr w:type="spellEnd"/>
      <w:r w:rsidRPr="00FC3740">
        <w:t xml:space="preserve"> </w:t>
      </w:r>
      <w:proofErr w:type="spellStart"/>
      <w:r w:rsidRPr="00FC3740">
        <w:t>stakeholders</w:t>
      </w:r>
      <w:proofErr w:type="spellEnd"/>
      <w:r w:rsidRPr="00FC3740">
        <w:t xml:space="preserve"> </w:t>
      </w:r>
      <w:proofErr w:type="spellStart"/>
      <w:r w:rsidRPr="00FC3740">
        <w:t>of</w:t>
      </w:r>
      <w:proofErr w:type="spellEnd"/>
      <w:r w:rsidRPr="00FC3740">
        <w:t xml:space="preserve"> </w:t>
      </w:r>
      <w:proofErr w:type="spellStart"/>
      <w:r w:rsidRPr="00FC3740">
        <w:t>software</w:t>
      </w:r>
      <w:proofErr w:type="spellEnd"/>
      <w:r w:rsidRPr="00FC3740">
        <w:t xml:space="preserve"> </w:t>
      </w:r>
      <w:proofErr w:type="spellStart"/>
      <w:r w:rsidRPr="00FC3740">
        <w:t>systems</w:t>
      </w:r>
      <w:proofErr w:type="spellEnd"/>
      <w:r w:rsidRPr="00FC3740">
        <w:t xml:space="preserve">. </w:t>
      </w:r>
      <w:proofErr w:type="gramStart"/>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proofErr w:type="gramEnd"/>
      <w:r w:rsidRPr="00FC3740">
        <w:t xml:space="preserve"> </w:t>
      </w:r>
      <w:proofErr w:type="spellStart"/>
      <w:r w:rsidRPr="00FC3740">
        <w:t>is</w:t>
      </w:r>
      <w:proofErr w:type="spellEnd"/>
      <w:r w:rsidRPr="00FC3740">
        <w:t xml:space="preserve"> </w:t>
      </w:r>
      <w:proofErr w:type="spellStart"/>
      <w:r w:rsidRPr="00FC3740">
        <w:t>developed</w:t>
      </w:r>
      <w:proofErr w:type="spellEnd"/>
      <w:r w:rsidRPr="00FC3740">
        <w:t xml:space="preserve"> </w:t>
      </w:r>
      <w:proofErr w:type="spellStart"/>
      <w:r w:rsidRPr="00FC3740">
        <w:t>by</w:t>
      </w:r>
      <w:proofErr w:type="spellEnd"/>
      <w:r w:rsidRPr="00FC3740">
        <w:t xml:space="preserve"> an </w:t>
      </w:r>
      <w:proofErr w:type="spellStart"/>
      <w:r w:rsidRPr="00FC3740">
        <w:t>active</w:t>
      </w:r>
      <w:proofErr w:type="spellEnd"/>
      <w:r w:rsidRPr="00FC3740">
        <w:t xml:space="preserve"> </w:t>
      </w:r>
      <w:proofErr w:type="spellStart"/>
      <w:r w:rsidRPr="00FC3740">
        <w:t>community</w:t>
      </w:r>
      <w:proofErr w:type="spellEnd"/>
      <w:r w:rsidRPr="00FC3740">
        <w:t xml:space="preserve"> in open-</w:t>
      </w:r>
      <w:proofErr w:type="spellStart"/>
      <w:r w:rsidRPr="00FC3740">
        <w:t>source</w:t>
      </w:r>
      <w:proofErr w:type="spellEnd"/>
      <w:r w:rsidRPr="00FC3740">
        <w:t xml:space="preserve"> style, </w:t>
      </w:r>
      <w:proofErr w:type="spellStart"/>
      <w:r w:rsidRPr="00FC3740">
        <w:t>backed</w:t>
      </w:r>
      <w:proofErr w:type="spellEnd"/>
      <w:r w:rsidRPr="00FC3740">
        <w:t xml:space="preserve"> </w:t>
      </w:r>
      <w:proofErr w:type="spellStart"/>
      <w:r w:rsidRPr="00FC3740">
        <w:t>by</w:t>
      </w:r>
      <w:proofErr w:type="spellEnd"/>
      <w:r w:rsidRPr="00FC3740">
        <w:t xml:space="preserve"> extensive </w:t>
      </w:r>
      <w:proofErr w:type="spellStart"/>
      <w:r w:rsidRPr="00FC3740">
        <w:t>industrial</w:t>
      </w:r>
      <w:proofErr w:type="spellEnd"/>
      <w:r w:rsidRPr="00FC3740">
        <w:t xml:space="preserve"> </w:t>
      </w:r>
      <w:proofErr w:type="spellStart"/>
      <w:r w:rsidRPr="00FC3740">
        <w:t>experience</w:t>
      </w:r>
      <w:proofErr w:type="spellEnd"/>
      <w:r w:rsidRPr="00FC3740">
        <w:t xml:space="preserve"> </w:t>
      </w:r>
      <w:proofErr w:type="spellStart"/>
      <w:r w:rsidRPr="00FC3740">
        <w:t>and</w:t>
      </w:r>
      <w:proofErr w:type="spellEnd"/>
      <w:r w:rsidRPr="00FC3740">
        <w:t xml:space="preserve"> </w:t>
      </w:r>
      <w:proofErr w:type="spellStart"/>
      <w:r w:rsidRPr="00FC3740">
        <w:t>scientific</w:t>
      </w:r>
      <w:proofErr w:type="spellEnd"/>
      <w:r w:rsidRPr="00FC3740">
        <w:t xml:space="preserve"> </w:t>
      </w:r>
      <w:proofErr w:type="spellStart"/>
      <w:r w:rsidRPr="00FC3740">
        <w:t>research</w:t>
      </w:r>
      <w:proofErr w:type="spellEnd"/>
      <w:r w:rsidRPr="00FC3740">
        <w:t xml:space="preserve">. </w:t>
      </w:r>
      <w:proofErr w:type="spellStart"/>
      <w:r w:rsidRPr="00FC3740">
        <w:t>It</w:t>
      </w:r>
      <w:proofErr w:type="spellEnd"/>
      <w:r w:rsidRPr="00FC3740">
        <w:t xml:space="preserve"> </w:t>
      </w:r>
      <w:proofErr w:type="spellStart"/>
      <w:r w:rsidRPr="00FC3740">
        <w:t>has</w:t>
      </w:r>
      <w:proofErr w:type="spellEnd"/>
      <w:r w:rsidRPr="00FC3740">
        <w:t xml:space="preserve"> </w:t>
      </w:r>
      <w:proofErr w:type="spellStart"/>
      <w:r w:rsidRPr="00FC3740">
        <w:t>proven</w:t>
      </w:r>
      <w:proofErr w:type="spellEnd"/>
      <w:r w:rsidRPr="00FC3740">
        <w:t xml:space="preserve"> </w:t>
      </w:r>
      <w:proofErr w:type="spellStart"/>
      <w:r w:rsidRPr="00FC3740">
        <w:t>to</w:t>
      </w:r>
      <w:proofErr w:type="spellEnd"/>
      <w:r w:rsidRPr="00FC3740">
        <w:t xml:space="preserve"> </w:t>
      </w:r>
      <w:proofErr w:type="spellStart"/>
      <w:r w:rsidRPr="00FC3740">
        <w:t>work</w:t>
      </w:r>
      <w:proofErr w:type="spellEnd"/>
      <w:r w:rsidRPr="00FC3740">
        <w:t xml:space="preserve"> </w:t>
      </w:r>
      <w:proofErr w:type="spellStart"/>
      <w:r w:rsidRPr="00FC3740">
        <w:t>under</w:t>
      </w:r>
      <w:proofErr w:type="spellEnd"/>
      <w:r w:rsidRPr="00FC3740">
        <w:t xml:space="preserve"> time </w:t>
      </w:r>
      <w:proofErr w:type="spellStart"/>
      <w:r w:rsidRPr="00FC3740">
        <w:t>and</w:t>
      </w:r>
      <w:proofErr w:type="spellEnd"/>
      <w:r w:rsidRPr="00FC3740">
        <w:t xml:space="preserve"> </w:t>
      </w:r>
      <w:proofErr w:type="spellStart"/>
      <w:r w:rsidRPr="00FC3740">
        <w:t>budget</w:t>
      </w:r>
      <w:proofErr w:type="spellEnd"/>
      <w:r w:rsidRPr="00FC3740">
        <w:t xml:space="preserve"> </w:t>
      </w:r>
      <w:proofErr w:type="spellStart"/>
      <w:r w:rsidRPr="00FC3740">
        <w:t>constraints</w:t>
      </w:r>
      <w:proofErr w:type="spellEnd"/>
      <w:r w:rsidRPr="00FC3740">
        <w:t xml:space="preserve"> in </w:t>
      </w:r>
      <w:proofErr w:type="spellStart"/>
      <w:r w:rsidRPr="00FC3740">
        <w:t>various</w:t>
      </w:r>
      <w:proofErr w:type="spellEnd"/>
      <w:r w:rsidRPr="00FC3740">
        <w:t xml:space="preserve"> </w:t>
      </w:r>
      <w:proofErr w:type="spellStart"/>
      <w:r w:rsidRPr="00FC3740">
        <w:t>industries</w:t>
      </w:r>
      <w:proofErr w:type="spellEnd"/>
      <w:r w:rsidRPr="00FC3740">
        <w:t xml:space="preserve">. </w:t>
      </w:r>
    </w:p>
    <w:p w14:paraId="45870A4E" w14:textId="77777777" w:rsidR="00FC3740" w:rsidRPr="00FC3740" w:rsidRDefault="00FC3740" w:rsidP="00FC3740">
      <w:pPr>
        <w:pStyle w:val="berschrift1"/>
      </w:pPr>
      <w:r w:rsidRPr="00FC3740">
        <w:t xml:space="preserve">1   </w:t>
      </w:r>
      <w:proofErr w:type="spellStart"/>
      <w:r w:rsidRPr="00FC3740">
        <w:t>Introduction</w:t>
      </w:r>
      <w:proofErr w:type="spellEnd"/>
      <w:r w:rsidRPr="00FC3740">
        <w:t xml:space="preserve"> </w:t>
      </w:r>
    </w:p>
    <w:p w14:paraId="68A332D8" w14:textId="4B837687" w:rsidR="00FC3740" w:rsidRPr="00FC3740" w:rsidRDefault="00FC3740" w:rsidP="00FC3740">
      <w:pPr>
        <w:rPr>
          <w:lang w:val="en-US"/>
        </w:rPr>
      </w:pPr>
      <w:r w:rsidRPr="00FC3740">
        <w:rPr>
          <w:lang w:val="en-US"/>
        </w:rPr>
        <w:t>Real-world software systems regularly need to be maintained for various reasons, often under severe budget and time constraints. Software owners and other stakeholders often prioritize new business requirements higher than improvement of internal software quality. Over time, this leads to reduced maintainability, coined “software erosion” or “software entropy”.</w:t>
      </w:r>
    </w:p>
    <w:p w14:paraId="219F1688" w14:textId="77777777" w:rsidR="00414FEE" w:rsidRDefault="00414FEE" w:rsidP="00FC3740">
      <w:pPr>
        <w:rPr>
          <w:lang w:val="en-US"/>
        </w:rPr>
      </w:pPr>
    </w:p>
    <w:p w14:paraId="57E27783" w14:textId="77777777" w:rsidR="00FC3740" w:rsidRPr="00FC3740" w:rsidRDefault="00FC3740" w:rsidP="00FC3740">
      <w:pPr>
        <w:rPr>
          <w:lang w:val="en-US"/>
        </w:rPr>
      </w:pPr>
      <w:r w:rsidRPr="00FC3740">
        <w:rPr>
          <w:lang w:val="en-US"/>
        </w:rPr>
        <w:t>Especially in competitive markets, investment in existing software is often driven by short-term business goals. Long-term goals, like maintainability or understandability are neglected. Improvements of software architectures seem to conflict with these short-term business and budget requirements, as break-even is expected within short timespans.</w:t>
      </w:r>
    </w:p>
    <w:p w14:paraId="6F30161A" w14:textId="77777777" w:rsidR="00414FEE" w:rsidRDefault="00414FEE" w:rsidP="00FC3740">
      <w:pPr>
        <w:rPr>
          <w:lang w:val="en-US"/>
        </w:rPr>
      </w:pPr>
    </w:p>
    <w:p w14:paraId="260FBDC6" w14:textId="414FBBF9" w:rsidR="00FC3740" w:rsidRPr="00FC3740" w:rsidRDefault="001058A6" w:rsidP="00FC3740">
      <w:pPr>
        <w:rPr>
          <w:lang w:val="en-US"/>
        </w:rPr>
      </w:pPr>
      <w:r>
        <w:rPr>
          <w:lang w:val="en-US"/>
        </w:rPr>
        <w:t>K</w:t>
      </w:r>
      <w:r w:rsidR="00FC3740" w:rsidRPr="00FC3740">
        <w:rPr>
          <w:lang w:val="en-US"/>
        </w:rPr>
        <w:t xml:space="preserve">eeping software maintainable over time requires substantial investment in internal qualities, like conceptual integrity, architectural structures and crosscutting concepts, proper coupling and cohesion. </w:t>
      </w:r>
    </w:p>
    <w:p w14:paraId="22CCD437" w14:textId="77777777" w:rsidR="00414FEE" w:rsidRDefault="00414FEE" w:rsidP="00FC3740">
      <w:pPr>
        <w:rPr>
          <w:lang w:val="en-US"/>
        </w:rPr>
      </w:pPr>
    </w:p>
    <w:p w14:paraId="4AE08887" w14:textId="5BA8AFE8" w:rsidR="00FC3740" w:rsidRPr="00FC3740" w:rsidRDefault="001058A6" w:rsidP="00FA3599">
      <w:pPr>
        <w:rPr>
          <w:lang w:val="en-US"/>
        </w:rPr>
      </w:pPr>
      <w:r>
        <w:rPr>
          <w:lang w:val="en-US"/>
        </w:rPr>
        <w:t>T</w:t>
      </w:r>
      <w:r w:rsidR="00414FEE">
        <w:rPr>
          <w:lang w:val="en-US"/>
        </w:rPr>
        <w:t>he</w:t>
      </w:r>
      <w:r w:rsidR="00FC3740" w:rsidRPr="00FC3740">
        <w:rPr>
          <w:lang w:val="en-US"/>
        </w:rPr>
        <w:t xml:space="preserve"> systematic approach </w:t>
      </w:r>
      <w:r>
        <w:rPr>
          <w:lang w:val="en-US"/>
        </w:rPr>
        <w:t xml:space="preserve">of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Pr>
          <w:rFonts w:asciiTheme="majorHAnsi" w:hAnsiTheme="majorHAnsi" w:cs="Futura"/>
          <w:smallCaps/>
          <w:color w:val="943634" w:themeColor="accent2" w:themeShade="BF"/>
          <w:vertAlign w:val="superscript"/>
          <w:lang w:val="en-US"/>
        </w:rPr>
        <w:t xml:space="preserve"> </w:t>
      </w:r>
      <w:r>
        <w:rPr>
          <w:lang w:val="en-US"/>
        </w:rPr>
        <w:t xml:space="preserve">supports evolution and improvement of </w:t>
      </w:r>
      <w:r w:rsidR="00FC3740" w:rsidRPr="00FC3740">
        <w:rPr>
          <w:lang w:val="en-US"/>
        </w:rPr>
        <w:t>software architectures and internal quality</w:t>
      </w:r>
      <w:r w:rsidR="00414FEE">
        <w:rPr>
          <w:lang w:val="en-US"/>
        </w:rPr>
        <w:t xml:space="preserve">. </w:t>
      </w: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helps technical and management decision makers to properly compromise short-term budget requirements with long-term internal architecture quality. </w:t>
      </w:r>
    </w:p>
    <w:p w14:paraId="22E26F9F" w14:textId="77777777" w:rsidR="00FC3740" w:rsidRPr="00FC3740" w:rsidRDefault="00FC3740" w:rsidP="00414FEE">
      <w:pPr>
        <w:pStyle w:val="berschrift2"/>
      </w:pPr>
      <w:r w:rsidRPr="00FC3740">
        <w:lastRenderedPageBreak/>
        <w:t xml:space="preserve">1.2   </w:t>
      </w:r>
      <w:proofErr w:type="spellStart"/>
      <w:r w:rsidRPr="00FC3740">
        <w:t>Conceptual</w:t>
      </w:r>
      <w:proofErr w:type="spellEnd"/>
      <w:r w:rsidRPr="00FC3740">
        <w:t xml:space="preserve"> </w:t>
      </w:r>
      <w:proofErr w:type="spellStart"/>
      <w:r w:rsidRPr="00FC3740">
        <w:t>Integrity</w:t>
      </w:r>
      <w:proofErr w:type="spellEnd"/>
      <w:r w:rsidRPr="00FC3740">
        <w:t xml:space="preserve"> </w:t>
      </w:r>
      <w:proofErr w:type="spellStart"/>
      <w:r w:rsidRPr="00FC3740">
        <w:t>Requires</w:t>
      </w:r>
      <w:proofErr w:type="spellEnd"/>
      <w:r w:rsidRPr="00FC3740">
        <w:t xml:space="preserve"> Attention </w:t>
      </w:r>
      <w:proofErr w:type="spellStart"/>
      <w:r w:rsidRPr="00FC3740">
        <w:t>and</w:t>
      </w:r>
      <w:proofErr w:type="spellEnd"/>
      <w:r w:rsidRPr="00FC3740">
        <w:t xml:space="preserve"> Budget</w:t>
      </w:r>
    </w:p>
    <w:p w14:paraId="63E0F2AA" w14:textId="7A232881" w:rsidR="00FC3740" w:rsidRPr="00FC3740" w:rsidRDefault="00FC3740" w:rsidP="00FC3740">
      <w:pPr>
        <w:rPr>
          <w:lang w:val="en-US"/>
        </w:rPr>
      </w:pPr>
      <w:r w:rsidRPr="00FC3740">
        <w:rPr>
          <w:lang w:val="en-US"/>
        </w:rPr>
        <w:t xml:space="preserve">Solving similar problems should be handled in similar, preferably standardized ways within </w:t>
      </w:r>
      <w:proofErr w:type="gramStart"/>
      <w:r w:rsidRPr="00FC3740">
        <w:rPr>
          <w:lang w:val="en-US"/>
        </w:rPr>
        <w:t>a software</w:t>
      </w:r>
      <w:proofErr w:type="gramEnd"/>
      <w:r w:rsidRPr="00FC3740">
        <w:rPr>
          <w:lang w:val="en-US"/>
        </w:rPr>
        <w:t xml:space="preserve"> architecture. This </w:t>
      </w:r>
      <w:r w:rsidRPr="00FC3740">
        <w:rPr>
          <w:i/>
          <w:lang w:val="en-US"/>
        </w:rPr>
        <w:t>conceptual integrity</w:t>
      </w:r>
      <w:r w:rsidRPr="00FC3740">
        <w:rPr>
          <w:lang w:val="en-US"/>
        </w:rPr>
        <w:t xml:space="preserve"> for things </w:t>
      </w:r>
      <w:proofErr w:type="gramStart"/>
      <w:r w:rsidRPr="00FC3740">
        <w:rPr>
          <w:lang w:val="en-US"/>
        </w:rPr>
        <w:t>like</w:t>
      </w:r>
      <w:proofErr w:type="gramEnd"/>
      <w:r w:rsidRPr="00FC3740">
        <w:rPr>
          <w:lang w:val="en-US"/>
        </w:rPr>
        <w:t xml:space="preserve"> persistence, transaction handling, encryption or graphical user interface construction provides a solid foundation for maintainability, understandability and </w:t>
      </w:r>
      <w:r w:rsidR="00C14F38">
        <w:rPr>
          <w:lang w:val="en-US"/>
        </w:rPr>
        <w:t>longevity of software systems</w:t>
      </w:r>
      <w:r w:rsidRPr="00FC3740">
        <w:rPr>
          <w:lang w:val="en-US"/>
        </w:rPr>
        <w:t>.</w:t>
      </w:r>
    </w:p>
    <w:p w14:paraId="1112ABA4" w14:textId="77777777" w:rsidR="005A791D" w:rsidRDefault="005A791D" w:rsidP="00FC3740">
      <w:pPr>
        <w:rPr>
          <w:lang w:val="en-US"/>
        </w:rPr>
      </w:pPr>
    </w:p>
    <w:p w14:paraId="47CA3DAC" w14:textId="0F04C300" w:rsidR="00FC3740" w:rsidRDefault="005A791D" w:rsidP="00FC3740">
      <w:pPr>
        <w:rPr>
          <w:lang w:val="en-US"/>
        </w:rPr>
      </w:pPr>
      <w:r>
        <w:rPr>
          <w:lang w:val="en-US"/>
        </w:rPr>
        <w:t>C</w:t>
      </w:r>
      <w:r w:rsidR="00FC3740" w:rsidRPr="00FC3740">
        <w:rPr>
          <w:lang w:val="en-US"/>
        </w:rPr>
        <w:t>onceptual integrity can easily be violated when software is changed under time and budget constraints. Especially in medium or</w:t>
      </w:r>
      <w:r>
        <w:rPr>
          <w:lang w:val="en-US"/>
        </w:rPr>
        <w:t xml:space="preserve"> large teams, communicating the </w:t>
      </w:r>
      <w:r w:rsidR="00FC3740" w:rsidRPr="00FC3740">
        <w:rPr>
          <w:lang w:val="en-US"/>
        </w:rPr>
        <w:t xml:space="preserve">appropriate concepts requires effort in form of documentation or education. Commercial projects often neglect or abandon this communication – resulting in violations of conceptual integrity, risky technological diversion and inconsistent implementation (called software </w:t>
      </w:r>
      <w:proofErr w:type="gramStart"/>
      <w:r w:rsidR="00FC3740" w:rsidRPr="00FC3740">
        <w:rPr>
          <w:lang w:val="en-US"/>
        </w:rPr>
        <w:t>entropy  or</w:t>
      </w:r>
      <w:proofErr w:type="gramEnd"/>
      <w:r w:rsidR="00FC3740" w:rsidRPr="00FC3740">
        <w:rPr>
          <w:lang w:val="en-US"/>
        </w:rPr>
        <w:t xml:space="preserve"> </w:t>
      </w:r>
      <w:proofErr w:type="spellStart"/>
      <w:r w:rsidR="00FC3740" w:rsidRPr="00FC3740">
        <w:rPr>
          <w:lang w:val="en-US"/>
        </w:rPr>
        <w:t>detoriation</w:t>
      </w:r>
      <w:proofErr w:type="spellEnd"/>
      <w:r w:rsidR="00FC3740" w:rsidRPr="00FC3740">
        <w:rPr>
          <w:lang w:val="en-US"/>
        </w:rPr>
        <w:t>) – resulting in severe loss of maintainability and corresponding increase in maintenance and operational cost as well as a prolonged time to market.</w:t>
      </w:r>
    </w:p>
    <w:p w14:paraId="613E6BFE" w14:textId="77777777" w:rsidR="005A791D" w:rsidRPr="00FC3740" w:rsidRDefault="005A791D" w:rsidP="00FC3740">
      <w:pPr>
        <w:rPr>
          <w:lang w:val="en-US"/>
        </w:rPr>
      </w:pPr>
    </w:p>
    <w:p w14:paraId="34ACC820" w14:textId="77777777" w:rsidR="00FC3740" w:rsidRDefault="00FC3740" w:rsidP="00414FEE">
      <w:pPr>
        <w:pStyle w:val="berschrift2"/>
      </w:pPr>
      <w:r w:rsidRPr="00414FEE">
        <w:t xml:space="preserve">1.3 </w:t>
      </w:r>
      <w:proofErr w:type="spellStart"/>
      <w:r w:rsidRPr="00414FEE">
        <w:t>Organize</w:t>
      </w:r>
      <w:proofErr w:type="spellEnd"/>
      <w:r w:rsidRPr="00414FEE">
        <w:t xml:space="preserve"> </w:t>
      </w:r>
      <w:proofErr w:type="spellStart"/>
      <w:r w:rsidRPr="00414FEE">
        <w:t>Improvements</w:t>
      </w:r>
      <w:proofErr w:type="spellEnd"/>
      <w:r w:rsidRPr="00414FEE">
        <w:t xml:space="preserve"> in </w:t>
      </w:r>
      <w:proofErr w:type="spellStart"/>
      <w:r w:rsidRPr="00414FEE">
        <w:t>Phases</w:t>
      </w:r>
      <w:proofErr w:type="spellEnd"/>
      <w:r w:rsidRPr="00414FEE">
        <w:t xml:space="preserve"> </w:t>
      </w:r>
      <w:proofErr w:type="spellStart"/>
      <w:r w:rsidRPr="00414FEE">
        <w:t>and</w:t>
      </w:r>
      <w:proofErr w:type="spellEnd"/>
      <w:r w:rsidRPr="00414FEE">
        <w:t xml:space="preserve"> </w:t>
      </w:r>
      <w:proofErr w:type="spellStart"/>
      <w:r w:rsidRPr="00414FEE">
        <w:t>Iterations</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gridCol w:w="3856"/>
      </w:tblGrid>
      <w:tr w:rsidR="001058A6" w14:paraId="2B227BC8" w14:textId="77777777" w:rsidTr="001058A6">
        <w:tc>
          <w:tcPr>
            <w:tcW w:w="0" w:type="auto"/>
          </w:tcPr>
          <w:p w14:paraId="60186738" w14:textId="77777777" w:rsidR="001058A6" w:rsidRDefault="001058A6" w:rsidP="001058A6">
            <w:pPr>
              <w:pStyle w:val="p1a"/>
              <w:rPr>
                <w:rFonts w:asciiTheme="majorHAnsi" w:hAnsiTheme="majorHAnsi" w:cs="Futura"/>
                <w:color w:val="365F91" w:themeColor="accent1" w:themeShade="BF"/>
                <w:sz w:val="24"/>
                <w:szCs w:val="24"/>
              </w:rPr>
            </w:pPr>
          </w:p>
          <w:p w14:paraId="4F3195FE" w14:textId="77777777" w:rsidR="001058A6" w:rsidRPr="00F61F25" w:rsidRDefault="001058A6" w:rsidP="001058A6">
            <w:pPr>
              <w:pStyle w:val="p1a"/>
              <w:rPr>
                <w:rFonts w:asciiTheme="minorHAnsi" w:eastAsiaTheme="minorEastAsia" w:hAnsiTheme="minorHAnsi" w:cstheme="minorBidi"/>
                <w:sz w:val="24"/>
                <w:szCs w:val="24"/>
                <w:lang w:eastAsia="ja-JP"/>
              </w:rPr>
            </w:pPr>
            <w:proofErr w:type="gramStart"/>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proofErr w:type="gramEnd"/>
            <w:r w:rsidRPr="00F61F25">
              <w:rPr>
                <w:rFonts w:asciiTheme="minorHAnsi" w:eastAsiaTheme="minorEastAsia" w:hAnsiTheme="minorHAnsi" w:cstheme="minorBidi"/>
                <w:sz w:val="24"/>
                <w:szCs w:val="24"/>
                <w:lang w:eastAsia="ja-JP"/>
              </w:rPr>
              <w:t xml:space="preserve"> takes a phased-iterative approach and differentiates between problem identification during the analysis phase, problem evaluation and problem resolution during improvement. Solution approaches or remedies are identified iteratively throughout the phases (see Fig. 1). </w:t>
            </w:r>
          </w:p>
          <w:p w14:paraId="3DA78EA7" w14:textId="77777777" w:rsidR="001058A6" w:rsidRDefault="001058A6" w:rsidP="001058A6">
            <w:pPr>
              <w:rPr>
                <w:lang w:val="en-US"/>
              </w:rPr>
            </w:pPr>
          </w:p>
          <w:p w14:paraId="7A663260" w14:textId="77777777" w:rsidR="001058A6" w:rsidRPr="00FC3740" w:rsidRDefault="001058A6" w:rsidP="001058A6">
            <w:pPr>
              <w:rPr>
                <w:lang w:val="en-US"/>
              </w:rPr>
            </w:pPr>
            <w:r w:rsidRPr="00FC3740">
              <w:rPr>
                <w:lang w:val="en-US"/>
              </w:rPr>
              <w:t xml:space="preserve">Before any improvement activity is undertaken, the related problems and solution approaches are evaluated with respect to their estimated cost, benefit and risk – actively enabling non-technical stakeholders to argue about priorities and business value. </w:t>
            </w:r>
          </w:p>
          <w:p w14:paraId="641595CE" w14:textId="77777777" w:rsidR="001058A6" w:rsidRDefault="001058A6" w:rsidP="001058A6"/>
        </w:tc>
        <w:tc>
          <w:tcPr>
            <w:tcW w:w="0" w:type="auto"/>
          </w:tcPr>
          <w:p w14:paraId="2B20F9F8" w14:textId="6C61F54B" w:rsidR="001058A6" w:rsidRPr="00B85014" w:rsidRDefault="001058A6" w:rsidP="00B85014">
            <w:pPr>
              <w:pStyle w:val="figurelegend"/>
              <w:rPr>
                <w:sz w:val="20"/>
              </w:rPr>
            </w:pPr>
            <w:r w:rsidRPr="00FC3740">
              <w:rPr>
                <w:noProof/>
                <w:lang w:val="de-DE"/>
              </w:rPr>
              <w:drawing>
                <wp:inline distT="0" distB="0" distL="0" distR="0" wp14:anchorId="5750D0AF" wp14:editId="4CC3F76A">
                  <wp:extent cx="2299159" cy="2059940"/>
                  <wp:effectExtent l="0" t="0" r="12700" b="0"/>
                  <wp:docPr id="1" name="Bild 1" descr="iterate-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e-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565" cy="2060304"/>
                          </a:xfrm>
                          <a:prstGeom prst="rect">
                            <a:avLst/>
                          </a:prstGeom>
                          <a:noFill/>
                          <a:ln>
                            <a:noFill/>
                          </a:ln>
                        </pic:spPr>
                      </pic:pic>
                    </a:graphicData>
                  </a:graphic>
                </wp:inline>
              </w:drawing>
            </w:r>
            <w:r>
              <w:rPr>
                <w:b/>
                <w:sz w:val="20"/>
              </w:rPr>
              <w:br/>
            </w:r>
            <w:r w:rsidRPr="00B85014">
              <w:rPr>
                <w:b/>
                <w:sz w:val="20"/>
              </w:rPr>
              <w:t xml:space="preserve">Fig. </w:t>
            </w:r>
            <w:r w:rsidRPr="00B85014">
              <w:rPr>
                <w:b/>
                <w:sz w:val="20"/>
              </w:rPr>
              <w:fldChar w:fldCharType="begin"/>
            </w:r>
            <w:r w:rsidRPr="00B85014">
              <w:rPr>
                <w:b/>
                <w:sz w:val="20"/>
              </w:rPr>
              <w:instrText xml:space="preserve"> SEQ Fig. \n </w:instrText>
            </w:r>
            <w:r w:rsidRPr="00B85014">
              <w:rPr>
                <w:b/>
                <w:sz w:val="20"/>
              </w:rPr>
              <w:fldChar w:fldCharType="separate"/>
            </w:r>
            <w:r w:rsidR="006E450C">
              <w:rPr>
                <w:b/>
                <w:noProof/>
                <w:sz w:val="20"/>
              </w:rPr>
              <w:t>1</w:t>
            </w:r>
            <w:r w:rsidRPr="00B85014">
              <w:rPr>
                <w:b/>
                <w:sz w:val="20"/>
              </w:rPr>
              <w:fldChar w:fldCharType="end"/>
            </w:r>
            <w:r w:rsidRPr="00B85014">
              <w:rPr>
                <w:b/>
                <w:sz w:val="20"/>
              </w:rPr>
              <w:t>.</w:t>
            </w:r>
            <w:r w:rsidRPr="00B85014">
              <w:rPr>
                <w:sz w:val="20"/>
              </w:rPr>
              <w:t xml:space="preserve"> Iterative and Phased Model of </w:t>
            </w:r>
            <w:r w:rsidRPr="00B85014">
              <w:rPr>
                <w:rFonts w:asciiTheme="majorHAnsi" w:hAnsiTheme="majorHAnsi" w:cs="Futura"/>
                <w:color w:val="365F91" w:themeColor="accent1" w:themeShade="BF"/>
                <w:sz w:val="20"/>
              </w:rPr>
              <w:t>aim</w:t>
            </w:r>
            <w:r w:rsidRPr="00B85014">
              <w:rPr>
                <w:rFonts w:asciiTheme="majorHAnsi" w:hAnsiTheme="majorHAnsi" w:cs="Futura"/>
                <w:smallCaps/>
                <w:color w:val="943634" w:themeColor="accent2" w:themeShade="BF"/>
                <w:sz w:val="20"/>
                <w:vertAlign w:val="superscript"/>
              </w:rPr>
              <w:t>42</w:t>
            </w:r>
          </w:p>
        </w:tc>
      </w:tr>
    </w:tbl>
    <w:p w14:paraId="68311C6A" w14:textId="4730D6B3" w:rsidR="00FC3740" w:rsidRPr="00FC3740" w:rsidRDefault="00FC3740" w:rsidP="00FC3740">
      <w:pPr>
        <w:rPr>
          <w:lang w:val="en-US"/>
        </w:rPr>
      </w:pPr>
      <w:r w:rsidRPr="00FC3740">
        <w:rPr>
          <w:lang w:val="en-US"/>
        </w:rPr>
        <w:t xml:space="preserve">The underlying terminology will be explained in the </w:t>
      </w:r>
      <w:r w:rsidRPr="00F61F25">
        <w:rPr>
          <w:lang w:val="en-US"/>
        </w:rPr>
        <w:t>improvement domain model</w:t>
      </w:r>
      <w:r w:rsidR="00B85014">
        <w:rPr>
          <w:lang w:val="en-US"/>
        </w:rPr>
        <w:t xml:space="preserve"> in section 3. </w:t>
      </w:r>
    </w:p>
    <w:p w14:paraId="3F1BFEC0" w14:textId="77777777" w:rsidR="00FC3740" w:rsidRPr="00414FEE" w:rsidRDefault="00FC3740" w:rsidP="00414FEE">
      <w:pPr>
        <w:pStyle w:val="berschrift2"/>
      </w:pPr>
      <w:r w:rsidRPr="00414FEE">
        <w:t xml:space="preserve">1.4   </w:t>
      </w:r>
      <w:proofErr w:type="spellStart"/>
      <w:r w:rsidRPr="00414FEE">
        <w:t>Rely</w:t>
      </w:r>
      <w:proofErr w:type="spellEnd"/>
      <w:r w:rsidRPr="00414FEE">
        <w:t xml:space="preserve"> on </w:t>
      </w:r>
      <w:proofErr w:type="spellStart"/>
      <w:r w:rsidRPr="00414FEE">
        <w:t>Established</w:t>
      </w:r>
      <w:proofErr w:type="spellEnd"/>
      <w:r w:rsidRPr="00414FEE">
        <w:t xml:space="preserve"> Practices </w:t>
      </w:r>
      <w:proofErr w:type="spellStart"/>
      <w:r w:rsidRPr="00414FEE">
        <w:t>and</w:t>
      </w:r>
      <w:proofErr w:type="spellEnd"/>
      <w:r w:rsidRPr="00414FEE">
        <w:t xml:space="preserve"> Patterns</w:t>
      </w:r>
    </w:p>
    <w:p w14:paraId="3008E956" w14:textId="72D11152" w:rsidR="00FC3740" w:rsidRPr="00FC3740" w:rsidRDefault="00CC67D1" w:rsidP="00FC3740">
      <w:pPr>
        <w:rPr>
          <w:lang w:val="en-US"/>
        </w:rPr>
      </w:pP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relies on a large number of practices and patterns which have been used throughout software industry for several years. Arranging those in the iterative phased model is the innovative idea of the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sidR="00FC3740" w:rsidRPr="00FC3740">
        <w:rPr>
          <w:lang w:val="en-US"/>
        </w:rPr>
        <w:t xml:space="preserve"> method. </w:t>
      </w:r>
    </w:p>
    <w:p w14:paraId="60EC5D0F" w14:textId="650FBD8E" w:rsidR="00FC3740" w:rsidRPr="00FC3740" w:rsidRDefault="00FC3740" w:rsidP="00FC3740">
      <w:pPr>
        <w:rPr>
          <w:lang w:val="en-US"/>
        </w:rPr>
      </w:pPr>
      <w:r w:rsidRPr="00FC3740">
        <w:rPr>
          <w:lang w:val="en-US"/>
        </w:rPr>
        <w:t xml:space="preserve">In </w:t>
      </w:r>
      <w:r w:rsidR="001058A6">
        <w:rPr>
          <w:lang w:val="en-US"/>
        </w:rPr>
        <w:t>this paper, practice or</w:t>
      </w:r>
      <w:r w:rsidRPr="00FC3740">
        <w:rPr>
          <w:lang w:val="en-US"/>
        </w:rPr>
        <w:t xml:space="preserve"> pattern names are set in capitals, like </w:t>
      </w:r>
      <w:r w:rsidRPr="00C96A4E">
        <w:rPr>
          <w:smallCaps/>
          <w:lang w:val="en-US"/>
        </w:rPr>
        <w:t>Qualitative Analysis</w:t>
      </w:r>
      <w:r w:rsidRPr="00FC3740">
        <w:rPr>
          <w:lang w:val="en-US"/>
        </w:rPr>
        <w:t>.</w:t>
      </w:r>
    </w:p>
    <w:p w14:paraId="66BAF9F7" w14:textId="77777777" w:rsidR="00FC3740" w:rsidRPr="00FC3740" w:rsidRDefault="00FC3740" w:rsidP="00736993">
      <w:pPr>
        <w:pStyle w:val="berschrift1"/>
      </w:pPr>
      <w:r w:rsidRPr="00FC3740">
        <w:t xml:space="preserve">2   An </w:t>
      </w:r>
      <w:proofErr w:type="spellStart"/>
      <w:r w:rsidRPr="00FC3740">
        <w:t>Overview</w:t>
      </w:r>
      <w:proofErr w:type="spellEnd"/>
      <w:r w:rsidRPr="00FC3740">
        <w:t xml:space="preserve"> </w:t>
      </w:r>
      <w:proofErr w:type="spellStart"/>
      <w:r w:rsidRPr="00FC3740">
        <w:t>of</w:t>
      </w:r>
      <w:proofErr w:type="spellEnd"/>
      <w:r w:rsidRPr="00FC3740">
        <w:t xml:space="preserve"> </w:t>
      </w:r>
      <w:proofErr w:type="spellStart"/>
      <w:r w:rsidRPr="00FC3740">
        <w:t>Methodical</w:t>
      </w:r>
      <w:proofErr w:type="spellEnd"/>
      <w:r w:rsidRPr="00FC3740">
        <w:t xml:space="preserve"> </w:t>
      </w:r>
      <w:proofErr w:type="spellStart"/>
      <w:r w:rsidRPr="00FC3740">
        <w:t>Improvement</w:t>
      </w:r>
      <w:proofErr w:type="spellEnd"/>
    </w:p>
    <w:p w14:paraId="2E1459B0" w14:textId="14E8C19D" w:rsidR="00FC3740" w:rsidRPr="00F61F25" w:rsidRDefault="00FC3740" w:rsidP="00FC3740">
      <w:pPr>
        <w:pStyle w:val="p1a"/>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Our </w:t>
      </w:r>
      <w:r w:rsidR="00CC67D1" w:rsidRPr="00A73E1E">
        <w:rPr>
          <w:rFonts w:asciiTheme="majorHAnsi" w:hAnsiTheme="majorHAnsi" w:cs="Futura"/>
          <w:color w:val="365F91" w:themeColor="accent1" w:themeShade="BF"/>
          <w:sz w:val="24"/>
          <w:szCs w:val="24"/>
        </w:rPr>
        <w:t>aim</w:t>
      </w:r>
      <w:r w:rsidR="00CC67D1" w:rsidRPr="00A73E1E">
        <w:rPr>
          <w:rFonts w:asciiTheme="majorHAnsi" w:hAnsiTheme="majorHAnsi" w:cs="Futura"/>
          <w:smallCaps/>
          <w:color w:val="943634" w:themeColor="accent2" w:themeShade="BF"/>
          <w:sz w:val="24"/>
          <w:szCs w:val="24"/>
          <w:vertAlign w:val="superscript"/>
        </w:rPr>
        <w:t>42</w:t>
      </w:r>
      <w:r w:rsidRPr="00F61F25">
        <w:rPr>
          <w:rFonts w:asciiTheme="minorHAnsi" w:eastAsiaTheme="minorEastAsia" w:hAnsiTheme="minorHAnsi" w:cstheme="minorBidi"/>
          <w:sz w:val="24"/>
          <w:szCs w:val="24"/>
          <w:lang w:eastAsia="ja-JP"/>
        </w:rPr>
        <w:t xml:space="preserve"> approach to architecture and system improvement consists of the following steps:</w:t>
      </w:r>
    </w:p>
    <w:p w14:paraId="5DC1906C" w14:textId="77777777" w:rsidR="00FC3740" w:rsidRPr="00FC3740" w:rsidRDefault="00FC3740" w:rsidP="00FC3740">
      <w:pPr>
        <w:rPr>
          <w:lang w:val="en-US"/>
        </w:rPr>
      </w:pPr>
    </w:p>
    <w:p w14:paraId="65CE771E" w14:textId="77777777" w:rsidR="00FC3740" w:rsidRPr="00F61F25" w:rsidRDefault="00FC3740" w:rsidP="00FC3740">
      <w:pPr>
        <w:pStyle w:val="p1a"/>
        <w:numPr>
          <w:ilvl w:val="0"/>
          <w:numId w:val="7"/>
        </w:numPr>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Collect all problems you can identify in a predefined time-box within the system, its operation or development environment and the associated organization. Practices like </w:t>
      </w:r>
      <w:r w:rsidRPr="00C96A4E">
        <w:rPr>
          <w:rFonts w:asciiTheme="minorHAnsi" w:eastAsiaTheme="minorEastAsia" w:hAnsiTheme="minorHAnsi" w:cstheme="minorBidi"/>
          <w:smallCaps/>
          <w:sz w:val="24"/>
          <w:szCs w:val="24"/>
          <w:lang w:eastAsia="ja-JP"/>
        </w:rPr>
        <w:t>Qualitative Analysis</w:t>
      </w:r>
      <w:r w:rsidRPr="00F61F25">
        <w:rPr>
          <w:rFonts w:asciiTheme="minorHAnsi" w:eastAsiaTheme="minorEastAsia" w:hAnsiTheme="minorHAnsi" w:cstheme="minorBidi"/>
          <w:sz w:val="24"/>
          <w:szCs w:val="24"/>
          <w:lang w:eastAsia="ja-JP"/>
        </w:rPr>
        <w:t xml:space="preserve">, </w:t>
      </w:r>
      <w:r w:rsidRPr="00C96A4E">
        <w:rPr>
          <w:rFonts w:asciiTheme="minorHAnsi" w:eastAsiaTheme="minorEastAsia" w:hAnsiTheme="minorHAnsi" w:cstheme="minorBidi"/>
          <w:smallCaps/>
          <w:sz w:val="24"/>
          <w:szCs w:val="24"/>
          <w:lang w:eastAsia="ja-JP"/>
        </w:rPr>
        <w:t>Software-Archeology</w:t>
      </w:r>
      <w:r w:rsidRPr="00F61F25">
        <w:rPr>
          <w:rFonts w:asciiTheme="minorHAnsi" w:eastAsiaTheme="minorEastAsia" w:hAnsiTheme="minorHAnsi" w:cstheme="minorBidi"/>
          <w:sz w:val="24"/>
          <w:szCs w:val="24"/>
          <w:lang w:eastAsia="ja-JP"/>
        </w:rPr>
        <w:t xml:space="preserve"> or </w:t>
      </w:r>
      <w:r w:rsidRPr="00C96A4E">
        <w:rPr>
          <w:rFonts w:asciiTheme="minorHAnsi" w:eastAsiaTheme="minorEastAsia" w:hAnsiTheme="minorHAnsi" w:cstheme="minorBidi"/>
          <w:smallCaps/>
          <w:sz w:val="24"/>
          <w:szCs w:val="24"/>
          <w:lang w:eastAsia="ja-JP"/>
        </w:rPr>
        <w:t>Stakeholder-Interview</w:t>
      </w:r>
      <w:r w:rsidRPr="00F61F25">
        <w:rPr>
          <w:rFonts w:asciiTheme="minorHAnsi" w:eastAsiaTheme="minorEastAsia" w:hAnsiTheme="minorHAnsi" w:cstheme="minorBidi"/>
          <w:sz w:val="24"/>
          <w:szCs w:val="24"/>
          <w:lang w:eastAsia="ja-JP"/>
        </w:rPr>
        <w:t xml:space="preserve"> support this step.</w:t>
      </w:r>
    </w:p>
    <w:p w14:paraId="3CBCABB7" w14:textId="77777777" w:rsidR="00FC3740" w:rsidRPr="00FC3740" w:rsidRDefault="00FC3740" w:rsidP="00FC3740">
      <w:pPr>
        <w:numPr>
          <w:ilvl w:val="0"/>
          <w:numId w:val="7"/>
        </w:numPr>
        <w:jc w:val="both"/>
        <w:rPr>
          <w:lang w:val="en-US"/>
        </w:rPr>
      </w:pPr>
      <w:r w:rsidRPr="00FC3740">
        <w:rPr>
          <w:lang w:val="en-US"/>
        </w:rPr>
        <w:t xml:space="preserve">Evaluate problem using </w:t>
      </w:r>
      <w:r w:rsidRPr="00C96A4E">
        <w:rPr>
          <w:smallCaps/>
          <w:lang w:val="en-US"/>
        </w:rPr>
        <w:t>Estimate-problem-Cost</w:t>
      </w:r>
      <w:r w:rsidRPr="00F61F25">
        <w:rPr>
          <w:lang w:val="en-US"/>
        </w:rPr>
        <w:t xml:space="preserve"> </w:t>
      </w:r>
      <w:r w:rsidRPr="00FC3740">
        <w:rPr>
          <w:lang w:val="en-US"/>
        </w:rPr>
        <w:t>with respect to its one-off or recurring cost.</w:t>
      </w:r>
    </w:p>
    <w:p w14:paraId="2D1461F3" w14:textId="77777777" w:rsidR="00FC3740" w:rsidRPr="00FC3740" w:rsidRDefault="00FC3740" w:rsidP="00FC3740">
      <w:pPr>
        <w:numPr>
          <w:ilvl w:val="0"/>
          <w:numId w:val="7"/>
        </w:numPr>
        <w:jc w:val="both"/>
        <w:rPr>
          <w:lang w:val="en-US"/>
        </w:rPr>
      </w:pPr>
      <w:r w:rsidRPr="00FC3740">
        <w:rPr>
          <w:lang w:val="en-US"/>
        </w:rPr>
        <w:t xml:space="preserve">Some problems hide their real causes – use </w:t>
      </w:r>
      <w:r w:rsidRPr="00C96A4E">
        <w:rPr>
          <w:smallCaps/>
          <w:lang w:val="en-US"/>
        </w:rPr>
        <w:t>Root-Cause-Analysis</w:t>
      </w:r>
      <w:r w:rsidRPr="00FC3740">
        <w:rPr>
          <w:lang w:val="en-US"/>
        </w:rPr>
        <w:t xml:space="preserve"> to identify those.</w:t>
      </w:r>
    </w:p>
    <w:p w14:paraId="01FE7249" w14:textId="77777777" w:rsidR="00FC3740" w:rsidRPr="00FC3740" w:rsidRDefault="00FC3740" w:rsidP="00FC3740">
      <w:pPr>
        <w:numPr>
          <w:ilvl w:val="0"/>
          <w:numId w:val="7"/>
        </w:numPr>
        <w:jc w:val="both"/>
        <w:rPr>
          <w:lang w:val="en-US"/>
        </w:rPr>
      </w:pPr>
      <w:r w:rsidRPr="00FC3740">
        <w:rPr>
          <w:lang w:val="en-US"/>
        </w:rPr>
        <w:t xml:space="preserve">Together with technically knowledgeable stakeholders, e.g. software architects, identify remedies, which resolve the problems or causes. Note the potential </w:t>
      </w:r>
      <w:proofErr w:type="spellStart"/>
      <w:r w:rsidRPr="00FC3740">
        <w:rPr>
          <w:lang w:val="en-US"/>
        </w:rPr>
        <w:t>m</w:t>
      </w:r>
      <w:proofErr w:type="gramStart"/>
      <w:r w:rsidRPr="00FC3740">
        <w:rPr>
          <w:lang w:val="en-US"/>
        </w:rPr>
        <w:t>:n</w:t>
      </w:r>
      <w:proofErr w:type="spellEnd"/>
      <w:proofErr w:type="gramEnd"/>
      <w:r w:rsidRPr="00FC3740">
        <w:rPr>
          <w:lang w:val="en-US"/>
        </w:rPr>
        <w:t xml:space="preserve"> </w:t>
      </w:r>
      <w:r w:rsidRPr="00FC3740">
        <w:rPr>
          <w:lang w:val="en-US"/>
        </w:rPr>
        <w:lastRenderedPageBreak/>
        <w:t>relationships between problems and remedies: One problem might need more than one remedy, one remedy might solve more than one problem.</w:t>
      </w:r>
    </w:p>
    <w:p w14:paraId="1973072E" w14:textId="1E63CC16" w:rsidR="00FC3740" w:rsidRPr="00FC3740" w:rsidRDefault="00FC3740" w:rsidP="00FC3740">
      <w:pPr>
        <w:numPr>
          <w:ilvl w:val="0"/>
          <w:numId w:val="7"/>
        </w:numPr>
        <w:jc w:val="both"/>
        <w:rPr>
          <w:lang w:val="en-US"/>
        </w:rPr>
      </w:pPr>
      <w:r w:rsidRPr="00FC3740">
        <w:rPr>
          <w:lang w:val="en-US"/>
        </w:rPr>
        <w:t xml:space="preserve">Remedies also need to be evaluated or estimated with respect to their costs, </w:t>
      </w:r>
      <w:r w:rsidRPr="00C96A4E">
        <w:rPr>
          <w:smallCaps/>
          <w:lang w:val="en-US"/>
        </w:rPr>
        <w:t>Estimate-Remedy-Cost</w:t>
      </w:r>
      <w:r w:rsidRPr="00FC3740">
        <w:rPr>
          <w:lang w:val="en-US"/>
        </w:rPr>
        <w:t>. The benefit of a remedy is the cost of the associated problem or problems</w:t>
      </w:r>
      <w:r w:rsidRPr="00F61F25">
        <w:rPr>
          <w:lang w:val="en-US"/>
        </w:rPr>
        <w:t>.</w:t>
      </w:r>
    </w:p>
    <w:p w14:paraId="6CE72D14" w14:textId="75993936" w:rsidR="00FC3740" w:rsidRPr="00FC3740" w:rsidRDefault="00FC3740" w:rsidP="00FC3740">
      <w:pPr>
        <w:numPr>
          <w:ilvl w:val="0"/>
          <w:numId w:val="7"/>
        </w:numPr>
        <w:jc w:val="both"/>
        <w:rPr>
          <w:lang w:val="en-US"/>
        </w:rPr>
      </w:pPr>
      <w:r w:rsidRPr="00FC3740">
        <w:rPr>
          <w:lang w:val="en-US"/>
        </w:rPr>
        <w:t>The comparison of problem-cost (== benefit) and remedy-cost provides valuable decision support for technical and business stakeholders about which parts of the software architecture or related processes shall be improved.</w:t>
      </w:r>
    </w:p>
    <w:p w14:paraId="7BB9400A" w14:textId="38CC4126" w:rsidR="00FC3740" w:rsidRPr="00FC3740" w:rsidRDefault="00CC67D1" w:rsidP="00FC3740">
      <w:pPr>
        <w:numPr>
          <w:ilvl w:val="0"/>
          <w:numId w:val="7"/>
        </w:numPr>
        <w:jc w:val="both"/>
        <w:rPr>
          <w:lang w:val="en-US"/>
        </w:rPr>
      </w:pP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works in iterative manner: The evaluation of problems respectively remedies might change over time – reflecting modern development practices. </w:t>
      </w:r>
      <w:proofErr w:type="gramStart"/>
      <w:r w:rsidR="00FC3740" w:rsidRPr="00FC3740">
        <w:rPr>
          <w:lang w:val="en-US"/>
        </w:rPr>
        <w:t xml:space="preserve">Regular checks of </w:t>
      </w:r>
      <w:r w:rsidR="00FC3740" w:rsidRPr="00C96A4E">
        <w:rPr>
          <w:smallCaps/>
          <w:lang w:val="en-US"/>
        </w:rPr>
        <w:t>problem list</w:t>
      </w:r>
      <w:r w:rsidR="00FC3740" w:rsidRPr="00FC3740">
        <w:rPr>
          <w:lang w:val="en-US"/>
        </w:rPr>
        <w:t xml:space="preserve"> and </w:t>
      </w:r>
      <w:r w:rsidR="00FC3740" w:rsidRPr="00C96A4E">
        <w:rPr>
          <w:smallCaps/>
          <w:lang w:val="en-US"/>
        </w:rPr>
        <w:t xml:space="preserve">improvement backlog </w:t>
      </w:r>
      <w:r w:rsidR="00FC3740" w:rsidRPr="00FC3740">
        <w:rPr>
          <w:lang w:val="en-US"/>
        </w:rPr>
        <w:t>ensures</w:t>
      </w:r>
      <w:proofErr w:type="gramEnd"/>
      <w:r w:rsidR="00FC3740" w:rsidRPr="00FC3740">
        <w:rPr>
          <w:lang w:val="en-US"/>
        </w:rPr>
        <w:t xml:space="preserve"> their up-to-</w:t>
      </w:r>
      <w:proofErr w:type="spellStart"/>
      <w:r w:rsidR="00FC3740" w:rsidRPr="00FC3740">
        <w:rPr>
          <w:lang w:val="en-US"/>
        </w:rPr>
        <w:t>dateness</w:t>
      </w:r>
      <w:proofErr w:type="spellEnd"/>
      <w:r w:rsidR="00FC3740" w:rsidRPr="00FC3740">
        <w:rPr>
          <w:lang w:val="en-US"/>
        </w:rPr>
        <w:t>.</w:t>
      </w:r>
    </w:p>
    <w:p w14:paraId="0CDAAF81" w14:textId="77777777" w:rsidR="00FC3740" w:rsidRPr="00FC3740" w:rsidRDefault="00FC3740" w:rsidP="00736993">
      <w:pPr>
        <w:pStyle w:val="berschrift1"/>
      </w:pPr>
      <w:r w:rsidRPr="00FC3740">
        <w:t xml:space="preserve">3   An Informal Domain Model </w:t>
      </w:r>
      <w:proofErr w:type="spellStart"/>
      <w:r w:rsidRPr="00FC3740">
        <w:t>for</w:t>
      </w:r>
      <w:proofErr w:type="spellEnd"/>
      <w:r w:rsidRPr="00FC3740">
        <w:t xml:space="preserve"> Architecture </w:t>
      </w:r>
      <w:proofErr w:type="spellStart"/>
      <w:r w:rsidRPr="00FC3740">
        <w:t>Improvement</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7539"/>
      </w:tblGrid>
      <w:tr w:rsidR="00497566" w14:paraId="61C2F4EE" w14:textId="77777777" w:rsidTr="00497566">
        <w:tc>
          <w:tcPr>
            <w:tcW w:w="0" w:type="auto"/>
          </w:tcPr>
          <w:p w14:paraId="611F0CC2" w14:textId="77777777" w:rsidR="00497566" w:rsidRDefault="00497566" w:rsidP="00497566">
            <w:proofErr w:type="spellStart"/>
            <w:r w:rsidRPr="00F61F25">
              <w:t>When</w:t>
            </w:r>
            <w:proofErr w:type="spellEnd"/>
            <w:r w:rsidRPr="00F61F25">
              <w:t xml:space="preserve"> discussing methodical improvement, a common terminology fosters understanding. </w:t>
            </w:r>
            <w:r>
              <w:br/>
            </w:r>
            <w:r>
              <w:br/>
            </w:r>
            <w:proofErr w:type="spellStart"/>
            <w:r>
              <w:t>You</w:t>
            </w:r>
            <w:proofErr w:type="spellEnd"/>
            <w:r>
              <w:t xml:space="preserve"> find </w:t>
            </w:r>
            <w:proofErr w:type="spellStart"/>
            <w:r>
              <w:t>the</w:t>
            </w:r>
            <w:proofErr w:type="spellEnd"/>
            <w:r>
              <w:t xml:space="preserve"> </w:t>
            </w:r>
            <w:proofErr w:type="spellStart"/>
            <w:r>
              <w:t>required</w:t>
            </w:r>
            <w:proofErr w:type="spellEnd"/>
            <w:r>
              <w:t xml:space="preserve"> </w:t>
            </w:r>
            <w:proofErr w:type="spellStart"/>
            <w:r>
              <w:t>terms</w:t>
            </w:r>
            <w:proofErr w:type="spellEnd"/>
            <w:r>
              <w:t xml:space="preserve"> in </w:t>
            </w:r>
            <w:proofErr w:type="spellStart"/>
            <w:r>
              <w:t>the</w:t>
            </w:r>
            <w:proofErr w:type="spellEnd"/>
            <w:r>
              <w:t xml:space="preserve"> </w:t>
            </w:r>
            <w:proofErr w:type="spellStart"/>
            <w:r>
              <w:t>adjacend</w:t>
            </w:r>
            <w:proofErr w:type="spellEnd"/>
            <w:r>
              <w:t xml:space="preserve"> </w:t>
            </w:r>
            <w:proofErr w:type="spellStart"/>
            <w:r>
              <w:t>diagram</w:t>
            </w:r>
            <w:proofErr w:type="spellEnd"/>
            <w:r>
              <w:t xml:space="preserve"> </w:t>
            </w:r>
            <w:proofErr w:type="spellStart"/>
            <w:r w:rsidRPr="00F61F25">
              <w:t>as</w:t>
            </w:r>
            <w:proofErr w:type="spellEnd"/>
            <w:r w:rsidRPr="00F61F25">
              <w:t xml:space="preserve"> a simple domain model – showing the most important</w:t>
            </w:r>
            <w:r>
              <w:t xml:space="preserve"> concepts and their </w:t>
            </w:r>
            <w:proofErr w:type="spellStart"/>
            <w:r>
              <w:t>relation</w:t>
            </w:r>
            <w:r w:rsidRPr="00F61F25">
              <w:t>s</w:t>
            </w:r>
            <w:proofErr w:type="spellEnd"/>
            <w:r>
              <w:t>.</w:t>
            </w:r>
          </w:p>
          <w:p w14:paraId="7F394DB5" w14:textId="77777777" w:rsidR="00497566" w:rsidRDefault="00497566" w:rsidP="00497566"/>
          <w:p w14:paraId="0E69E06D" w14:textId="546713C9" w:rsidR="00497566" w:rsidRDefault="00497566" w:rsidP="00497566">
            <w:pPr>
              <w:rPr>
                <w:lang w:val="en-US"/>
              </w:rPr>
            </w:pPr>
            <w:proofErr w:type="spellStart"/>
            <w:r>
              <w:t>Please</w:t>
            </w:r>
            <w:proofErr w:type="spellEnd"/>
            <w:r>
              <w:t xml:space="preserve"> </w:t>
            </w:r>
            <w:proofErr w:type="spellStart"/>
            <w:r>
              <w:t>note</w:t>
            </w:r>
            <w:proofErr w:type="spellEnd"/>
            <w:r>
              <w:t xml:space="preserve"> </w:t>
            </w:r>
            <w:proofErr w:type="spellStart"/>
            <w:r>
              <w:t>the</w:t>
            </w:r>
            <w:proofErr w:type="spellEnd"/>
            <w:r>
              <w:t xml:space="preserve"> </w:t>
            </w:r>
            <w:proofErr w:type="spellStart"/>
            <w:r>
              <w:t>m:n</w:t>
            </w:r>
            <w:proofErr w:type="spellEnd"/>
            <w:r>
              <w:t xml:space="preserve"> </w:t>
            </w:r>
            <w:proofErr w:type="spellStart"/>
            <w:r>
              <w:t>relation</w:t>
            </w:r>
            <w:proofErr w:type="spellEnd"/>
            <w:r>
              <w:t xml:space="preserve"> </w:t>
            </w:r>
            <w:proofErr w:type="spellStart"/>
            <w:r>
              <w:t>between</w:t>
            </w:r>
            <w:proofErr w:type="spellEnd"/>
            <w:r>
              <w:t xml:space="preserve"> Problem </w:t>
            </w:r>
            <w:proofErr w:type="spellStart"/>
            <w:r>
              <w:t>and</w:t>
            </w:r>
            <w:proofErr w:type="spellEnd"/>
            <w:r>
              <w:t xml:space="preserve"> </w:t>
            </w:r>
            <w:proofErr w:type="spellStart"/>
            <w:r>
              <w:t>Remedy</w:t>
            </w:r>
            <w:proofErr w:type="spellEnd"/>
            <w:r>
              <w:t xml:space="preserve">: </w:t>
            </w:r>
          </w:p>
        </w:tc>
        <w:tc>
          <w:tcPr>
            <w:tcW w:w="0" w:type="auto"/>
          </w:tcPr>
          <w:p w14:paraId="1EE9C39B" w14:textId="77777777" w:rsidR="00497566" w:rsidRDefault="00497566" w:rsidP="00FC3740">
            <w:pPr>
              <w:rPr>
                <w:lang w:val="en-US"/>
              </w:rPr>
            </w:pPr>
            <w:r w:rsidRPr="00497566">
              <w:rPr>
                <w:lang w:val="en-US"/>
              </w:rPr>
              <w:drawing>
                <wp:inline distT="0" distB="0" distL="0" distR="0" wp14:anchorId="77522795" wp14:editId="3DB0EAD9">
                  <wp:extent cx="4650399" cy="3262811"/>
                  <wp:effectExtent l="0" t="0" r="0" b="0"/>
                  <wp:docPr id="4" name="Bild 4" descr="MadMac42-HD:Users:gstarke:Dropbox:current:AIM_Architecture_Improvement:articles:ecsa-2014-vienna:aim42-concepts-over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ac42-HD:Users:gstarke:Dropbox:current:AIM_Architecture_Improvement:articles:ecsa-2014-vienna:aim42-concepts-overvie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51" cy="3263479"/>
                          </a:xfrm>
                          <a:prstGeom prst="rect">
                            <a:avLst/>
                          </a:prstGeom>
                          <a:noFill/>
                          <a:ln>
                            <a:noFill/>
                          </a:ln>
                        </pic:spPr>
                      </pic:pic>
                    </a:graphicData>
                  </a:graphic>
                </wp:inline>
              </w:drawing>
            </w:r>
          </w:p>
          <w:p w14:paraId="0ED37883" w14:textId="3D120F1A" w:rsidR="00497566" w:rsidRDefault="00497566" w:rsidP="00497566">
            <w:pPr>
              <w:jc w:val="center"/>
              <w:rPr>
                <w:lang w:val="en-US"/>
              </w:rPr>
            </w:pPr>
            <w:r w:rsidRPr="00B85014">
              <w:rPr>
                <w:b/>
                <w:sz w:val="22"/>
                <w:szCs w:val="22"/>
              </w:rPr>
              <w:t>Fig. 2.</w:t>
            </w:r>
            <w:r w:rsidRPr="00B85014">
              <w:rPr>
                <w:sz w:val="22"/>
                <w:szCs w:val="22"/>
              </w:rPr>
              <w:t xml:space="preserve"> Software Architecture Improvement Domain Model</w:t>
            </w:r>
          </w:p>
        </w:tc>
      </w:tr>
    </w:tbl>
    <w:p w14:paraId="40FE4878" w14:textId="0E9A562E" w:rsidR="00FC3740" w:rsidRDefault="00497566" w:rsidP="00497566">
      <w:pPr>
        <w:spacing w:before="60"/>
        <w:rPr>
          <w:lang w:val="en-US"/>
        </w:rPr>
      </w:pPr>
      <w:bookmarkStart w:id="0" w:name="_GoBack"/>
      <w:r>
        <w:rPr>
          <w:lang w:val="en-US"/>
        </w:rPr>
        <w:t>A single problem might have more than one remedy (or solution), and one remedy might solve one or several problems.</w:t>
      </w:r>
    </w:p>
    <w:bookmarkEnd w:id="0"/>
    <w:p w14:paraId="51E8D5A9" w14:textId="77777777" w:rsidR="00497566" w:rsidRPr="00FC3740" w:rsidRDefault="00497566" w:rsidP="00FC3740">
      <w:pPr>
        <w:rPr>
          <w:lang w:val="en-US"/>
        </w:rPr>
      </w:pPr>
    </w:p>
    <w:tbl>
      <w:tblPr>
        <w:tblStyle w:val="Tabellenraster"/>
        <w:tblW w:w="0" w:type="auto"/>
        <w:tblLook w:val="04A0" w:firstRow="1" w:lastRow="0" w:firstColumn="1" w:lastColumn="0" w:noHBand="0" w:noVBand="1"/>
      </w:tblPr>
      <w:tblGrid>
        <w:gridCol w:w="2235"/>
        <w:gridCol w:w="7687"/>
      </w:tblGrid>
      <w:tr w:rsidR="003E1E11" w:rsidRPr="003E1E11" w14:paraId="3CEFCD4E" w14:textId="77777777" w:rsidTr="003E1E11">
        <w:tc>
          <w:tcPr>
            <w:tcW w:w="2235" w:type="dxa"/>
          </w:tcPr>
          <w:p w14:paraId="0E725321" w14:textId="7D78941B" w:rsidR="003E1E11" w:rsidRPr="003E1E11" w:rsidRDefault="003E1E11" w:rsidP="003E1E11">
            <w:pPr>
              <w:rPr>
                <w:sz w:val="22"/>
                <w:szCs w:val="22"/>
              </w:rPr>
            </w:pPr>
            <w:r w:rsidRPr="003E1E11">
              <w:rPr>
                <w:sz w:val="22"/>
                <w:szCs w:val="22"/>
              </w:rPr>
              <w:t xml:space="preserve">Problem, </w:t>
            </w:r>
            <w:proofErr w:type="spellStart"/>
            <w:r w:rsidRPr="003E1E11">
              <w:rPr>
                <w:sz w:val="22"/>
                <w:szCs w:val="22"/>
              </w:rPr>
              <w:t>Issue</w:t>
            </w:r>
            <w:proofErr w:type="spellEnd"/>
          </w:p>
        </w:tc>
        <w:tc>
          <w:tcPr>
            <w:tcW w:w="7687" w:type="dxa"/>
          </w:tcPr>
          <w:p w14:paraId="52EBD8FA" w14:textId="21EF794F" w:rsidR="003E1E11" w:rsidRPr="003E1E11" w:rsidRDefault="003E1E11" w:rsidP="003E1E11">
            <w:pPr>
              <w:rPr>
                <w:sz w:val="22"/>
                <w:szCs w:val="22"/>
              </w:rPr>
            </w:pPr>
            <w:r w:rsidRPr="003E1E11">
              <w:rPr>
                <w:sz w:val="22"/>
                <w:szCs w:val="22"/>
                <w:lang w:val="en-US"/>
              </w:rPr>
              <w:t>Might be problem, issue or fault within system or processes related to system (e.g. management, development, administrative or organizational process)</w:t>
            </w:r>
          </w:p>
        </w:tc>
      </w:tr>
      <w:tr w:rsidR="003E1E11" w:rsidRPr="003E1E11" w14:paraId="77669B78" w14:textId="77777777" w:rsidTr="003E1E11">
        <w:tc>
          <w:tcPr>
            <w:tcW w:w="2235" w:type="dxa"/>
          </w:tcPr>
          <w:p w14:paraId="56A4050C" w14:textId="5CF6A72F" w:rsidR="003E1E11" w:rsidRPr="003E1E11" w:rsidRDefault="003E1E11" w:rsidP="003E1E11">
            <w:pPr>
              <w:rPr>
                <w:sz w:val="22"/>
                <w:szCs w:val="22"/>
              </w:rPr>
            </w:pPr>
            <w:proofErr w:type="spellStart"/>
            <w:r w:rsidRPr="003E1E11">
              <w:rPr>
                <w:sz w:val="22"/>
                <w:szCs w:val="22"/>
              </w:rPr>
              <w:t>Cause</w:t>
            </w:r>
            <w:proofErr w:type="spellEnd"/>
          </w:p>
        </w:tc>
        <w:tc>
          <w:tcPr>
            <w:tcW w:w="7687" w:type="dxa"/>
          </w:tcPr>
          <w:p w14:paraId="6D6283C9" w14:textId="660F4E54" w:rsidR="003E1E11" w:rsidRPr="003E1E11" w:rsidRDefault="003E1E11" w:rsidP="003E1E11">
            <w:pPr>
              <w:rPr>
                <w:sz w:val="22"/>
                <w:szCs w:val="22"/>
              </w:rPr>
            </w:pPr>
            <w:r w:rsidRPr="003E1E11">
              <w:rPr>
                <w:sz w:val="22"/>
                <w:szCs w:val="22"/>
                <w:lang w:val="en-US"/>
              </w:rPr>
              <w:t>Fundamental reason for one or several problems.</w:t>
            </w:r>
          </w:p>
        </w:tc>
      </w:tr>
      <w:tr w:rsidR="003E1E11" w:rsidRPr="003E1E11" w14:paraId="27B20B8C" w14:textId="77777777" w:rsidTr="003E1E11">
        <w:tc>
          <w:tcPr>
            <w:tcW w:w="2235" w:type="dxa"/>
          </w:tcPr>
          <w:p w14:paraId="488C2644" w14:textId="7471C143" w:rsidR="003E1E11" w:rsidRPr="003E1E11" w:rsidRDefault="003E1E11" w:rsidP="003E1E11">
            <w:pPr>
              <w:rPr>
                <w:sz w:val="22"/>
                <w:szCs w:val="22"/>
              </w:rPr>
            </w:pPr>
            <w:proofErr w:type="spellStart"/>
            <w:r w:rsidRPr="003E1E11">
              <w:rPr>
                <w:sz w:val="22"/>
                <w:szCs w:val="22"/>
              </w:rPr>
              <w:t>Remedy</w:t>
            </w:r>
            <w:proofErr w:type="spellEnd"/>
          </w:p>
        </w:tc>
        <w:tc>
          <w:tcPr>
            <w:tcW w:w="7687" w:type="dxa"/>
          </w:tcPr>
          <w:p w14:paraId="43A4E355" w14:textId="641F7E33" w:rsidR="003E1E11" w:rsidRPr="003E1E11" w:rsidRDefault="003E1E11" w:rsidP="003E1E11">
            <w:pPr>
              <w:rPr>
                <w:sz w:val="22"/>
                <w:szCs w:val="22"/>
                <w:lang w:val="en-US"/>
              </w:rPr>
            </w:pPr>
            <w:r w:rsidRPr="003E1E11">
              <w:rPr>
                <w:sz w:val="22"/>
                <w:szCs w:val="22"/>
                <w:lang w:val="en-US"/>
              </w:rPr>
              <w:t>Solution or cure for one or several problems or causes.</w:t>
            </w:r>
          </w:p>
        </w:tc>
      </w:tr>
      <w:tr w:rsidR="003E1E11" w:rsidRPr="003E1E11" w14:paraId="7E341B8C" w14:textId="77777777" w:rsidTr="003E1E11">
        <w:tc>
          <w:tcPr>
            <w:tcW w:w="2235" w:type="dxa"/>
          </w:tcPr>
          <w:p w14:paraId="27189176" w14:textId="70C38C11" w:rsidR="003E1E11" w:rsidRPr="003E1E11" w:rsidRDefault="003E1E11" w:rsidP="003E1E11">
            <w:pPr>
              <w:rPr>
                <w:sz w:val="22"/>
                <w:szCs w:val="22"/>
              </w:rPr>
            </w:pPr>
            <w:proofErr w:type="spellStart"/>
            <w:r w:rsidRPr="003E1E11">
              <w:rPr>
                <w:sz w:val="22"/>
                <w:szCs w:val="22"/>
              </w:rPr>
              <w:t>Cost</w:t>
            </w:r>
            <w:proofErr w:type="spellEnd"/>
            <w:r w:rsidRPr="003E1E11">
              <w:rPr>
                <w:sz w:val="22"/>
                <w:szCs w:val="22"/>
              </w:rPr>
              <w:t xml:space="preserve"> (</w:t>
            </w:r>
            <w:proofErr w:type="spellStart"/>
            <w:r w:rsidRPr="003E1E11">
              <w:rPr>
                <w:sz w:val="22"/>
                <w:szCs w:val="22"/>
              </w:rPr>
              <w:t>of</w:t>
            </w:r>
            <w:proofErr w:type="spellEnd"/>
            <w:r w:rsidRPr="003E1E11">
              <w:rPr>
                <w:sz w:val="22"/>
                <w:szCs w:val="22"/>
              </w:rPr>
              <w:t xml:space="preserve"> </w:t>
            </w:r>
            <w:proofErr w:type="spellStart"/>
            <w:r w:rsidRPr="003E1E11">
              <w:rPr>
                <w:sz w:val="22"/>
                <w:szCs w:val="22"/>
              </w:rPr>
              <w:t>problem</w:t>
            </w:r>
            <w:proofErr w:type="spellEnd"/>
            <w:r w:rsidRPr="003E1E11">
              <w:rPr>
                <w:sz w:val="22"/>
                <w:szCs w:val="22"/>
              </w:rPr>
              <w:t>)</w:t>
            </w:r>
          </w:p>
        </w:tc>
        <w:tc>
          <w:tcPr>
            <w:tcW w:w="7687" w:type="dxa"/>
          </w:tcPr>
          <w:p w14:paraId="74911DE0" w14:textId="7A795424" w:rsidR="003E1E11" w:rsidRPr="003E1E11" w:rsidRDefault="003E1E11" w:rsidP="003E1E11">
            <w:pPr>
              <w:rPr>
                <w:sz w:val="22"/>
                <w:szCs w:val="22"/>
                <w:lang w:val="en-US"/>
              </w:rPr>
            </w:pPr>
            <w:r w:rsidRPr="003E1E11">
              <w:rPr>
                <w:sz w:val="22"/>
                <w:szCs w:val="22"/>
                <w:lang w:val="en-US"/>
              </w:rPr>
              <w:t>The cost (in monetary units, e.g. Euro or $) of the problem, related to a frequency or period of time. For example – cost of every occurrence of problem, or recurring cost per week.</w:t>
            </w:r>
          </w:p>
        </w:tc>
      </w:tr>
      <w:tr w:rsidR="003E1E11" w:rsidRPr="003E1E11" w14:paraId="6127B472" w14:textId="77777777" w:rsidTr="003E1E11">
        <w:tc>
          <w:tcPr>
            <w:tcW w:w="2235" w:type="dxa"/>
          </w:tcPr>
          <w:p w14:paraId="771C21A1" w14:textId="18C48AC8" w:rsidR="003E1E11" w:rsidRPr="003E1E11" w:rsidRDefault="003E1E11" w:rsidP="003E1E11">
            <w:pPr>
              <w:rPr>
                <w:sz w:val="22"/>
                <w:szCs w:val="22"/>
              </w:rPr>
            </w:pPr>
            <w:proofErr w:type="spellStart"/>
            <w:r>
              <w:rPr>
                <w:sz w:val="22"/>
                <w:szCs w:val="22"/>
              </w:rPr>
              <w:t>Cost</w:t>
            </w:r>
            <w:proofErr w:type="spellEnd"/>
            <w:r>
              <w:rPr>
                <w:sz w:val="22"/>
                <w:szCs w:val="22"/>
              </w:rPr>
              <w:t xml:space="preserve"> </w:t>
            </w:r>
            <w:r w:rsidRPr="003E1E11">
              <w:rPr>
                <w:sz w:val="22"/>
                <w:szCs w:val="22"/>
              </w:rPr>
              <w:t>(</w:t>
            </w:r>
            <w:proofErr w:type="spellStart"/>
            <w:r w:rsidRPr="003E1E11">
              <w:rPr>
                <w:sz w:val="22"/>
                <w:szCs w:val="22"/>
              </w:rPr>
              <w:t>of</w:t>
            </w:r>
            <w:proofErr w:type="spellEnd"/>
            <w:r w:rsidRPr="003E1E11">
              <w:rPr>
                <w:sz w:val="22"/>
                <w:szCs w:val="22"/>
              </w:rPr>
              <w:t xml:space="preserve"> </w:t>
            </w:r>
            <w:proofErr w:type="spellStart"/>
            <w:r w:rsidRPr="003E1E11">
              <w:rPr>
                <w:sz w:val="22"/>
                <w:szCs w:val="22"/>
              </w:rPr>
              <w:t>remedy</w:t>
            </w:r>
            <w:proofErr w:type="spellEnd"/>
            <w:r w:rsidRPr="003E1E11">
              <w:rPr>
                <w:sz w:val="22"/>
                <w:szCs w:val="22"/>
              </w:rPr>
              <w:t>)</w:t>
            </w:r>
          </w:p>
        </w:tc>
        <w:tc>
          <w:tcPr>
            <w:tcW w:w="7687" w:type="dxa"/>
          </w:tcPr>
          <w:p w14:paraId="0D431274" w14:textId="09BBEDC1" w:rsidR="003E1E11" w:rsidRPr="003E1E11" w:rsidRDefault="003E1E11" w:rsidP="003E1E11">
            <w:pPr>
              <w:rPr>
                <w:sz w:val="22"/>
                <w:szCs w:val="22"/>
                <w:lang w:val="en-US"/>
              </w:rPr>
            </w:pPr>
            <w:r w:rsidRPr="003E1E11">
              <w:rPr>
                <w:sz w:val="22"/>
                <w:szCs w:val="22"/>
                <w:lang w:val="en-US"/>
              </w:rPr>
              <w:t>The cost (in monetary units) of the remedy, tactic or strategy.</w:t>
            </w:r>
          </w:p>
        </w:tc>
      </w:tr>
      <w:tr w:rsidR="003E1E11" w:rsidRPr="003E1E11" w14:paraId="06326CD8" w14:textId="77777777" w:rsidTr="003E1E11">
        <w:tc>
          <w:tcPr>
            <w:tcW w:w="2235" w:type="dxa"/>
          </w:tcPr>
          <w:p w14:paraId="04C0FEB1" w14:textId="58127B72" w:rsidR="003E1E11" w:rsidRPr="003E1E11" w:rsidRDefault="003E1E11" w:rsidP="003E1E11">
            <w:pPr>
              <w:rPr>
                <w:sz w:val="22"/>
                <w:szCs w:val="22"/>
              </w:rPr>
            </w:pPr>
            <w:proofErr w:type="spellStart"/>
            <w:r w:rsidRPr="003E1E11">
              <w:rPr>
                <w:sz w:val="22"/>
                <w:szCs w:val="22"/>
              </w:rPr>
              <w:t>Prio</w:t>
            </w:r>
            <w:proofErr w:type="spellEnd"/>
            <w:r w:rsidRPr="003E1E11">
              <w:rPr>
                <w:sz w:val="22"/>
                <w:szCs w:val="22"/>
              </w:rPr>
              <w:t>(</w:t>
            </w:r>
            <w:proofErr w:type="spellStart"/>
            <w:r w:rsidRPr="003E1E11">
              <w:rPr>
                <w:sz w:val="22"/>
                <w:szCs w:val="22"/>
              </w:rPr>
              <w:t>rity</w:t>
            </w:r>
            <w:proofErr w:type="spellEnd"/>
            <w:r w:rsidRPr="003E1E11">
              <w:rPr>
                <w:sz w:val="22"/>
                <w:szCs w:val="22"/>
              </w:rPr>
              <w:t>)</w:t>
            </w:r>
          </w:p>
        </w:tc>
        <w:tc>
          <w:tcPr>
            <w:tcW w:w="7687" w:type="dxa"/>
          </w:tcPr>
          <w:p w14:paraId="7AF78EE9" w14:textId="57865908" w:rsidR="003E1E11" w:rsidRPr="003E1E11" w:rsidRDefault="003E1E11" w:rsidP="003E1E11">
            <w:pPr>
              <w:rPr>
                <w:sz w:val="22"/>
                <w:szCs w:val="22"/>
                <w:lang w:val="en-US"/>
              </w:rPr>
            </w:pPr>
            <w:r w:rsidRPr="003E1E11">
              <w:rPr>
                <w:sz w:val="22"/>
                <w:szCs w:val="22"/>
                <w:lang w:val="en-US"/>
              </w:rPr>
              <w:t>The relative or absolute priority of the problem or remedy.</w:t>
            </w:r>
          </w:p>
        </w:tc>
      </w:tr>
      <w:tr w:rsidR="003E1E11" w:rsidRPr="003E1E11" w14:paraId="56013B9C" w14:textId="77777777" w:rsidTr="003E1E11">
        <w:tc>
          <w:tcPr>
            <w:tcW w:w="2235" w:type="dxa"/>
          </w:tcPr>
          <w:p w14:paraId="5A92D1E1" w14:textId="3CBEA315" w:rsidR="003E1E11" w:rsidRPr="003E1E11" w:rsidRDefault="003E1E11" w:rsidP="003E1E11">
            <w:pPr>
              <w:rPr>
                <w:sz w:val="22"/>
                <w:szCs w:val="22"/>
              </w:rPr>
            </w:pPr>
            <w:proofErr w:type="spellStart"/>
            <w:r w:rsidRPr="003E1E11">
              <w:rPr>
                <w:sz w:val="22"/>
                <w:szCs w:val="22"/>
              </w:rPr>
              <w:t>Risk</w:t>
            </w:r>
            <w:proofErr w:type="spellEnd"/>
          </w:p>
        </w:tc>
        <w:tc>
          <w:tcPr>
            <w:tcW w:w="7687" w:type="dxa"/>
          </w:tcPr>
          <w:p w14:paraId="4D8A8445" w14:textId="476109D8" w:rsidR="003E1E11" w:rsidRPr="003E1E11" w:rsidRDefault="003E1E11" w:rsidP="003E1E11">
            <w:pPr>
              <w:rPr>
                <w:sz w:val="22"/>
                <w:szCs w:val="22"/>
                <w:lang w:val="en-US"/>
              </w:rPr>
            </w:pPr>
            <w:r w:rsidRPr="003E1E11">
              <w:rPr>
                <w:sz w:val="22"/>
                <w:szCs w:val="22"/>
                <w:lang w:val="en-US"/>
              </w:rPr>
              <w:t xml:space="preserve">Potential problem or issue. Remedies can have associated risks. </w:t>
            </w:r>
          </w:p>
        </w:tc>
      </w:tr>
    </w:tbl>
    <w:p w14:paraId="37940842" w14:textId="77777777" w:rsidR="003E1E11" w:rsidRPr="003E1E11" w:rsidRDefault="003E1E11" w:rsidP="003E1E11"/>
    <w:p w14:paraId="5F44806B" w14:textId="77777777" w:rsidR="00FC3740" w:rsidRPr="00736993" w:rsidRDefault="00FC3740" w:rsidP="00736993">
      <w:pPr>
        <w:pStyle w:val="berschrift1"/>
      </w:pPr>
      <w:r w:rsidRPr="00736993">
        <w:lastRenderedPageBreak/>
        <w:t xml:space="preserve">4   Iterative </w:t>
      </w:r>
      <w:proofErr w:type="spellStart"/>
      <w:r w:rsidRPr="00736993">
        <w:t>and</w:t>
      </w:r>
      <w:proofErr w:type="spellEnd"/>
      <w:r w:rsidRPr="00736993">
        <w:t xml:space="preserve"> </w:t>
      </w:r>
      <w:proofErr w:type="spellStart"/>
      <w:r w:rsidRPr="00736993">
        <w:t>Phased</w:t>
      </w:r>
      <w:proofErr w:type="spellEnd"/>
      <w:r w:rsidRPr="00736993">
        <w:t xml:space="preserve"> Model</w:t>
      </w:r>
    </w:p>
    <w:p w14:paraId="61FF6ABA" w14:textId="039FD85F" w:rsidR="00FC3740" w:rsidRPr="00F61F25" w:rsidRDefault="00FC3740" w:rsidP="00FC3740">
      <w:pPr>
        <w:pStyle w:val="p1a"/>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Improvement should be a continuous process, where identification, evaluation and resolution of problems should be repeated as long as appropriate business value can be created by the improvement. </w:t>
      </w:r>
      <w:proofErr w:type="gramStart"/>
      <w:r w:rsidR="00A73E1E" w:rsidRPr="00A73E1E">
        <w:rPr>
          <w:rFonts w:asciiTheme="majorHAnsi" w:hAnsiTheme="majorHAnsi" w:cs="Futura"/>
          <w:color w:val="365F91" w:themeColor="accent1" w:themeShade="BF"/>
          <w:sz w:val="24"/>
          <w:szCs w:val="24"/>
        </w:rPr>
        <w:t>aim</w:t>
      </w:r>
      <w:r w:rsidR="00A73E1E" w:rsidRPr="00A73E1E">
        <w:rPr>
          <w:rFonts w:asciiTheme="majorHAnsi" w:hAnsiTheme="majorHAnsi" w:cs="Futura"/>
          <w:smallCaps/>
          <w:color w:val="943634" w:themeColor="accent2" w:themeShade="BF"/>
          <w:sz w:val="24"/>
          <w:szCs w:val="24"/>
          <w:vertAlign w:val="superscript"/>
        </w:rPr>
        <w:t>42</w:t>
      </w:r>
      <w:proofErr w:type="gramEnd"/>
      <w:r w:rsidRPr="00F61F25">
        <w:rPr>
          <w:rFonts w:asciiTheme="minorHAnsi" w:eastAsiaTheme="minorEastAsia" w:hAnsiTheme="minorHAnsi" w:cstheme="minorBidi"/>
          <w:sz w:val="24"/>
          <w:szCs w:val="24"/>
          <w:lang w:eastAsia="ja-JP"/>
        </w:rPr>
        <w:t xml:space="preserve"> supports this iterative approach – see fig. 1.</w:t>
      </w:r>
    </w:p>
    <w:p w14:paraId="1EAE43F4" w14:textId="77777777" w:rsidR="00FC3740" w:rsidRPr="00414FEE" w:rsidRDefault="00FC3740" w:rsidP="00414FEE">
      <w:pPr>
        <w:pStyle w:val="berschrift2"/>
      </w:pPr>
      <w:r w:rsidRPr="00414FEE">
        <w:t xml:space="preserve">4.1  </w:t>
      </w:r>
      <w:proofErr w:type="spellStart"/>
      <w:r w:rsidRPr="00414FEE">
        <w:t>Analyze</w:t>
      </w:r>
      <w:proofErr w:type="spellEnd"/>
      <w:r w:rsidRPr="00414FEE">
        <w:t xml:space="preserve">: </w:t>
      </w:r>
      <w:proofErr w:type="spellStart"/>
      <w:r w:rsidRPr="00414FEE">
        <w:t>Identify</w:t>
      </w:r>
      <w:proofErr w:type="spellEnd"/>
      <w:r w:rsidRPr="00414FEE">
        <w:t xml:space="preserve"> Problems </w:t>
      </w:r>
    </w:p>
    <w:p w14:paraId="1E71AE13" w14:textId="77777777" w:rsidR="00FC3740" w:rsidRPr="00FC3740" w:rsidRDefault="00FC3740" w:rsidP="00FC3740">
      <w:pPr>
        <w:rPr>
          <w:lang w:val="en-US"/>
        </w:rPr>
      </w:pPr>
      <w:r w:rsidRPr="00FC3740">
        <w:rPr>
          <w:lang w:val="en-US"/>
        </w:rPr>
        <w:t xml:space="preserve">The </w:t>
      </w:r>
      <w:r w:rsidRPr="00F61F25">
        <w:rPr>
          <w:lang w:val="en-US"/>
        </w:rPr>
        <w:t>analyze</w:t>
      </w:r>
      <w:r w:rsidRPr="00FC3740">
        <w:rPr>
          <w:lang w:val="en-US"/>
        </w:rPr>
        <w:t xml:space="preserve"> </w:t>
      </w:r>
      <w:proofErr w:type="gramStart"/>
      <w:r w:rsidRPr="00FC3740">
        <w:rPr>
          <w:lang w:val="en-US"/>
        </w:rPr>
        <w:t>phase  consists</w:t>
      </w:r>
      <w:proofErr w:type="gramEnd"/>
      <w:r w:rsidRPr="00FC3740">
        <w:rPr>
          <w:lang w:val="en-US"/>
        </w:rPr>
        <w:t xml:space="preserve"> of the collection of problems, risks, deficiencies and technical debt within the system and its associated processes. Focus within this phase lies on finding problems. In addition, one shall develop and document an understanding of internal structures, concepts and architectural approaches of the system under consideration.</w:t>
      </w:r>
    </w:p>
    <w:p w14:paraId="0A2FDEDB" w14:textId="77777777" w:rsidR="00FC3740" w:rsidRPr="00414FEE" w:rsidRDefault="00FC3740" w:rsidP="00414FEE">
      <w:pPr>
        <w:pStyle w:val="berschrift2"/>
      </w:pPr>
      <w:r w:rsidRPr="00414FEE">
        <w:t xml:space="preserve">4.2  </w:t>
      </w:r>
      <w:proofErr w:type="spellStart"/>
      <w:r w:rsidRPr="00414FEE">
        <w:t>Evaluate</w:t>
      </w:r>
      <w:proofErr w:type="spellEnd"/>
      <w:r w:rsidRPr="00414FEE">
        <w:t xml:space="preserve">: </w:t>
      </w:r>
      <w:proofErr w:type="spellStart"/>
      <w:r w:rsidRPr="00414FEE">
        <w:t>Estimate</w:t>
      </w:r>
      <w:proofErr w:type="spellEnd"/>
      <w:r w:rsidRPr="00414FEE">
        <w:t xml:space="preserve"> </w:t>
      </w:r>
      <w:proofErr w:type="spellStart"/>
      <w:r w:rsidRPr="00414FEE">
        <w:t>Cost</w:t>
      </w:r>
      <w:proofErr w:type="spellEnd"/>
      <w:r w:rsidRPr="00414FEE">
        <w:t xml:space="preserve"> </w:t>
      </w:r>
      <w:proofErr w:type="spellStart"/>
      <w:r w:rsidRPr="00414FEE">
        <w:t>and</w:t>
      </w:r>
      <w:proofErr w:type="spellEnd"/>
      <w:r w:rsidRPr="00414FEE">
        <w:t xml:space="preserve"> </w:t>
      </w:r>
      <w:proofErr w:type="spellStart"/>
      <w:r w:rsidRPr="00414FEE">
        <w:t>Benefit</w:t>
      </w:r>
      <w:proofErr w:type="spellEnd"/>
      <w:r w:rsidRPr="00414FEE">
        <w:t xml:space="preserve"> </w:t>
      </w:r>
    </w:p>
    <w:p w14:paraId="698523C4" w14:textId="77777777" w:rsidR="00FC3740" w:rsidRPr="00FC3740" w:rsidRDefault="00FC3740" w:rsidP="00FC3740">
      <w:pPr>
        <w:rPr>
          <w:lang w:val="en-US"/>
        </w:rPr>
      </w:pPr>
      <w:r w:rsidRPr="00FC3740">
        <w:rPr>
          <w:lang w:val="en-US"/>
        </w:rPr>
        <w:t xml:space="preserve">During the </w:t>
      </w:r>
      <w:r w:rsidRPr="00F61F25">
        <w:rPr>
          <w:lang w:val="en-US"/>
        </w:rPr>
        <w:t>evaluate</w:t>
      </w:r>
      <w:r w:rsidRPr="00FC3740">
        <w:rPr>
          <w:lang w:val="en-US"/>
        </w:rPr>
        <w:t xml:space="preserve"> phase, the </w:t>
      </w:r>
      <w:r w:rsidRPr="00F61F25">
        <w:rPr>
          <w:lang w:val="en-US"/>
        </w:rPr>
        <w:t xml:space="preserve">value </w:t>
      </w:r>
      <w:r w:rsidRPr="00FC3740">
        <w:rPr>
          <w:lang w:val="en-US"/>
        </w:rPr>
        <w:t xml:space="preserve">of problems and remedies in business-related terms, like cost or effort shall be estimated. Such estimation results in </w:t>
      </w:r>
      <w:r w:rsidRPr="00F61F25">
        <w:rPr>
          <w:lang w:val="en-US"/>
        </w:rPr>
        <w:t xml:space="preserve">comparability </w:t>
      </w:r>
      <w:r w:rsidRPr="00FC3740">
        <w:rPr>
          <w:lang w:val="en-US"/>
        </w:rPr>
        <w:t>of both problems and remedies, leading to transparent prioritization.</w:t>
      </w:r>
    </w:p>
    <w:p w14:paraId="33B9F67D" w14:textId="2DF9E70B" w:rsidR="00FC3740" w:rsidRPr="00FC3740" w:rsidRDefault="00FC3740" w:rsidP="00FC3740">
      <w:pPr>
        <w:rPr>
          <w:lang w:val="en-US"/>
        </w:rPr>
      </w:pPr>
      <w:r w:rsidRPr="00FC3740">
        <w:rPr>
          <w:lang w:val="en-US"/>
        </w:rPr>
        <w:t xml:space="preserve">From our experience within various industries, domains and technologies, this part of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is most often neglected within software maintenance activities – as it requires a combination of technical and business skills. Estimation </w:t>
      </w:r>
      <w:proofErr w:type="gramStart"/>
      <w:r w:rsidRPr="00FC3740">
        <w:rPr>
          <w:lang w:val="en-US"/>
        </w:rPr>
        <w:t>need</w:t>
      </w:r>
      <w:proofErr w:type="gramEnd"/>
      <w:r w:rsidRPr="00FC3740">
        <w:rPr>
          <w:lang w:val="en-US"/>
        </w:rPr>
        <w:t xml:space="preserve"> </w:t>
      </w:r>
      <w:r w:rsidRPr="00F61F25">
        <w:rPr>
          <w:lang w:val="en-US"/>
        </w:rPr>
        <w:t xml:space="preserve">explicit-assumptions </w:t>
      </w:r>
      <w:r w:rsidRPr="00FC3740">
        <w:rPr>
          <w:lang w:val="en-US"/>
        </w:rPr>
        <w:t>about the relation between technical problems or remedies with (business-related) effects, mainly cost and effort. Development teams and technical management often dislike to phrase appropriate assumptions.</w:t>
      </w:r>
    </w:p>
    <w:p w14:paraId="0031DC8D" w14:textId="77777777" w:rsidR="00FC3740" w:rsidRPr="00414FEE" w:rsidRDefault="00FC3740" w:rsidP="00414FEE">
      <w:pPr>
        <w:pStyle w:val="berschrift2"/>
      </w:pPr>
      <w:r w:rsidRPr="00414FEE">
        <w:t xml:space="preserve">4.3  </w:t>
      </w:r>
      <w:proofErr w:type="spellStart"/>
      <w:r w:rsidRPr="00414FEE">
        <w:t>Improve</w:t>
      </w:r>
      <w:proofErr w:type="spellEnd"/>
      <w:r w:rsidRPr="00414FEE">
        <w:t xml:space="preserve">: More </w:t>
      </w:r>
      <w:proofErr w:type="spellStart"/>
      <w:r w:rsidRPr="00414FEE">
        <w:t>Than</w:t>
      </w:r>
      <w:proofErr w:type="spellEnd"/>
      <w:r w:rsidRPr="00414FEE">
        <w:t xml:space="preserve"> Just </w:t>
      </w:r>
      <w:proofErr w:type="spellStart"/>
      <w:r w:rsidRPr="00414FEE">
        <w:t>Refactoring</w:t>
      </w:r>
      <w:proofErr w:type="spellEnd"/>
    </w:p>
    <w:p w14:paraId="13E6B71C" w14:textId="77777777" w:rsidR="00FC3740" w:rsidRPr="00FC3740" w:rsidRDefault="00FC3740" w:rsidP="00FC3740">
      <w:pPr>
        <w:rPr>
          <w:lang w:val="en-US"/>
        </w:rPr>
      </w:pPr>
      <w:r w:rsidRPr="00FC3740">
        <w:rPr>
          <w:lang w:val="en-US"/>
        </w:rPr>
        <w:t xml:space="preserve">Within the </w:t>
      </w:r>
      <w:r w:rsidRPr="00F61F25">
        <w:rPr>
          <w:lang w:val="en-US"/>
        </w:rPr>
        <w:t>improve</w:t>
      </w:r>
      <w:r w:rsidRPr="00FC3740">
        <w:rPr>
          <w:lang w:val="en-US"/>
        </w:rPr>
        <w:t xml:space="preserve"> phase, remedies are applied and the system or associated processes will be improved. Rigorous feedback needs to be gathered to collect results of remedies – due to potential side effects on other problems and remedies.</w:t>
      </w:r>
    </w:p>
    <w:p w14:paraId="150B7542" w14:textId="77777777" w:rsidR="00FC3740" w:rsidRPr="00FC3740" w:rsidRDefault="00FC3740" w:rsidP="00FC3740">
      <w:pPr>
        <w:rPr>
          <w:lang w:val="en-US"/>
        </w:rPr>
      </w:pPr>
      <w:r w:rsidRPr="00FC3740">
        <w:rPr>
          <w:lang w:val="en-US"/>
        </w:rPr>
        <w:t xml:space="preserve">During improvement of systems, architectural decisions need to be modified or adjusted – resulting for example in changes to data structures, technical infrastructure, required middleware, frameworks or third-party products. Those modifications sometimes require fundamental changes, more then just refactoring. </w:t>
      </w:r>
    </w:p>
    <w:p w14:paraId="739E1CC7" w14:textId="77777777" w:rsidR="00FC3740" w:rsidRPr="00414FEE" w:rsidRDefault="00FC3740" w:rsidP="00414FEE">
      <w:pPr>
        <w:pStyle w:val="berschrift2"/>
      </w:pPr>
      <w:r w:rsidRPr="00414FEE">
        <w:t xml:space="preserve">4.4 </w:t>
      </w:r>
      <w:proofErr w:type="spellStart"/>
      <w:r w:rsidRPr="00414FEE">
        <w:t>Crosscutting</w:t>
      </w:r>
      <w:proofErr w:type="spellEnd"/>
      <w:r w:rsidRPr="00414FEE">
        <w:t xml:space="preserve"> </w:t>
      </w:r>
      <w:proofErr w:type="spellStart"/>
      <w:r w:rsidRPr="00414FEE">
        <w:t>Activities</w:t>
      </w:r>
      <w:proofErr w:type="spellEnd"/>
      <w:r w:rsidRPr="00414FEE">
        <w:t xml:space="preserve">: Keep Problem-List </w:t>
      </w:r>
      <w:proofErr w:type="spellStart"/>
      <w:r w:rsidRPr="00414FEE">
        <w:t>and</w:t>
      </w:r>
      <w:proofErr w:type="spellEnd"/>
      <w:r w:rsidRPr="00414FEE">
        <w:t xml:space="preserve"> </w:t>
      </w:r>
      <w:proofErr w:type="spellStart"/>
      <w:r w:rsidRPr="00414FEE">
        <w:t>Improvement-Backlog</w:t>
      </w:r>
      <w:proofErr w:type="spellEnd"/>
    </w:p>
    <w:p w14:paraId="13C2EC59" w14:textId="50D0A37A" w:rsidR="00FC3740" w:rsidRPr="00FC3740" w:rsidRDefault="00FC3740" w:rsidP="00FC3740">
      <w:pPr>
        <w:rPr>
          <w:lang w:val="en-US"/>
        </w:rPr>
      </w:pPr>
      <w:r w:rsidRPr="00FC3740">
        <w:rPr>
          <w:lang w:val="en-US"/>
        </w:rPr>
        <w:t xml:space="preserve">Although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requires no formalism or formal documentation, two deliverables shall be maintained, the </w:t>
      </w:r>
      <w:r w:rsidRPr="00F61F25">
        <w:rPr>
          <w:lang w:val="en-US"/>
        </w:rPr>
        <w:t xml:space="preserve">problem list </w:t>
      </w:r>
      <w:r w:rsidRPr="00FC3740">
        <w:rPr>
          <w:lang w:val="en-US"/>
        </w:rPr>
        <w:t xml:space="preserve">and </w:t>
      </w:r>
      <w:r w:rsidRPr="00F61F25">
        <w:rPr>
          <w:lang w:val="en-US"/>
        </w:rPr>
        <w:t xml:space="preserve">improvement backlog </w:t>
      </w:r>
      <w:r w:rsidRPr="00FC3740">
        <w:rPr>
          <w:lang w:val="en-US"/>
        </w:rPr>
        <w:t>(see Fig. 3). In the sense of lean and agile, those should be kept in the least formal manner acceptable for the given context:</w:t>
      </w:r>
    </w:p>
    <w:p w14:paraId="37F1C728" w14:textId="77777777" w:rsidR="00FC3740" w:rsidRPr="00FC3740" w:rsidRDefault="00FC3740" w:rsidP="00FC3740">
      <w:pPr>
        <w:numPr>
          <w:ilvl w:val="0"/>
          <w:numId w:val="8"/>
        </w:numPr>
        <w:jc w:val="both"/>
        <w:rPr>
          <w:lang w:val="en-US"/>
        </w:rPr>
      </w:pPr>
      <w:r w:rsidRPr="00FC3740">
        <w:rPr>
          <w:smallCaps/>
          <w:lang w:val="en-US"/>
        </w:rPr>
        <w:t>problem lis</w:t>
      </w:r>
      <w:r w:rsidRPr="00FC3740">
        <w:rPr>
          <w:lang w:val="en-US"/>
        </w:rPr>
        <w:t>t: contains all currently identified problems and issues found, together with their evaluation and links to appropriate remedies.</w:t>
      </w:r>
    </w:p>
    <w:p w14:paraId="5172258B" w14:textId="77777777" w:rsidR="00FC3740" w:rsidRPr="00FC3740" w:rsidRDefault="00FC3740" w:rsidP="00FC3740">
      <w:pPr>
        <w:numPr>
          <w:ilvl w:val="0"/>
          <w:numId w:val="8"/>
        </w:numPr>
        <w:jc w:val="both"/>
        <w:rPr>
          <w:lang w:val="en-US"/>
        </w:rPr>
      </w:pPr>
      <w:r w:rsidRPr="00FC3740">
        <w:rPr>
          <w:smallCaps/>
          <w:lang w:val="en-US"/>
        </w:rPr>
        <w:t>improvement backlog:</w:t>
      </w:r>
      <w:r w:rsidRPr="00FC3740">
        <w:rPr>
          <w:lang w:val="en-US"/>
        </w:rPr>
        <w:t xml:space="preserve"> contains a list of currently known remedies, together with their cost- and effort estimates, potential risks and links to the issues they help to resolve.</w:t>
      </w:r>
    </w:p>
    <w:p w14:paraId="2317216F" w14:textId="77777777" w:rsidR="00FC3740" w:rsidRPr="00FC3740" w:rsidRDefault="00FC3740" w:rsidP="00FC3740">
      <w:pPr>
        <w:rPr>
          <w:lang w:val="en-US"/>
        </w:rPr>
      </w:pPr>
      <w:r w:rsidRPr="00FC3740">
        <w:rPr>
          <w:noProof/>
          <w:lang w:eastAsia="de-DE"/>
        </w:rPr>
        <w:lastRenderedPageBreak/>
        <w:drawing>
          <wp:inline distT="0" distB="0" distL="0" distR="0" wp14:anchorId="7312D2C6" wp14:editId="342CE174">
            <wp:extent cx="3798837" cy="2312049"/>
            <wp:effectExtent l="0" t="0" r="11430" b="0"/>
            <wp:docPr id="3" name="Bild 3" descr="continous-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ous-impro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518" cy="2312464"/>
                    </a:xfrm>
                    <a:prstGeom prst="rect">
                      <a:avLst/>
                    </a:prstGeom>
                    <a:noFill/>
                    <a:ln>
                      <a:noFill/>
                    </a:ln>
                  </pic:spPr>
                </pic:pic>
              </a:graphicData>
            </a:graphic>
          </wp:inline>
        </w:drawing>
      </w:r>
    </w:p>
    <w:p w14:paraId="496A744B" w14:textId="08451168" w:rsidR="00FC3740" w:rsidRPr="00B85014" w:rsidRDefault="00FC3740" w:rsidP="00FC3740">
      <w:pPr>
        <w:pStyle w:val="figurelegend"/>
        <w:rPr>
          <w:sz w:val="22"/>
          <w:szCs w:val="22"/>
        </w:rPr>
      </w:pPr>
      <w:r w:rsidRPr="00B85014">
        <w:rPr>
          <w:b/>
          <w:sz w:val="22"/>
          <w:szCs w:val="22"/>
        </w:rPr>
        <w:t xml:space="preserve">Fig. </w:t>
      </w:r>
      <w:r w:rsidR="00AE229F" w:rsidRPr="00B85014">
        <w:rPr>
          <w:b/>
          <w:sz w:val="22"/>
          <w:szCs w:val="22"/>
        </w:rPr>
        <w:t>3</w:t>
      </w:r>
      <w:r w:rsidRPr="00B85014">
        <w:rPr>
          <w:b/>
          <w:sz w:val="22"/>
          <w:szCs w:val="22"/>
        </w:rPr>
        <w:t>.</w:t>
      </w:r>
      <w:r w:rsidRPr="00B85014">
        <w:rPr>
          <w:sz w:val="22"/>
          <w:szCs w:val="22"/>
        </w:rPr>
        <w:t xml:space="preserve"> Iteratively Evaluate Issues and Remedies </w:t>
      </w:r>
    </w:p>
    <w:p w14:paraId="13FC3A57" w14:textId="77777777" w:rsidR="00FC3740" w:rsidRPr="00736993" w:rsidRDefault="00FC3740" w:rsidP="00736993">
      <w:pPr>
        <w:pStyle w:val="berschrift1"/>
      </w:pPr>
      <w:r w:rsidRPr="00736993">
        <w:t xml:space="preserve">5   </w:t>
      </w:r>
      <w:proofErr w:type="spellStart"/>
      <w:r w:rsidRPr="00736993">
        <w:t>Examples</w:t>
      </w:r>
      <w:proofErr w:type="spellEnd"/>
      <w:r w:rsidRPr="00736993">
        <w:t xml:space="preserve"> </w:t>
      </w:r>
      <w:proofErr w:type="spellStart"/>
      <w:r w:rsidRPr="00736993">
        <w:t>of</w:t>
      </w:r>
      <w:proofErr w:type="spellEnd"/>
      <w:r w:rsidRPr="00736993">
        <w:t xml:space="preserve"> Practices </w:t>
      </w:r>
      <w:proofErr w:type="spellStart"/>
      <w:r w:rsidRPr="00736993">
        <w:t>and</w:t>
      </w:r>
      <w:proofErr w:type="spellEnd"/>
      <w:r w:rsidRPr="00736993">
        <w:t xml:space="preserve"> Patterns</w:t>
      </w:r>
    </w:p>
    <w:p w14:paraId="4E56CDF5" w14:textId="3C38DF41" w:rsidR="00FC3740" w:rsidRPr="00F61F25" w:rsidRDefault="00A73E1E" w:rsidP="00FC3740">
      <w:pPr>
        <w:pStyle w:val="p1a"/>
        <w:rPr>
          <w:rFonts w:asciiTheme="minorHAnsi" w:eastAsiaTheme="minorEastAsia" w:hAnsiTheme="minorHAnsi" w:cstheme="minorBidi"/>
          <w:sz w:val="24"/>
          <w:szCs w:val="24"/>
          <w:lang w:eastAsia="ja-JP"/>
        </w:rPr>
      </w:pPr>
      <w:proofErr w:type="gramStart"/>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proofErr w:type="gramEnd"/>
      <w:r w:rsidR="00FC3740" w:rsidRPr="00F61F25">
        <w:rPr>
          <w:rFonts w:asciiTheme="minorHAnsi" w:eastAsiaTheme="minorEastAsia" w:hAnsiTheme="minorHAnsi" w:cstheme="minorBidi"/>
          <w:sz w:val="24"/>
          <w:szCs w:val="24"/>
          <w:lang w:eastAsia="ja-JP"/>
        </w:rPr>
        <w:t xml:space="preserve"> currently comprises about 80 practices and patterns. A handful of them shall be applied crosscutting, the rest associated with one of the ph</w:t>
      </w:r>
      <w:r w:rsidR="00E156B8">
        <w:rPr>
          <w:rFonts w:asciiTheme="minorHAnsi" w:eastAsiaTheme="minorEastAsia" w:hAnsiTheme="minorHAnsi" w:cstheme="minorBidi"/>
          <w:sz w:val="24"/>
          <w:szCs w:val="24"/>
          <w:lang w:eastAsia="ja-JP"/>
        </w:rPr>
        <w:t xml:space="preserve">ases. The </w:t>
      </w:r>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r w:rsidR="00E156B8">
        <w:rPr>
          <w:rFonts w:asciiTheme="minorHAnsi" w:eastAsiaTheme="minorEastAsia" w:hAnsiTheme="minorHAnsi" w:cstheme="minorBidi"/>
          <w:sz w:val="24"/>
          <w:szCs w:val="24"/>
          <w:lang w:eastAsia="ja-JP"/>
        </w:rPr>
        <w:t xml:space="preserve"> method guide [</w:t>
      </w:r>
      <w:r w:rsidR="00FC3740" w:rsidRPr="00F61F25">
        <w:rPr>
          <w:rFonts w:asciiTheme="minorHAnsi" w:eastAsiaTheme="minorEastAsia" w:hAnsiTheme="minorHAnsi" w:cstheme="minorBidi"/>
          <w:sz w:val="24"/>
          <w:szCs w:val="24"/>
          <w:lang w:eastAsia="ja-JP"/>
        </w:rPr>
        <w:t>1], describing the complete set of practices and patterns, is curr</w:t>
      </w:r>
      <w:r w:rsidR="00E156B8">
        <w:rPr>
          <w:rFonts w:asciiTheme="minorHAnsi" w:eastAsiaTheme="minorEastAsia" w:hAnsiTheme="minorHAnsi" w:cstheme="minorBidi"/>
          <w:sz w:val="24"/>
          <w:szCs w:val="24"/>
          <w:lang w:eastAsia="ja-JP"/>
        </w:rPr>
        <w:t>ently under active development [2]</w:t>
      </w:r>
      <w:r w:rsidR="00FC3740" w:rsidRPr="00F61F25">
        <w:rPr>
          <w:rFonts w:asciiTheme="minorHAnsi" w:eastAsiaTheme="minorEastAsia" w:hAnsiTheme="minorHAnsi" w:cstheme="minorBidi"/>
          <w:sz w:val="24"/>
          <w:szCs w:val="24"/>
          <w:lang w:eastAsia="ja-JP"/>
        </w:rPr>
        <w:t>. The following is just a brief excerpt to show the kind and nature of these practices and patterns.</w:t>
      </w:r>
    </w:p>
    <w:p w14:paraId="73280C3D" w14:textId="77777777" w:rsidR="00FC3740" w:rsidRPr="00414FEE" w:rsidRDefault="00FC3740" w:rsidP="00414FEE">
      <w:pPr>
        <w:pStyle w:val="berschrift2"/>
      </w:pPr>
      <w:r w:rsidRPr="00414FEE">
        <w:t xml:space="preserve">5.1  Patterns </w:t>
      </w:r>
      <w:proofErr w:type="spellStart"/>
      <w:r w:rsidRPr="00414FEE">
        <w:t>and</w:t>
      </w:r>
      <w:proofErr w:type="spellEnd"/>
      <w:r w:rsidRPr="00414FEE">
        <w:t xml:space="preserve"> Practices </w:t>
      </w:r>
      <w:proofErr w:type="spellStart"/>
      <w:r w:rsidRPr="00414FEE">
        <w:t>from</w:t>
      </w:r>
      <w:proofErr w:type="spellEnd"/>
      <w:r w:rsidRPr="00414FEE">
        <w:t xml:space="preserve"> Analysis Phase</w:t>
      </w:r>
    </w:p>
    <w:p w14:paraId="626A7100" w14:textId="77777777" w:rsidR="00FC3740" w:rsidRPr="00FC3740" w:rsidRDefault="00FC3740" w:rsidP="00FC3740">
      <w:pPr>
        <w:rPr>
          <w:lang w:val="en-US"/>
        </w:rPr>
      </w:pPr>
      <w:r w:rsidRPr="00FC3740">
        <w:rPr>
          <w:lang w:val="en-US"/>
        </w:rPr>
        <w:t xml:space="preserve">The main focus of the analysis phase is the identification of problems, issues, technical debt or risks within the system, its technical environment, related processes and organizations. To be able to identify such problems, one needs an appropriate amount of understanding of the architectural structures, technical concepts and source code of the system under consideration, gained by </w:t>
      </w:r>
      <w:r w:rsidRPr="00FC3740">
        <w:rPr>
          <w:smallCaps/>
          <w:lang w:val="en-US"/>
        </w:rPr>
        <w:t>stakeholder-interview</w:t>
      </w:r>
      <w:r w:rsidRPr="00FC3740">
        <w:rPr>
          <w:lang w:val="en-US"/>
        </w:rPr>
        <w:t xml:space="preserve">, </w:t>
      </w:r>
      <w:r w:rsidRPr="00FC3740">
        <w:rPr>
          <w:smallCaps/>
          <w:lang w:val="en-US"/>
        </w:rPr>
        <w:t>view-based-understanding</w:t>
      </w:r>
      <w:r w:rsidRPr="00FC3740">
        <w:rPr>
          <w:lang w:val="en-US"/>
        </w:rPr>
        <w:t xml:space="preserve"> or </w:t>
      </w:r>
      <w:r w:rsidRPr="00FC3740">
        <w:rPr>
          <w:smallCaps/>
          <w:lang w:val="en-US"/>
        </w:rPr>
        <w:t>documentation-analysis</w:t>
      </w:r>
      <w:r w:rsidRPr="00FC3740">
        <w:rPr>
          <w:lang w:val="en-US"/>
        </w:rPr>
        <w:t>.</w:t>
      </w:r>
    </w:p>
    <w:p w14:paraId="287DFC1F" w14:textId="77777777" w:rsidR="00FC3740" w:rsidRPr="00FC3740" w:rsidRDefault="00FC3740" w:rsidP="00FC3740">
      <w:pPr>
        <w:numPr>
          <w:ilvl w:val="0"/>
          <w:numId w:val="6"/>
        </w:numPr>
        <w:jc w:val="both"/>
        <w:rPr>
          <w:lang w:val="en-US"/>
        </w:rPr>
      </w:pPr>
      <w:r w:rsidRPr="00FC3740">
        <w:rPr>
          <w:lang w:val="en-US"/>
        </w:rPr>
        <w:t xml:space="preserve"> </w:t>
      </w:r>
      <w:r w:rsidRPr="00FC3740">
        <w:rPr>
          <w:smallCaps/>
          <w:lang w:val="en-US"/>
        </w:rPr>
        <w:t>Qualitative Analysis</w:t>
      </w:r>
      <w:r w:rsidRPr="00FC3740">
        <w:rPr>
          <w:lang w:val="en-US"/>
        </w:rPr>
        <w:t>: Determine risks of architectural approaches with respect to required quality goals. Described in [5], widely used in practice.</w:t>
      </w:r>
    </w:p>
    <w:p w14:paraId="043DF30E" w14:textId="77777777" w:rsidR="00FC3740" w:rsidRPr="00FC3740" w:rsidRDefault="00FC3740" w:rsidP="00FC3740">
      <w:pPr>
        <w:numPr>
          <w:ilvl w:val="0"/>
          <w:numId w:val="6"/>
        </w:numPr>
        <w:jc w:val="both"/>
        <w:rPr>
          <w:lang w:val="en-US"/>
        </w:rPr>
      </w:pPr>
      <w:r w:rsidRPr="00FC3740">
        <w:rPr>
          <w:lang w:val="en-US"/>
        </w:rPr>
        <w:t xml:space="preserve"> </w:t>
      </w:r>
      <w:proofErr w:type="spellStart"/>
      <w:r w:rsidRPr="00FC3740">
        <w:rPr>
          <w:smallCaps/>
          <w:lang w:val="en-US"/>
        </w:rPr>
        <w:t>Quantative</w:t>
      </w:r>
      <w:proofErr w:type="spellEnd"/>
      <w:r w:rsidRPr="00FC3740">
        <w:rPr>
          <w:smallCaps/>
          <w:lang w:val="en-US"/>
        </w:rPr>
        <w:t xml:space="preserve"> Analysis</w:t>
      </w:r>
      <w:r w:rsidRPr="00FC3740">
        <w:rPr>
          <w:lang w:val="en-US"/>
        </w:rPr>
        <w:t xml:space="preserve">: systematic analysis of source code metrics, e.g. size, coupling, cohesion, and complexity. </w:t>
      </w:r>
    </w:p>
    <w:p w14:paraId="57A1FFA1" w14:textId="77777777" w:rsidR="00FC3740" w:rsidRPr="00FC3740" w:rsidRDefault="00FC3740" w:rsidP="00FC3740">
      <w:pPr>
        <w:numPr>
          <w:ilvl w:val="0"/>
          <w:numId w:val="6"/>
        </w:numPr>
        <w:jc w:val="both"/>
        <w:rPr>
          <w:lang w:val="en-US"/>
        </w:rPr>
      </w:pPr>
      <w:r w:rsidRPr="00FC3740">
        <w:rPr>
          <w:smallCaps/>
          <w:lang w:val="en-US"/>
        </w:rPr>
        <w:t>Runtime-Analysis</w:t>
      </w:r>
      <w:r w:rsidRPr="00FC3740">
        <w:rPr>
          <w:lang w:val="en-US"/>
        </w:rPr>
        <w:t xml:space="preserve">, </w:t>
      </w:r>
      <w:r w:rsidRPr="00FC3740">
        <w:rPr>
          <w:smallCaps/>
          <w:lang w:val="en-US"/>
        </w:rPr>
        <w:t xml:space="preserve">Data-Analysis, Issue-Tracker-Analysis </w:t>
      </w:r>
      <w:r w:rsidRPr="00FC3740">
        <w:rPr>
          <w:lang w:val="en-US"/>
        </w:rPr>
        <w:t xml:space="preserve">and </w:t>
      </w:r>
      <w:r w:rsidRPr="00FC3740">
        <w:rPr>
          <w:smallCaps/>
          <w:lang w:val="en-US"/>
        </w:rPr>
        <w:t xml:space="preserve">Development-Process-Analysis. </w:t>
      </w:r>
    </w:p>
    <w:p w14:paraId="7CD8AF62" w14:textId="77777777" w:rsidR="00FC3740" w:rsidRPr="00FC3740" w:rsidRDefault="00FC3740" w:rsidP="00FC3740">
      <w:pPr>
        <w:numPr>
          <w:ilvl w:val="0"/>
          <w:numId w:val="6"/>
        </w:numPr>
        <w:jc w:val="both"/>
        <w:rPr>
          <w:lang w:val="en-US"/>
        </w:rPr>
      </w:pPr>
      <w:r w:rsidRPr="00FC3740">
        <w:rPr>
          <w:smallCaps/>
          <w:lang w:val="en-US"/>
        </w:rPr>
        <w:t>Profiling</w:t>
      </w:r>
      <w:r w:rsidRPr="00FC3740">
        <w:rPr>
          <w:lang w:val="en-US"/>
        </w:rPr>
        <w:t xml:space="preserve">: measure resource consumption of a system during its operation.  </w:t>
      </w:r>
    </w:p>
    <w:p w14:paraId="1FCD3206" w14:textId="77777777" w:rsidR="00FC3740" w:rsidRPr="00FC3740" w:rsidRDefault="00FC3740" w:rsidP="00FC3740">
      <w:pPr>
        <w:numPr>
          <w:ilvl w:val="0"/>
          <w:numId w:val="6"/>
        </w:numPr>
        <w:jc w:val="both"/>
        <w:rPr>
          <w:lang w:val="en-US"/>
        </w:rPr>
      </w:pPr>
      <w:r w:rsidRPr="00FC3740">
        <w:rPr>
          <w:smallCaps/>
          <w:lang w:val="en-US"/>
        </w:rPr>
        <w:t>Debugging</w:t>
      </w:r>
      <w:r w:rsidRPr="00FC3740">
        <w:rPr>
          <w:lang w:val="en-US"/>
        </w:rPr>
        <w:t>: Identify the source of an error or misbehavior by observing the flow of execution of a program in detail. Often helps in understanding the static and dynamic structure of source code.</w:t>
      </w:r>
    </w:p>
    <w:p w14:paraId="1E04C78E" w14:textId="77777777" w:rsidR="00FC3740" w:rsidRPr="00FC3740" w:rsidRDefault="00FC3740" w:rsidP="00FC3740">
      <w:pPr>
        <w:numPr>
          <w:ilvl w:val="0"/>
          <w:numId w:val="6"/>
        </w:numPr>
        <w:jc w:val="both"/>
        <w:rPr>
          <w:lang w:val="en-US"/>
        </w:rPr>
      </w:pPr>
      <w:r w:rsidRPr="00FC3740">
        <w:rPr>
          <w:smallCaps/>
          <w:lang w:val="en-US"/>
        </w:rPr>
        <w:t>Software-Archeology</w:t>
      </w:r>
      <w:r w:rsidRPr="00FC3740">
        <w:rPr>
          <w:lang w:val="en-US"/>
        </w:rPr>
        <w:t>: understand software by examining source code and code history.</w:t>
      </w:r>
    </w:p>
    <w:p w14:paraId="38684EFB" w14:textId="77777777" w:rsidR="00FC3740" w:rsidRPr="00FC3740" w:rsidRDefault="00FC3740" w:rsidP="00FC3740">
      <w:pPr>
        <w:numPr>
          <w:ilvl w:val="0"/>
          <w:numId w:val="6"/>
        </w:numPr>
        <w:jc w:val="both"/>
        <w:rPr>
          <w:lang w:val="en-US"/>
        </w:rPr>
      </w:pPr>
      <w:r w:rsidRPr="00FC3740">
        <w:rPr>
          <w:smallCaps/>
          <w:lang w:val="en-US"/>
        </w:rPr>
        <w:t>Root-Cause-Analysis</w:t>
      </w:r>
      <w:r w:rsidRPr="00FC3740">
        <w:rPr>
          <w:lang w:val="en-US"/>
        </w:rPr>
        <w:t>: Some problems are only symptoms for underlying causes. In systematic improvement it is often useful to tackle the root cause and the symptom independently.</w:t>
      </w:r>
    </w:p>
    <w:p w14:paraId="14AAB619" w14:textId="77777777" w:rsidR="00FC3740" w:rsidRPr="00414FEE" w:rsidRDefault="00FC3740" w:rsidP="00414FEE">
      <w:pPr>
        <w:pStyle w:val="berschrift2"/>
      </w:pPr>
      <w:r w:rsidRPr="00414FEE">
        <w:t xml:space="preserve">5.2 Practices </w:t>
      </w:r>
      <w:proofErr w:type="spellStart"/>
      <w:r w:rsidRPr="00414FEE">
        <w:t>and</w:t>
      </w:r>
      <w:proofErr w:type="spellEnd"/>
      <w:r w:rsidRPr="00414FEE">
        <w:t xml:space="preserve"> Patterns </w:t>
      </w:r>
      <w:proofErr w:type="spellStart"/>
      <w:r w:rsidRPr="00414FEE">
        <w:t>from</w:t>
      </w:r>
      <w:proofErr w:type="spellEnd"/>
      <w:r w:rsidRPr="00414FEE">
        <w:t xml:space="preserve"> Evaluation Phase</w:t>
      </w:r>
    </w:p>
    <w:p w14:paraId="7418986C" w14:textId="77777777" w:rsidR="00FC3740" w:rsidRPr="00FC3740" w:rsidRDefault="00FC3740" w:rsidP="00FC3740">
      <w:pPr>
        <w:rPr>
          <w:lang w:val="en-US"/>
        </w:rPr>
      </w:pPr>
      <w:r w:rsidRPr="00FC3740">
        <w:rPr>
          <w:lang w:val="en-US"/>
        </w:rPr>
        <w:t xml:space="preserve">The main focus of the evaluation phase is to make the problems and remedies comparable by estimating their </w:t>
      </w:r>
      <w:r w:rsidRPr="00FC3740">
        <w:rPr>
          <w:i/>
          <w:lang w:val="en-US"/>
        </w:rPr>
        <w:t>value</w:t>
      </w:r>
      <w:r w:rsidRPr="00FC3740">
        <w:rPr>
          <w:lang w:val="en-US"/>
        </w:rPr>
        <w:t xml:space="preserve"> in terms of business-oriented units – most often money or effort.</w:t>
      </w:r>
    </w:p>
    <w:p w14:paraId="6E9C620A" w14:textId="77777777" w:rsidR="00FC3740" w:rsidRPr="00FC3740" w:rsidRDefault="00FC3740" w:rsidP="00FC3740">
      <w:pPr>
        <w:rPr>
          <w:lang w:val="en-US"/>
        </w:rPr>
      </w:pPr>
    </w:p>
    <w:p w14:paraId="006A0EC0" w14:textId="77777777" w:rsidR="00FC3740" w:rsidRPr="00FC3740" w:rsidRDefault="00FC3740" w:rsidP="00FC3740">
      <w:pPr>
        <w:numPr>
          <w:ilvl w:val="0"/>
          <w:numId w:val="6"/>
        </w:numPr>
        <w:jc w:val="both"/>
        <w:rPr>
          <w:lang w:val="en-US"/>
        </w:rPr>
      </w:pPr>
      <w:r w:rsidRPr="00FC3740">
        <w:rPr>
          <w:smallCaps/>
          <w:lang w:val="en-US"/>
        </w:rPr>
        <w:lastRenderedPageBreak/>
        <w:t>Estimate-in-Interval</w:t>
      </w:r>
      <w:r w:rsidRPr="00FC3740">
        <w:rPr>
          <w:lang w:val="en-US"/>
        </w:rPr>
        <w:t>: Give a lower and upper bound of your estimate. The difference between the two shows confidence in the estimate. If this difference is relatively small, it shows high confidence</w:t>
      </w:r>
    </w:p>
    <w:p w14:paraId="7FC48BA0" w14:textId="77777777" w:rsidR="00FC3740" w:rsidRPr="00FC3740" w:rsidRDefault="00FC3740" w:rsidP="00FC3740">
      <w:pPr>
        <w:numPr>
          <w:ilvl w:val="0"/>
          <w:numId w:val="6"/>
        </w:numPr>
        <w:jc w:val="both"/>
        <w:rPr>
          <w:lang w:val="en-US"/>
        </w:rPr>
      </w:pPr>
      <w:r w:rsidRPr="00FC3740">
        <w:rPr>
          <w:smallCaps/>
          <w:lang w:val="en-US"/>
        </w:rPr>
        <w:t>Estimate-Problem-Cost</w:t>
      </w:r>
      <w:r w:rsidRPr="00FC3740">
        <w:rPr>
          <w:lang w:val="en-US"/>
        </w:rPr>
        <w:t>: What one-time or recurring cost does this problem generate, either with every occurrence or periodically.</w:t>
      </w:r>
    </w:p>
    <w:p w14:paraId="322D7BF4" w14:textId="77777777" w:rsidR="00FC3740" w:rsidRPr="00FC3740" w:rsidRDefault="00FC3740" w:rsidP="00FC3740">
      <w:pPr>
        <w:numPr>
          <w:ilvl w:val="0"/>
          <w:numId w:val="6"/>
        </w:numPr>
        <w:jc w:val="both"/>
        <w:rPr>
          <w:lang w:val="en-US"/>
        </w:rPr>
      </w:pPr>
      <w:r w:rsidRPr="00FC3740">
        <w:rPr>
          <w:smallCaps/>
          <w:lang w:val="en-US"/>
        </w:rPr>
        <w:t>Estimate-Remedy-Cost</w:t>
      </w:r>
      <w:r w:rsidRPr="00FC3740">
        <w:rPr>
          <w:lang w:val="en-US"/>
        </w:rPr>
        <w:t>: What cost and/or effort will the remedy require?</w:t>
      </w:r>
    </w:p>
    <w:p w14:paraId="15F9070D" w14:textId="77777777" w:rsidR="00FC3740" w:rsidRPr="00FC3740" w:rsidRDefault="00FC3740" w:rsidP="00FC3740">
      <w:pPr>
        <w:numPr>
          <w:ilvl w:val="0"/>
          <w:numId w:val="6"/>
        </w:numPr>
        <w:jc w:val="both"/>
        <w:rPr>
          <w:smallCaps/>
          <w:lang w:val="en-US"/>
        </w:rPr>
      </w:pPr>
      <w:r w:rsidRPr="00FC3740">
        <w:rPr>
          <w:smallCaps/>
          <w:lang w:val="en-US"/>
        </w:rPr>
        <w:t>Impact-Analysis</w:t>
      </w:r>
      <w:r w:rsidRPr="00FC3740">
        <w:rPr>
          <w:lang w:val="en-US"/>
        </w:rPr>
        <w:t xml:space="preserve">: What additional impact might a remedy or </w:t>
      </w:r>
      <w:proofErr w:type="gramStart"/>
      <w:r w:rsidRPr="00FC3740">
        <w:rPr>
          <w:lang w:val="en-US"/>
        </w:rPr>
        <w:t>problem have</w:t>
      </w:r>
      <w:proofErr w:type="gramEnd"/>
      <w:r w:rsidRPr="00FC3740">
        <w:rPr>
          <w:lang w:val="en-US"/>
        </w:rPr>
        <w:t>, e.g. after-effects or side-effects? This is especially important in case of architectural compromises in context of conflicting quality goals.</w:t>
      </w:r>
    </w:p>
    <w:p w14:paraId="0D90352C" w14:textId="77777777" w:rsidR="00FC3740" w:rsidRPr="00FC3740" w:rsidRDefault="00FC3740" w:rsidP="00FC3740">
      <w:pPr>
        <w:rPr>
          <w:lang w:val="en-US"/>
        </w:rPr>
      </w:pPr>
    </w:p>
    <w:p w14:paraId="70549C58" w14:textId="77777777" w:rsidR="00FC3740" w:rsidRPr="00414FEE" w:rsidRDefault="00FC3740" w:rsidP="00414FEE">
      <w:pPr>
        <w:pStyle w:val="berschrift2"/>
      </w:pPr>
      <w:r w:rsidRPr="00414FEE">
        <w:t xml:space="preserve">5.3  Patterns </w:t>
      </w:r>
      <w:proofErr w:type="spellStart"/>
      <w:r w:rsidRPr="00414FEE">
        <w:t>and</w:t>
      </w:r>
      <w:proofErr w:type="spellEnd"/>
      <w:r w:rsidRPr="00414FEE">
        <w:t xml:space="preserve"> Practices </w:t>
      </w:r>
      <w:proofErr w:type="spellStart"/>
      <w:r w:rsidRPr="00414FEE">
        <w:t>for</w:t>
      </w:r>
      <w:proofErr w:type="spellEnd"/>
      <w:r w:rsidRPr="00414FEE">
        <w:t xml:space="preserve"> </w:t>
      </w:r>
      <w:proofErr w:type="spellStart"/>
      <w:r w:rsidRPr="00414FEE">
        <w:t>Improvement</w:t>
      </w:r>
      <w:proofErr w:type="spellEnd"/>
    </w:p>
    <w:p w14:paraId="78FEC11E" w14:textId="77777777" w:rsidR="00FC3740" w:rsidRPr="00FC3740" w:rsidRDefault="00FC3740" w:rsidP="00FC3740">
      <w:pPr>
        <w:rPr>
          <w:lang w:val="en-US"/>
        </w:rPr>
      </w:pPr>
      <w:r w:rsidRPr="00FC3740">
        <w:rPr>
          <w:lang w:val="en-US"/>
        </w:rPr>
        <w:t>Plan and coordinate remedies to eliminate or resolve problems found during analysis. Apply the remedies to clean up code, concepts or processes, reduce cost or optimize quality attributes.</w:t>
      </w:r>
    </w:p>
    <w:p w14:paraId="6043A47E" w14:textId="54F952D7" w:rsidR="00FC3740" w:rsidRPr="00FC3740" w:rsidRDefault="00FC3740" w:rsidP="00FC3740">
      <w:pPr>
        <w:numPr>
          <w:ilvl w:val="0"/>
          <w:numId w:val="6"/>
        </w:numPr>
        <w:jc w:val="both"/>
        <w:rPr>
          <w:lang w:val="en-US"/>
        </w:rPr>
      </w:pPr>
      <w:r w:rsidRPr="00FC3740">
        <w:rPr>
          <w:smallCaps/>
          <w:lang w:val="en-US"/>
        </w:rPr>
        <w:t>Anticorruption-Layer</w:t>
      </w:r>
      <w:r w:rsidRPr="00FC3740">
        <w:rPr>
          <w:lang w:val="en-US"/>
        </w:rPr>
        <w:t>: Isolate clients from internal ch</w:t>
      </w:r>
      <w:r w:rsidR="00A73E1E">
        <w:rPr>
          <w:lang w:val="en-US"/>
        </w:rPr>
        <w:t>anges of sub-systems or modules.</w:t>
      </w:r>
    </w:p>
    <w:p w14:paraId="1E0A54B6" w14:textId="77777777" w:rsidR="00FC3740" w:rsidRPr="00FC3740" w:rsidRDefault="00FC3740" w:rsidP="00FC3740">
      <w:pPr>
        <w:numPr>
          <w:ilvl w:val="0"/>
          <w:numId w:val="6"/>
        </w:numPr>
        <w:jc w:val="both"/>
        <w:rPr>
          <w:lang w:val="en-US"/>
        </w:rPr>
      </w:pPr>
      <w:r w:rsidRPr="00FC3740">
        <w:rPr>
          <w:smallCaps/>
          <w:lang w:val="en-US"/>
        </w:rPr>
        <w:t>Assertions</w:t>
      </w:r>
      <w:r w:rsidRPr="00FC3740">
        <w:rPr>
          <w:lang w:val="en-US"/>
        </w:rPr>
        <w:t>: Verify preconditions to make a program fail when something goes fundamentally wrong.</w:t>
      </w:r>
    </w:p>
    <w:p w14:paraId="0D6082EB" w14:textId="77777777" w:rsidR="00FC3740" w:rsidRPr="00FC3740" w:rsidRDefault="00FC3740" w:rsidP="00FC3740">
      <w:pPr>
        <w:numPr>
          <w:ilvl w:val="0"/>
          <w:numId w:val="6"/>
        </w:numPr>
        <w:jc w:val="both"/>
        <w:rPr>
          <w:lang w:val="en-US"/>
        </w:rPr>
      </w:pPr>
      <w:r w:rsidRPr="00FC3740">
        <w:rPr>
          <w:smallCaps/>
          <w:lang w:val="en-US"/>
        </w:rPr>
        <w:t>Automated-Tests</w:t>
      </w:r>
      <w:r w:rsidRPr="00FC3740">
        <w:rPr>
          <w:lang w:val="en-US"/>
        </w:rPr>
        <w:t>: Introduce automated tests (unit-, integration- or smoke-tests) to verify correct runtime behavior. Such tests can assure that improvements or refactoring did not modify (break) desired behavior.</w:t>
      </w:r>
    </w:p>
    <w:p w14:paraId="4A8B18B5" w14:textId="77777777" w:rsidR="00FC3740" w:rsidRPr="00FC3740" w:rsidRDefault="00FC3740" w:rsidP="00FC3740">
      <w:pPr>
        <w:numPr>
          <w:ilvl w:val="0"/>
          <w:numId w:val="6"/>
        </w:numPr>
        <w:jc w:val="both"/>
        <w:rPr>
          <w:lang w:val="en-US"/>
        </w:rPr>
      </w:pPr>
      <w:r w:rsidRPr="00FC3740">
        <w:rPr>
          <w:smallCaps/>
          <w:lang w:val="en-US"/>
        </w:rPr>
        <w:t>Branch-for-Improvement</w:t>
      </w:r>
      <w:r w:rsidRPr="00FC3740">
        <w:rPr>
          <w:lang w:val="en-US"/>
        </w:rPr>
        <w:t>: Introduce distinct branches in version control system to reflect improvements.</w:t>
      </w:r>
    </w:p>
    <w:p w14:paraId="553FBF74" w14:textId="77777777" w:rsidR="00FC3740" w:rsidRPr="00FC3740" w:rsidRDefault="00FC3740" w:rsidP="00FC3740">
      <w:pPr>
        <w:numPr>
          <w:ilvl w:val="0"/>
          <w:numId w:val="6"/>
        </w:numPr>
        <w:jc w:val="both"/>
        <w:rPr>
          <w:lang w:val="en-US"/>
        </w:rPr>
      </w:pPr>
      <w:r w:rsidRPr="00FC3740">
        <w:rPr>
          <w:smallCaps/>
          <w:lang w:val="en-US"/>
        </w:rPr>
        <w:t>Frontend-Switch</w:t>
      </w:r>
      <w:r w:rsidRPr="00FC3740">
        <w:rPr>
          <w:lang w:val="en-US"/>
        </w:rPr>
        <w:t>: Route front-end requests to either new or old backend systems, depending on their nature.</w:t>
      </w:r>
    </w:p>
    <w:p w14:paraId="09A0ADF8" w14:textId="77777777" w:rsidR="00FC3740" w:rsidRPr="00FC3740" w:rsidRDefault="00FC3740" w:rsidP="00FC3740">
      <w:pPr>
        <w:numPr>
          <w:ilvl w:val="0"/>
          <w:numId w:val="6"/>
        </w:numPr>
        <w:jc w:val="both"/>
        <w:rPr>
          <w:lang w:val="en-US"/>
        </w:rPr>
      </w:pPr>
      <w:r w:rsidRPr="00FC3740">
        <w:rPr>
          <w:smallCaps/>
          <w:lang w:val="en-US"/>
        </w:rPr>
        <w:t>Introduce Boy Scout Rule</w:t>
      </w:r>
      <w:r w:rsidRPr="00FC3740">
        <w:rPr>
          <w:lang w:val="en-US"/>
        </w:rPr>
        <w:t>: Establish a policy to perform certain structural improvements each time an artifact (source code, configuration, documents etc.) is changed.</w:t>
      </w:r>
    </w:p>
    <w:p w14:paraId="743EBAFD" w14:textId="77777777" w:rsidR="00FC3740" w:rsidRPr="00FC3740" w:rsidRDefault="00FC3740" w:rsidP="00FC3740">
      <w:pPr>
        <w:numPr>
          <w:ilvl w:val="0"/>
          <w:numId w:val="6"/>
        </w:numPr>
        <w:jc w:val="both"/>
        <w:rPr>
          <w:lang w:val="en-US"/>
        </w:rPr>
      </w:pPr>
      <w:r w:rsidRPr="00FC3740">
        <w:rPr>
          <w:smallCaps/>
          <w:lang w:val="en-US"/>
        </w:rPr>
        <w:t>Isolate-Changes</w:t>
      </w:r>
      <w:r w:rsidRPr="00FC3740">
        <w:rPr>
          <w:lang w:val="en-US"/>
        </w:rPr>
        <w:t>: Introduce interfaces and intra-system borders, so that changes cannot propagate to other areas.</w:t>
      </w:r>
    </w:p>
    <w:p w14:paraId="25986915" w14:textId="6D575040" w:rsidR="00FC3740" w:rsidRPr="00FC3740" w:rsidRDefault="00FC3740" w:rsidP="00FC3740">
      <w:pPr>
        <w:numPr>
          <w:ilvl w:val="0"/>
          <w:numId w:val="6"/>
        </w:numPr>
        <w:jc w:val="both"/>
        <w:rPr>
          <w:lang w:val="en-US"/>
        </w:rPr>
      </w:pPr>
      <w:r w:rsidRPr="00FC3740">
        <w:rPr>
          <w:smallCaps/>
          <w:lang w:val="en-US"/>
        </w:rPr>
        <w:t>Refactoring</w:t>
      </w:r>
      <w:r w:rsidRPr="00FC3740">
        <w:rPr>
          <w:lang w:val="en-US"/>
        </w:rPr>
        <w:t xml:space="preserve"> source code: Apply source code transformation that does not change functionality of system, but leaves the source in better, more understandable or more efficient state.</w:t>
      </w:r>
    </w:p>
    <w:p w14:paraId="63041721" w14:textId="77777777" w:rsidR="00FC3740" w:rsidRPr="00FC3740" w:rsidRDefault="00FC3740" w:rsidP="00FC3740">
      <w:pPr>
        <w:numPr>
          <w:ilvl w:val="0"/>
          <w:numId w:val="6"/>
        </w:numPr>
        <w:jc w:val="both"/>
        <w:rPr>
          <w:lang w:val="en-US"/>
        </w:rPr>
      </w:pPr>
      <w:r w:rsidRPr="00FC3740">
        <w:rPr>
          <w:smallCaps/>
          <w:lang w:val="en-US"/>
        </w:rPr>
        <w:t>Remove-Nested-Control-Structures</w:t>
      </w:r>
      <w:r w:rsidRPr="00FC3740">
        <w:rPr>
          <w:lang w:val="en-US"/>
        </w:rPr>
        <w:t>: Re-structure code so that deeply nested or complicated control structures are replaced by semantically identical versions</w:t>
      </w:r>
    </w:p>
    <w:p w14:paraId="2EF83849" w14:textId="77777777" w:rsidR="00FC3740" w:rsidRPr="00FC3740" w:rsidRDefault="00FC3740" w:rsidP="00FC3740">
      <w:pPr>
        <w:numPr>
          <w:ilvl w:val="0"/>
          <w:numId w:val="6"/>
        </w:numPr>
        <w:jc w:val="both"/>
        <w:rPr>
          <w:lang w:val="en-US"/>
        </w:rPr>
      </w:pPr>
      <w:r w:rsidRPr="00FC3740">
        <w:rPr>
          <w:smallCaps/>
          <w:lang w:val="en-US"/>
        </w:rPr>
        <w:t>Sample-for-Improvement</w:t>
      </w:r>
      <w:r w:rsidRPr="00FC3740">
        <w:rPr>
          <w:lang w:val="en-US"/>
        </w:rPr>
        <w:t>: Provide concrete code example for typical improvement situations, so that developers can improve existing code easily.</w:t>
      </w:r>
    </w:p>
    <w:p w14:paraId="0394268F" w14:textId="77777777" w:rsidR="00FC3740" w:rsidRPr="00FC3740" w:rsidRDefault="00FC3740" w:rsidP="00FC3740">
      <w:pPr>
        <w:numPr>
          <w:ilvl w:val="0"/>
          <w:numId w:val="6"/>
        </w:numPr>
        <w:jc w:val="both"/>
        <w:rPr>
          <w:lang w:val="en-US"/>
        </w:rPr>
      </w:pPr>
      <w:r w:rsidRPr="00FC3740">
        <w:rPr>
          <w:smallCaps/>
          <w:lang w:val="en-US"/>
        </w:rPr>
        <w:t>Untangle-Code</w:t>
      </w:r>
      <w:r w:rsidRPr="00FC3740">
        <w:rPr>
          <w:lang w:val="en-US"/>
        </w:rPr>
        <w:t>: Remove unnecessary complications in code, e.g. nested structures, dependencies, dead-code, duplicate-code etc.</w:t>
      </w:r>
    </w:p>
    <w:p w14:paraId="6597EDD9" w14:textId="77777777" w:rsidR="00FC3740" w:rsidRPr="00414FEE" w:rsidRDefault="00FC3740" w:rsidP="00414FEE">
      <w:pPr>
        <w:pStyle w:val="berschrift2"/>
      </w:pPr>
      <w:r w:rsidRPr="00414FEE">
        <w:t xml:space="preserve">5.4 </w:t>
      </w:r>
      <w:proofErr w:type="spellStart"/>
      <w:r w:rsidRPr="00414FEE">
        <w:t>Crosscutting</w:t>
      </w:r>
      <w:proofErr w:type="spellEnd"/>
      <w:r w:rsidRPr="00414FEE">
        <w:t xml:space="preserve"> Patterns </w:t>
      </w:r>
      <w:proofErr w:type="spellStart"/>
      <w:r w:rsidRPr="00414FEE">
        <w:t>and</w:t>
      </w:r>
      <w:proofErr w:type="spellEnd"/>
      <w:r w:rsidRPr="00414FEE">
        <w:t xml:space="preserve"> Practices </w:t>
      </w:r>
    </w:p>
    <w:p w14:paraId="108C9CFD" w14:textId="77777777" w:rsidR="00FC3740" w:rsidRPr="00FC3740" w:rsidRDefault="00FC3740" w:rsidP="00FC3740">
      <w:pPr>
        <w:rPr>
          <w:lang w:val="en-US"/>
        </w:rPr>
      </w:pPr>
      <w:r w:rsidRPr="00FC3740">
        <w:rPr>
          <w:lang w:val="en-US"/>
        </w:rPr>
        <w:t>In software improvement projects, participants should constantly watch out for potential remedies for the problems identified in the analysis phase. On the other hand, even when active in the improvement phase, previously unknown problems might occur – which need to be collected.</w:t>
      </w:r>
    </w:p>
    <w:p w14:paraId="7D6F52C0" w14:textId="77777777" w:rsidR="00FC3740" w:rsidRPr="00FC3740" w:rsidRDefault="00FC3740" w:rsidP="00FC3740">
      <w:pPr>
        <w:numPr>
          <w:ilvl w:val="0"/>
          <w:numId w:val="6"/>
        </w:numPr>
        <w:jc w:val="both"/>
        <w:rPr>
          <w:lang w:val="en-US"/>
        </w:rPr>
      </w:pPr>
      <w:r w:rsidRPr="00FC3740">
        <w:rPr>
          <w:smallCaps/>
          <w:lang w:val="en-US"/>
        </w:rPr>
        <w:t xml:space="preserve">Collect Problems: </w:t>
      </w:r>
      <w:r w:rsidRPr="00FC3740">
        <w:rPr>
          <w:lang w:val="en-US"/>
        </w:rPr>
        <w:t>Maintain a central list or overview of known problems, together with their cost/effort evaluation. Collect in breadth-first manner, estimates will be performed separately.</w:t>
      </w:r>
    </w:p>
    <w:p w14:paraId="32C67C79" w14:textId="21EF0B06" w:rsidR="00FC3740" w:rsidRPr="00FC3740" w:rsidRDefault="00FC3740" w:rsidP="00FC3740">
      <w:pPr>
        <w:numPr>
          <w:ilvl w:val="0"/>
          <w:numId w:val="6"/>
        </w:numPr>
        <w:jc w:val="both"/>
        <w:rPr>
          <w:lang w:val="en-US"/>
        </w:rPr>
      </w:pPr>
      <w:r w:rsidRPr="00FC3740">
        <w:rPr>
          <w:smallCaps/>
          <w:lang w:val="en-US"/>
        </w:rPr>
        <w:lastRenderedPageBreak/>
        <w:t>Collect opportunities for improvement</w:t>
      </w:r>
      <w:r w:rsidRPr="00FC3740">
        <w:rPr>
          <w:lang w:val="en-US"/>
        </w:rPr>
        <w:t xml:space="preserve">: In all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smallCaps/>
          <w:lang w:val="en-US"/>
        </w:rPr>
        <w:t xml:space="preserve"> </w:t>
      </w:r>
      <w:r w:rsidRPr="00FC3740">
        <w:rPr>
          <w:lang w:val="en-US"/>
        </w:rPr>
        <w:t xml:space="preserve">phases, one should identify remedies for the currently known problems or their causes. </w:t>
      </w:r>
    </w:p>
    <w:p w14:paraId="03A1F704" w14:textId="77777777" w:rsidR="00FC3740" w:rsidRPr="00FC3740" w:rsidRDefault="00FC3740" w:rsidP="00FC3740">
      <w:pPr>
        <w:numPr>
          <w:ilvl w:val="0"/>
          <w:numId w:val="6"/>
        </w:numPr>
        <w:jc w:val="both"/>
        <w:rPr>
          <w:lang w:val="en-US"/>
        </w:rPr>
      </w:pPr>
      <w:r w:rsidRPr="00FC3740">
        <w:rPr>
          <w:smallCaps/>
          <w:lang w:val="en-US"/>
        </w:rPr>
        <w:t>Improvement backlog</w:t>
      </w:r>
      <w:r w:rsidRPr="00FC3740">
        <w:rPr>
          <w:lang w:val="en-US"/>
        </w:rPr>
        <w:t xml:space="preserve">: A list or collection of remedies and their cost/effort/risk estimation. </w:t>
      </w:r>
    </w:p>
    <w:p w14:paraId="778E0BBF" w14:textId="77777777" w:rsidR="00FC3740" w:rsidRPr="00FC3740" w:rsidRDefault="00FC3740" w:rsidP="00FC3740">
      <w:pPr>
        <w:numPr>
          <w:ilvl w:val="0"/>
          <w:numId w:val="6"/>
        </w:numPr>
        <w:jc w:val="both"/>
        <w:rPr>
          <w:lang w:val="en-US"/>
        </w:rPr>
      </w:pPr>
      <w:r w:rsidRPr="00FC3740">
        <w:rPr>
          <w:lang w:val="en-US"/>
        </w:rPr>
        <w:t xml:space="preserve">Following the concepts of lean and agile, teams shall try to favor </w:t>
      </w:r>
      <w:r w:rsidRPr="00FC3740">
        <w:rPr>
          <w:smallCaps/>
          <w:lang w:val="en-US"/>
        </w:rPr>
        <w:t>fast feedback</w:t>
      </w:r>
      <w:r w:rsidRPr="00FC3740">
        <w:rPr>
          <w:lang w:val="en-US"/>
        </w:rPr>
        <w:t>: The later a lack of quality is identified the higher are the costs to fix it. Teams shall continuously evaluate the quality of work artifacts and immediately take countermeasures or escalate as early as possible.</w:t>
      </w:r>
    </w:p>
    <w:p w14:paraId="1F65A08A" w14:textId="77777777" w:rsidR="00FC3740" w:rsidRPr="00736993" w:rsidRDefault="00FC3740" w:rsidP="00736993">
      <w:pPr>
        <w:pStyle w:val="berschrift1"/>
      </w:pPr>
      <w:r w:rsidRPr="00736993">
        <w:t xml:space="preserve">6   </w:t>
      </w:r>
      <w:proofErr w:type="spellStart"/>
      <w:r w:rsidRPr="00736993">
        <w:t>Industry</w:t>
      </w:r>
      <w:proofErr w:type="spellEnd"/>
      <w:r w:rsidRPr="00736993">
        <w:t xml:space="preserve"> Experience</w:t>
      </w:r>
    </w:p>
    <w:p w14:paraId="18CC953E" w14:textId="709F3E18" w:rsidR="00FC3740" w:rsidRPr="00FC3740" w:rsidRDefault="00FC3740" w:rsidP="00FC3740">
      <w:pPr>
        <w:rPr>
          <w:lang w:val="en-US"/>
        </w:rPr>
      </w:pPr>
      <w:r w:rsidRPr="00FC3740">
        <w:rPr>
          <w:lang w:val="en-US"/>
        </w:rPr>
        <w:t xml:space="preserve">Phased and cost-benefit oriented improvement, as described above, has been successfully applied for several software and software-intensive systems in various industries. Due to non-disclosure restrictions, concrete technical and business details have to be omitted for publication. Nevertheless the main features of the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method can be recognized and the specific patterns and practices applied within the case studies can be named.</w:t>
      </w:r>
    </w:p>
    <w:p w14:paraId="7B862D75" w14:textId="77777777" w:rsidR="00FC3740" w:rsidRPr="00414FEE" w:rsidRDefault="00FC3740" w:rsidP="00414FEE">
      <w:pPr>
        <w:pStyle w:val="berschrift2"/>
      </w:pPr>
      <w:r w:rsidRPr="00414FEE">
        <w:t xml:space="preserve">6.1  </w:t>
      </w:r>
      <w:proofErr w:type="spellStart"/>
      <w:r w:rsidRPr="00414FEE">
        <w:t>Facilitate</w:t>
      </w:r>
      <w:proofErr w:type="spellEnd"/>
      <w:r w:rsidRPr="00414FEE">
        <w:t xml:space="preserve"> Communication </w:t>
      </w:r>
      <w:proofErr w:type="spellStart"/>
      <w:r w:rsidRPr="00414FEE">
        <w:t>Between</w:t>
      </w:r>
      <w:proofErr w:type="spellEnd"/>
      <w:r w:rsidRPr="00414FEE">
        <w:t xml:space="preserve"> IT </w:t>
      </w:r>
      <w:proofErr w:type="spellStart"/>
      <w:r w:rsidRPr="00414FEE">
        <w:t>and</w:t>
      </w:r>
      <w:proofErr w:type="spellEnd"/>
      <w:r w:rsidRPr="00414FEE">
        <w:t xml:space="preserve"> Business </w:t>
      </w:r>
      <w:proofErr w:type="spellStart"/>
      <w:r w:rsidRPr="00414FEE">
        <w:t>Stakeholders</w:t>
      </w:r>
      <w:proofErr w:type="spellEnd"/>
    </w:p>
    <w:p w14:paraId="658ADBB6" w14:textId="27403152" w:rsidR="00FC3740" w:rsidRPr="00FC3740" w:rsidRDefault="00FC3740" w:rsidP="00FC3740">
      <w:pPr>
        <w:rPr>
          <w:lang w:val="en-US"/>
        </w:rPr>
      </w:pPr>
      <w:r w:rsidRPr="00FC3740">
        <w:rPr>
          <w:lang w:val="en-US"/>
        </w:rPr>
        <w:t xml:space="preserve">As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effectively maps technical issues (like internal quality, appropriate level of coupling, cohesion, applicability of technical concepts, adherence to conceptual integrity) to business-related entities, especially cost, effort and risk, it addresses both business and technical stakeholders.</w:t>
      </w:r>
    </w:p>
    <w:p w14:paraId="1B1BB8D9" w14:textId="7DC79E4F" w:rsidR="00FC3740" w:rsidRPr="00FC3740" w:rsidRDefault="00FC3740" w:rsidP="00FC3740">
      <w:pPr>
        <w:rPr>
          <w:lang w:val="en-US"/>
        </w:rPr>
      </w:pPr>
      <w:r w:rsidRPr="00FC3740">
        <w:rPr>
          <w:lang w:val="en-US"/>
        </w:rPr>
        <w:t xml:space="preserve">Therefore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smallCaps/>
          <w:lang w:val="en-US"/>
        </w:rPr>
        <w:t xml:space="preserve"> </w:t>
      </w:r>
      <w:r w:rsidRPr="00FC3740">
        <w:rPr>
          <w:lang w:val="en-US"/>
        </w:rPr>
        <w:t>reduces terminological friction between those parties, enabling technical stakeholders to explain the need for architectural improvement to non-technical stakeholders, especially those responsible for budget-related decisions. This positive effect mainly results from the common business terms – like cost or effort, which both technical and business stakeholders can easily understand but requires a solid shared foundation of underlying assumptions and trust.</w:t>
      </w:r>
    </w:p>
    <w:p w14:paraId="118F2D9C" w14:textId="77777777" w:rsidR="00FC3740" w:rsidRPr="00414FEE" w:rsidRDefault="00FC3740" w:rsidP="00414FEE">
      <w:pPr>
        <w:pStyle w:val="berschrift2"/>
      </w:pPr>
      <w:r w:rsidRPr="00414FEE">
        <w:t xml:space="preserve">6.2 Multimedia Framework </w:t>
      </w:r>
      <w:proofErr w:type="spellStart"/>
      <w:r w:rsidRPr="00414FEE">
        <w:t>for</w:t>
      </w:r>
      <w:proofErr w:type="spellEnd"/>
      <w:r w:rsidRPr="00414FEE">
        <w:t xml:space="preserve"> Automotive </w:t>
      </w:r>
      <w:proofErr w:type="spellStart"/>
      <w:r w:rsidRPr="00414FEE">
        <w:t>Industry</w:t>
      </w:r>
      <w:proofErr w:type="spellEnd"/>
    </w:p>
    <w:p w14:paraId="3CD565CE" w14:textId="732BDB13" w:rsidR="00FC3740" w:rsidRPr="00F61F25" w:rsidRDefault="00FC3740" w:rsidP="00F61F25">
      <w:proofErr w:type="spellStart"/>
      <w:r w:rsidRPr="00F61F25">
        <w:t>For</w:t>
      </w:r>
      <w:proofErr w:type="spellEnd"/>
      <w:r w:rsidRPr="00F61F25">
        <w:t xml:space="preserve"> an international </w:t>
      </w:r>
      <w:proofErr w:type="spellStart"/>
      <w:r w:rsidRPr="00F61F25">
        <w:t>hard</w:t>
      </w:r>
      <w:proofErr w:type="spellEnd"/>
      <w:r w:rsidRPr="00F61F25">
        <w:t xml:space="preserve">- </w:t>
      </w:r>
      <w:proofErr w:type="spellStart"/>
      <w:r w:rsidRPr="00F61F25">
        <w:t>and</w:t>
      </w:r>
      <w:proofErr w:type="spellEnd"/>
      <w:r w:rsidRPr="00F61F25">
        <w:t xml:space="preserve"> </w:t>
      </w:r>
      <w:proofErr w:type="spellStart"/>
      <w:r w:rsidRPr="00F61F25">
        <w:t>software</w:t>
      </w:r>
      <w:proofErr w:type="spellEnd"/>
      <w:r w:rsidRPr="00F61F25">
        <w:t xml:space="preserve"> </w:t>
      </w:r>
      <w:proofErr w:type="spellStart"/>
      <w:r w:rsidRPr="00F61F25">
        <w:t>provider</w:t>
      </w:r>
      <w:proofErr w:type="spellEnd"/>
      <w:r w:rsidRPr="00F61F25">
        <w:t xml:space="preserve"> in </w:t>
      </w:r>
      <w:proofErr w:type="spellStart"/>
      <w:r w:rsidRPr="00F61F25">
        <w:t>automotive</w:t>
      </w:r>
      <w:proofErr w:type="spellEnd"/>
      <w:r w:rsidRPr="00F61F25">
        <w:t xml:space="preserve">, </w:t>
      </w:r>
      <w:proofErr w:type="spellStart"/>
      <w:r w:rsidRPr="00F61F25">
        <w:t>we</w:t>
      </w:r>
      <w:proofErr w:type="spellEnd"/>
      <w:r w:rsidRPr="00F61F25">
        <w:t xml:space="preserve"> </w:t>
      </w:r>
      <w:proofErr w:type="spellStart"/>
      <w:r w:rsidRPr="00F61F25">
        <w:t>conducted</w:t>
      </w:r>
      <w:proofErr w:type="spellEnd"/>
      <w:r w:rsidRPr="00F61F25">
        <w:t xml:space="preserve"> </w:t>
      </w:r>
      <w:proofErr w:type="spellStart"/>
      <w:r w:rsidRPr="00F61F25">
        <w:t>the</w:t>
      </w:r>
      <w:proofErr w:type="spellEnd"/>
      <w:r w:rsidRPr="00F61F25">
        <w:t xml:space="preserv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00A73E1E">
        <w:rPr>
          <w:rFonts w:asciiTheme="majorHAnsi" w:hAnsiTheme="majorHAnsi" w:cs="Futura"/>
          <w:smallCaps/>
          <w:color w:val="943634" w:themeColor="accent2" w:themeShade="BF"/>
          <w:vertAlign w:val="superscript"/>
          <w:lang w:val="en-US"/>
        </w:rPr>
        <w:t xml:space="preserve"> </w:t>
      </w:r>
      <w:proofErr w:type="spellStart"/>
      <w:r w:rsidRPr="00F61F25">
        <w:t>analysis</w:t>
      </w:r>
      <w:proofErr w:type="spellEnd"/>
      <w:r w:rsidRPr="00F61F25">
        <w:t xml:space="preserve"> </w:t>
      </w:r>
      <w:proofErr w:type="spellStart"/>
      <w:r w:rsidRPr="00F61F25">
        <w:t>and</w:t>
      </w:r>
      <w:proofErr w:type="spellEnd"/>
      <w:r w:rsidRPr="00F61F25">
        <w:t xml:space="preserve"> </w:t>
      </w:r>
      <w:proofErr w:type="spellStart"/>
      <w:r w:rsidRPr="00F61F25">
        <w:t>evaluation</w:t>
      </w:r>
      <w:proofErr w:type="spellEnd"/>
      <w:r w:rsidRPr="00F61F25">
        <w:t xml:space="preserve"> </w:t>
      </w:r>
      <w:proofErr w:type="spellStart"/>
      <w:r w:rsidRPr="00F61F25">
        <w:t>phases</w:t>
      </w:r>
      <w:proofErr w:type="spellEnd"/>
      <w:r w:rsidRPr="00F61F25">
        <w:t xml:space="preserve">. </w:t>
      </w:r>
      <w:r w:rsidRPr="00F61F25">
        <w:rPr>
          <w:smallCaps/>
        </w:rPr>
        <w:t>Qualitative analysis</w:t>
      </w:r>
      <w:r w:rsidRPr="00F61F25">
        <w:t xml:space="preserve">, </w:t>
      </w:r>
      <w:proofErr w:type="spellStart"/>
      <w:r w:rsidRPr="00F61F25">
        <w:t>paired</w:t>
      </w:r>
      <w:proofErr w:type="spellEnd"/>
      <w:r w:rsidRPr="00F61F25">
        <w:t xml:space="preserve"> </w:t>
      </w:r>
      <w:proofErr w:type="spellStart"/>
      <w:r w:rsidRPr="00F61F25">
        <w:t>with</w:t>
      </w:r>
      <w:proofErr w:type="spellEnd"/>
      <w:r w:rsidRPr="00F61F25">
        <w:t xml:space="preserve"> </w:t>
      </w:r>
      <w:r w:rsidRPr="00F61F25">
        <w:rPr>
          <w:smallCaps/>
        </w:rPr>
        <w:t>stakeholder interviews</w:t>
      </w:r>
      <w:r w:rsidRPr="00F61F25">
        <w:t xml:space="preserve"> was </w:t>
      </w:r>
      <w:proofErr w:type="spellStart"/>
      <w:r w:rsidRPr="00F61F25">
        <w:t>combined</w:t>
      </w:r>
      <w:proofErr w:type="spellEnd"/>
      <w:r w:rsidRPr="00F61F25">
        <w:t xml:space="preserve"> </w:t>
      </w:r>
      <w:proofErr w:type="spellStart"/>
      <w:r w:rsidRPr="00F61F25">
        <w:t>with</w:t>
      </w:r>
      <w:proofErr w:type="spellEnd"/>
      <w:r w:rsidRPr="00F61F25">
        <w:t xml:space="preserve"> </w:t>
      </w:r>
      <w:r w:rsidRPr="00F61F25">
        <w:rPr>
          <w:smallCaps/>
        </w:rPr>
        <w:t>process analysis</w:t>
      </w:r>
      <w:r w:rsidRPr="00F61F25">
        <w:t xml:space="preserve">. </w:t>
      </w:r>
      <w:proofErr w:type="spellStart"/>
      <w:r w:rsidRPr="00F61F25">
        <w:t>Investing</w:t>
      </w:r>
      <w:proofErr w:type="spellEnd"/>
      <w:r w:rsidRPr="00F61F25">
        <w:t xml:space="preserve"> </w:t>
      </w:r>
      <w:proofErr w:type="spellStart"/>
      <w:r w:rsidRPr="00F61F25">
        <w:t>approximately</w:t>
      </w:r>
      <w:proofErr w:type="spellEnd"/>
      <w:r w:rsidRPr="00F61F25">
        <w:t xml:space="preserve"> 15 </w:t>
      </w:r>
      <w:proofErr w:type="spellStart"/>
      <w:r w:rsidRPr="00F61F25">
        <w:t>person-days</w:t>
      </w:r>
      <w:proofErr w:type="spellEnd"/>
      <w:r w:rsidRPr="00F61F25">
        <w:t xml:space="preserve"> in </w:t>
      </w:r>
      <w:proofErr w:type="spellStart"/>
      <w:r w:rsidRPr="00F61F25">
        <w:t>analysis</w:t>
      </w:r>
      <w:proofErr w:type="spellEnd"/>
      <w:r w:rsidRPr="00F61F25">
        <w:t xml:space="preserve"> plus 3 </w:t>
      </w:r>
      <w:proofErr w:type="spellStart"/>
      <w:r w:rsidRPr="00F61F25">
        <w:t>days</w:t>
      </w:r>
      <w:proofErr w:type="spellEnd"/>
      <w:r w:rsidRPr="00F61F25">
        <w:t xml:space="preserve"> in </w:t>
      </w:r>
      <w:proofErr w:type="spellStart"/>
      <w:r w:rsidRPr="00F61F25">
        <w:t>evaluation</w:t>
      </w:r>
      <w:proofErr w:type="spellEnd"/>
      <w:r w:rsidRPr="00F61F25">
        <w:t xml:space="preserve"> </w:t>
      </w:r>
      <w:proofErr w:type="spellStart"/>
      <w:r w:rsidRPr="00F61F25">
        <w:t>lead</w:t>
      </w:r>
      <w:proofErr w:type="spellEnd"/>
      <w:r w:rsidRPr="00F61F25">
        <w:t xml:space="preserve"> </w:t>
      </w:r>
      <w:proofErr w:type="spellStart"/>
      <w:r w:rsidRPr="00F61F25">
        <w:t>to</w:t>
      </w:r>
      <w:proofErr w:type="spellEnd"/>
      <w:r w:rsidRPr="00F61F25">
        <w:t xml:space="preserve"> a </w:t>
      </w:r>
      <w:proofErr w:type="spellStart"/>
      <w:r w:rsidRPr="00F61F25">
        <w:t>detailed</w:t>
      </w:r>
      <w:proofErr w:type="spellEnd"/>
      <w:r w:rsidRPr="00F61F25">
        <w:t xml:space="preserve"> </w:t>
      </w:r>
      <w:r w:rsidRPr="00F61F25">
        <w:rPr>
          <w:smallCaps/>
        </w:rPr>
        <w:t>problem-list</w:t>
      </w:r>
      <w:r w:rsidRPr="00F61F25">
        <w:t xml:space="preserve"> </w:t>
      </w:r>
      <w:proofErr w:type="spellStart"/>
      <w:r w:rsidRPr="00F61F25">
        <w:t>and</w:t>
      </w:r>
      <w:proofErr w:type="spellEnd"/>
      <w:r w:rsidRPr="00F61F25">
        <w:t xml:space="preserve"> </w:t>
      </w:r>
      <w:r w:rsidRPr="00F61F25">
        <w:rPr>
          <w:smallCaps/>
        </w:rPr>
        <w:t>improvement backlog</w:t>
      </w:r>
      <w:r w:rsidRPr="00F61F25">
        <w:t>.</w:t>
      </w:r>
    </w:p>
    <w:p w14:paraId="61AF6926" w14:textId="77777777" w:rsidR="00FC3740" w:rsidRPr="00FC3740" w:rsidRDefault="00FC3740" w:rsidP="00FC3740">
      <w:pPr>
        <w:rPr>
          <w:lang w:val="en-US"/>
        </w:rPr>
      </w:pPr>
      <w:r w:rsidRPr="00FC3740">
        <w:rPr>
          <w:lang w:val="en-US"/>
        </w:rPr>
        <w:t>Management stakeholders perceived these phases as highly successful, as the improvement backlog contained several “low hanging fruit”: improvements with relatively large positive impact for a minor investment. Examples included the elimination of redundant documentation within the distributed development teams, the unification of domain terminology, sharpening the teams’ ubiquitous language and some minor, purely technical improvements in the technical frameworks.</w:t>
      </w:r>
    </w:p>
    <w:p w14:paraId="2161C46D" w14:textId="77777777" w:rsidR="00FC3740" w:rsidRPr="00414FEE" w:rsidRDefault="00FC3740" w:rsidP="00414FEE">
      <w:pPr>
        <w:pStyle w:val="berschrift2"/>
      </w:pPr>
      <w:r w:rsidRPr="00414FEE">
        <w:t xml:space="preserve">6.3 </w:t>
      </w:r>
      <w:proofErr w:type="spellStart"/>
      <w:r w:rsidRPr="00414FEE">
        <w:t>Telecommunication</w:t>
      </w:r>
      <w:proofErr w:type="spellEnd"/>
      <w:r w:rsidRPr="00414FEE">
        <w:t xml:space="preserve"> </w:t>
      </w:r>
      <w:proofErr w:type="spellStart"/>
      <w:r w:rsidRPr="00414FEE">
        <w:t>Billing</w:t>
      </w:r>
      <w:proofErr w:type="spellEnd"/>
    </w:p>
    <w:p w14:paraId="3EB95979" w14:textId="77777777" w:rsidR="00FC3740" w:rsidRPr="00FC3740" w:rsidRDefault="00FC3740" w:rsidP="00FC3740">
      <w:pPr>
        <w:rPr>
          <w:lang w:val="en-US"/>
        </w:rPr>
      </w:pPr>
      <w:r w:rsidRPr="00FC3740">
        <w:rPr>
          <w:lang w:val="en-US"/>
        </w:rPr>
        <w:t xml:space="preserve">For a large European telecommunication provider, we initially conducted the analysis and evaluation phases of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sidRPr="00FC3740">
        <w:rPr>
          <w:lang w:val="en-US"/>
        </w:rPr>
        <w:t xml:space="preserve">, later included improvement activities. A </w:t>
      </w:r>
      <w:r w:rsidRPr="00FC3740">
        <w:rPr>
          <w:smallCaps/>
          <w:lang w:val="en-US"/>
        </w:rPr>
        <w:t xml:space="preserve">structural analysis </w:t>
      </w:r>
      <w:r w:rsidRPr="00FC3740">
        <w:rPr>
          <w:lang w:val="en-US"/>
        </w:rPr>
        <w:t xml:space="preserve">paired with </w:t>
      </w:r>
      <w:r w:rsidRPr="00FC3740">
        <w:rPr>
          <w:smallCaps/>
          <w:lang w:val="en-US"/>
        </w:rPr>
        <w:t xml:space="preserve">stakeholder interviews </w:t>
      </w:r>
      <w:r w:rsidRPr="00FC3740">
        <w:rPr>
          <w:lang w:val="en-US"/>
        </w:rPr>
        <w:t xml:space="preserve">helped discover a severe structural problem. Conducting </w:t>
      </w:r>
      <w:r w:rsidRPr="00FC3740">
        <w:rPr>
          <w:smallCaps/>
          <w:lang w:val="en-US"/>
        </w:rPr>
        <w:t>software-archeology</w:t>
      </w:r>
      <w:r w:rsidRPr="00FC3740">
        <w:rPr>
          <w:lang w:val="en-US"/>
        </w:rPr>
        <w:t xml:space="preserve"> and </w:t>
      </w:r>
      <w:r w:rsidRPr="00FC3740">
        <w:rPr>
          <w:smallCaps/>
          <w:lang w:val="en-US"/>
        </w:rPr>
        <w:t>view-based understanding</w:t>
      </w:r>
      <w:r w:rsidRPr="00FC3740">
        <w:rPr>
          <w:lang w:val="en-US"/>
        </w:rPr>
        <w:t xml:space="preserve"> lead to the first improvement iteration, especially improved documentation. </w:t>
      </w:r>
    </w:p>
    <w:p w14:paraId="67AA428F" w14:textId="0C26B1D3" w:rsidR="00FC3740" w:rsidRPr="00FC3740" w:rsidRDefault="00FC3740" w:rsidP="00FC3740">
      <w:pPr>
        <w:rPr>
          <w:lang w:val="en-US"/>
        </w:rPr>
      </w:pPr>
      <w:r w:rsidRPr="00FC3740">
        <w:rPr>
          <w:lang w:val="en-US"/>
        </w:rPr>
        <w:t xml:space="preserve">After the initial </w:t>
      </w:r>
      <w:r w:rsidR="004B0BE2" w:rsidRPr="00A73E1E">
        <w:rPr>
          <w:rFonts w:asciiTheme="majorHAnsi" w:hAnsiTheme="majorHAnsi" w:cs="Futura"/>
          <w:color w:val="365F91" w:themeColor="accent1" w:themeShade="BF"/>
          <w:lang w:val="en-US"/>
        </w:rPr>
        <w:t>aim</w:t>
      </w:r>
      <w:r w:rsidR="004B0BE2" w:rsidRPr="00A73E1E">
        <w:rPr>
          <w:rFonts w:asciiTheme="majorHAnsi" w:hAnsiTheme="majorHAnsi" w:cs="Futura"/>
          <w:smallCaps/>
          <w:color w:val="943634" w:themeColor="accent2" w:themeShade="BF"/>
          <w:vertAlign w:val="superscript"/>
          <w:lang w:val="en-US"/>
        </w:rPr>
        <w:t>42</w:t>
      </w:r>
      <w:r w:rsidRPr="00FC3740">
        <w:rPr>
          <w:lang w:val="en-US"/>
        </w:rPr>
        <w:t xml:space="preserve"> analysis, the improvement backlog plus new documentation was handed over to a development team that replaced parts of the system with modern technology. Most issues found during </w:t>
      </w:r>
      <w:r w:rsidR="004B0BE2" w:rsidRPr="00A73E1E">
        <w:rPr>
          <w:rFonts w:asciiTheme="majorHAnsi" w:hAnsiTheme="majorHAnsi" w:cs="Futura"/>
          <w:color w:val="365F91" w:themeColor="accent1" w:themeShade="BF"/>
          <w:lang w:val="en-US"/>
        </w:rPr>
        <w:t>aim</w:t>
      </w:r>
      <w:r w:rsidR="004B0BE2" w:rsidRPr="00A73E1E">
        <w:rPr>
          <w:rFonts w:asciiTheme="majorHAnsi" w:hAnsiTheme="majorHAnsi" w:cs="Futura"/>
          <w:smallCaps/>
          <w:color w:val="943634" w:themeColor="accent2" w:themeShade="BF"/>
          <w:vertAlign w:val="superscript"/>
          <w:lang w:val="en-US"/>
        </w:rPr>
        <w:t>42</w:t>
      </w:r>
      <w:r w:rsidRPr="00FC3740">
        <w:rPr>
          <w:lang w:val="en-US"/>
        </w:rPr>
        <w:t xml:space="preserve"> analysis could therefore be resolved.</w:t>
      </w:r>
    </w:p>
    <w:p w14:paraId="09C84C5B" w14:textId="77777777" w:rsidR="00FC3740" w:rsidRPr="00414FEE" w:rsidRDefault="00FC3740" w:rsidP="00414FEE">
      <w:pPr>
        <w:pStyle w:val="berschrift2"/>
      </w:pPr>
      <w:r w:rsidRPr="00414FEE">
        <w:lastRenderedPageBreak/>
        <w:t xml:space="preserve">6.4 </w:t>
      </w:r>
      <w:proofErr w:type="spellStart"/>
      <w:r w:rsidRPr="00414FEE">
        <w:t>Safety</w:t>
      </w:r>
      <w:proofErr w:type="spellEnd"/>
      <w:r w:rsidRPr="00414FEE">
        <w:t xml:space="preserve">-Critical Infrastructure Software </w:t>
      </w:r>
      <w:proofErr w:type="spellStart"/>
      <w:r w:rsidRPr="00414FEE">
        <w:t>for</w:t>
      </w:r>
      <w:proofErr w:type="spellEnd"/>
      <w:r w:rsidRPr="00414FEE">
        <w:t xml:space="preserve"> Food </w:t>
      </w:r>
      <w:proofErr w:type="spellStart"/>
      <w:r w:rsidRPr="00414FEE">
        <w:t>Production</w:t>
      </w:r>
      <w:proofErr w:type="spellEnd"/>
    </w:p>
    <w:p w14:paraId="642601D1" w14:textId="77777777" w:rsidR="00FC3740" w:rsidRPr="00FC3740" w:rsidRDefault="00FC3740" w:rsidP="00F61F25">
      <w:r w:rsidRPr="00FC3740">
        <w:t xml:space="preserve">An international </w:t>
      </w:r>
      <w:proofErr w:type="spellStart"/>
      <w:r w:rsidRPr="00FC3740">
        <w:t>hard</w:t>
      </w:r>
      <w:proofErr w:type="spellEnd"/>
      <w:r w:rsidRPr="00FC3740">
        <w:t xml:space="preserve">- </w:t>
      </w:r>
      <w:proofErr w:type="spellStart"/>
      <w:r w:rsidRPr="00FC3740">
        <w:t>and</w:t>
      </w:r>
      <w:proofErr w:type="spellEnd"/>
      <w:r w:rsidRPr="00FC3740">
        <w:t xml:space="preserve"> </w:t>
      </w:r>
      <w:proofErr w:type="spellStart"/>
      <w:r w:rsidRPr="00FC3740">
        <w:t>software</w:t>
      </w:r>
      <w:proofErr w:type="spellEnd"/>
      <w:r w:rsidRPr="00FC3740">
        <w:t xml:space="preserve"> </w:t>
      </w:r>
      <w:proofErr w:type="spellStart"/>
      <w:r w:rsidRPr="00FC3740">
        <w:t>manufacturer</w:t>
      </w:r>
      <w:proofErr w:type="spellEnd"/>
      <w:r w:rsidRPr="00FC3740">
        <w:t xml:space="preserve"> in </w:t>
      </w:r>
      <w:proofErr w:type="spellStart"/>
      <w:r w:rsidRPr="00FC3740">
        <w:t>food</w:t>
      </w:r>
      <w:proofErr w:type="spellEnd"/>
      <w:r w:rsidRPr="00FC3740">
        <w:t xml:space="preserve"> </w:t>
      </w:r>
      <w:proofErr w:type="spellStart"/>
      <w:r w:rsidRPr="00FC3740">
        <w:t>industry</w:t>
      </w:r>
      <w:proofErr w:type="spellEnd"/>
      <w:r w:rsidRPr="00FC3740">
        <w:t xml:space="preserve"> </w:t>
      </w:r>
      <w:proofErr w:type="spellStart"/>
      <w:r w:rsidRPr="00FC3740">
        <w:t>needed</w:t>
      </w:r>
      <w:proofErr w:type="spellEnd"/>
      <w:r w:rsidRPr="00FC3740">
        <w:t xml:space="preserve"> </w:t>
      </w:r>
      <w:proofErr w:type="spellStart"/>
      <w:r w:rsidRPr="00FC3740">
        <w:t>to</w:t>
      </w:r>
      <w:proofErr w:type="spellEnd"/>
      <w:r w:rsidRPr="00FC3740">
        <w:t xml:space="preserve"> </w:t>
      </w:r>
      <w:proofErr w:type="spellStart"/>
      <w:r w:rsidRPr="00FC3740">
        <w:t>decrease</w:t>
      </w:r>
      <w:proofErr w:type="spellEnd"/>
      <w:r w:rsidRPr="00FC3740">
        <w:t xml:space="preserve"> </w:t>
      </w:r>
      <w:proofErr w:type="spellStart"/>
      <w:r w:rsidRPr="00FC3740">
        <w:t>software</w:t>
      </w:r>
      <w:proofErr w:type="spellEnd"/>
      <w:r w:rsidRPr="00FC3740">
        <w:t xml:space="preserve"> </w:t>
      </w:r>
      <w:proofErr w:type="spellStart"/>
      <w:r w:rsidRPr="00FC3740">
        <w:t>development</w:t>
      </w:r>
      <w:proofErr w:type="spellEnd"/>
      <w:r w:rsidRPr="00FC3740">
        <w:t xml:space="preserve"> </w:t>
      </w:r>
      <w:proofErr w:type="spellStart"/>
      <w:r w:rsidRPr="00FC3740">
        <w:t>and</w:t>
      </w:r>
      <w:proofErr w:type="spellEnd"/>
      <w:r w:rsidRPr="00FC3740">
        <w:t xml:space="preserve"> </w:t>
      </w:r>
      <w:proofErr w:type="spellStart"/>
      <w:r w:rsidRPr="00FC3740">
        <w:t>maintenance</w:t>
      </w:r>
      <w:proofErr w:type="spellEnd"/>
      <w:r w:rsidRPr="00FC3740">
        <w:t xml:space="preserve"> </w:t>
      </w:r>
      <w:proofErr w:type="spellStart"/>
      <w:r w:rsidRPr="00FC3740">
        <w:t>cost</w:t>
      </w:r>
      <w:proofErr w:type="spellEnd"/>
      <w:r w:rsidRPr="00FC3740">
        <w:t xml:space="preserve"> </w:t>
      </w:r>
      <w:proofErr w:type="spellStart"/>
      <w:r w:rsidRPr="00FC3740">
        <w:t>within</w:t>
      </w:r>
      <w:proofErr w:type="spellEnd"/>
      <w:r w:rsidRPr="00FC3740">
        <w:t xml:space="preserve"> </w:t>
      </w:r>
      <w:proofErr w:type="spellStart"/>
      <w:r w:rsidRPr="00FC3740">
        <w:t>its</w:t>
      </w:r>
      <w:proofErr w:type="spellEnd"/>
      <w:r w:rsidRPr="00FC3740">
        <w:t xml:space="preserve"> </w:t>
      </w:r>
      <w:proofErr w:type="spellStart"/>
      <w:r w:rsidRPr="00FC3740">
        <w:t>safety</w:t>
      </w:r>
      <w:proofErr w:type="spellEnd"/>
      <w:r w:rsidRPr="00FC3740">
        <w:t xml:space="preserve"> </w:t>
      </w:r>
      <w:proofErr w:type="spellStart"/>
      <w:r w:rsidRPr="00FC3740">
        <w:t>critical</w:t>
      </w:r>
      <w:proofErr w:type="spellEnd"/>
      <w:r w:rsidRPr="00FC3740">
        <w:t xml:space="preserve"> </w:t>
      </w:r>
      <w:proofErr w:type="spellStart"/>
      <w:r w:rsidRPr="00FC3740">
        <w:t>infrastructure</w:t>
      </w:r>
      <w:proofErr w:type="spellEnd"/>
      <w:r w:rsidRPr="00FC3740">
        <w:t xml:space="preserve"> </w:t>
      </w:r>
      <w:proofErr w:type="spellStart"/>
      <w:r w:rsidRPr="00FC3740">
        <w:t>software</w:t>
      </w:r>
      <w:proofErr w:type="spellEnd"/>
      <w:r w:rsidRPr="00FC3740">
        <w:t xml:space="preserve"> (e.g. </w:t>
      </w:r>
      <w:proofErr w:type="spellStart"/>
      <w:r w:rsidRPr="00FC3740">
        <w:t>for</w:t>
      </w:r>
      <w:proofErr w:type="spellEnd"/>
      <w:r w:rsidRPr="00FC3740">
        <w:t xml:space="preserve"> </w:t>
      </w:r>
      <w:proofErr w:type="spellStart"/>
      <w:r w:rsidRPr="00FC3740">
        <w:t>production</w:t>
      </w:r>
      <w:proofErr w:type="spellEnd"/>
      <w:r w:rsidRPr="00FC3740">
        <w:t xml:space="preserve"> </w:t>
      </w:r>
      <w:proofErr w:type="spellStart"/>
      <w:r w:rsidRPr="00FC3740">
        <w:t>machine</w:t>
      </w:r>
      <w:proofErr w:type="spellEnd"/>
      <w:r w:rsidRPr="00FC3740">
        <w:t xml:space="preserve"> </w:t>
      </w:r>
      <w:proofErr w:type="spellStart"/>
      <w:r w:rsidRPr="00FC3740">
        <w:t>hygiene</w:t>
      </w:r>
      <w:proofErr w:type="spellEnd"/>
      <w:r w:rsidRPr="00FC3740">
        <w:t xml:space="preserve"> </w:t>
      </w:r>
      <w:proofErr w:type="spellStart"/>
      <w:r w:rsidRPr="00FC3740">
        <w:t>supervision</w:t>
      </w:r>
      <w:proofErr w:type="spellEnd"/>
      <w:r w:rsidRPr="00FC3740">
        <w:t xml:space="preserve">, </w:t>
      </w:r>
      <w:proofErr w:type="spellStart"/>
      <w:r w:rsidRPr="00FC3740">
        <w:t>production</w:t>
      </w:r>
      <w:proofErr w:type="spellEnd"/>
      <w:r w:rsidRPr="00FC3740">
        <w:t xml:space="preserve">-lot </w:t>
      </w:r>
      <w:proofErr w:type="spellStart"/>
      <w:r w:rsidRPr="00FC3740">
        <w:t>reporting</w:t>
      </w:r>
      <w:proofErr w:type="spellEnd"/>
      <w:r w:rsidRPr="00FC3740">
        <w:t xml:space="preserve"> etc.).</w:t>
      </w:r>
    </w:p>
    <w:p w14:paraId="2120A910" w14:textId="77777777" w:rsidR="00FC3740" w:rsidRPr="00FC3740" w:rsidRDefault="00FC3740" w:rsidP="00FC3740">
      <w:pPr>
        <w:rPr>
          <w:lang w:val="en-US"/>
        </w:rPr>
      </w:pPr>
      <w:r w:rsidRPr="00FC3740">
        <w:rPr>
          <w:lang w:val="en-US"/>
        </w:rPr>
        <w:t xml:space="preserve">After detailed </w:t>
      </w:r>
      <w:r w:rsidRPr="00FC3740">
        <w:rPr>
          <w:smallCaps/>
          <w:lang w:val="en-US"/>
        </w:rPr>
        <w:t xml:space="preserve">static analysis, runtime-artifact analysis </w:t>
      </w:r>
      <w:r w:rsidRPr="00FC3740">
        <w:rPr>
          <w:lang w:val="en-US"/>
        </w:rPr>
        <w:t xml:space="preserve">and </w:t>
      </w:r>
      <w:r w:rsidRPr="00FC3740">
        <w:rPr>
          <w:smallCaps/>
          <w:lang w:val="en-US"/>
        </w:rPr>
        <w:t xml:space="preserve">qualitative analysis, </w:t>
      </w:r>
      <w:bookmarkStart w:id="1" w:name="OLE_LINK1"/>
      <w:bookmarkStart w:id="2" w:name="OLE_LINK2"/>
      <w:r w:rsidRPr="00FC3740">
        <w:rPr>
          <w:smallCaps/>
          <w:lang w:val="en-US"/>
        </w:rPr>
        <w:t xml:space="preserve">development </w:t>
      </w:r>
      <w:bookmarkEnd w:id="1"/>
      <w:bookmarkEnd w:id="2"/>
      <w:r w:rsidRPr="00FC3740">
        <w:rPr>
          <w:smallCaps/>
          <w:lang w:val="en-US"/>
        </w:rPr>
        <w:t xml:space="preserve">process analysis </w:t>
      </w:r>
      <w:r w:rsidRPr="00FC3740">
        <w:rPr>
          <w:lang w:val="en-US"/>
        </w:rPr>
        <w:t xml:space="preserve">plus initial </w:t>
      </w:r>
      <w:r w:rsidRPr="00FC3740">
        <w:rPr>
          <w:smallCaps/>
          <w:lang w:val="en-US"/>
        </w:rPr>
        <w:t>estimation of problem cost</w:t>
      </w:r>
      <w:r w:rsidRPr="00FC3740">
        <w:rPr>
          <w:lang w:val="en-US"/>
        </w:rPr>
        <w:t xml:space="preserve">, we performed </w:t>
      </w:r>
      <w:r w:rsidRPr="00FC3740">
        <w:rPr>
          <w:smallCaps/>
          <w:lang w:val="en-US"/>
        </w:rPr>
        <w:t xml:space="preserve">view-based understanding </w:t>
      </w:r>
      <w:r w:rsidRPr="00FC3740">
        <w:rPr>
          <w:lang w:val="en-US"/>
        </w:rPr>
        <w:t xml:space="preserve">together with the development team. </w:t>
      </w:r>
      <w:proofErr w:type="gramStart"/>
      <w:r w:rsidRPr="00FC3740">
        <w:rPr>
          <w:lang w:val="en-US"/>
        </w:rPr>
        <w:t xml:space="preserve">Some </w:t>
      </w:r>
      <w:r w:rsidRPr="00FC3740">
        <w:rPr>
          <w:smallCaps/>
          <w:lang w:val="en-US"/>
        </w:rPr>
        <w:t xml:space="preserve">refactoring </w:t>
      </w:r>
      <w:r w:rsidRPr="00FC3740">
        <w:rPr>
          <w:lang w:val="en-US"/>
        </w:rPr>
        <w:t>lead to minor improvements in code.</w:t>
      </w:r>
      <w:proofErr w:type="gramEnd"/>
    </w:p>
    <w:p w14:paraId="7D028122" w14:textId="77777777" w:rsidR="00FC3740" w:rsidRPr="00FC3740" w:rsidRDefault="00FC3740" w:rsidP="00FC3740">
      <w:pPr>
        <w:rPr>
          <w:lang w:val="en-US"/>
        </w:rPr>
      </w:pPr>
      <w:r w:rsidRPr="00FC3740">
        <w:rPr>
          <w:smallCaps/>
          <w:lang w:val="en-US"/>
        </w:rPr>
        <w:t xml:space="preserve">Root-cause analysis </w:t>
      </w:r>
      <w:r w:rsidRPr="00FC3740">
        <w:rPr>
          <w:lang w:val="en-US"/>
        </w:rPr>
        <w:t xml:space="preserve">proved that a major problem resulted from a severe lack of architecture governance. </w:t>
      </w:r>
      <w:proofErr w:type="spellStart"/>
      <w:r w:rsidRPr="00FC3740">
        <w:rPr>
          <w:smallCaps/>
          <w:lang w:val="en-US"/>
        </w:rPr>
        <w:t>Sheparding</w:t>
      </w:r>
      <w:proofErr w:type="spellEnd"/>
      <w:r w:rsidRPr="00FC3740">
        <w:rPr>
          <w:smallCaps/>
          <w:lang w:val="en-US"/>
        </w:rPr>
        <w:t xml:space="preserve"> the architecture </w:t>
      </w:r>
      <w:r w:rsidRPr="00FC3740">
        <w:rPr>
          <w:lang w:val="en-US"/>
        </w:rPr>
        <w:t>led to significant improvements within the whole organization and the analyzed systems respectively.</w:t>
      </w:r>
    </w:p>
    <w:p w14:paraId="6420E9A3" w14:textId="77777777" w:rsidR="00FC3740" w:rsidRPr="00414FEE" w:rsidRDefault="00FC3740" w:rsidP="00414FEE">
      <w:pPr>
        <w:pStyle w:val="berschrift2"/>
      </w:pPr>
      <w:r w:rsidRPr="002734FB">
        <w:rPr>
          <w:lang w:val="en-US"/>
        </w:rPr>
        <w:t>Acknowledgements</w:t>
      </w:r>
    </w:p>
    <w:p w14:paraId="5DB00ED2" w14:textId="77777777" w:rsidR="00FC3740" w:rsidRDefault="00FC3740" w:rsidP="00FC3740">
      <w:pPr>
        <w:rPr>
          <w:lang w:val="en-US"/>
        </w:rPr>
      </w:pPr>
      <w:r w:rsidRPr="00FC3740">
        <w:rPr>
          <w:lang w:val="en-US"/>
        </w:rPr>
        <w:t xml:space="preserve">Thanks to Michael </w:t>
      </w:r>
      <w:proofErr w:type="spellStart"/>
      <w:r w:rsidRPr="00FC3740">
        <w:rPr>
          <w:lang w:val="en-US"/>
        </w:rPr>
        <w:t>Mahlberg</w:t>
      </w:r>
      <w:proofErr w:type="spellEnd"/>
      <w:r w:rsidRPr="00FC3740">
        <w:rPr>
          <w:lang w:val="en-US"/>
        </w:rPr>
        <w:t xml:space="preserve"> and Oliver </w:t>
      </w:r>
      <w:proofErr w:type="spellStart"/>
      <w:r w:rsidRPr="00FC3740">
        <w:rPr>
          <w:lang w:val="en-US"/>
        </w:rPr>
        <w:t>Tigges</w:t>
      </w:r>
      <w:proofErr w:type="spellEnd"/>
      <w:r w:rsidRPr="00FC3740">
        <w:rPr>
          <w:lang w:val="en-US"/>
        </w:rPr>
        <w:t xml:space="preserve"> for their helpful reviews.</w:t>
      </w:r>
    </w:p>
    <w:p w14:paraId="4C318BA8" w14:textId="77777777" w:rsidR="00F61F25" w:rsidRDefault="00F61F25" w:rsidP="00FC3740">
      <w:pPr>
        <w:rPr>
          <w:lang w:val="en-US"/>
        </w:rPr>
      </w:pPr>
    </w:p>
    <w:p w14:paraId="64D7AA2C" w14:textId="1B93AAF7" w:rsidR="008D1295" w:rsidRPr="00414FEE" w:rsidRDefault="008D1295" w:rsidP="008D1295">
      <w:pPr>
        <w:pStyle w:val="berschrift2"/>
      </w:pPr>
      <w:proofErr w:type="spellStart"/>
      <w:r>
        <w:t>Contact</w:t>
      </w:r>
      <w:proofErr w:type="spellEnd"/>
      <w:r>
        <w:t xml:space="preserve"> Information</w:t>
      </w:r>
    </w:p>
    <w:tbl>
      <w:tblPr>
        <w:tblStyle w:val="Tabellenraster"/>
        <w:tblW w:w="5000" w:type="pct"/>
        <w:shd w:val="clear" w:color="auto" w:fill="F3F3F3"/>
        <w:tblLook w:val="04A0" w:firstRow="1" w:lastRow="0" w:firstColumn="1" w:lastColumn="0" w:noHBand="0" w:noVBand="1"/>
      </w:tblPr>
      <w:tblGrid>
        <w:gridCol w:w="4999"/>
        <w:gridCol w:w="4999"/>
      </w:tblGrid>
      <w:tr w:rsidR="008D1295" w14:paraId="405C4D7A" w14:textId="77777777" w:rsidTr="00FA3599">
        <w:tc>
          <w:tcPr>
            <w:tcW w:w="2500" w:type="pct"/>
            <w:shd w:val="clear" w:color="auto" w:fill="F3F3F3"/>
          </w:tcPr>
          <w:p w14:paraId="7556857B" w14:textId="0638B305" w:rsidR="008D1295" w:rsidRDefault="008D1295" w:rsidP="008D1295">
            <w:pPr>
              <w:rPr>
                <w:lang w:val="en-US"/>
              </w:rPr>
            </w:pPr>
            <w:r>
              <w:rPr>
                <w:lang w:val="en-US"/>
              </w:rPr>
              <w:t xml:space="preserve">Email: </w:t>
            </w:r>
            <w:hyperlink r:id="rId13" w:history="1">
              <w:r w:rsidRPr="008D1295">
                <w:rPr>
                  <w:rStyle w:val="Link"/>
                  <w:lang w:val="en-US"/>
                </w:rPr>
                <w:t>info@aim42.org</w:t>
              </w:r>
            </w:hyperlink>
          </w:p>
          <w:p w14:paraId="5B3AED6A" w14:textId="77777777" w:rsidR="008D1295" w:rsidRDefault="008D1295" w:rsidP="008D1295">
            <w:pPr>
              <w:rPr>
                <w:lang w:val="en-US"/>
              </w:rPr>
            </w:pPr>
          </w:p>
          <w:p w14:paraId="2DA98408" w14:textId="77777777" w:rsidR="008D1295" w:rsidRDefault="008D1295" w:rsidP="008D1295">
            <w:pPr>
              <w:rPr>
                <w:lang w:val="en-US"/>
              </w:rPr>
            </w:pPr>
            <w:r>
              <w:rPr>
                <w:lang w:val="en-US"/>
              </w:rPr>
              <w:t xml:space="preserve">Twitter: </w:t>
            </w:r>
            <w:hyperlink r:id="rId14" w:history="1">
              <w:r w:rsidRPr="008D1295">
                <w:rPr>
                  <w:rStyle w:val="Link"/>
                  <w:lang w:val="en-US"/>
                </w:rPr>
                <w:t>@arc_improve42</w:t>
              </w:r>
            </w:hyperlink>
          </w:p>
          <w:p w14:paraId="2C23D17F" w14:textId="77777777" w:rsidR="008D1295" w:rsidRDefault="008D1295" w:rsidP="008D1295">
            <w:pPr>
              <w:rPr>
                <w:lang w:val="en-US"/>
              </w:rPr>
            </w:pPr>
          </w:p>
          <w:p w14:paraId="3727A02D" w14:textId="77777777" w:rsidR="008D1295" w:rsidRDefault="002734FB" w:rsidP="008D1295">
            <w:pPr>
              <w:rPr>
                <w:lang w:val="en-US"/>
              </w:rPr>
            </w:pPr>
            <w:r>
              <w:rPr>
                <w:lang w:val="en-US"/>
              </w:rPr>
              <w:t xml:space="preserve">Supported by </w:t>
            </w:r>
            <w:proofErr w:type="spellStart"/>
            <w:r>
              <w:rPr>
                <w:lang w:val="en-US"/>
              </w:rPr>
              <w:t>innoQ</w:t>
            </w:r>
            <w:proofErr w:type="spellEnd"/>
            <w:r>
              <w:rPr>
                <w:lang w:val="en-US"/>
              </w:rPr>
              <w:t xml:space="preserve"> Deutschland GmbH,</w:t>
            </w:r>
          </w:p>
          <w:p w14:paraId="4CE9ADC5" w14:textId="3B2E101B" w:rsidR="002734FB" w:rsidRDefault="002734FB" w:rsidP="008D1295">
            <w:pPr>
              <w:rPr>
                <w:lang w:val="en-US"/>
              </w:rPr>
            </w:pPr>
            <w:proofErr w:type="spellStart"/>
            <w:r>
              <w:rPr>
                <w:lang w:val="en-US"/>
              </w:rPr>
              <w:t>Krischerstr</w:t>
            </w:r>
            <w:proofErr w:type="spellEnd"/>
            <w:r>
              <w:rPr>
                <w:lang w:val="en-US"/>
              </w:rPr>
              <w:t xml:space="preserve">. 100, D-40789 </w:t>
            </w:r>
            <w:proofErr w:type="spellStart"/>
            <w:r>
              <w:rPr>
                <w:lang w:val="en-US"/>
              </w:rPr>
              <w:t>Monheim</w:t>
            </w:r>
            <w:proofErr w:type="spellEnd"/>
          </w:p>
        </w:tc>
        <w:tc>
          <w:tcPr>
            <w:tcW w:w="2500" w:type="pct"/>
            <w:shd w:val="clear" w:color="auto" w:fill="F3F3F3"/>
          </w:tcPr>
          <w:p w14:paraId="760C1E34" w14:textId="77777777" w:rsidR="008D1295" w:rsidRDefault="008D1295" w:rsidP="008D1295">
            <w:pPr>
              <w:rPr>
                <w:lang w:val="en-US"/>
              </w:rPr>
            </w:pPr>
            <w:r>
              <w:rPr>
                <w:lang w:val="en-US"/>
              </w:rPr>
              <w:t xml:space="preserve">Web: </w:t>
            </w:r>
          </w:p>
          <w:p w14:paraId="49EFB729" w14:textId="377AC25E" w:rsidR="008D1295" w:rsidRDefault="003A4143" w:rsidP="008D1295">
            <w:pPr>
              <w:pStyle w:val="Listenabsatz"/>
              <w:numPr>
                <w:ilvl w:val="0"/>
                <w:numId w:val="9"/>
              </w:numPr>
              <w:rPr>
                <w:lang w:val="en-US"/>
              </w:rPr>
            </w:pPr>
            <w:hyperlink r:id="rId15" w:history="1">
              <w:proofErr w:type="gramStart"/>
              <w:r w:rsidR="008D1295" w:rsidRPr="00FA3599">
                <w:rPr>
                  <w:rStyle w:val="Link"/>
                  <w:lang w:val="en-US"/>
                </w:rPr>
                <w:t>aim42.org</w:t>
              </w:r>
              <w:proofErr w:type="gramEnd"/>
            </w:hyperlink>
          </w:p>
          <w:p w14:paraId="0C528CEB" w14:textId="7B7F511C" w:rsidR="008D1295" w:rsidRDefault="008D1295" w:rsidP="00FA3599">
            <w:pPr>
              <w:pStyle w:val="Listenabsatz"/>
              <w:rPr>
                <w:lang w:val="en-US"/>
              </w:rPr>
            </w:pPr>
          </w:p>
          <w:p w14:paraId="55F4D1DC" w14:textId="09113582" w:rsidR="008D1295" w:rsidRPr="008D1295" w:rsidRDefault="003A4143" w:rsidP="008D1295">
            <w:pPr>
              <w:pStyle w:val="Listenabsatz"/>
              <w:numPr>
                <w:ilvl w:val="0"/>
                <w:numId w:val="9"/>
              </w:numPr>
              <w:rPr>
                <w:lang w:val="en-US"/>
              </w:rPr>
            </w:pPr>
            <w:hyperlink r:id="rId16" w:history="1">
              <w:proofErr w:type="gramStart"/>
              <w:r w:rsidR="008D1295" w:rsidRPr="00FA3599">
                <w:rPr>
                  <w:rStyle w:val="Link"/>
                  <w:lang w:val="en-US"/>
                </w:rPr>
                <w:t>innoq.com</w:t>
              </w:r>
              <w:proofErr w:type="gramEnd"/>
            </w:hyperlink>
            <w:r w:rsidR="008D1295">
              <w:rPr>
                <w:lang w:val="en-US"/>
              </w:rPr>
              <w:t xml:space="preserve"> – our friendly supporter</w:t>
            </w:r>
          </w:p>
          <w:p w14:paraId="3BBC42D2" w14:textId="13AC6480" w:rsidR="008D1295" w:rsidRDefault="008D1295" w:rsidP="008D1295">
            <w:pPr>
              <w:rPr>
                <w:lang w:val="en-US"/>
              </w:rPr>
            </w:pPr>
          </w:p>
        </w:tc>
      </w:tr>
    </w:tbl>
    <w:p w14:paraId="27EE0271" w14:textId="77777777" w:rsidR="008D1295" w:rsidRDefault="008D1295" w:rsidP="008D1295">
      <w:pPr>
        <w:rPr>
          <w:lang w:val="en-US"/>
        </w:rPr>
      </w:pPr>
    </w:p>
    <w:p w14:paraId="0CEFC14F" w14:textId="77777777" w:rsidR="008D1295" w:rsidRDefault="008D1295" w:rsidP="00FC3740">
      <w:pPr>
        <w:rPr>
          <w:lang w:val="en-US"/>
        </w:rPr>
      </w:pPr>
    </w:p>
    <w:p w14:paraId="47371A05" w14:textId="77777777" w:rsidR="008D1295" w:rsidRPr="00FC3740" w:rsidRDefault="008D1295" w:rsidP="00FC3740">
      <w:pPr>
        <w:rPr>
          <w:lang w:val="en-US"/>
        </w:rPr>
      </w:pPr>
    </w:p>
    <w:p w14:paraId="46356AC0" w14:textId="0B127A7C" w:rsidR="00FC3740" w:rsidRPr="00FC3740" w:rsidRDefault="00FC3740" w:rsidP="00F61F25">
      <w:pPr>
        <w:pStyle w:val="berschrift2"/>
      </w:pPr>
      <w:r w:rsidRPr="00FC3740">
        <w:t>References</w:t>
      </w:r>
      <w:r w:rsidR="008D1295">
        <w:t xml:space="preserve"> </w:t>
      </w:r>
      <w:proofErr w:type="spellStart"/>
      <w:r w:rsidR="008D1295">
        <w:t>and</w:t>
      </w:r>
      <w:proofErr w:type="spellEnd"/>
      <w:r w:rsidR="008D1295">
        <w:t xml:space="preserve"> Further Information</w:t>
      </w:r>
    </w:p>
    <w:p w14:paraId="410F74A7" w14:textId="2F2FE4CB" w:rsidR="00FC3740" w:rsidRPr="004B0BE2" w:rsidRDefault="004B0BE2" w:rsidP="008D1295">
      <w:pPr>
        <w:pStyle w:val="reference"/>
        <w:spacing w:before="120" w:line="360" w:lineRule="auto"/>
        <w:ind w:left="0" w:firstLine="0"/>
        <w:rPr>
          <w:sz w:val="24"/>
          <w:szCs w:val="24"/>
        </w:rPr>
      </w:pPr>
      <w:r w:rsidRPr="004B0BE2">
        <w:rPr>
          <w:sz w:val="24"/>
          <w:szCs w:val="24"/>
        </w:rPr>
        <w:t>1</w:t>
      </w:r>
      <w:r w:rsidR="00FC3740" w:rsidRPr="004B0BE2">
        <w:rPr>
          <w:sz w:val="24"/>
          <w:szCs w:val="24"/>
        </w:rPr>
        <w:t xml:space="preserve">. </w:t>
      </w:r>
      <w:proofErr w:type="gramStart"/>
      <w:r w:rsidRPr="004B0BE2">
        <w:rPr>
          <w:rFonts w:asciiTheme="majorHAnsi" w:hAnsiTheme="majorHAnsi" w:cs="Futura"/>
          <w:color w:val="365F91" w:themeColor="accent1" w:themeShade="BF"/>
          <w:sz w:val="24"/>
          <w:szCs w:val="24"/>
        </w:rPr>
        <w:t>aim</w:t>
      </w:r>
      <w:r w:rsidRPr="004B0BE2">
        <w:rPr>
          <w:rFonts w:asciiTheme="majorHAnsi" w:hAnsiTheme="majorHAnsi" w:cs="Futura"/>
          <w:smallCaps/>
          <w:color w:val="943634" w:themeColor="accent2" w:themeShade="BF"/>
          <w:sz w:val="24"/>
          <w:szCs w:val="24"/>
          <w:vertAlign w:val="superscript"/>
        </w:rPr>
        <w:t>42</w:t>
      </w:r>
      <w:proofErr w:type="gramEnd"/>
      <w:r w:rsidR="00FC3740" w:rsidRPr="004B0BE2">
        <w:rPr>
          <w:sz w:val="24"/>
          <w:szCs w:val="24"/>
        </w:rPr>
        <w:t xml:space="preserve"> Method Guide: </w:t>
      </w:r>
      <w:hyperlink r:id="rId17" w:history="1">
        <w:r w:rsidR="00FC3740" w:rsidRPr="004B0BE2">
          <w:rPr>
            <w:rStyle w:val="Link"/>
            <w:rFonts w:eastAsiaTheme="majorEastAsia"/>
            <w:sz w:val="24"/>
            <w:szCs w:val="24"/>
          </w:rPr>
          <w:t>http://aim42.github.io</w:t>
        </w:r>
      </w:hyperlink>
    </w:p>
    <w:p w14:paraId="08FB088F" w14:textId="639F4726" w:rsidR="00FC3740" w:rsidRDefault="00A565D6" w:rsidP="008D1295">
      <w:pPr>
        <w:pStyle w:val="reference"/>
        <w:spacing w:before="120" w:line="360" w:lineRule="auto"/>
        <w:ind w:left="0" w:firstLine="0"/>
        <w:jc w:val="left"/>
        <w:rPr>
          <w:rStyle w:val="Link"/>
          <w:rFonts w:eastAsiaTheme="majorEastAsia"/>
          <w:sz w:val="24"/>
          <w:szCs w:val="24"/>
        </w:rPr>
      </w:pPr>
      <w:r>
        <w:rPr>
          <w:sz w:val="24"/>
          <w:szCs w:val="24"/>
        </w:rPr>
        <w:t>2</w:t>
      </w:r>
      <w:r w:rsidR="00FC3740" w:rsidRPr="004B0BE2">
        <w:rPr>
          <w:sz w:val="24"/>
          <w:szCs w:val="24"/>
        </w:rPr>
        <w:t xml:space="preserve">. </w:t>
      </w:r>
      <w:proofErr w:type="gramStart"/>
      <w:r w:rsidR="004B0BE2" w:rsidRPr="004B0BE2">
        <w:rPr>
          <w:rFonts w:asciiTheme="majorHAnsi" w:hAnsiTheme="majorHAnsi" w:cs="Futura"/>
          <w:color w:val="365F91" w:themeColor="accent1" w:themeShade="BF"/>
          <w:sz w:val="24"/>
          <w:szCs w:val="24"/>
        </w:rPr>
        <w:t>aim</w:t>
      </w:r>
      <w:r w:rsidR="004B0BE2" w:rsidRPr="004B0BE2">
        <w:rPr>
          <w:rFonts w:asciiTheme="majorHAnsi" w:hAnsiTheme="majorHAnsi" w:cs="Futura"/>
          <w:smallCaps/>
          <w:color w:val="943634" w:themeColor="accent2" w:themeShade="BF"/>
          <w:sz w:val="24"/>
          <w:szCs w:val="24"/>
          <w:vertAlign w:val="superscript"/>
        </w:rPr>
        <w:t>42</w:t>
      </w:r>
      <w:proofErr w:type="gramEnd"/>
      <w:r>
        <w:rPr>
          <w:sz w:val="24"/>
          <w:szCs w:val="24"/>
        </w:rPr>
        <w:t xml:space="preserve"> </w:t>
      </w:r>
      <w:r w:rsidR="00FC3740" w:rsidRPr="004B0BE2">
        <w:rPr>
          <w:sz w:val="24"/>
          <w:szCs w:val="24"/>
        </w:rPr>
        <w:t xml:space="preserve">– options for contribution: </w:t>
      </w:r>
      <w:hyperlink r:id="rId18" w:history="1">
        <w:r w:rsidR="00FC3740" w:rsidRPr="004B0BE2">
          <w:rPr>
            <w:rStyle w:val="Link"/>
            <w:rFonts w:eastAsiaTheme="majorEastAsia"/>
            <w:sz w:val="24"/>
            <w:szCs w:val="24"/>
          </w:rPr>
          <w:t>http://aim42.org/contribute/index.html</w:t>
        </w:r>
      </w:hyperlink>
    </w:p>
    <w:p w14:paraId="544C685A" w14:textId="52210E35" w:rsidR="008D1295" w:rsidRPr="008D1295" w:rsidRDefault="008D1295" w:rsidP="008D1295">
      <w:pPr>
        <w:pStyle w:val="reference"/>
        <w:spacing w:before="120" w:line="360" w:lineRule="auto"/>
        <w:ind w:left="0" w:firstLine="0"/>
        <w:rPr>
          <w:sz w:val="24"/>
          <w:szCs w:val="24"/>
        </w:rPr>
      </w:pPr>
      <w:r w:rsidRPr="008D1295">
        <w:rPr>
          <w:sz w:val="24"/>
          <w:szCs w:val="24"/>
        </w:rPr>
        <w:t>3. Resources for Software Architects – http://arc42.org</w:t>
      </w:r>
    </w:p>
    <w:p w14:paraId="5F17670A" w14:textId="77777777" w:rsidR="00FC3740" w:rsidRPr="00FC3740" w:rsidRDefault="00FC3740" w:rsidP="00FC3740">
      <w:pPr>
        <w:pStyle w:val="p1a"/>
      </w:pPr>
    </w:p>
    <w:p w14:paraId="0CD0BB20" w14:textId="528E1259" w:rsidR="00CD546D" w:rsidRPr="00FC3740" w:rsidRDefault="00CD546D" w:rsidP="00FC3740">
      <w:pPr>
        <w:rPr>
          <w:lang w:val="en-US"/>
        </w:rPr>
      </w:pPr>
    </w:p>
    <w:sectPr w:rsidR="00CD546D" w:rsidRPr="00FC3740" w:rsidSect="00A62BCE">
      <w:footerReference w:type="default" r:id="rId19"/>
      <w:footerReference w:type="first" r:id="rId20"/>
      <w:pgSz w:w="11900" w:h="16840"/>
      <w:pgMar w:top="1417" w:right="701" w:bottom="1276" w:left="1417" w:header="708" w:footer="684"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D0A4E" w14:textId="77777777" w:rsidR="003A4143" w:rsidRDefault="003A4143" w:rsidP="00537ABC">
      <w:r>
        <w:separator/>
      </w:r>
    </w:p>
  </w:endnote>
  <w:endnote w:type="continuationSeparator" w:id="0">
    <w:p w14:paraId="7D0E36D1" w14:textId="77777777" w:rsidR="003A4143" w:rsidRDefault="003A4143" w:rsidP="0053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E066E" w14:textId="47A4C492" w:rsidR="003A4143" w:rsidRPr="00C96A4E" w:rsidRDefault="003A4143" w:rsidP="000446F5">
    <w:pPr>
      <w:pStyle w:val="Fuzeile"/>
      <w:rPr>
        <w:rFonts w:ascii="Futura" w:hAnsi="Futura" w:cs="Futura"/>
        <w:color w:val="548DD4" w:themeColor="text2" w:themeTint="99"/>
      </w:rPr>
    </w:pPr>
    <w:r w:rsidRPr="009A26BF">
      <w:rPr>
        <w:noProof/>
        <w:lang w:eastAsia="de-DE"/>
      </w:rPr>
      <mc:AlternateContent>
        <mc:Choice Requires="wpg">
          <w:drawing>
            <wp:anchor distT="0" distB="0" distL="114300" distR="114300" simplePos="0" relativeHeight="251660288" behindDoc="0" locked="0" layoutInCell="1" allowOverlap="1" wp14:anchorId="2C60B378" wp14:editId="1715F746">
              <wp:simplePos x="0" y="0"/>
              <wp:positionH relativeFrom="margin">
                <wp:posOffset>-848360</wp:posOffset>
              </wp:positionH>
              <wp:positionV relativeFrom="margin">
                <wp:posOffset>9504045</wp:posOffset>
              </wp:positionV>
              <wp:extent cx="7429500" cy="189230"/>
              <wp:effectExtent l="0" t="0" r="12700" b="0"/>
              <wp:wrapSquare wrapText="bothSides"/>
              <wp:docPr id="9"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0"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84700" w14:textId="77777777" w:rsidR="003A4143" w:rsidRDefault="003A4143" w:rsidP="00BA2352">
                            <w:pPr>
                              <w:rPr>
                                <w:rFonts w:eastAsia="Times New Roman" w:cs="Times New Roman"/>
                              </w:rPr>
                            </w:pPr>
                          </w:p>
                        </w:txbxContent>
                      </wps:txbx>
                      <wps:bodyPr lIns="0" tIns="0" rIns="0" bIns="0"/>
                    </wps:wsp>
                    <wps:wsp>
                      <wps:cNvPr id="11"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8B6D3" w14:textId="77777777" w:rsidR="003A4143" w:rsidRDefault="003A4143" w:rsidP="00BA2352">
                            <w:pPr>
                              <w:rPr>
                                <w:rFonts w:eastAsia="Times New Roman" w:cs="Times New Roman"/>
                              </w:rPr>
                            </w:pPr>
                          </w:p>
                        </w:txbxContent>
                      </wps:txbx>
                      <wps:bodyPr lIns="0" tIns="0" rIns="0" bIns="0"/>
                    </wps:wsp>
                    <wps:wsp>
                      <wps:cNvPr id="12"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A7EBD" w14:textId="77777777" w:rsidR="003A4143" w:rsidRDefault="003A4143" w:rsidP="00BA2352">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66.75pt;margin-top:748.35pt;width:585pt;height:14.9pt;z-index:251660288;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">
              <v:rect id="Rectangle 5" o:spid="_x0000_s1027"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U5PxAAA&#10;ANsAAAAPAAAAZHJzL2Rvd25yZXYueG1sRI8xb8IwEIX3Sv0P1lViqYpDB0ApBlVVUzGwAB06HvE1&#10;jhKfI9tA+PfcUKnbnd67975bbUbfqwvF1AY2MJsWoIjrYFtuDHwfq5clqJSRLfaBycCNEmzWjw8r&#10;LG248p4uh9woCeFUogGX81BqnWpHHtM0DMSi/YboMcsaG20jXiXc9/q1KObaY8vS4HCgD0d1dzh7&#10;A93u6yeOnzueP6flyS2G6tSlypjJ0/j+BirTmP/Nf9dbK/hCL7/IAHp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FOT8QAAADbAAAADwAAAAAAAAAAAAAAAACXAgAAZHJzL2Rv&#10;d25yZXYueG1sUEsFBgAAAAAEAAQA9QAAAIgDAAAAAA==&#10;" fillcolor="#4f81bd [3204]" stroked="f">
                <v:fill opacity="58853f"/>
                <v:path arrowok="t"/>
                <v:textbox inset="0,0,0,0">
                  <w:txbxContent>
                    <w:p w14:paraId="52B84700" w14:textId="77777777" w:rsidR="006E450C" w:rsidRDefault="006E450C" w:rsidP="00BA2352">
                      <w:pPr>
                        <w:rPr>
                          <w:rFonts w:eastAsia="Times New Roman" w:cs="Times New Roman"/>
                        </w:rPr>
                      </w:pPr>
                    </w:p>
                  </w:txbxContent>
                </v:textbox>
              </v:rect>
              <v:rect id="Rectangle 7" o:spid="_x0000_s1028"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V4XwwAA&#10;ANsAAAAPAAAAZHJzL2Rvd25yZXYueG1sRE9Na8JAEL0L/odlhN6ajT1Eia4hDRTSQg+1FfE2zU6T&#10;1OxsyK4a/31XKHibx/ucdTaaTpxpcK1lBfMoBkFcWd1yreDr8+VxCcJ5ZI2dZVJwJQfZZjpZY6rt&#10;hT/ovPW1CCHsUlTQeN+nUrqqIYMusj1x4H7sYNAHONRSD3gJ4aaTT3GcSIMth4YGeyoaqo7bk1GQ&#10;vO7r3/ydv6k7nsrDc/G2W3Ci1MNszFcgPI3+Lv53lzrMn8Ptl3C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WV4XwwAAANsAAAAPAAAAAAAAAAAAAAAAAJcCAABkcnMvZG93&#10;bnJldi54bWxQSwUGAAAAAAQABAD1AAAAhwMAAAAA&#10;" fillcolor="#e7b012" stroked="f">
                <v:fill opacity="48830f"/>
                <v:path arrowok="t"/>
                <v:textbox inset="0,0,0,0">
                  <w:txbxContent>
                    <w:p w14:paraId="0288B6D3" w14:textId="77777777" w:rsidR="006E450C" w:rsidRDefault="006E450C" w:rsidP="00BA2352">
                      <w:pPr>
                        <w:rPr>
                          <w:rFonts w:eastAsia="Times New Roman" w:cs="Times New Roman"/>
                        </w:rPr>
                      </w:pPr>
                    </w:p>
                  </w:txbxContent>
                </v:textbox>
              </v:rect>
              <v:rect id="Rectangle 8" o:spid="_x0000_s1029"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tepxAAA&#10;ANsAAAAPAAAAZHJzL2Rvd25yZXYueG1sRE9La8JAEL4X+h+WKXgpdWMOWqKrlIISUHy1UnobstMk&#10;NDsbd1eN/94VCr3Nx/ecyawzjTiT87VlBYN+AoK4sLrmUsHnx/zlFYQPyBoby6TgSh5m08eHCWba&#10;XnhH530oRQxhn6GCKoQ2k9IXFRn0fdsSR+7HOoMhQldK7fASw00j0yQZSoM1x4YKW3qvqPjdn4yC&#10;wxK36fo4ylcmb79Wz25Rfm9SpXpP3dsYRKAu/Iv/3LmO81O4/xIPk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XqcQAAADbAAAADwAAAAAAAAAAAAAAAACXAgAAZHJzL2Rv&#10;d25yZXYueG1sUEsFBgAAAAAEAAQA9QAAAIgDAAAAAA==&#10;" fillcolor="#98b832" stroked="f">
                <v:fill opacity="48830f"/>
                <v:path arrowok="t"/>
                <v:textbox inset="0,0,0,0">
                  <w:txbxContent>
                    <w:p w14:paraId="51DA7EBD" w14:textId="77777777" w:rsidR="006E450C" w:rsidRDefault="006E450C" w:rsidP="00BA2352">
                      <w:pPr>
                        <w:rPr>
                          <w:rFonts w:eastAsia="Times New Roman" w:cs="Times New Roman"/>
                        </w:rPr>
                      </w:pPr>
                    </w:p>
                  </w:txbxContent>
                </v:textbox>
              </v:rect>
              <w10:wrap type="square" anchorx="margin" anchory="margin"/>
            </v:group>
          </w:pict>
        </mc:Fallback>
      </mc:AlternateContent>
    </w:r>
    <w:r w:rsidRPr="00C96A4E">
      <w:rPr>
        <w:rFonts w:ascii="Futura" w:eastAsiaTheme="majorEastAsia" w:hAnsi="Futura" w:cs="Futura"/>
        <w:noProof/>
        <w:color w:val="548DD4" w:themeColor="text2" w:themeTint="99"/>
        <w:spacing w:val="5"/>
        <w:kern w:val="28"/>
        <w:sz w:val="52"/>
        <w:szCs w:val="52"/>
        <w:lang w:eastAsia="de-DE"/>
      </w:rPr>
      <w:drawing>
        <wp:anchor distT="0" distB="0" distL="114300" distR="114300" simplePos="0" relativeHeight="251658240" behindDoc="0" locked="0" layoutInCell="1" allowOverlap="1" wp14:anchorId="4D9EF35F" wp14:editId="15835F82">
          <wp:simplePos x="0" y="0"/>
          <wp:positionH relativeFrom="margin">
            <wp:posOffset>5438140</wp:posOffset>
          </wp:positionH>
          <wp:positionV relativeFrom="margin">
            <wp:posOffset>8818245</wp:posOffset>
          </wp:positionV>
          <wp:extent cx="1160145" cy="679450"/>
          <wp:effectExtent l="0" t="0" r="0" b="0"/>
          <wp:wrapSquare wrapText="bothSides"/>
          <wp:docPr id="2" name="Bild 2"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notstarke:Dropbox:current:AIM_Architecture_Improvement:aim42-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2606" t="17392" b="172"/>
                  <a:stretch/>
                </pic:blipFill>
                <pic:spPr bwMode="auto">
                  <a:xfrm>
                    <a:off x="0" y="0"/>
                    <a:ext cx="1160145" cy="679450"/>
                  </a:xfrm>
                  <a:prstGeom prst="rect">
                    <a:avLst/>
                  </a:prstGeom>
                  <a:noFill/>
                  <a:ln>
                    <a:noFill/>
                  </a:ln>
                  <a:extLst>
                    <a:ext uri="{53640926-AAD7-44d8-BBD7-CCE9431645EC}">
                      <a14:shadowObscured xmlns:a14="http://schemas.microsoft.com/office/drawing/2010/main"/>
                    </a:ext>
                  </a:extLst>
                </pic:spPr>
              </pic:pic>
            </a:graphicData>
          </a:graphic>
        </wp:anchor>
      </w:drawing>
    </w:r>
    <w:r w:rsidRPr="00C96A4E">
      <w:rPr>
        <w:rFonts w:ascii="Futura" w:hAnsi="Futura" w:cs="Futura"/>
        <w:color w:val="548DD4" w:themeColor="text2" w:themeTint="99"/>
      </w:rPr>
      <w:t xml:space="preserve">Software Architecture </w:t>
    </w:r>
    <w:proofErr w:type="spellStart"/>
    <w:r w:rsidRPr="00C96A4E">
      <w:rPr>
        <w:rFonts w:ascii="Futura" w:hAnsi="Futura" w:cs="Futura"/>
        <w:color w:val="548DD4" w:themeColor="text2" w:themeTint="99"/>
      </w:rPr>
      <w:t>Improvement</w:t>
    </w:r>
    <w:proofErr w:type="spellEnd"/>
    <w:r w:rsidRPr="00C96A4E">
      <w:rPr>
        <w:rFonts w:ascii="Futura" w:hAnsi="Futura" w:cs="Futura"/>
        <w:color w:val="548DD4" w:themeColor="text2" w:themeTint="99"/>
      </w:rPr>
      <w:t xml:space="preserve"> - Whitepaper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125C3" w14:textId="0C3A08A1" w:rsidR="003A4143" w:rsidRDefault="003A4143">
    <w:pPr>
      <w:pStyle w:val="Fuzeile"/>
    </w:pPr>
    <w:r w:rsidRPr="00C96A4E">
      <w:rPr>
        <w:rFonts w:ascii="Futura" w:hAnsi="Futura" w:cs="Futura"/>
        <w:color w:val="548DD4" w:themeColor="text2" w:themeTint="99"/>
      </w:rPr>
      <w:t xml:space="preserve">Software Architecture </w:t>
    </w:r>
    <w:proofErr w:type="spellStart"/>
    <w:r w:rsidRPr="00C96A4E">
      <w:rPr>
        <w:rFonts w:ascii="Futura" w:hAnsi="Futura" w:cs="Futura"/>
        <w:color w:val="548DD4" w:themeColor="text2" w:themeTint="99"/>
      </w:rPr>
      <w:t>Improvement</w:t>
    </w:r>
    <w:proofErr w:type="spellEnd"/>
    <w:r w:rsidRPr="00C96A4E">
      <w:rPr>
        <w:rFonts w:ascii="Futura" w:hAnsi="Futura" w:cs="Futura"/>
        <w:color w:val="548DD4" w:themeColor="text2" w:themeTint="99"/>
      </w:rPr>
      <w:t xml:space="preserve"> - Whitepaper</w:t>
    </w:r>
    <w:r w:rsidRPr="009A26BF">
      <w:t xml:space="preserve"> </w:t>
    </w:r>
    <w:r w:rsidRPr="009A26BF">
      <w:rPr>
        <w:noProof/>
        <w:lang w:eastAsia="de-DE"/>
      </w:rPr>
      <mc:AlternateContent>
        <mc:Choice Requires="wpg">
          <w:drawing>
            <wp:anchor distT="0" distB="0" distL="114300" distR="114300" simplePos="0" relativeHeight="251662336" behindDoc="0" locked="0" layoutInCell="1" allowOverlap="1" wp14:anchorId="621B0489" wp14:editId="42548A38">
              <wp:simplePos x="0" y="0"/>
              <wp:positionH relativeFrom="margin">
                <wp:posOffset>-848360</wp:posOffset>
              </wp:positionH>
              <wp:positionV relativeFrom="margin">
                <wp:posOffset>9504045</wp:posOffset>
              </wp:positionV>
              <wp:extent cx="7429500" cy="189230"/>
              <wp:effectExtent l="0" t="0" r="12700" b="0"/>
              <wp:wrapSquare wrapText="bothSides"/>
              <wp:docPr id="14"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5"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B7589" w14:textId="77777777" w:rsidR="003A4143" w:rsidRDefault="003A4143" w:rsidP="00A62BCE">
                            <w:pPr>
                              <w:rPr>
                                <w:rFonts w:eastAsia="Times New Roman" w:cs="Times New Roman"/>
                              </w:rPr>
                            </w:pPr>
                          </w:p>
                        </w:txbxContent>
                      </wps:txbx>
                      <wps:bodyPr lIns="0" tIns="0" rIns="0" bIns="0"/>
                    </wps:wsp>
                    <wps:wsp>
                      <wps:cNvPr id="16"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8CF5B" w14:textId="77777777" w:rsidR="003A4143" w:rsidRDefault="003A4143" w:rsidP="00A62BCE">
                            <w:pPr>
                              <w:rPr>
                                <w:rFonts w:eastAsia="Times New Roman" w:cs="Times New Roman"/>
                              </w:rPr>
                            </w:pPr>
                          </w:p>
                        </w:txbxContent>
                      </wps:txbx>
                      <wps:bodyPr lIns="0" tIns="0" rIns="0" bIns="0"/>
                    </wps:wsp>
                    <wps:wsp>
                      <wps:cNvPr id="17"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78D96" w14:textId="77777777" w:rsidR="003A4143" w:rsidRDefault="003A4143" w:rsidP="00A62BCE">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_x0000_s1030" style="position:absolute;margin-left:-66.75pt;margin-top:748.35pt;width:585pt;height:14.9pt;z-index:251662336;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">
              <v:rect id="Rectangle 5" o:spid="_x0000_s1031"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u3XwgAA&#10;ANsAAAAPAAAAZHJzL2Rvd25yZXYueG1sRE9LawIxEL4X+h/CFLyUmrXgg9UoIq548FL10OO4GTfL&#10;biZLkur23zeC0Nt8fM9ZrHrbihv5UDtWMBpmIIhLp2uuFJxPxccMRIjIGlvHpOCXAqyWry8LzLW7&#10;8xfdjrESKYRDjgpMjF0uZSgNWQxD1xEn7uq8xZigr6T2eE/htpWfWTaRFmtODQY72hgqm+OPVdAc&#10;dt++3x548h5mFzPtiksTCqUGb/16DiJSH//FT/dep/ljePySDp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27dfCAAAA2wAAAA8AAAAAAAAAAAAAAAAAlwIAAGRycy9kb3du&#10;cmV2LnhtbFBLBQYAAAAABAAEAPUAAACGAwAAAAA=&#10;" fillcolor="#4f81bd [3204]" stroked="f">
                <v:fill opacity="58853f"/>
                <v:path arrowok="t"/>
                <v:textbox inset="0,0,0,0">
                  <w:txbxContent>
                    <w:p w14:paraId="14AB7589" w14:textId="77777777" w:rsidR="00A62BCE" w:rsidRDefault="00A62BCE" w:rsidP="00A62BCE">
                      <w:pPr>
                        <w:rPr>
                          <w:rFonts w:eastAsia="Times New Roman" w:cs="Times New Roman"/>
                        </w:rPr>
                      </w:pPr>
                    </w:p>
                  </w:txbxContent>
                </v:textbox>
              </v:rect>
              <v:rect id="Rectangle 7" o:spid="_x0000_s1032"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MZjwwAA&#10;ANsAAAAPAAAAZHJzL2Rvd25yZXYueG1sRE9Na8JAEL0X+h+WKXgzGz3EkrqKBgQt9FBtKd7G7DRJ&#10;k50N2TWJ/75bEHqbx/uc5Xo0jeipc5VlBbMoBkGcW11xoeDjtJs+g3AeWWNjmRTcyMF69fiwxFTb&#10;gd+pP/pChBB2KSoovW9TKV1ekkEX2ZY4cN+2M+gD7AqpOxxCuGnkPI4TabDi0FBiS1lJeX28GgXJ&#10;4av42bzxhZr6uj9vs9fPBSdKTZ7GzQsIT6P/F9/dex3mJ/D3Szh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sMZjwwAAANsAAAAPAAAAAAAAAAAAAAAAAJcCAABkcnMvZG93&#10;bnJldi54bWxQSwUGAAAAAAQABAD1AAAAhwMAAAAA&#10;" fillcolor="#e7b012" stroked="f">
                <v:fill opacity="48830f"/>
                <v:path arrowok="t"/>
                <v:textbox inset="0,0,0,0">
                  <w:txbxContent>
                    <w:p w14:paraId="10C8CF5B" w14:textId="77777777" w:rsidR="00A62BCE" w:rsidRDefault="00A62BCE" w:rsidP="00A62BCE">
                      <w:pPr>
                        <w:rPr>
                          <w:rFonts w:eastAsia="Times New Roman" w:cs="Times New Roman"/>
                        </w:rPr>
                      </w:pPr>
                    </w:p>
                  </w:txbxContent>
                </v:textbox>
              </v:rect>
              <v:rect id="Rectangle 8" o:spid="_x0000_s1033"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XQxxAAA&#10;ANsAAAAPAAAAZHJzL2Rvd25yZXYueG1sRE9La8JAEL4L/Q/LCL2UujGHKqmriKAElPpoS/E2ZMck&#10;NDub7q6a/vuuUPA2H99zJrPONOJCzteWFQwHCQjiwuqaSwUf78vnMQgfkDU2lknBL3mYTR96E8y0&#10;vfKeLodQihjCPkMFVQhtJqUvKjLoB7YljtzJOoMhQldK7fAaw00j0yR5kQZrjg0VtrSoqPg+nI2C&#10;zzXu0refUb4xefu1eXKr8rhNlXrsd/NXEIG6cBf/u3Md54/g9ks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4F0McQAAADbAAAADwAAAAAAAAAAAAAAAACXAgAAZHJzL2Rv&#10;d25yZXYueG1sUEsFBgAAAAAEAAQA9QAAAIgDAAAAAA==&#10;" fillcolor="#98b832" stroked="f">
                <v:fill opacity="48830f"/>
                <v:path arrowok="t"/>
                <v:textbox inset="0,0,0,0">
                  <w:txbxContent>
                    <w:p w14:paraId="02C78D96" w14:textId="77777777" w:rsidR="00A62BCE" w:rsidRDefault="00A62BCE" w:rsidP="00A62BCE">
                      <w:pPr>
                        <w:rPr>
                          <w:rFonts w:eastAsia="Times New Roman" w:cs="Times New Roman"/>
                        </w:rPr>
                      </w:pPr>
                    </w:p>
                  </w:txbxContent>
                </v:textbox>
              </v:rect>
              <w10:wrap type="square" anchorx="margin"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B1791" w14:textId="77777777" w:rsidR="003A4143" w:rsidRDefault="003A4143" w:rsidP="00537ABC">
      <w:r>
        <w:separator/>
      </w:r>
    </w:p>
  </w:footnote>
  <w:footnote w:type="continuationSeparator" w:id="0">
    <w:p w14:paraId="0D4E56E5" w14:textId="77777777" w:rsidR="003A4143" w:rsidRDefault="003A4143" w:rsidP="00537A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BB7"/>
    <w:multiLevelType w:val="hybridMultilevel"/>
    <w:tmpl w:val="C892FCEE"/>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1">
    <w:nsid w:val="30770844"/>
    <w:multiLevelType w:val="hybridMultilevel"/>
    <w:tmpl w:val="D9E604B4"/>
    <w:lvl w:ilvl="0" w:tplc="E8DCCD10">
      <w:start w:val="1"/>
      <w:numFmt w:val="none"/>
      <w:pStyle w:val="EPzzHinweisFolgezeile"/>
      <w:lvlText w:val=""/>
      <w:lvlJc w:val="left"/>
      <w:pPr>
        <w:tabs>
          <w:tab w:val="num" w:pos="1134"/>
        </w:tabs>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C36A72"/>
    <w:multiLevelType w:val="hybridMultilevel"/>
    <w:tmpl w:val="B53C36B0"/>
    <w:lvl w:ilvl="0" w:tplc="0407000F">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3">
    <w:nsid w:val="3D4F49DF"/>
    <w:multiLevelType w:val="hybridMultilevel"/>
    <w:tmpl w:val="8D1CE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434DDE"/>
    <w:multiLevelType w:val="hybridMultilevel"/>
    <w:tmpl w:val="F2706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A42452"/>
    <w:multiLevelType w:val="hybridMultilevel"/>
    <w:tmpl w:val="0A48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8D638C"/>
    <w:multiLevelType w:val="hybridMultilevel"/>
    <w:tmpl w:val="735AA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8B09D8"/>
    <w:multiLevelType w:val="hybridMultilevel"/>
    <w:tmpl w:val="D3563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num>
  <w:num w:numId="3">
    <w:abstractNumId w:val="5"/>
  </w:num>
  <w:num w:numId="4">
    <w:abstractNumId w:val="3"/>
  </w:num>
  <w:num w:numId="5">
    <w:abstractNumId w:val="4"/>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C6"/>
    <w:rsid w:val="000446F5"/>
    <w:rsid w:val="000E59F5"/>
    <w:rsid w:val="001058A6"/>
    <w:rsid w:val="001310DF"/>
    <w:rsid w:val="00173923"/>
    <w:rsid w:val="0018095E"/>
    <w:rsid w:val="002734FB"/>
    <w:rsid w:val="00290AC6"/>
    <w:rsid w:val="00312161"/>
    <w:rsid w:val="003A4143"/>
    <w:rsid w:val="003E1E11"/>
    <w:rsid w:val="00414FEE"/>
    <w:rsid w:val="00497566"/>
    <w:rsid w:val="004B0BE2"/>
    <w:rsid w:val="00537ABC"/>
    <w:rsid w:val="005A791D"/>
    <w:rsid w:val="006E450C"/>
    <w:rsid w:val="00736993"/>
    <w:rsid w:val="007D665F"/>
    <w:rsid w:val="00826099"/>
    <w:rsid w:val="008339AB"/>
    <w:rsid w:val="008524E9"/>
    <w:rsid w:val="008D1295"/>
    <w:rsid w:val="008E5745"/>
    <w:rsid w:val="00942D7D"/>
    <w:rsid w:val="00984076"/>
    <w:rsid w:val="009F7524"/>
    <w:rsid w:val="00A565D6"/>
    <w:rsid w:val="00A62BCE"/>
    <w:rsid w:val="00A73E1E"/>
    <w:rsid w:val="00AD0292"/>
    <w:rsid w:val="00AE229F"/>
    <w:rsid w:val="00AE24AC"/>
    <w:rsid w:val="00B85014"/>
    <w:rsid w:val="00BA2352"/>
    <w:rsid w:val="00C14F38"/>
    <w:rsid w:val="00C96A4E"/>
    <w:rsid w:val="00CC67D1"/>
    <w:rsid w:val="00CD546D"/>
    <w:rsid w:val="00E156B8"/>
    <w:rsid w:val="00E35D14"/>
    <w:rsid w:val="00F61F25"/>
    <w:rsid w:val="00FA3599"/>
    <w:rsid w:val="00FC374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oNotEmbedSmartTags/>
  <w:decimalSymbol w:val=","/>
  <w:listSeparator w:val=";"/>
  <w14:docId w14:val="3699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1295"/>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1295"/>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im42.org"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mailto:info@aim42.org" TargetMode="External"/><Relationship Id="rId14" Type="http://schemas.openxmlformats.org/officeDocument/2006/relationships/hyperlink" Target="https://twitter.com/arc_improve42" TargetMode="External"/><Relationship Id="rId15" Type="http://schemas.openxmlformats.org/officeDocument/2006/relationships/hyperlink" Target="http://aim42.org" TargetMode="External"/><Relationship Id="rId16" Type="http://schemas.openxmlformats.org/officeDocument/2006/relationships/hyperlink" Target="http://innoq.com" TargetMode="External"/><Relationship Id="rId17" Type="http://schemas.openxmlformats.org/officeDocument/2006/relationships/hyperlink" Target="http://aim42.github.io" TargetMode="External"/><Relationship Id="rId18" Type="http://schemas.openxmlformats.org/officeDocument/2006/relationships/hyperlink" Target="http://aim42.org/contribute/index.html"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2665</Words>
  <Characters>16792</Characters>
  <Application>Microsoft Macintosh Word</Application>
  <DocSecurity>0</DocSecurity>
  <Lines>139</Lines>
  <Paragraphs>38</Paragraphs>
  <ScaleCrop>false</ScaleCrop>
  <Company>Doing IT Right</Company>
  <LinksUpToDate>false</LinksUpToDate>
  <CharactersWithSpaces>19419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Starke</dc:creator>
  <cp:keywords/>
  <dc:description/>
  <cp:lastModifiedBy>Gernot Starke</cp:lastModifiedBy>
  <cp:revision>27</cp:revision>
  <cp:lastPrinted>2014-04-06T10:50:00Z</cp:lastPrinted>
  <dcterms:created xsi:type="dcterms:W3CDTF">2014-01-19T16:23:00Z</dcterms:created>
  <dcterms:modified xsi:type="dcterms:W3CDTF">2014-04-07T06:22:00Z</dcterms:modified>
</cp:coreProperties>
</file>