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70DE" w14:textId="77777777" w:rsidR="000305FE" w:rsidRDefault="00000000">
      <w:pPr>
        <w:pStyle w:val="Title"/>
      </w:pPr>
      <w:r>
        <w:rPr>
          <w:spacing w:val="-2"/>
        </w:rPr>
        <w:t>DESIGN</w:t>
      </w:r>
      <w:r>
        <w:rPr>
          <w:spacing w:val="-18"/>
        </w:rPr>
        <w:t xml:space="preserve"> </w:t>
      </w:r>
      <w:r>
        <w:rPr>
          <w:spacing w:val="-2"/>
        </w:rPr>
        <w:t>OF</w:t>
      </w:r>
      <w:r>
        <w:rPr>
          <w:spacing w:val="-18"/>
        </w:rPr>
        <w:t xml:space="preserve"> </w:t>
      </w:r>
      <w:r>
        <w:rPr>
          <w:spacing w:val="-2"/>
        </w:rPr>
        <w:t>AN</w:t>
      </w:r>
      <w:r>
        <w:rPr>
          <w:spacing w:val="-18"/>
        </w:rPr>
        <w:t xml:space="preserve"> </w:t>
      </w:r>
      <w:r>
        <w:rPr>
          <w:spacing w:val="-2"/>
        </w:rPr>
        <w:t>INTELLIGENT</w:t>
      </w:r>
      <w:r>
        <w:rPr>
          <w:spacing w:val="-18"/>
        </w:rPr>
        <w:t xml:space="preserve"> </w:t>
      </w:r>
      <w:r>
        <w:rPr>
          <w:spacing w:val="-2"/>
        </w:rPr>
        <w:t>WASTE</w:t>
      </w:r>
      <w:r>
        <w:rPr>
          <w:spacing w:val="-16"/>
        </w:rPr>
        <w:t xml:space="preserve"> </w:t>
      </w:r>
      <w:r>
        <w:rPr>
          <w:spacing w:val="-2"/>
        </w:rPr>
        <w:t>SEGREGATION</w:t>
      </w:r>
      <w:r>
        <w:rPr>
          <w:spacing w:val="-12"/>
        </w:rPr>
        <w:t xml:space="preserve"> </w:t>
      </w:r>
      <w:r>
        <w:rPr>
          <w:spacing w:val="-2"/>
        </w:rPr>
        <w:t>SYSTEM</w:t>
      </w:r>
    </w:p>
    <w:p w14:paraId="3309798D" w14:textId="77777777" w:rsidR="000305FE" w:rsidRDefault="000305FE">
      <w:pPr>
        <w:pStyle w:val="BodyText"/>
        <w:rPr>
          <w:i/>
          <w:sz w:val="22"/>
        </w:rPr>
      </w:pPr>
    </w:p>
    <w:p w14:paraId="0D88F23D" w14:textId="77777777" w:rsidR="000305FE" w:rsidRDefault="000305FE">
      <w:pPr>
        <w:pStyle w:val="BodyText"/>
        <w:spacing w:before="91"/>
        <w:rPr>
          <w:i/>
          <w:sz w:val="22"/>
        </w:rPr>
      </w:pPr>
    </w:p>
    <w:p w14:paraId="59C1C3BC" w14:textId="77777777" w:rsidR="000305FE" w:rsidRDefault="00000000">
      <w:pPr>
        <w:spacing w:line="276" w:lineRule="auto"/>
        <w:ind w:right="372"/>
      </w:pPr>
      <w:r>
        <w:rPr>
          <w:b/>
          <w:sz w:val="24"/>
        </w:rPr>
        <w:t xml:space="preserve">Abstract: </w:t>
      </w:r>
      <w:r>
        <w:t xml:space="preserve">Background: Urbanization and population development have stressed already existing waste management </w:t>
      </w:r>
      <w:proofErr w:type="gramStart"/>
      <w:r>
        <w:t>problems,</w:t>
      </w:r>
      <w:proofErr w:type="gramEnd"/>
      <w:r>
        <w:t xml:space="preserve"> improper segregation having posed environmental and health hazards. Whereas Arduino-based waste segregation was previously attempted, limitations in connection, energy efficiency, and</w:t>
      </w:r>
      <w:r>
        <w:rPr>
          <w:spacing w:val="-4"/>
        </w:rPr>
        <w:t xml:space="preserve"> </w:t>
      </w:r>
      <w:r>
        <w:t>data</w:t>
      </w:r>
      <w:r>
        <w:rPr>
          <w:spacing w:val="-4"/>
        </w:rPr>
        <w:t xml:space="preserve"> </w:t>
      </w:r>
      <w:r>
        <w:t>analytics</w:t>
      </w:r>
      <w:r>
        <w:rPr>
          <w:spacing w:val="-6"/>
        </w:rPr>
        <w:t xml:space="preserve"> </w:t>
      </w:r>
      <w:r>
        <w:t>prevailed.</w:t>
      </w:r>
      <w:r>
        <w:rPr>
          <w:spacing w:val="-9"/>
        </w:rPr>
        <w:t xml:space="preserve"> </w:t>
      </w:r>
      <w:r>
        <w:t>These</w:t>
      </w:r>
      <w:r>
        <w:rPr>
          <w:spacing w:val="-6"/>
        </w:rPr>
        <w:t xml:space="preserve"> </w:t>
      </w:r>
      <w:r>
        <w:t>limitations</w:t>
      </w:r>
      <w:r>
        <w:rPr>
          <w:spacing w:val="-4"/>
        </w:rPr>
        <w:t xml:space="preserve"> </w:t>
      </w:r>
      <w:r>
        <w:t>ask</w:t>
      </w:r>
      <w:r>
        <w:rPr>
          <w:spacing w:val="-4"/>
        </w:rPr>
        <w:t xml:space="preserve"> </w:t>
      </w:r>
      <w:r>
        <w:t>whether</w:t>
      </w:r>
      <w:r>
        <w:rPr>
          <w:spacing w:val="-5"/>
        </w:rPr>
        <w:t xml:space="preserve"> </w:t>
      </w:r>
      <w:r>
        <w:t>on</w:t>
      </w:r>
      <w:r>
        <w:rPr>
          <w:spacing w:val="-4"/>
        </w:rPr>
        <w:t xml:space="preserve"> </w:t>
      </w:r>
      <w:r>
        <w:t>integrating</w:t>
      </w:r>
      <w:r>
        <w:rPr>
          <w:spacing w:val="-4"/>
        </w:rPr>
        <w:t xml:space="preserve"> </w:t>
      </w:r>
      <w:r>
        <w:t>IoT</w:t>
      </w:r>
      <w:r>
        <w:rPr>
          <w:spacing w:val="-10"/>
        </w:rPr>
        <w:t xml:space="preserve"> </w:t>
      </w:r>
      <w:r>
        <w:t>(ESP32),</w:t>
      </w:r>
      <w:r>
        <w:rPr>
          <w:spacing w:val="-4"/>
        </w:rPr>
        <w:t xml:space="preserve"> </w:t>
      </w:r>
      <w:r>
        <w:t>renewable</w:t>
      </w:r>
      <w:r>
        <w:rPr>
          <w:spacing w:val="-6"/>
        </w:rPr>
        <w:t xml:space="preserve"> </w:t>
      </w:r>
      <w:r>
        <w:t>energy, and</w:t>
      </w:r>
      <w:r>
        <w:rPr>
          <w:spacing w:val="-4"/>
        </w:rPr>
        <w:t xml:space="preserve"> </w:t>
      </w:r>
      <w:r>
        <w:t>cloud</w:t>
      </w:r>
      <w:r>
        <w:rPr>
          <w:spacing w:val="-4"/>
        </w:rPr>
        <w:t xml:space="preserve"> </w:t>
      </w:r>
      <w:r>
        <w:t>analytics</w:t>
      </w:r>
      <w:r>
        <w:rPr>
          <w:spacing w:val="-4"/>
        </w:rPr>
        <w:t xml:space="preserve"> </w:t>
      </w:r>
      <w:r>
        <w:t>will</w:t>
      </w:r>
      <w:r>
        <w:rPr>
          <w:spacing w:val="-3"/>
        </w:rPr>
        <w:t xml:space="preserve"> </w:t>
      </w:r>
      <w:r>
        <w:t>be</w:t>
      </w:r>
      <w:r>
        <w:rPr>
          <w:spacing w:val="-6"/>
        </w:rPr>
        <w:t xml:space="preserve"> </w:t>
      </w:r>
      <w:r>
        <w:t>able</w:t>
      </w:r>
      <w:r>
        <w:rPr>
          <w:spacing w:val="-6"/>
        </w:rPr>
        <w:t xml:space="preserve"> </w:t>
      </w:r>
      <w:r>
        <w:t>to</w:t>
      </w:r>
      <w:r>
        <w:rPr>
          <w:spacing w:val="-7"/>
        </w:rPr>
        <w:t xml:space="preserve"> </w:t>
      </w:r>
      <w:r>
        <w:t>improve</w:t>
      </w:r>
      <w:r>
        <w:rPr>
          <w:spacing w:val="-4"/>
        </w:rPr>
        <w:t xml:space="preserve"> </w:t>
      </w:r>
      <w:r>
        <w:t>the</w:t>
      </w:r>
      <w:r>
        <w:rPr>
          <w:spacing w:val="-4"/>
        </w:rPr>
        <w:t xml:space="preserve"> </w:t>
      </w:r>
      <w:r>
        <w:t>accuracy,</w:t>
      </w:r>
      <w:r>
        <w:rPr>
          <w:spacing w:val="-4"/>
        </w:rPr>
        <w:t xml:space="preserve"> </w:t>
      </w:r>
      <w:r>
        <w:t>autonomy,</w:t>
      </w:r>
      <w:r>
        <w:rPr>
          <w:spacing w:val="-4"/>
        </w:rPr>
        <w:t xml:space="preserve"> </w:t>
      </w:r>
      <w:r>
        <w:t>and</w:t>
      </w:r>
      <w:r>
        <w:rPr>
          <w:spacing w:val="-6"/>
        </w:rPr>
        <w:t xml:space="preserve"> </w:t>
      </w:r>
      <w:r>
        <w:t>policy</w:t>
      </w:r>
      <w:r>
        <w:rPr>
          <w:spacing w:val="-6"/>
        </w:rPr>
        <w:t xml:space="preserve"> </w:t>
      </w:r>
      <w:r>
        <w:t>utility</w:t>
      </w:r>
      <w:r>
        <w:rPr>
          <w:spacing w:val="-4"/>
        </w:rPr>
        <w:t xml:space="preserve"> </w:t>
      </w:r>
      <w:r>
        <w:t>of</w:t>
      </w:r>
      <w:r>
        <w:rPr>
          <w:spacing w:val="-4"/>
        </w:rPr>
        <w:t xml:space="preserve"> </w:t>
      </w:r>
      <w:r>
        <w:t>smart</w:t>
      </w:r>
      <w:r>
        <w:rPr>
          <w:spacing w:val="-3"/>
        </w:rPr>
        <w:t xml:space="preserve"> </w:t>
      </w:r>
      <w:r>
        <w:t>waste</w:t>
      </w:r>
      <w:r>
        <w:rPr>
          <w:spacing w:val="-4"/>
        </w:rPr>
        <w:t xml:space="preserve"> </w:t>
      </w:r>
      <w:r>
        <w:t>bins. We modified an existing smart dustbin prototype by: Changing</w:t>
      </w:r>
      <w:r>
        <w:rPr>
          <w:spacing w:val="-5"/>
        </w:rPr>
        <w:t xml:space="preserve"> </w:t>
      </w:r>
      <w:r>
        <w:t>Arduino for ESP32 to bring</w:t>
      </w:r>
    </w:p>
    <w:p w14:paraId="797ED843" w14:textId="77777777" w:rsidR="000305FE" w:rsidRDefault="00000000">
      <w:pPr>
        <w:spacing w:before="1" w:line="276" w:lineRule="auto"/>
        <w:ind w:right="372"/>
      </w:pPr>
      <w:proofErr w:type="spellStart"/>
      <w:r>
        <w:t>WiFi</w:t>
      </w:r>
      <w:proofErr w:type="spellEnd"/>
      <w:r>
        <w:t>/Bluetooth</w:t>
      </w:r>
      <w:r>
        <w:rPr>
          <w:spacing w:val="-7"/>
        </w:rPr>
        <w:t xml:space="preserve"> </w:t>
      </w:r>
      <w:r>
        <w:t>connectivity,</w:t>
      </w:r>
      <w:r>
        <w:rPr>
          <w:spacing w:val="-4"/>
        </w:rPr>
        <w:t xml:space="preserve"> </w:t>
      </w:r>
      <w:proofErr w:type="gramStart"/>
      <w:r>
        <w:t>Developing</w:t>
      </w:r>
      <w:proofErr w:type="gramEnd"/>
      <w:r>
        <w:rPr>
          <w:spacing w:val="-4"/>
        </w:rPr>
        <w:t xml:space="preserve"> </w:t>
      </w:r>
      <w:r>
        <w:t>a</w:t>
      </w:r>
      <w:r>
        <w:rPr>
          <w:spacing w:val="-4"/>
        </w:rPr>
        <w:t xml:space="preserve"> </w:t>
      </w:r>
      <w:r>
        <w:t>React</w:t>
      </w:r>
      <w:r>
        <w:rPr>
          <w:spacing w:val="-4"/>
        </w:rPr>
        <w:t xml:space="preserve"> </w:t>
      </w:r>
      <w:r>
        <w:t>JS</w:t>
      </w:r>
      <w:r>
        <w:rPr>
          <w:spacing w:val="-4"/>
        </w:rPr>
        <w:t xml:space="preserve"> </w:t>
      </w:r>
      <w:r>
        <w:t>dashboard</w:t>
      </w:r>
      <w:r>
        <w:rPr>
          <w:spacing w:val="-4"/>
        </w:rPr>
        <w:t xml:space="preserve"> </w:t>
      </w:r>
      <w:r>
        <w:t>with</w:t>
      </w:r>
      <w:r>
        <w:rPr>
          <w:spacing w:val="-4"/>
        </w:rPr>
        <w:t xml:space="preserve"> </w:t>
      </w:r>
      <w:r>
        <w:t>plug-in</w:t>
      </w:r>
      <w:r>
        <w:rPr>
          <w:spacing w:val="-7"/>
        </w:rPr>
        <w:t xml:space="preserve"> </w:t>
      </w:r>
      <w:r>
        <w:t>monitoring</w:t>
      </w:r>
      <w:r>
        <w:rPr>
          <w:spacing w:val="-7"/>
        </w:rPr>
        <w:t xml:space="preserve"> </w:t>
      </w:r>
      <w:r>
        <w:t>fill</w:t>
      </w:r>
      <w:r>
        <w:rPr>
          <w:spacing w:val="-6"/>
        </w:rPr>
        <w:t xml:space="preserve"> </w:t>
      </w:r>
      <w:r>
        <w:t>level</w:t>
      </w:r>
      <w:r>
        <w:rPr>
          <w:spacing w:val="-6"/>
        </w:rPr>
        <w:t xml:space="preserve"> </w:t>
      </w:r>
      <w:r>
        <w:t>in</w:t>
      </w:r>
      <w:r>
        <w:rPr>
          <w:spacing w:val="-4"/>
        </w:rPr>
        <w:t xml:space="preserve"> </w:t>
      </w:r>
      <w:r>
        <w:t>real time, Providing solar energy for off-grid operation, and Sensor fusion (IR, proximity, raindrop +</w:t>
      </w:r>
    </w:p>
    <w:p w14:paraId="123B81CC" w14:textId="77777777" w:rsidR="000305FE" w:rsidRDefault="00000000">
      <w:pPr>
        <w:spacing w:line="252" w:lineRule="exact"/>
      </w:pPr>
      <w:r>
        <w:t>ultrasonic)</w:t>
      </w:r>
      <w:r>
        <w:rPr>
          <w:spacing w:val="-9"/>
        </w:rPr>
        <w:t xml:space="preserve"> </w:t>
      </w:r>
      <w:r>
        <w:t>together</w:t>
      </w:r>
      <w:r>
        <w:rPr>
          <w:spacing w:val="-5"/>
        </w:rPr>
        <w:t xml:space="preserve"> </w:t>
      </w:r>
      <w:r>
        <w:t>with</w:t>
      </w:r>
      <w:r>
        <w:rPr>
          <w:spacing w:val="-5"/>
        </w:rPr>
        <w:t xml:space="preserve"> </w:t>
      </w:r>
      <w:r>
        <w:t>greenhouse-calibrated</w:t>
      </w:r>
      <w:r>
        <w:rPr>
          <w:spacing w:val="-5"/>
        </w:rPr>
        <w:t xml:space="preserve"> </w:t>
      </w:r>
      <w:r>
        <w:t>algorithms.</w:t>
      </w:r>
      <w:r>
        <w:rPr>
          <w:spacing w:val="-8"/>
        </w:rPr>
        <w:t xml:space="preserve"> </w:t>
      </w:r>
      <w:r>
        <w:t>The</w:t>
      </w:r>
      <w:r>
        <w:rPr>
          <w:spacing w:val="-8"/>
        </w:rPr>
        <w:t xml:space="preserve"> </w:t>
      </w:r>
      <w:r>
        <w:t>system</w:t>
      </w:r>
      <w:r>
        <w:rPr>
          <w:spacing w:val="-4"/>
        </w:rPr>
        <w:t xml:space="preserve"> </w:t>
      </w:r>
      <w:r>
        <w:t>was</w:t>
      </w:r>
      <w:r>
        <w:rPr>
          <w:spacing w:val="-6"/>
        </w:rPr>
        <w:t xml:space="preserve"> </w:t>
      </w:r>
      <w:r>
        <w:t>tested</w:t>
      </w:r>
      <w:r>
        <w:rPr>
          <w:spacing w:val="-7"/>
        </w:rPr>
        <w:t xml:space="preserve"> </w:t>
      </w:r>
      <w:r>
        <w:t>in</w:t>
      </w:r>
      <w:r>
        <w:rPr>
          <w:spacing w:val="-5"/>
        </w:rPr>
        <w:t xml:space="preserve"> </w:t>
      </w:r>
      <w:r>
        <w:t>5</w:t>
      </w:r>
      <w:r>
        <w:rPr>
          <w:spacing w:val="-8"/>
        </w:rPr>
        <w:t xml:space="preserve"> </w:t>
      </w:r>
      <w:r>
        <w:t>locations</w:t>
      </w:r>
      <w:r>
        <w:rPr>
          <w:spacing w:val="-4"/>
        </w:rPr>
        <w:t xml:space="preserve"> </w:t>
      </w:r>
      <w:r>
        <w:rPr>
          <w:spacing w:val="-5"/>
        </w:rPr>
        <w:t>on</w:t>
      </w:r>
    </w:p>
    <w:p w14:paraId="0FEF218A" w14:textId="77777777" w:rsidR="000305FE" w:rsidRDefault="00000000">
      <w:pPr>
        <w:spacing w:before="40" w:line="276" w:lineRule="auto"/>
        <w:ind w:right="372"/>
      </w:pPr>
      <w:r>
        <w:t>campus with 250 waste items</w:t>
      </w:r>
      <w:proofErr w:type="gramStart"/>
      <w:r>
        <w:t>).This</w:t>
      </w:r>
      <w:proofErr w:type="gramEnd"/>
      <w:r>
        <w:t xml:space="preserve"> upgraded system greatly enables integration to the betterment of the smart dustbin, offering consideration for sustainable, data-driven waste management. Being modular in design,</w:t>
      </w:r>
      <w:r>
        <w:rPr>
          <w:spacing w:val="-2"/>
        </w:rPr>
        <w:t xml:space="preserve"> </w:t>
      </w:r>
      <w:r>
        <w:t>the</w:t>
      </w:r>
      <w:r>
        <w:rPr>
          <w:spacing w:val="-2"/>
        </w:rPr>
        <w:t xml:space="preserve"> </w:t>
      </w:r>
      <w:r>
        <w:t>system</w:t>
      </w:r>
      <w:r>
        <w:rPr>
          <w:spacing w:val="-4"/>
        </w:rPr>
        <w:t xml:space="preserve"> </w:t>
      </w:r>
      <w:r>
        <w:t>allows</w:t>
      </w:r>
      <w:r>
        <w:rPr>
          <w:spacing w:val="-2"/>
        </w:rPr>
        <w:t xml:space="preserve"> </w:t>
      </w:r>
      <w:r>
        <w:t>scaling</w:t>
      </w:r>
      <w:r>
        <w:rPr>
          <w:spacing w:val="-5"/>
        </w:rPr>
        <w:t xml:space="preserve"> </w:t>
      </w:r>
      <w:r>
        <w:t>to</w:t>
      </w:r>
      <w:r>
        <w:rPr>
          <w:spacing w:val="-5"/>
        </w:rPr>
        <w:t xml:space="preserve"> </w:t>
      </w:r>
      <w:r>
        <w:t>municipal</w:t>
      </w:r>
      <w:r>
        <w:rPr>
          <w:spacing w:val="-4"/>
        </w:rPr>
        <w:t xml:space="preserve"> </w:t>
      </w:r>
      <w:r>
        <w:t>deployment.</w:t>
      </w:r>
      <w:r>
        <w:rPr>
          <w:spacing w:val="-7"/>
        </w:rPr>
        <w:t xml:space="preserve"> </w:t>
      </w:r>
      <w:r>
        <w:t>This</w:t>
      </w:r>
      <w:r>
        <w:rPr>
          <w:spacing w:val="-2"/>
        </w:rPr>
        <w:t xml:space="preserve"> </w:t>
      </w:r>
      <w:r>
        <w:t>work</w:t>
      </w:r>
      <w:r>
        <w:rPr>
          <w:spacing w:val="-2"/>
        </w:rPr>
        <w:t xml:space="preserve"> </w:t>
      </w:r>
      <w:r>
        <w:t>provides</w:t>
      </w:r>
      <w:r>
        <w:rPr>
          <w:spacing w:val="-2"/>
        </w:rPr>
        <w:t xml:space="preserve"> </w:t>
      </w:r>
      <w:r>
        <w:t>a</w:t>
      </w:r>
      <w:r>
        <w:rPr>
          <w:spacing w:val="-4"/>
        </w:rPr>
        <w:t xml:space="preserve"> </w:t>
      </w:r>
      <w:r>
        <w:t>bridge</w:t>
      </w:r>
      <w:r>
        <w:rPr>
          <w:spacing w:val="-2"/>
        </w:rPr>
        <w:t xml:space="preserve"> </w:t>
      </w:r>
      <w:r>
        <w:t>for policy</w:t>
      </w:r>
      <w:r>
        <w:rPr>
          <w:spacing w:val="-4"/>
        </w:rPr>
        <w:t xml:space="preserve"> </w:t>
      </w:r>
      <w:r>
        <w:t>make between academic prototypes and real-world IoT waste solution</w:t>
      </w:r>
    </w:p>
    <w:p w14:paraId="63E667F9" w14:textId="77777777" w:rsidR="000305FE" w:rsidRDefault="00000000">
      <w:pPr>
        <w:spacing w:before="157"/>
      </w:pPr>
      <w:r>
        <w:rPr>
          <w:b/>
          <w:sz w:val="24"/>
        </w:rPr>
        <w:t>Keywords</w:t>
      </w:r>
      <w:r>
        <w:rPr>
          <w:sz w:val="24"/>
        </w:rPr>
        <w:t>:</w:t>
      </w:r>
      <w:r>
        <w:rPr>
          <w:spacing w:val="-17"/>
          <w:sz w:val="24"/>
        </w:rPr>
        <w:t xml:space="preserve"> </w:t>
      </w:r>
      <w:r>
        <w:t>Smart</w:t>
      </w:r>
      <w:r>
        <w:rPr>
          <w:spacing w:val="-14"/>
        </w:rPr>
        <w:t xml:space="preserve"> </w:t>
      </w:r>
      <w:r>
        <w:t>Dustbin,</w:t>
      </w:r>
      <w:r>
        <w:rPr>
          <w:spacing w:val="-14"/>
        </w:rPr>
        <w:t xml:space="preserve"> </w:t>
      </w:r>
      <w:r>
        <w:t>IoT,</w:t>
      </w:r>
      <w:r>
        <w:rPr>
          <w:spacing w:val="-12"/>
        </w:rPr>
        <w:t xml:space="preserve"> </w:t>
      </w:r>
      <w:r>
        <w:t>ESP32,</w:t>
      </w:r>
      <w:r>
        <w:rPr>
          <w:spacing w:val="-10"/>
        </w:rPr>
        <w:t xml:space="preserve"> </w:t>
      </w:r>
      <w:r>
        <w:t>Solar</w:t>
      </w:r>
      <w:r>
        <w:rPr>
          <w:spacing w:val="-10"/>
        </w:rPr>
        <w:t xml:space="preserve"> </w:t>
      </w:r>
      <w:r>
        <w:t>Power,</w:t>
      </w:r>
      <w:r>
        <w:rPr>
          <w:spacing w:val="-14"/>
        </w:rPr>
        <w:t xml:space="preserve"> </w:t>
      </w:r>
      <w:r>
        <w:t>Waste</w:t>
      </w:r>
      <w:r>
        <w:rPr>
          <w:spacing w:val="-13"/>
        </w:rPr>
        <w:t xml:space="preserve"> </w:t>
      </w:r>
      <w:r>
        <w:rPr>
          <w:spacing w:val="-2"/>
        </w:rPr>
        <w:t>Analytics</w:t>
      </w:r>
    </w:p>
    <w:p w14:paraId="192FA82E" w14:textId="77777777" w:rsidR="000305FE" w:rsidRDefault="000305FE">
      <w:pPr>
        <w:pStyle w:val="BodyText"/>
        <w:rPr>
          <w:sz w:val="22"/>
        </w:rPr>
      </w:pPr>
    </w:p>
    <w:p w14:paraId="5453B5B1" w14:textId="77777777" w:rsidR="000305FE" w:rsidRDefault="000305FE">
      <w:pPr>
        <w:pStyle w:val="BodyText"/>
        <w:spacing w:before="233"/>
        <w:rPr>
          <w:sz w:val="22"/>
        </w:rPr>
      </w:pPr>
    </w:p>
    <w:p w14:paraId="2A6E1DFF" w14:textId="77777777" w:rsidR="000305FE" w:rsidRDefault="00000000">
      <w:pPr>
        <w:pStyle w:val="Heading1"/>
      </w:pPr>
      <w:r>
        <w:rPr>
          <w:spacing w:val="-2"/>
        </w:rPr>
        <w:t>Introduction</w:t>
      </w:r>
    </w:p>
    <w:p w14:paraId="5D81792E" w14:textId="77777777" w:rsidR="000305FE" w:rsidRDefault="000305FE">
      <w:pPr>
        <w:pStyle w:val="BodyText"/>
        <w:spacing w:before="27"/>
        <w:rPr>
          <w:b/>
        </w:rPr>
      </w:pPr>
    </w:p>
    <w:p w14:paraId="4B12C6BB" w14:textId="77777777" w:rsidR="000305FE" w:rsidRDefault="00000000">
      <w:pPr>
        <w:pStyle w:val="BodyText"/>
        <w:ind w:right="372"/>
      </w:pPr>
      <w:r>
        <w:t>When it comes to the context of such alarming rate urbanization, increased populations and consumerism, e-waste disposal has come out as an urgent global issue against which little practical action</w:t>
      </w:r>
      <w:r>
        <w:rPr>
          <w:spacing w:val="-1"/>
        </w:rPr>
        <w:t xml:space="preserve"> </w:t>
      </w:r>
      <w:r>
        <w:t>is</w:t>
      </w:r>
      <w:r>
        <w:rPr>
          <w:spacing w:val="-1"/>
        </w:rPr>
        <w:t xml:space="preserve"> </w:t>
      </w:r>
      <w:r>
        <w:t>retrogressively</w:t>
      </w:r>
      <w:r>
        <w:rPr>
          <w:spacing w:val="-1"/>
        </w:rPr>
        <w:t xml:space="preserve"> </w:t>
      </w:r>
      <w:r>
        <w:t>seen</w:t>
      </w:r>
      <w:r>
        <w:rPr>
          <w:spacing w:val="-1"/>
        </w:rPr>
        <w:t xml:space="preserve"> </w:t>
      </w:r>
      <w:r>
        <w:t>[5].</w:t>
      </w:r>
      <w:r>
        <w:rPr>
          <w:spacing w:val="-1"/>
        </w:rPr>
        <w:t xml:space="preserve"> </w:t>
      </w:r>
      <w:r>
        <w:t>The</w:t>
      </w:r>
      <w:r>
        <w:rPr>
          <w:spacing w:val="-2"/>
        </w:rPr>
        <w:t xml:space="preserve"> </w:t>
      </w:r>
      <w:r>
        <w:t>negative</w:t>
      </w:r>
      <w:r>
        <w:rPr>
          <w:spacing w:val="-2"/>
        </w:rPr>
        <w:t xml:space="preserve"> </w:t>
      </w:r>
      <w:r>
        <w:t>impacts</w:t>
      </w:r>
      <w:r>
        <w:rPr>
          <w:spacing w:val="-1"/>
        </w:rPr>
        <w:t xml:space="preserve"> </w:t>
      </w:r>
      <w:r>
        <w:t>of</w:t>
      </w:r>
      <w:r>
        <w:rPr>
          <w:spacing w:val="-1"/>
        </w:rPr>
        <w:t xml:space="preserve"> </w:t>
      </w:r>
      <w:r>
        <w:t>the</w:t>
      </w:r>
      <w:r>
        <w:rPr>
          <w:spacing w:val="-1"/>
        </w:rPr>
        <w:t xml:space="preserve"> </w:t>
      </w:r>
      <w:r>
        <w:t>unsustainable</w:t>
      </w:r>
      <w:r>
        <w:rPr>
          <w:spacing w:val="-1"/>
        </w:rPr>
        <w:t xml:space="preserve"> </w:t>
      </w:r>
      <w:r>
        <w:t>disposal</w:t>
      </w:r>
      <w:r>
        <w:rPr>
          <w:spacing w:val="-1"/>
        </w:rPr>
        <w:t xml:space="preserve"> </w:t>
      </w:r>
      <w:r>
        <w:t>of waste in Sri Lanka have resulted in environmental degradation, as well as human health issues and landfill overflow [5], even whilst giving rise to initiatives such as Clean Sri Lanka that has demonstrated support for sustainable waste management approaches. In this scenario, waste segregation</w:t>
      </w:r>
      <w:r>
        <w:rPr>
          <w:spacing w:val="-3"/>
        </w:rPr>
        <w:t xml:space="preserve"> </w:t>
      </w:r>
      <w:r>
        <w:t>is</w:t>
      </w:r>
      <w:r>
        <w:rPr>
          <w:spacing w:val="-3"/>
        </w:rPr>
        <w:t xml:space="preserve"> </w:t>
      </w:r>
      <w:r>
        <w:t>considered</w:t>
      </w:r>
      <w:r>
        <w:rPr>
          <w:spacing w:val="-1"/>
        </w:rPr>
        <w:t xml:space="preserve"> </w:t>
      </w:r>
      <w:r>
        <w:t>to</w:t>
      </w:r>
      <w:r>
        <w:rPr>
          <w:spacing w:val="-3"/>
        </w:rPr>
        <w:t xml:space="preserve"> </w:t>
      </w:r>
      <w:r>
        <w:t>be</w:t>
      </w:r>
      <w:r>
        <w:rPr>
          <w:spacing w:val="-3"/>
        </w:rPr>
        <w:t xml:space="preserve"> </w:t>
      </w:r>
      <w:r>
        <w:t>one</w:t>
      </w:r>
      <w:r>
        <w:rPr>
          <w:spacing w:val="-5"/>
        </w:rPr>
        <w:t xml:space="preserve"> </w:t>
      </w:r>
      <w:r>
        <w:t>of</w:t>
      </w:r>
      <w:r>
        <w:rPr>
          <w:spacing w:val="-3"/>
        </w:rPr>
        <w:t xml:space="preserve"> </w:t>
      </w:r>
      <w:r>
        <w:t>the</w:t>
      </w:r>
      <w:r>
        <w:rPr>
          <w:spacing w:val="-5"/>
        </w:rPr>
        <w:t xml:space="preserve"> </w:t>
      </w:r>
      <w:r>
        <w:t>major</w:t>
      </w:r>
      <w:r>
        <w:rPr>
          <w:spacing w:val="-4"/>
        </w:rPr>
        <w:t xml:space="preserve"> </w:t>
      </w:r>
      <w:r>
        <w:t>obstacles</w:t>
      </w:r>
      <w:r>
        <w:rPr>
          <w:spacing w:val="-3"/>
        </w:rPr>
        <w:t xml:space="preserve"> </w:t>
      </w:r>
      <w:r>
        <w:t>which</w:t>
      </w:r>
      <w:r>
        <w:rPr>
          <w:spacing w:val="-3"/>
        </w:rPr>
        <w:t xml:space="preserve"> </w:t>
      </w:r>
      <w:r>
        <w:t>are</w:t>
      </w:r>
      <w:r>
        <w:rPr>
          <w:spacing w:val="-5"/>
        </w:rPr>
        <w:t xml:space="preserve"> </w:t>
      </w:r>
      <w:r>
        <w:t>laid</w:t>
      </w:r>
      <w:r>
        <w:rPr>
          <w:spacing w:val="-3"/>
        </w:rPr>
        <w:t xml:space="preserve"> </w:t>
      </w:r>
      <w:r>
        <w:t>on</w:t>
      </w:r>
      <w:r>
        <w:rPr>
          <w:spacing w:val="-3"/>
        </w:rPr>
        <w:t xml:space="preserve"> </w:t>
      </w:r>
      <w:r>
        <w:t>manual</w:t>
      </w:r>
      <w:r>
        <w:rPr>
          <w:spacing w:val="-3"/>
        </w:rPr>
        <w:t xml:space="preserve"> </w:t>
      </w:r>
      <w:r>
        <w:t>process</w:t>
      </w:r>
      <w:r>
        <w:rPr>
          <w:spacing w:val="-1"/>
        </w:rPr>
        <w:t xml:space="preserve"> </w:t>
      </w:r>
      <w:r>
        <w:t>with the limitation of cumbersome, inefficient, and sometimes also inconsistent [3</w:t>
      </w:r>
      <w:proofErr w:type="gramStart"/>
      <w:r>
        <w:t>].In</w:t>
      </w:r>
      <w:proofErr w:type="gramEnd"/>
      <w:r>
        <w:t xml:space="preserve"> this paper, an Automatic Waste Segregation System is implemented by using Arduino board to classify the waste which goes in line with Clean Sri Lanka concept that organize garbage as wet, dry and metal.</w:t>
      </w:r>
      <w:r>
        <w:rPr>
          <w:spacing w:val="-4"/>
        </w:rPr>
        <w:t xml:space="preserve"> </w:t>
      </w:r>
      <w:r>
        <w:t>It</w:t>
      </w:r>
      <w:r>
        <w:rPr>
          <w:spacing w:val="-4"/>
        </w:rPr>
        <w:t xml:space="preserve"> </w:t>
      </w:r>
      <w:r>
        <w:t>uses</w:t>
      </w:r>
      <w:r>
        <w:rPr>
          <w:spacing w:val="-2"/>
        </w:rPr>
        <w:t xml:space="preserve"> </w:t>
      </w:r>
      <w:r>
        <w:t>IR</w:t>
      </w:r>
      <w:r>
        <w:rPr>
          <w:spacing w:val="-4"/>
        </w:rPr>
        <w:t xml:space="preserve"> </w:t>
      </w:r>
      <w:r>
        <w:t>sensors,</w:t>
      </w:r>
      <w:r>
        <w:rPr>
          <w:spacing w:val="-3"/>
        </w:rPr>
        <w:t xml:space="preserve"> </w:t>
      </w:r>
      <w:r>
        <w:t>proximity</w:t>
      </w:r>
      <w:r>
        <w:rPr>
          <w:spacing w:val="-4"/>
        </w:rPr>
        <w:t xml:space="preserve"> </w:t>
      </w:r>
      <w:r>
        <w:t>sensors,</w:t>
      </w:r>
      <w:r>
        <w:rPr>
          <w:spacing w:val="-4"/>
        </w:rPr>
        <w:t xml:space="preserve"> </w:t>
      </w:r>
      <w:r>
        <w:t>raindrop</w:t>
      </w:r>
      <w:r>
        <w:rPr>
          <w:spacing w:val="-4"/>
        </w:rPr>
        <w:t xml:space="preserve"> </w:t>
      </w:r>
      <w:r>
        <w:t>sensors</w:t>
      </w:r>
      <w:r>
        <w:rPr>
          <w:spacing w:val="-4"/>
        </w:rPr>
        <w:t xml:space="preserve"> </w:t>
      </w:r>
      <w:r>
        <w:t>and</w:t>
      </w:r>
      <w:r>
        <w:rPr>
          <w:spacing w:val="-4"/>
        </w:rPr>
        <w:t xml:space="preserve"> </w:t>
      </w:r>
      <w:r>
        <w:t>two</w:t>
      </w:r>
      <w:r>
        <w:rPr>
          <w:spacing w:val="-4"/>
        </w:rPr>
        <w:t xml:space="preserve"> </w:t>
      </w:r>
      <w:r>
        <w:t>motors</w:t>
      </w:r>
      <w:r>
        <w:rPr>
          <w:spacing w:val="-4"/>
        </w:rPr>
        <w:t xml:space="preserve"> </w:t>
      </w:r>
      <w:r>
        <w:t>for</w:t>
      </w:r>
      <w:r>
        <w:rPr>
          <w:spacing w:val="-4"/>
        </w:rPr>
        <w:t xml:space="preserve"> </w:t>
      </w:r>
      <w:r>
        <w:t>trash</w:t>
      </w:r>
      <w:r>
        <w:rPr>
          <w:spacing w:val="-4"/>
        </w:rPr>
        <w:t xml:space="preserve"> </w:t>
      </w:r>
      <w:r>
        <w:t>detection,</w:t>
      </w:r>
    </w:p>
    <w:p w14:paraId="2A5ED8CA" w14:textId="77777777" w:rsidR="000305FE" w:rsidRDefault="000305FE">
      <w:pPr>
        <w:pStyle w:val="BodyText"/>
        <w:sectPr w:rsidR="000305FE">
          <w:type w:val="continuous"/>
          <w:pgSz w:w="12240" w:h="15840"/>
          <w:pgMar w:top="1380" w:right="1080" w:bottom="280" w:left="1440" w:header="720" w:footer="720" w:gutter="0"/>
          <w:cols w:space="720"/>
        </w:sectPr>
      </w:pPr>
    </w:p>
    <w:p w14:paraId="13AF8398" w14:textId="77777777" w:rsidR="000305FE" w:rsidRDefault="00000000">
      <w:pPr>
        <w:pStyle w:val="BodyText"/>
        <w:spacing w:before="79"/>
        <w:ind w:right="400"/>
      </w:pPr>
      <w:r>
        <w:lastRenderedPageBreak/>
        <w:t>handling</w:t>
      </w:r>
      <w:r>
        <w:rPr>
          <w:spacing w:val="-4"/>
        </w:rPr>
        <w:t xml:space="preserve"> </w:t>
      </w:r>
      <w:r>
        <w:t>of</w:t>
      </w:r>
      <w:r>
        <w:rPr>
          <w:spacing w:val="-5"/>
        </w:rPr>
        <w:t xml:space="preserve"> </w:t>
      </w:r>
      <w:r>
        <w:t>waste</w:t>
      </w:r>
      <w:r>
        <w:rPr>
          <w:spacing w:val="-4"/>
        </w:rPr>
        <w:t xml:space="preserve"> </w:t>
      </w:r>
      <w:r>
        <w:t>and</w:t>
      </w:r>
      <w:r>
        <w:rPr>
          <w:spacing w:val="-4"/>
        </w:rPr>
        <w:t xml:space="preserve"> </w:t>
      </w:r>
      <w:r>
        <w:t>its</w:t>
      </w:r>
      <w:r>
        <w:rPr>
          <w:spacing w:val="-2"/>
        </w:rPr>
        <w:t xml:space="preserve"> </w:t>
      </w:r>
      <w:r>
        <w:t>segregation</w:t>
      </w:r>
      <w:r>
        <w:rPr>
          <w:spacing w:val="-4"/>
        </w:rPr>
        <w:t xml:space="preserve"> </w:t>
      </w:r>
      <w:r>
        <w:t>with</w:t>
      </w:r>
      <w:r>
        <w:rPr>
          <w:spacing w:val="-4"/>
        </w:rPr>
        <w:t xml:space="preserve"> </w:t>
      </w:r>
      <w:r>
        <w:t>minimal</w:t>
      </w:r>
      <w:r>
        <w:rPr>
          <w:spacing w:val="-4"/>
        </w:rPr>
        <w:t xml:space="preserve"> </w:t>
      </w:r>
      <w:r>
        <w:t>human</w:t>
      </w:r>
      <w:r>
        <w:rPr>
          <w:spacing w:val="-4"/>
        </w:rPr>
        <w:t xml:space="preserve"> </w:t>
      </w:r>
      <w:r>
        <w:t>interference</w:t>
      </w:r>
      <w:r>
        <w:rPr>
          <w:spacing w:val="-3"/>
        </w:rPr>
        <w:t xml:space="preserve"> </w:t>
      </w:r>
      <w:r>
        <w:t>[3,4].</w:t>
      </w:r>
      <w:r>
        <w:rPr>
          <w:spacing w:val="-1"/>
        </w:rPr>
        <w:t xml:space="preserve"> </w:t>
      </w:r>
      <w:r>
        <w:t>Moreover,</w:t>
      </w:r>
      <w:r>
        <w:rPr>
          <w:spacing w:val="-4"/>
        </w:rPr>
        <w:t xml:space="preserve"> </w:t>
      </w:r>
      <w:r>
        <w:t>for</w:t>
      </w:r>
      <w:r>
        <w:rPr>
          <w:spacing w:val="-3"/>
        </w:rPr>
        <w:t xml:space="preserve"> </w:t>
      </w:r>
      <w:r>
        <w:t>real- time status of the bins this system has a mobile application where it will aid in presenting waste collection operations which will be highly efficient and helps in decision-making processes with more</w:t>
      </w:r>
      <w:r>
        <w:rPr>
          <w:spacing w:val="-4"/>
        </w:rPr>
        <w:t xml:space="preserve"> </w:t>
      </w:r>
      <w:r>
        <w:t>information</w:t>
      </w:r>
      <w:r>
        <w:rPr>
          <w:spacing w:val="-2"/>
        </w:rPr>
        <w:t xml:space="preserve"> </w:t>
      </w:r>
      <w:r>
        <w:t>[2], [6].</w:t>
      </w:r>
      <w:r>
        <w:rPr>
          <w:spacing w:val="-2"/>
        </w:rPr>
        <w:t xml:space="preserve"> </w:t>
      </w:r>
      <w:r>
        <w:t>Some</w:t>
      </w:r>
      <w:r>
        <w:rPr>
          <w:spacing w:val="-2"/>
        </w:rPr>
        <w:t xml:space="preserve"> </w:t>
      </w:r>
      <w:r>
        <w:t>of</w:t>
      </w:r>
      <w:r>
        <w:rPr>
          <w:spacing w:val="-4"/>
        </w:rPr>
        <w:t xml:space="preserve"> </w:t>
      </w:r>
      <w:r>
        <w:t>the</w:t>
      </w:r>
      <w:r>
        <w:rPr>
          <w:spacing w:val="-2"/>
        </w:rPr>
        <w:t xml:space="preserve"> </w:t>
      </w:r>
      <w:r>
        <w:t>notable</w:t>
      </w:r>
      <w:r>
        <w:rPr>
          <w:spacing w:val="-2"/>
        </w:rPr>
        <w:t xml:space="preserve"> </w:t>
      </w:r>
      <w:r>
        <w:t>advantages</w:t>
      </w:r>
      <w:r>
        <w:rPr>
          <w:spacing w:val="-2"/>
        </w:rPr>
        <w:t xml:space="preserve"> </w:t>
      </w:r>
      <w:r>
        <w:t>of</w:t>
      </w:r>
      <w:r>
        <w:rPr>
          <w:spacing w:val="-2"/>
        </w:rPr>
        <w:t xml:space="preserve"> </w:t>
      </w:r>
      <w:r>
        <w:t>smart</w:t>
      </w:r>
      <w:r>
        <w:rPr>
          <w:spacing w:val="-2"/>
        </w:rPr>
        <w:t xml:space="preserve"> </w:t>
      </w:r>
      <w:r>
        <w:t>waste</w:t>
      </w:r>
      <w:r>
        <w:rPr>
          <w:spacing w:val="-2"/>
        </w:rPr>
        <w:t xml:space="preserve"> </w:t>
      </w:r>
      <w:r>
        <w:t>management are</w:t>
      </w:r>
      <w:r>
        <w:rPr>
          <w:spacing w:val="-4"/>
        </w:rPr>
        <w:t xml:space="preserve"> </w:t>
      </w:r>
      <w:r>
        <w:t xml:space="preserve">lesser manual </w:t>
      </w:r>
      <w:proofErr w:type="spellStart"/>
      <w:r>
        <w:t>labour</w:t>
      </w:r>
      <w:proofErr w:type="spellEnd"/>
      <w:r>
        <w:t>, increased recycling efficiency due to right sorting and higher scalability (especially in urban or institutional settings) [1, 5]. Hence, it integrates low-cost hardware with user-friendly software and therefore provides an accessible choice for home users to smart cities to public spaces and hence help in realizing Clean Sri Lanka as well as sustainable urban development on the broader sense [ 5,6].</w:t>
      </w:r>
    </w:p>
    <w:p w14:paraId="4F581943" w14:textId="77777777" w:rsidR="000305FE" w:rsidRDefault="000305FE">
      <w:pPr>
        <w:pStyle w:val="BodyText"/>
        <w:spacing w:before="5"/>
      </w:pPr>
    </w:p>
    <w:p w14:paraId="01CDFE47" w14:textId="77777777" w:rsidR="000305FE" w:rsidRDefault="00000000">
      <w:pPr>
        <w:pStyle w:val="BodyText"/>
      </w:pPr>
      <w:r>
        <w:t>Materials</w:t>
      </w:r>
      <w:r>
        <w:rPr>
          <w:spacing w:val="-2"/>
        </w:rPr>
        <w:t xml:space="preserve"> </w:t>
      </w:r>
      <w:r>
        <w:t>and</w:t>
      </w:r>
      <w:r>
        <w:rPr>
          <w:spacing w:val="-2"/>
        </w:rPr>
        <w:t xml:space="preserve"> Methods</w:t>
      </w:r>
    </w:p>
    <w:p w14:paraId="56A0A296" w14:textId="77777777" w:rsidR="000305FE" w:rsidRDefault="000305FE">
      <w:pPr>
        <w:pStyle w:val="BodyText"/>
        <w:spacing w:before="20"/>
      </w:pPr>
    </w:p>
    <w:p w14:paraId="6B8A488E" w14:textId="77777777" w:rsidR="000305FE" w:rsidRDefault="00000000">
      <w:pPr>
        <w:pStyle w:val="BodyText"/>
        <w:spacing w:line="290" w:lineRule="auto"/>
        <w:ind w:right="421"/>
      </w:pPr>
      <w:r>
        <w:t xml:space="preserve">The project used inductive proximity </w:t>
      </w:r>
      <w:proofErr w:type="gramStart"/>
      <w:r>
        <w:t>sensors ,</w:t>
      </w:r>
      <w:proofErr w:type="gramEnd"/>
      <w:r>
        <w:t xml:space="preserve"> soil moisture capacitive sensors, ultrasonic sensors for waste detection, all interfaced with an ESP32-WROOM-32D microcontroller powered</w:t>
      </w:r>
      <w:r>
        <w:rPr>
          <w:spacing w:val="-4"/>
        </w:rPr>
        <w:t xml:space="preserve"> </w:t>
      </w:r>
      <w:r>
        <w:t>by</w:t>
      </w:r>
      <w:r>
        <w:rPr>
          <w:spacing w:val="-2"/>
        </w:rPr>
        <w:t xml:space="preserve"> </w:t>
      </w:r>
      <w:r>
        <w:t>a</w:t>
      </w:r>
      <w:r>
        <w:rPr>
          <w:spacing w:val="-4"/>
        </w:rPr>
        <w:t xml:space="preserve"> </w:t>
      </w:r>
      <w:r>
        <w:t>10W</w:t>
      </w:r>
      <w:r>
        <w:rPr>
          <w:spacing w:val="-4"/>
        </w:rPr>
        <w:t xml:space="preserve"> </w:t>
      </w:r>
      <w:r>
        <w:t>solar</w:t>
      </w:r>
      <w:r>
        <w:rPr>
          <w:spacing w:val="-3"/>
        </w:rPr>
        <w:t xml:space="preserve"> </w:t>
      </w:r>
      <w:r>
        <w:t>system.</w:t>
      </w:r>
      <w:r>
        <w:rPr>
          <w:spacing w:val="-4"/>
        </w:rPr>
        <w:t xml:space="preserve"> </w:t>
      </w:r>
      <w:r>
        <w:t>Accuracy</w:t>
      </w:r>
      <w:r>
        <w:rPr>
          <w:spacing w:val="-4"/>
        </w:rPr>
        <w:t xml:space="preserve"> </w:t>
      </w:r>
      <w:r>
        <w:t>was</w:t>
      </w:r>
      <w:r>
        <w:rPr>
          <w:spacing w:val="-4"/>
        </w:rPr>
        <w:t xml:space="preserve"> </w:t>
      </w:r>
      <w:r>
        <w:t>determined</w:t>
      </w:r>
      <w:r>
        <w:rPr>
          <w:spacing w:val="-4"/>
        </w:rPr>
        <w:t xml:space="preserve"> </w:t>
      </w:r>
      <w:r>
        <w:t>for</w:t>
      </w:r>
      <w:r>
        <w:rPr>
          <w:spacing w:val="-5"/>
        </w:rPr>
        <w:t xml:space="preserve"> </w:t>
      </w:r>
      <w:r>
        <w:t>the</w:t>
      </w:r>
      <w:r>
        <w:rPr>
          <w:spacing w:val="-4"/>
        </w:rPr>
        <w:t xml:space="preserve"> </w:t>
      </w:r>
      <w:r>
        <w:t>waste</w:t>
      </w:r>
      <w:r>
        <w:rPr>
          <w:spacing w:val="-4"/>
        </w:rPr>
        <w:t xml:space="preserve"> </w:t>
      </w:r>
      <w:r>
        <w:t>classification</w:t>
      </w:r>
      <w:r>
        <w:rPr>
          <w:spacing w:val="-4"/>
        </w:rPr>
        <w:t xml:space="preserve"> </w:t>
      </w:r>
      <w:r>
        <w:t xml:space="preserve">domain, with a </w:t>
      </w:r>
      <w:proofErr w:type="gramStart"/>
      <w:r>
        <w:t>150 item</w:t>
      </w:r>
      <w:proofErr w:type="gramEnd"/>
      <w:r>
        <w:t xml:space="preserve"> set per category (wet/dry/metal) standardized and the sensors set with linear </w:t>
      </w:r>
      <w:proofErr w:type="gramStart"/>
      <w:r>
        <w:t>regression .</w:t>
      </w:r>
      <w:proofErr w:type="gramEnd"/>
      <w:r>
        <w:t xml:space="preserve"> The data processing took place at the Arduino Core firmware level, which then pushed data to Firebase, where analysis was carried out with accuracy and solar autonomy indicators (Battery Capacity/System Current), and the entire design and data sets were </w:t>
      </w:r>
      <w:proofErr w:type="spellStart"/>
      <w:r>
        <w:t>madeavailable</w:t>
      </w:r>
      <w:proofErr w:type="spellEnd"/>
      <w:r>
        <w:t xml:space="preserve"> publicly to facilitate reproduction</w:t>
      </w:r>
    </w:p>
    <w:p w14:paraId="330E6E4A" w14:textId="77777777" w:rsidR="000305FE" w:rsidRDefault="000305FE">
      <w:pPr>
        <w:pStyle w:val="BodyText"/>
        <w:rPr>
          <w:sz w:val="20"/>
        </w:rPr>
      </w:pPr>
    </w:p>
    <w:p w14:paraId="4BA9ECB7" w14:textId="77777777" w:rsidR="000305FE" w:rsidRDefault="000305FE">
      <w:pPr>
        <w:pStyle w:val="BodyText"/>
        <w:rPr>
          <w:sz w:val="20"/>
        </w:rPr>
      </w:pPr>
    </w:p>
    <w:p w14:paraId="50EB0E88" w14:textId="77777777" w:rsidR="000305FE" w:rsidRDefault="00000000">
      <w:pPr>
        <w:pStyle w:val="BodyText"/>
        <w:spacing w:before="11"/>
        <w:rPr>
          <w:sz w:val="20"/>
        </w:rPr>
      </w:pPr>
      <w:r>
        <w:rPr>
          <w:noProof/>
          <w:sz w:val="20"/>
        </w:rPr>
        <w:drawing>
          <wp:anchor distT="0" distB="0" distL="0" distR="0" simplePos="0" relativeHeight="487587840" behindDoc="1" locked="0" layoutInCell="1" allowOverlap="1" wp14:anchorId="76B1263B" wp14:editId="0514A989">
            <wp:simplePos x="0" y="0"/>
            <wp:positionH relativeFrom="page">
              <wp:posOffset>1259066</wp:posOffset>
            </wp:positionH>
            <wp:positionV relativeFrom="paragraph">
              <wp:posOffset>168483</wp:posOffset>
            </wp:positionV>
            <wp:extent cx="4709216" cy="21269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09216" cy="2126932"/>
                    </a:xfrm>
                    <a:prstGeom prst="rect">
                      <a:avLst/>
                    </a:prstGeom>
                  </pic:spPr>
                </pic:pic>
              </a:graphicData>
            </a:graphic>
          </wp:anchor>
        </w:drawing>
      </w:r>
    </w:p>
    <w:p w14:paraId="64996061" w14:textId="77777777" w:rsidR="000305FE" w:rsidRDefault="000305FE">
      <w:pPr>
        <w:pStyle w:val="BodyText"/>
      </w:pPr>
    </w:p>
    <w:p w14:paraId="6B13556F" w14:textId="77777777" w:rsidR="000305FE" w:rsidRDefault="000305FE">
      <w:pPr>
        <w:pStyle w:val="BodyText"/>
      </w:pPr>
    </w:p>
    <w:p w14:paraId="5FC16840" w14:textId="77777777" w:rsidR="000305FE" w:rsidRDefault="000305FE">
      <w:pPr>
        <w:pStyle w:val="BodyText"/>
      </w:pPr>
    </w:p>
    <w:p w14:paraId="19C952DE" w14:textId="77777777" w:rsidR="000305FE" w:rsidRDefault="000305FE">
      <w:pPr>
        <w:pStyle w:val="BodyText"/>
      </w:pPr>
    </w:p>
    <w:p w14:paraId="5B7CCC8A" w14:textId="77777777" w:rsidR="000305FE" w:rsidRDefault="000305FE">
      <w:pPr>
        <w:pStyle w:val="BodyText"/>
        <w:spacing w:before="244"/>
      </w:pPr>
    </w:p>
    <w:p w14:paraId="5DBFA552" w14:textId="77777777" w:rsidR="000305FE" w:rsidRDefault="00000000">
      <w:pPr>
        <w:pStyle w:val="BodyText"/>
        <w:ind w:left="1293"/>
      </w:pPr>
      <w:r>
        <w:t>Figure</w:t>
      </w:r>
      <w:r>
        <w:rPr>
          <w:spacing w:val="-5"/>
        </w:rPr>
        <w:t xml:space="preserve"> </w:t>
      </w:r>
      <w:r>
        <w:t>1:</w:t>
      </w:r>
      <w:r>
        <w:rPr>
          <w:spacing w:val="-1"/>
        </w:rPr>
        <w:t xml:space="preserve"> </w:t>
      </w:r>
      <w:r>
        <w:t>Complete</w:t>
      </w:r>
      <w:r>
        <w:rPr>
          <w:spacing w:val="-1"/>
        </w:rPr>
        <w:t xml:space="preserve"> </w:t>
      </w:r>
      <w:r>
        <w:t>System Architecture</w:t>
      </w:r>
      <w:r>
        <w:rPr>
          <w:spacing w:val="-2"/>
        </w:rPr>
        <w:t xml:space="preserve"> </w:t>
      </w:r>
      <w:r>
        <w:t>&amp;</w:t>
      </w:r>
      <w:r>
        <w:rPr>
          <w:spacing w:val="-1"/>
        </w:rPr>
        <w:t xml:space="preserve"> </w:t>
      </w:r>
      <w:r>
        <w:t>Component</w:t>
      </w:r>
      <w:r>
        <w:rPr>
          <w:spacing w:val="-1"/>
        </w:rPr>
        <w:t xml:space="preserve"> </w:t>
      </w:r>
      <w:r>
        <w:t xml:space="preserve">Flow </w:t>
      </w:r>
      <w:r>
        <w:rPr>
          <w:spacing w:val="-2"/>
        </w:rPr>
        <w:t>Diagram</w:t>
      </w:r>
    </w:p>
    <w:p w14:paraId="1C3616CE" w14:textId="77777777" w:rsidR="000305FE" w:rsidRDefault="000305FE">
      <w:pPr>
        <w:pStyle w:val="BodyText"/>
        <w:spacing w:before="21"/>
      </w:pPr>
    </w:p>
    <w:p w14:paraId="62159268" w14:textId="77777777" w:rsidR="000305FE" w:rsidRDefault="00000000">
      <w:pPr>
        <w:pStyle w:val="BodyText"/>
        <w:spacing w:line="292" w:lineRule="auto"/>
        <w:ind w:right="843"/>
      </w:pPr>
      <w:r>
        <w:t>According</w:t>
      </w:r>
      <w:r>
        <w:rPr>
          <w:spacing w:val="-4"/>
        </w:rPr>
        <w:t xml:space="preserve"> </w:t>
      </w:r>
      <w:r>
        <w:t>to</w:t>
      </w:r>
      <w:r>
        <w:rPr>
          <w:spacing w:val="-2"/>
        </w:rPr>
        <w:t xml:space="preserve"> </w:t>
      </w:r>
      <w:r>
        <w:t>Figure</w:t>
      </w:r>
      <w:r>
        <w:rPr>
          <w:spacing w:val="-5"/>
        </w:rPr>
        <w:t xml:space="preserve"> </w:t>
      </w:r>
      <w:r>
        <w:t>1,</w:t>
      </w:r>
      <w:r>
        <w:rPr>
          <w:spacing w:val="-4"/>
        </w:rPr>
        <w:t xml:space="preserve"> </w:t>
      </w:r>
      <w:r>
        <w:t>this</w:t>
      </w:r>
      <w:r>
        <w:rPr>
          <w:spacing w:val="-4"/>
        </w:rPr>
        <w:t xml:space="preserve"> </w:t>
      </w:r>
      <w:r>
        <w:t>smart</w:t>
      </w:r>
      <w:r>
        <w:rPr>
          <w:spacing w:val="-4"/>
        </w:rPr>
        <w:t xml:space="preserve"> </w:t>
      </w:r>
      <w:r>
        <w:t>waste</w:t>
      </w:r>
      <w:r>
        <w:rPr>
          <w:spacing w:val="-4"/>
        </w:rPr>
        <w:t xml:space="preserve"> </w:t>
      </w:r>
      <w:r>
        <w:t>segregation</w:t>
      </w:r>
      <w:r>
        <w:rPr>
          <w:spacing w:val="-4"/>
        </w:rPr>
        <w:t xml:space="preserve"> </w:t>
      </w:r>
      <w:r>
        <w:t>system</w:t>
      </w:r>
      <w:r>
        <w:rPr>
          <w:spacing w:val="-4"/>
        </w:rPr>
        <w:t xml:space="preserve"> </w:t>
      </w:r>
      <w:r>
        <w:t>is</w:t>
      </w:r>
      <w:r>
        <w:rPr>
          <w:spacing w:val="-4"/>
        </w:rPr>
        <w:t xml:space="preserve"> </w:t>
      </w:r>
      <w:r>
        <w:t>operated</w:t>
      </w:r>
      <w:r>
        <w:rPr>
          <w:spacing w:val="-4"/>
        </w:rPr>
        <w:t xml:space="preserve"> </w:t>
      </w:r>
      <w:r>
        <w:t>through</w:t>
      </w:r>
      <w:r>
        <w:rPr>
          <w:spacing w:val="-4"/>
        </w:rPr>
        <w:t xml:space="preserve"> </w:t>
      </w:r>
      <w:r>
        <w:t>a</w:t>
      </w:r>
      <w:r>
        <w:rPr>
          <w:spacing w:val="-4"/>
        </w:rPr>
        <w:t xml:space="preserve"> </w:t>
      </w:r>
      <w:r>
        <w:t>centralized ESP32-WROOM-32D microcontroller that is primarily inputted from four sensors: the IR</w:t>
      </w:r>
    </w:p>
    <w:p w14:paraId="709E9B1C" w14:textId="77777777" w:rsidR="000305FE" w:rsidRDefault="000305FE">
      <w:pPr>
        <w:pStyle w:val="BodyText"/>
        <w:spacing w:line="292" w:lineRule="auto"/>
        <w:sectPr w:rsidR="000305FE">
          <w:pgSz w:w="12240" w:h="15840"/>
          <w:pgMar w:top="1360" w:right="1080" w:bottom="280" w:left="1440" w:header="720" w:footer="720" w:gutter="0"/>
          <w:cols w:space="720"/>
        </w:sectPr>
      </w:pPr>
    </w:p>
    <w:p w14:paraId="0FB180A1" w14:textId="77777777" w:rsidR="000305FE" w:rsidRDefault="00000000">
      <w:pPr>
        <w:pStyle w:val="BodyText"/>
        <w:spacing w:before="79" w:line="290" w:lineRule="auto"/>
        <w:ind w:right="421"/>
      </w:pPr>
      <w:r>
        <w:lastRenderedPageBreak/>
        <w:t xml:space="preserve">proximity sensor for object detection, a moisture sensor that indicates wet/dry classification, inductive metal detector for ferrous materials, and an ultrasonic sensor for checking fill level. The ESP32 receives this </w:t>
      </w:r>
      <w:proofErr w:type="spellStart"/>
      <w:r>
        <w:t>multisensor</w:t>
      </w:r>
      <w:proofErr w:type="spellEnd"/>
      <w:r>
        <w:t xml:space="preserve"> data and then uses a calibrated decision algorithm to classify</w:t>
      </w:r>
      <w:r>
        <w:rPr>
          <w:spacing w:val="-3"/>
        </w:rPr>
        <w:t xml:space="preserve"> </w:t>
      </w:r>
      <w:r>
        <w:t>waste</w:t>
      </w:r>
      <w:r>
        <w:rPr>
          <w:spacing w:val="-3"/>
        </w:rPr>
        <w:t xml:space="preserve"> </w:t>
      </w:r>
      <w:r>
        <w:t>wet/dry</w:t>
      </w:r>
      <w:r>
        <w:rPr>
          <w:spacing w:val="-3"/>
        </w:rPr>
        <w:t xml:space="preserve"> </w:t>
      </w:r>
      <w:r>
        <w:t>and</w:t>
      </w:r>
      <w:r>
        <w:rPr>
          <w:spacing w:val="-3"/>
        </w:rPr>
        <w:t xml:space="preserve"> </w:t>
      </w:r>
      <w:r>
        <w:t>metal,</w:t>
      </w:r>
      <w:r>
        <w:rPr>
          <w:spacing w:val="-3"/>
        </w:rPr>
        <w:t xml:space="preserve"> </w:t>
      </w:r>
      <w:r>
        <w:t>and</w:t>
      </w:r>
      <w:r>
        <w:rPr>
          <w:spacing w:val="-3"/>
        </w:rPr>
        <w:t xml:space="preserve"> </w:t>
      </w:r>
      <w:r>
        <w:t>it</w:t>
      </w:r>
      <w:r>
        <w:rPr>
          <w:spacing w:val="-3"/>
        </w:rPr>
        <w:t xml:space="preserve"> </w:t>
      </w:r>
      <w:r>
        <w:t>tells</w:t>
      </w:r>
      <w:r>
        <w:rPr>
          <w:spacing w:val="-1"/>
        </w:rPr>
        <w:t xml:space="preserve"> </w:t>
      </w:r>
      <w:r>
        <w:t>the</w:t>
      </w:r>
      <w:r>
        <w:rPr>
          <w:spacing w:val="-3"/>
        </w:rPr>
        <w:t xml:space="preserve"> </w:t>
      </w:r>
      <w:r>
        <w:t>servo</w:t>
      </w:r>
      <w:r>
        <w:rPr>
          <w:spacing w:val="-3"/>
        </w:rPr>
        <w:t xml:space="preserve"> </w:t>
      </w:r>
      <w:r>
        <w:t>motors</w:t>
      </w:r>
      <w:r>
        <w:rPr>
          <w:spacing w:val="-3"/>
        </w:rPr>
        <w:t xml:space="preserve"> </w:t>
      </w:r>
      <w:r>
        <w:t>to</w:t>
      </w:r>
      <w:r>
        <w:rPr>
          <w:spacing w:val="-3"/>
        </w:rPr>
        <w:t xml:space="preserve"> </w:t>
      </w:r>
      <w:r>
        <w:t>open</w:t>
      </w:r>
      <w:r>
        <w:rPr>
          <w:spacing w:val="-3"/>
        </w:rPr>
        <w:t xml:space="preserve"> </w:t>
      </w:r>
      <w:r>
        <w:t>the</w:t>
      </w:r>
      <w:r>
        <w:rPr>
          <w:spacing w:val="-5"/>
        </w:rPr>
        <w:t xml:space="preserve"> </w:t>
      </w:r>
      <w:r>
        <w:t>compartment</w:t>
      </w:r>
      <w:r>
        <w:rPr>
          <w:spacing w:val="-3"/>
        </w:rPr>
        <w:t xml:space="preserve"> </w:t>
      </w:r>
      <w:r>
        <w:t>doors</w:t>
      </w:r>
      <w:r>
        <w:rPr>
          <w:spacing w:val="-3"/>
        </w:rPr>
        <w:t xml:space="preserve"> </w:t>
      </w:r>
      <w:r>
        <w:t>for the segregated waste while giving user feedback via LED indicators and a buzzer. The whole setup can run on 10-W of solar energy with a battery backup for off grid usage. The classification</w:t>
      </w:r>
      <w:r>
        <w:rPr>
          <w:spacing w:val="-3"/>
        </w:rPr>
        <w:t xml:space="preserve"> </w:t>
      </w:r>
      <w:r>
        <w:t>event</w:t>
      </w:r>
      <w:r>
        <w:rPr>
          <w:spacing w:val="-3"/>
        </w:rPr>
        <w:t xml:space="preserve"> </w:t>
      </w:r>
      <w:r>
        <w:t>data</w:t>
      </w:r>
      <w:r>
        <w:rPr>
          <w:spacing w:val="-2"/>
        </w:rPr>
        <w:t xml:space="preserve"> </w:t>
      </w:r>
      <w:r>
        <w:t>and</w:t>
      </w:r>
      <w:r>
        <w:rPr>
          <w:spacing w:val="-2"/>
        </w:rPr>
        <w:t xml:space="preserve"> </w:t>
      </w:r>
      <w:r>
        <w:t>system</w:t>
      </w:r>
      <w:r>
        <w:rPr>
          <w:spacing w:val="-3"/>
        </w:rPr>
        <w:t xml:space="preserve"> </w:t>
      </w:r>
      <w:r>
        <w:t>status</w:t>
      </w:r>
      <w:r>
        <w:rPr>
          <w:spacing w:val="-3"/>
        </w:rPr>
        <w:t xml:space="preserve"> </w:t>
      </w:r>
      <w:r>
        <w:t>data</w:t>
      </w:r>
      <w:r>
        <w:rPr>
          <w:spacing w:val="-4"/>
        </w:rPr>
        <w:t xml:space="preserve"> </w:t>
      </w:r>
      <w:r>
        <w:t>is</w:t>
      </w:r>
      <w:r>
        <w:rPr>
          <w:spacing w:val="-3"/>
        </w:rPr>
        <w:t xml:space="preserve"> </w:t>
      </w:r>
      <w:proofErr w:type="spellStart"/>
      <w:r>
        <w:t>wifi</w:t>
      </w:r>
      <w:proofErr w:type="spellEnd"/>
      <w:r>
        <w:rPr>
          <w:spacing w:val="-3"/>
        </w:rPr>
        <w:t xml:space="preserve"> </w:t>
      </w:r>
      <w:r>
        <w:t>uploaded</w:t>
      </w:r>
      <w:r>
        <w:rPr>
          <w:spacing w:val="-3"/>
        </w:rPr>
        <w:t xml:space="preserve"> </w:t>
      </w:r>
      <w:r>
        <w:t>to</w:t>
      </w:r>
      <w:r>
        <w:rPr>
          <w:spacing w:val="-3"/>
        </w:rPr>
        <w:t xml:space="preserve"> </w:t>
      </w:r>
      <w:r>
        <w:t>a</w:t>
      </w:r>
      <w:r>
        <w:rPr>
          <w:spacing w:val="-3"/>
        </w:rPr>
        <w:t xml:space="preserve"> </w:t>
      </w:r>
      <w:r>
        <w:t>Firebase</w:t>
      </w:r>
      <w:r>
        <w:rPr>
          <w:spacing w:val="-4"/>
        </w:rPr>
        <w:t xml:space="preserve"> </w:t>
      </w:r>
      <w:r>
        <w:t>cloud</w:t>
      </w:r>
      <w:r>
        <w:rPr>
          <w:spacing w:val="-3"/>
        </w:rPr>
        <w:t xml:space="preserve"> </w:t>
      </w:r>
      <w:r>
        <w:t>database</w:t>
      </w:r>
      <w:r>
        <w:rPr>
          <w:spacing w:val="-4"/>
        </w:rPr>
        <w:t xml:space="preserve"> </w:t>
      </w:r>
      <w:r>
        <w:t xml:space="preserve">that is served up to a ReactJS dashboard from mobile/web, allowing remote monitoring, predictive maintenance, and smart to waste </w:t>
      </w:r>
      <w:proofErr w:type="gramStart"/>
      <w:r>
        <w:t>application level</w:t>
      </w:r>
      <w:proofErr w:type="gramEnd"/>
      <w:r>
        <w:t xml:space="preserve"> routing.</w:t>
      </w:r>
    </w:p>
    <w:p w14:paraId="27A052EB" w14:textId="77777777" w:rsidR="000305FE" w:rsidRDefault="000305FE">
      <w:pPr>
        <w:pStyle w:val="BodyText"/>
      </w:pPr>
    </w:p>
    <w:p w14:paraId="4C99BE36" w14:textId="77777777" w:rsidR="000305FE" w:rsidRDefault="000305FE">
      <w:pPr>
        <w:pStyle w:val="BodyText"/>
        <w:spacing w:before="257"/>
      </w:pPr>
    </w:p>
    <w:p w14:paraId="41230A57" w14:textId="77777777" w:rsidR="000305FE" w:rsidRDefault="00000000">
      <w:pPr>
        <w:pStyle w:val="BodyText"/>
      </w:pPr>
      <w:r>
        <w:rPr>
          <w:spacing w:val="-2"/>
        </w:rPr>
        <w:t>Results</w:t>
      </w:r>
    </w:p>
    <w:p w14:paraId="78507495" w14:textId="77777777" w:rsidR="000305FE" w:rsidRDefault="000305FE">
      <w:pPr>
        <w:pStyle w:val="BodyText"/>
      </w:pPr>
    </w:p>
    <w:p w14:paraId="4195752F" w14:textId="77777777" w:rsidR="000305FE" w:rsidRDefault="000305FE">
      <w:pPr>
        <w:pStyle w:val="BodyText"/>
        <w:spacing w:before="65"/>
      </w:pPr>
    </w:p>
    <w:p w14:paraId="1DBD6C0F" w14:textId="77777777" w:rsidR="000305FE" w:rsidRDefault="00000000">
      <w:pPr>
        <w:pStyle w:val="BodyText"/>
      </w:pPr>
      <w:r>
        <w:rPr>
          <w:spacing w:val="-2"/>
        </w:rPr>
        <w:t>Waste</w:t>
      </w:r>
      <w:r>
        <w:rPr>
          <w:spacing w:val="6"/>
        </w:rPr>
        <w:t xml:space="preserve"> </w:t>
      </w:r>
      <w:r>
        <w:rPr>
          <w:spacing w:val="-2"/>
        </w:rPr>
        <w:t>Classification</w:t>
      </w:r>
      <w:r>
        <w:rPr>
          <w:spacing w:val="-6"/>
        </w:rPr>
        <w:t xml:space="preserve"> </w:t>
      </w:r>
      <w:r>
        <w:rPr>
          <w:spacing w:val="-2"/>
        </w:rPr>
        <w:t>Accuracy</w:t>
      </w:r>
    </w:p>
    <w:p w14:paraId="06E74914" w14:textId="77777777" w:rsidR="000305FE" w:rsidRDefault="00000000">
      <w:pPr>
        <w:pStyle w:val="BodyText"/>
        <w:spacing w:before="182"/>
      </w:pPr>
      <w:r>
        <w:t>The</w:t>
      </w:r>
      <w:r>
        <w:rPr>
          <w:spacing w:val="-6"/>
        </w:rPr>
        <w:t xml:space="preserve"> </w:t>
      </w:r>
      <w:r>
        <w:t>upgraded</w:t>
      </w:r>
      <w:r>
        <w:rPr>
          <w:spacing w:val="-2"/>
        </w:rPr>
        <w:t xml:space="preserve"> </w:t>
      </w:r>
      <w:r>
        <w:t>system</w:t>
      </w:r>
      <w:r>
        <w:rPr>
          <w:spacing w:val="-1"/>
        </w:rPr>
        <w:t xml:space="preserve"> </w:t>
      </w:r>
      <w:r>
        <w:t>demonstrated</w:t>
      </w:r>
      <w:r>
        <w:rPr>
          <w:spacing w:val="-2"/>
        </w:rPr>
        <w:t xml:space="preserve"> </w:t>
      </w:r>
      <w:r>
        <w:t>significant</w:t>
      </w:r>
      <w:r>
        <w:rPr>
          <w:spacing w:val="-2"/>
        </w:rPr>
        <w:t xml:space="preserve"> </w:t>
      </w:r>
      <w:r>
        <w:t>improvement</w:t>
      </w:r>
      <w:r>
        <w:rPr>
          <w:spacing w:val="-1"/>
        </w:rPr>
        <w:t xml:space="preserve"> </w:t>
      </w:r>
      <w:r>
        <w:t>in</w:t>
      </w:r>
      <w:r>
        <w:rPr>
          <w:spacing w:val="-2"/>
        </w:rPr>
        <w:t xml:space="preserve"> </w:t>
      </w:r>
      <w:r>
        <w:t>detection</w:t>
      </w:r>
      <w:r>
        <w:rPr>
          <w:spacing w:val="-1"/>
        </w:rPr>
        <w:t xml:space="preserve"> </w:t>
      </w:r>
      <w:r>
        <w:rPr>
          <w:spacing w:val="-2"/>
        </w:rPr>
        <w:t>performance:</w:t>
      </w:r>
    </w:p>
    <w:p w14:paraId="71EB3EA2" w14:textId="77777777" w:rsidR="000305FE" w:rsidRDefault="000305FE">
      <w:pPr>
        <w:pStyle w:val="BodyText"/>
        <w:spacing w:before="9"/>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39"/>
        <w:gridCol w:w="2339"/>
        <w:gridCol w:w="2339"/>
      </w:tblGrid>
      <w:tr w:rsidR="000305FE" w14:paraId="3D8AC3B4" w14:textId="77777777">
        <w:trPr>
          <w:trHeight w:val="553"/>
        </w:trPr>
        <w:tc>
          <w:tcPr>
            <w:tcW w:w="2338" w:type="dxa"/>
          </w:tcPr>
          <w:p w14:paraId="68CEB9CC" w14:textId="77777777" w:rsidR="000305FE" w:rsidRDefault="00000000">
            <w:pPr>
              <w:pStyle w:val="TableParagraph"/>
              <w:spacing w:before="1" w:line="240" w:lineRule="auto"/>
              <w:rPr>
                <w:sz w:val="24"/>
              </w:rPr>
            </w:pPr>
            <w:r>
              <w:rPr>
                <w:spacing w:val="-4"/>
                <w:sz w:val="24"/>
              </w:rPr>
              <w:t>Waste</w:t>
            </w:r>
            <w:r>
              <w:rPr>
                <w:spacing w:val="-7"/>
                <w:sz w:val="24"/>
              </w:rPr>
              <w:t xml:space="preserve"> </w:t>
            </w:r>
            <w:r>
              <w:rPr>
                <w:spacing w:val="-4"/>
                <w:sz w:val="24"/>
              </w:rPr>
              <w:t>Type</w:t>
            </w:r>
          </w:p>
        </w:tc>
        <w:tc>
          <w:tcPr>
            <w:tcW w:w="2339" w:type="dxa"/>
          </w:tcPr>
          <w:p w14:paraId="5DBAA525" w14:textId="77777777" w:rsidR="000305FE" w:rsidRDefault="00000000">
            <w:pPr>
              <w:pStyle w:val="TableParagraph"/>
              <w:spacing w:line="270" w:lineRule="atLeast"/>
              <w:ind w:right="650"/>
              <w:rPr>
                <w:sz w:val="24"/>
              </w:rPr>
            </w:pPr>
            <w:r>
              <w:rPr>
                <w:sz w:val="24"/>
              </w:rPr>
              <w:t>Original</w:t>
            </w:r>
            <w:r>
              <w:rPr>
                <w:spacing w:val="-15"/>
                <w:sz w:val="24"/>
              </w:rPr>
              <w:t xml:space="preserve"> </w:t>
            </w:r>
            <w:r>
              <w:rPr>
                <w:sz w:val="24"/>
              </w:rPr>
              <w:t xml:space="preserve">System </w:t>
            </w:r>
            <w:r>
              <w:rPr>
                <w:spacing w:val="-2"/>
                <w:sz w:val="24"/>
              </w:rPr>
              <w:t>(Arduino)</w:t>
            </w:r>
          </w:p>
        </w:tc>
        <w:tc>
          <w:tcPr>
            <w:tcW w:w="2339" w:type="dxa"/>
          </w:tcPr>
          <w:p w14:paraId="5C5E54B5" w14:textId="77777777" w:rsidR="000305FE" w:rsidRDefault="00000000">
            <w:pPr>
              <w:pStyle w:val="TableParagraph"/>
              <w:spacing w:line="270" w:lineRule="atLeast"/>
              <w:ind w:left="106" w:right="504"/>
              <w:rPr>
                <w:sz w:val="24"/>
              </w:rPr>
            </w:pPr>
            <w:r>
              <w:rPr>
                <w:sz w:val="24"/>
              </w:rPr>
              <w:t>Upgraded</w:t>
            </w:r>
            <w:r>
              <w:rPr>
                <w:spacing w:val="-15"/>
                <w:sz w:val="24"/>
              </w:rPr>
              <w:t xml:space="preserve"> </w:t>
            </w:r>
            <w:r>
              <w:rPr>
                <w:sz w:val="24"/>
              </w:rPr>
              <w:t xml:space="preserve">System </w:t>
            </w:r>
            <w:r>
              <w:rPr>
                <w:spacing w:val="-2"/>
                <w:sz w:val="24"/>
              </w:rPr>
              <w:t>(ESP32)</w:t>
            </w:r>
          </w:p>
        </w:tc>
        <w:tc>
          <w:tcPr>
            <w:tcW w:w="2339" w:type="dxa"/>
          </w:tcPr>
          <w:p w14:paraId="29E47C8C" w14:textId="77777777" w:rsidR="000305FE" w:rsidRDefault="00000000">
            <w:pPr>
              <w:pStyle w:val="TableParagraph"/>
              <w:spacing w:before="1" w:line="240" w:lineRule="auto"/>
              <w:ind w:left="105"/>
              <w:rPr>
                <w:sz w:val="24"/>
              </w:rPr>
            </w:pPr>
            <w:r>
              <w:rPr>
                <w:spacing w:val="-2"/>
                <w:sz w:val="24"/>
              </w:rPr>
              <w:t>Improvement</w:t>
            </w:r>
          </w:p>
        </w:tc>
      </w:tr>
      <w:tr w:rsidR="000305FE" w14:paraId="0E0449EE" w14:textId="77777777">
        <w:trPr>
          <w:trHeight w:val="275"/>
        </w:trPr>
        <w:tc>
          <w:tcPr>
            <w:tcW w:w="2338" w:type="dxa"/>
          </w:tcPr>
          <w:p w14:paraId="0F8296C0" w14:textId="77777777" w:rsidR="000305FE" w:rsidRDefault="00000000">
            <w:pPr>
              <w:pStyle w:val="TableParagraph"/>
              <w:rPr>
                <w:sz w:val="24"/>
              </w:rPr>
            </w:pPr>
            <w:r>
              <w:rPr>
                <w:spacing w:val="-5"/>
                <w:sz w:val="24"/>
              </w:rPr>
              <w:t>Wet</w:t>
            </w:r>
          </w:p>
        </w:tc>
        <w:tc>
          <w:tcPr>
            <w:tcW w:w="2339" w:type="dxa"/>
          </w:tcPr>
          <w:p w14:paraId="1FDE0CBC" w14:textId="77777777" w:rsidR="000305FE" w:rsidRDefault="00000000">
            <w:pPr>
              <w:pStyle w:val="TableParagraph"/>
              <w:rPr>
                <w:sz w:val="24"/>
              </w:rPr>
            </w:pPr>
            <w:r>
              <w:rPr>
                <w:spacing w:val="-2"/>
                <w:sz w:val="24"/>
              </w:rPr>
              <w:t>93.3%</w:t>
            </w:r>
          </w:p>
        </w:tc>
        <w:tc>
          <w:tcPr>
            <w:tcW w:w="2339" w:type="dxa"/>
          </w:tcPr>
          <w:p w14:paraId="249B38A1" w14:textId="77777777" w:rsidR="000305FE" w:rsidRDefault="00000000">
            <w:pPr>
              <w:pStyle w:val="TableParagraph"/>
              <w:ind w:left="106"/>
              <w:rPr>
                <w:sz w:val="24"/>
              </w:rPr>
            </w:pPr>
            <w:r>
              <w:rPr>
                <w:sz w:val="24"/>
              </w:rPr>
              <w:t>97.1%</w:t>
            </w:r>
            <w:r>
              <w:rPr>
                <w:spacing w:val="-1"/>
                <w:sz w:val="24"/>
              </w:rPr>
              <w:t xml:space="preserve"> </w:t>
            </w:r>
            <w:r>
              <w:rPr>
                <w:spacing w:val="-2"/>
                <w:sz w:val="24"/>
              </w:rPr>
              <w:t>(±1.2%)</w:t>
            </w:r>
          </w:p>
        </w:tc>
        <w:tc>
          <w:tcPr>
            <w:tcW w:w="2339" w:type="dxa"/>
          </w:tcPr>
          <w:p w14:paraId="71D83208" w14:textId="77777777" w:rsidR="000305FE" w:rsidRDefault="00000000">
            <w:pPr>
              <w:pStyle w:val="TableParagraph"/>
              <w:ind w:left="105"/>
              <w:rPr>
                <w:sz w:val="24"/>
              </w:rPr>
            </w:pPr>
            <w:r>
              <w:rPr>
                <w:spacing w:val="-2"/>
                <w:sz w:val="24"/>
              </w:rPr>
              <w:t>+3.8%</w:t>
            </w:r>
          </w:p>
        </w:tc>
      </w:tr>
      <w:tr w:rsidR="000305FE" w14:paraId="112CA740" w14:textId="77777777">
        <w:trPr>
          <w:trHeight w:val="275"/>
        </w:trPr>
        <w:tc>
          <w:tcPr>
            <w:tcW w:w="2338" w:type="dxa"/>
          </w:tcPr>
          <w:p w14:paraId="5594EE06" w14:textId="77777777" w:rsidR="000305FE" w:rsidRDefault="00000000">
            <w:pPr>
              <w:pStyle w:val="TableParagraph"/>
              <w:rPr>
                <w:sz w:val="24"/>
              </w:rPr>
            </w:pPr>
            <w:r>
              <w:rPr>
                <w:spacing w:val="-5"/>
                <w:sz w:val="24"/>
              </w:rPr>
              <w:t>Dry</w:t>
            </w:r>
          </w:p>
        </w:tc>
        <w:tc>
          <w:tcPr>
            <w:tcW w:w="2339" w:type="dxa"/>
          </w:tcPr>
          <w:p w14:paraId="4D7C4FB8" w14:textId="77777777" w:rsidR="000305FE" w:rsidRDefault="00000000">
            <w:pPr>
              <w:pStyle w:val="TableParagraph"/>
              <w:rPr>
                <w:sz w:val="24"/>
              </w:rPr>
            </w:pPr>
            <w:r>
              <w:rPr>
                <w:spacing w:val="-2"/>
                <w:sz w:val="24"/>
              </w:rPr>
              <w:t>86.7%</w:t>
            </w:r>
          </w:p>
        </w:tc>
        <w:tc>
          <w:tcPr>
            <w:tcW w:w="2339" w:type="dxa"/>
          </w:tcPr>
          <w:p w14:paraId="350B2321" w14:textId="77777777" w:rsidR="000305FE" w:rsidRDefault="00000000">
            <w:pPr>
              <w:pStyle w:val="TableParagraph"/>
              <w:ind w:left="106"/>
              <w:rPr>
                <w:sz w:val="24"/>
              </w:rPr>
            </w:pPr>
            <w:r>
              <w:rPr>
                <w:sz w:val="24"/>
              </w:rPr>
              <w:t>94.5%</w:t>
            </w:r>
            <w:r>
              <w:rPr>
                <w:spacing w:val="-1"/>
                <w:sz w:val="24"/>
              </w:rPr>
              <w:t xml:space="preserve"> </w:t>
            </w:r>
            <w:r>
              <w:rPr>
                <w:spacing w:val="-2"/>
                <w:sz w:val="24"/>
              </w:rPr>
              <w:t>(±0.9%)</w:t>
            </w:r>
          </w:p>
        </w:tc>
        <w:tc>
          <w:tcPr>
            <w:tcW w:w="2339" w:type="dxa"/>
          </w:tcPr>
          <w:p w14:paraId="074F884D" w14:textId="77777777" w:rsidR="000305FE" w:rsidRDefault="00000000">
            <w:pPr>
              <w:pStyle w:val="TableParagraph"/>
              <w:ind w:left="105"/>
              <w:rPr>
                <w:sz w:val="24"/>
              </w:rPr>
            </w:pPr>
            <w:r>
              <w:rPr>
                <w:spacing w:val="-2"/>
                <w:sz w:val="24"/>
              </w:rPr>
              <w:t>+7.8%</w:t>
            </w:r>
          </w:p>
        </w:tc>
      </w:tr>
      <w:tr w:rsidR="000305FE" w14:paraId="6C38441D" w14:textId="77777777">
        <w:trPr>
          <w:trHeight w:val="276"/>
        </w:trPr>
        <w:tc>
          <w:tcPr>
            <w:tcW w:w="2338" w:type="dxa"/>
          </w:tcPr>
          <w:p w14:paraId="7918FB58" w14:textId="77777777" w:rsidR="000305FE" w:rsidRDefault="00000000">
            <w:pPr>
              <w:pStyle w:val="TableParagraph"/>
              <w:rPr>
                <w:sz w:val="24"/>
              </w:rPr>
            </w:pPr>
            <w:r>
              <w:rPr>
                <w:spacing w:val="-2"/>
                <w:sz w:val="24"/>
              </w:rPr>
              <w:t>Metal</w:t>
            </w:r>
          </w:p>
        </w:tc>
        <w:tc>
          <w:tcPr>
            <w:tcW w:w="2339" w:type="dxa"/>
          </w:tcPr>
          <w:p w14:paraId="4E6F488B" w14:textId="77777777" w:rsidR="000305FE" w:rsidRDefault="00000000">
            <w:pPr>
              <w:pStyle w:val="TableParagraph"/>
              <w:rPr>
                <w:sz w:val="24"/>
              </w:rPr>
            </w:pPr>
            <w:r>
              <w:rPr>
                <w:spacing w:val="-2"/>
                <w:sz w:val="24"/>
              </w:rPr>
              <w:t>80.0%</w:t>
            </w:r>
          </w:p>
        </w:tc>
        <w:tc>
          <w:tcPr>
            <w:tcW w:w="2339" w:type="dxa"/>
          </w:tcPr>
          <w:p w14:paraId="1E3ED3CA" w14:textId="77777777" w:rsidR="000305FE" w:rsidRDefault="00000000">
            <w:pPr>
              <w:pStyle w:val="TableParagraph"/>
              <w:ind w:left="106"/>
              <w:rPr>
                <w:sz w:val="24"/>
              </w:rPr>
            </w:pPr>
            <w:r>
              <w:rPr>
                <w:sz w:val="24"/>
              </w:rPr>
              <w:t>92.4%</w:t>
            </w:r>
            <w:r>
              <w:rPr>
                <w:spacing w:val="-1"/>
                <w:sz w:val="24"/>
              </w:rPr>
              <w:t xml:space="preserve"> </w:t>
            </w:r>
            <w:r>
              <w:rPr>
                <w:spacing w:val="-2"/>
                <w:sz w:val="24"/>
              </w:rPr>
              <w:t>(±1.5%)</w:t>
            </w:r>
          </w:p>
        </w:tc>
        <w:tc>
          <w:tcPr>
            <w:tcW w:w="2339" w:type="dxa"/>
          </w:tcPr>
          <w:p w14:paraId="6B4FB74F" w14:textId="77777777" w:rsidR="000305FE" w:rsidRDefault="00000000">
            <w:pPr>
              <w:pStyle w:val="TableParagraph"/>
              <w:ind w:left="105"/>
              <w:rPr>
                <w:sz w:val="24"/>
              </w:rPr>
            </w:pPr>
            <w:r>
              <w:rPr>
                <w:spacing w:val="-2"/>
                <w:sz w:val="24"/>
              </w:rPr>
              <w:t>+12.4%</w:t>
            </w:r>
          </w:p>
        </w:tc>
      </w:tr>
    </w:tbl>
    <w:p w14:paraId="4599F476" w14:textId="77777777" w:rsidR="000305FE" w:rsidRDefault="00000000">
      <w:pPr>
        <w:pStyle w:val="BodyText"/>
        <w:spacing w:before="1" w:line="259" w:lineRule="auto"/>
        <w:ind w:left="4251" w:right="372" w:hanging="4139"/>
      </w:pPr>
      <w:r>
        <w:t>Table</w:t>
      </w:r>
      <w:r>
        <w:rPr>
          <w:spacing w:val="-9"/>
        </w:rPr>
        <w:t xml:space="preserve"> </w:t>
      </w:r>
      <w:r>
        <w:t>1:</w:t>
      </w:r>
      <w:r>
        <w:rPr>
          <w:spacing w:val="-15"/>
        </w:rPr>
        <w:t xml:space="preserve"> </w:t>
      </w:r>
      <w:r>
        <w:t>A</w:t>
      </w:r>
      <w:r>
        <w:rPr>
          <w:spacing w:val="-15"/>
        </w:rPr>
        <w:t xml:space="preserve"> </w:t>
      </w:r>
      <w:r>
        <w:t>comparison</w:t>
      </w:r>
      <w:r>
        <w:rPr>
          <w:spacing w:val="-5"/>
        </w:rPr>
        <w:t xml:space="preserve"> </w:t>
      </w:r>
      <w:r>
        <w:t>of</w:t>
      </w:r>
      <w:r>
        <w:rPr>
          <w:spacing w:val="-4"/>
        </w:rPr>
        <w:t xml:space="preserve"> </w:t>
      </w:r>
      <w:r>
        <w:t>classification</w:t>
      </w:r>
      <w:r>
        <w:rPr>
          <w:spacing w:val="-5"/>
        </w:rPr>
        <w:t xml:space="preserve"> </w:t>
      </w:r>
      <w:r>
        <w:t>accuracy</w:t>
      </w:r>
      <w:r>
        <w:rPr>
          <w:spacing w:val="-5"/>
        </w:rPr>
        <w:t xml:space="preserve"> </w:t>
      </w:r>
      <w:r>
        <w:t>between</w:t>
      </w:r>
      <w:r>
        <w:rPr>
          <w:spacing w:val="-5"/>
        </w:rPr>
        <w:t xml:space="preserve"> </w:t>
      </w:r>
      <w:r>
        <w:t>systems</w:t>
      </w:r>
      <w:r>
        <w:rPr>
          <w:spacing w:val="-6"/>
        </w:rPr>
        <w:t xml:space="preserve"> </w:t>
      </w:r>
      <w:r>
        <w:t>(error</w:t>
      </w:r>
      <w:r>
        <w:rPr>
          <w:spacing w:val="-5"/>
        </w:rPr>
        <w:t xml:space="preserve"> </w:t>
      </w:r>
      <w:r>
        <w:t>bars</w:t>
      </w:r>
      <w:r>
        <w:rPr>
          <w:spacing w:val="-6"/>
        </w:rPr>
        <w:t xml:space="preserve"> </w:t>
      </w:r>
      <w:r>
        <w:t>indicate</w:t>
      </w:r>
      <w:r>
        <w:rPr>
          <w:spacing w:val="-5"/>
        </w:rPr>
        <w:t xml:space="preserve"> </w:t>
      </w:r>
      <w:r>
        <w:t>±1σfrom 30 trials)</w:t>
      </w:r>
    </w:p>
    <w:p w14:paraId="3E442A4F" w14:textId="77777777" w:rsidR="000305FE" w:rsidRDefault="00000000">
      <w:pPr>
        <w:pStyle w:val="BodyText"/>
        <w:spacing w:before="160"/>
      </w:pPr>
      <w:r>
        <w:t>Operational</w:t>
      </w:r>
      <w:r>
        <w:rPr>
          <w:spacing w:val="-5"/>
        </w:rPr>
        <w:t xml:space="preserve"> </w:t>
      </w:r>
      <w:r>
        <w:rPr>
          <w:spacing w:val="-2"/>
        </w:rPr>
        <w:t>Efficiency</w:t>
      </w:r>
    </w:p>
    <w:p w14:paraId="5817F190" w14:textId="77777777" w:rsidR="000305FE" w:rsidRDefault="000305FE">
      <w:pPr>
        <w:pStyle w:val="BodyText"/>
        <w:spacing w:before="203"/>
      </w:pPr>
    </w:p>
    <w:p w14:paraId="299B0B7D" w14:textId="77777777" w:rsidR="000305FE" w:rsidRDefault="00000000">
      <w:pPr>
        <w:pStyle w:val="BodyText"/>
        <w:spacing w:before="1" w:line="259" w:lineRule="auto"/>
        <w:ind w:right="668"/>
      </w:pPr>
      <w:r>
        <w:t>The improved ESP32-based system made waste classification much more accurate than the Arduino-based system, as shown in Table 1. For wet waste, accuracy went up by 3.8%, from 93.3%</w:t>
      </w:r>
      <w:r>
        <w:rPr>
          <w:spacing w:val="-4"/>
        </w:rPr>
        <w:t xml:space="preserve"> </w:t>
      </w:r>
      <w:r>
        <w:t>to</w:t>
      </w:r>
      <w:r>
        <w:rPr>
          <w:spacing w:val="-3"/>
        </w:rPr>
        <w:t xml:space="preserve"> </w:t>
      </w:r>
      <w:r>
        <w:t>97.1%</w:t>
      </w:r>
      <w:r>
        <w:rPr>
          <w:spacing w:val="-3"/>
        </w:rPr>
        <w:t xml:space="preserve"> </w:t>
      </w:r>
      <w:r>
        <w:t>(±1.2%).</w:t>
      </w:r>
      <w:r>
        <w:rPr>
          <w:spacing w:val="-8"/>
        </w:rPr>
        <w:t xml:space="preserve"> </w:t>
      </w:r>
      <w:r>
        <w:t>The</w:t>
      </w:r>
      <w:r>
        <w:rPr>
          <w:spacing w:val="-5"/>
        </w:rPr>
        <w:t xml:space="preserve"> </w:t>
      </w:r>
      <w:r>
        <w:t>percentage</w:t>
      </w:r>
      <w:r>
        <w:rPr>
          <w:spacing w:val="-4"/>
        </w:rPr>
        <w:t xml:space="preserve"> </w:t>
      </w:r>
      <w:r>
        <w:t>of</w:t>
      </w:r>
      <w:r>
        <w:rPr>
          <w:spacing w:val="-3"/>
        </w:rPr>
        <w:t xml:space="preserve"> </w:t>
      </w:r>
      <w:r>
        <w:t>dry</w:t>
      </w:r>
      <w:r>
        <w:rPr>
          <w:spacing w:val="-1"/>
        </w:rPr>
        <w:t xml:space="preserve"> </w:t>
      </w:r>
      <w:r>
        <w:t>waste</w:t>
      </w:r>
      <w:r>
        <w:rPr>
          <w:spacing w:val="-3"/>
        </w:rPr>
        <w:t xml:space="preserve"> </w:t>
      </w:r>
      <w:r>
        <w:t>detected</w:t>
      </w:r>
      <w:r>
        <w:rPr>
          <w:spacing w:val="-3"/>
        </w:rPr>
        <w:t xml:space="preserve"> </w:t>
      </w:r>
      <w:r>
        <w:t>went</w:t>
      </w:r>
      <w:r>
        <w:rPr>
          <w:spacing w:val="-3"/>
        </w:rPr>
        <w:t xml:space="preserve"> </w:t>
      </w:r>
      <w:r>
        <w:t>up</w:t>
      </w:r>
      <w:r>
        <w:rPr>
          <w:spacing w:val="-1"/>
        </w:rPr>
        <w:t xml:space="preserve"> </w:t>
      </w:r>
      <w:r>
        <w:t>from</w:t>
      </w:r>
      <w:r>
        <w:rPr>
          <w:spacing w:val="-3"/>
        </w:rPr>
        <w:t xml:space="preserve"> </w:t>
      </w:r>
      <w:r>
        <w:t>86.7%</w:t>
      </w:r>
      <w:r>
        <w:rPr>
          <w:spacing w:val="-3"/>
        </w:rPr>
        <w:t xml:space="preserve"> </w:t>
      </w:r>
      <w:r>
        <w:t>to</w:t>
      </w:r>
      <w:r>
        <w:rPr>
          <w:spacing w:val="-3"/>
        </w:rPr>
        <w:t xml:space="preserve"> </w:t>
      </w:r>
      <w:r>
        <w:t>94.5% (±0.9%), which is a 7.8% improvement.</w:t>
      </w:r>
      <w:r>
        <w:rPr>
          <w:spacing w:val="-3"/>
        </w:rPr>
        <w:t xml:space="preserve"> </w:t>
      </w:r>
      <w:r>
        <w:t>The percentage of metal waste classified went up the most, from 80.0% to 92.4% (±1.5%), which is a 12.4% improvement overall.</w:t>
      </w:r>
    </w:p>
    <w:p w14:paraId="3C147CA6" w14:textId="77777777" w:rsidR="000305FE" w:rsidRDefault="000305FE">
      <w:pPr>
        <w:pStyle w:val="BodyText"/>
        <w:rPr>
          <w:sz w:val="20"/>
        </w:rPr>
      </w:pPr>
    </w:p>
    <w:p w14:paraId="78FEB5A8" w14:textId="77777777" w:rsidR="000305FE" w:rsidRDefault="000305FE">
      <w:pPr>
        <w:pStyle w:val="BodyText"/>
        <w:spacing w:before="15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0305FE" w14:paraId="6380B481" w14:textId="77777777">
        <w:trPr>
          <w:trHeight w:val="275"/>
        </w:trPr>
        <w:tc>
          <w:tcPr>
            <w:tcW w:w="3116" w:type="dxa"/>
          </w:tcPr>
          <w:p w14:paraId="5E8BE790" w14:textId="77777777" w:rsidR="000305FE" w:rsidRDefault="00000000">
            <w:pPr>
              <w:pStyle w:val="TableParagraph"/>
              <w:rPr>
                <w:sz w:val="24"/>
              </w:rPr>
            </w:pPr>
            <w:r>
              <w:rPr>
                <w:sz w:val="24"/>
              </w:rPr>
              <w:t>Power</w:t>
            </w:r>
            <w:r>
              <w:rPr>
                <w:spacing w:val="-2"/>
                <w:sz w:val="24"/>
              </w:rPr>
              <w:t xml:space="preserve"> </w:t>
            </w:r>
            <w:r>
              <w:rPr>
                <w:spacing w:val="-4"/>
                <w:sz w:val="24"/>
              </w:rPr>
              <w:t>Mode</w:t>
            </w:r>
          </w:p>
        </w:tc>
        <w:tc>
          <w:tcPr>
            <w:tcW w:w="3118" w:type="dxa"/>
          </w:tcPr>
          <w:p w14:paraId="383F7121" w14:textId="77777777" w:rsidR="000305FE" w:rsidRDefault="00000000">
            <w:pPr>
              <w:pStyle w:val="TableParagraph"/>
              <w:rPr>
                <w:sz w:val="24"/>
              </w:rPr>
            </w:pPr>
            <w:r>
              <w:rPr>
                <w:spacing w:val="-2"/>
                <w:sz w:val="24"/>
              </w:rPr>
              <w:t>Avg.</w:t>
            </w:r>
            <w:r>
              <w:rPr>
                <w:spacing w:val="-10"/>
                <w:sz w:val="24"/>
              </w:rPr>
              <w:t xml:space="preserve"> </w:t>
            </w:r>
            <w:r>
              <w:rPr>
                <w:spacing w:val="-2"/>
                <w:sz w:val="24"/>
              </w:rPr>
              <w:t>Current</w:t>
            </w:r>
          </w:p>
        </w:tc>
        <w:tc>
          <w:tcPr>
            <w:tcW w:w="3118" w:type="dxa"/>
          </w:tcPr>
          <w:p w14:paraId="74E3D574" w14:textId="77777777" w:rsidR="000305FE" w:rsidRDefault="00000000">
            <w:pPr>
              <w:pStyle w:val="TableParagraph"/>
              <w:rPr>
                <w:sz w:val="24"/>
              </w:rPr>
            </w:pPr>
            <w:r>
              <w:rPr>
                <w:sz w:val="24"/>
              </w:rPr>
              <w:t xml:space="preserve">Autonomy </w:t>
            </w:r>
            <w:r>
              <w:rPr>
                <w:spacing w:val="-2"/>
                <w:sz w:val="24"/>
              </w:rPr>
              <w:t>(</w:t>
            </w:r>
            <w:proofErr w:type="spellStart"/>
            <w:r>
              <w:rPr>
                <w:spacing w:val="-2"/>
                <w:sz w:val="24"/>
              </w:rPr>
              <w:t>hrs</w:t>
            </w:r>
            <w:proofErr w:type="spellEnd"/>
            <w:r>
              <w:rPr>
                <w:spacing w:val="-2"/>
                <w:sz w:val="24"/>
              </w:rPr>
              <w:t>)</w:t>
            </w:r>
          </w:p>
        </w:tc>
      </w:tr>
      <w:tr w:rsidR="000305FE" w14:paraId="64F1EEAE" w14:textId="77777777">
        <w:trPr>
          <w:trHeight w:val="275"/>
        </w:trPr>
        <w:tc>
          <w:tcPr>
            <w:tcW w:w="3116" w:type="dxa"/>
          </w:tcPr>
          <w:p w14:paraId="5B99B252" w14:textId="77777777" w:rsidR="000305FE" w:rsidRDefault="00000000">
            <w:pPr>
              <w:pStyle w:val="TableParagraph"/>
              <w:rPr>
                <w:sz w:val="24"/>
              </w:rPr>
            </w:pPr>
            <w:r>
              <w:rPr>
                <w:sz w:val="24"/>
              </w:rPr>
              <w:t>Grid</w:t>
            </w:r>
            <w:r>
              <w:rPr>
                <w:spacing w:val="-2"/>
                <w:sz w:val="24"/>
              </w:rPr>
              <w:t xml:space="preserve"> (Original)</w:t>
            </w:r>
          </w:p>
        </w:tc>
        <w:tc>
          <w:tcPr>
            <w:tcW w:w="3118" w:type="dxa"/>
          </w:tcPr>
          <w:p w14:paraId="325ADE7D" w14:textId="77777777" w:rsidR="000305FE" w:rsidRDefault="00000000">
            <w:pPr>
              <w:pStyle w:val="TableParagraph"/>
              <w:rPr>
                <w:sz w:val="24"/>
              </w:rPr>
            </w:pPr>
            <w:r>
              <w:rPr>
                <w:spacing w:val="-2"/>
                <w:sz w:val="24"/>
              </w:rPr>
              <w:t>890mA</w:t>
            </w:r>
          </w:p>
        </w:tc>
        <w:tc>
          <w:tcPr>
            <w:tcW w:w="3118" w:type="dxa"/>
          </w:tcPr>
          <w:p w14:paraId="63162E0F" w14:textId="77777777" w:rsidR="000305FE" w:rsidRDefault="00000000">
            <w:pPr>
              <w:pStyle w:val="TableParagraph"/>
              <w:rPr>
                <w:sz w:val="24"/>
              </w:rPr>
            </w:pPr>
            <w:r>
              <w:rPr>
                <w:spacing w:val="-5"/>
                <w:sz w:val="24"/>
              </w:rPr>
              <w:t>24</w:t>
            </w:r>
          </w:p>
        </w:tc>
      </w:tr>
      <w:tr w:rsidR="000305FE" w14:paraId="2BA5CFB9" w14:textId="77777777">
        <w:trPr>
          <w:trHeight w:val="275"/>
        </w:trPr>
        <w:tc>
          <w:tcPr>
            <w:tcW w:w="3116" w:type="dxa"/>
          </w:tcPr>
          <w:p w14:paraId="305E855E" w14:textId="77777777" w:rsidR="000305FE" w:rsidRDefault="00000000">
            <w:pPr>
              <w:pStyle w:val="TableParagraph"/>
              <w:rPr>
                <w:sz w:val="24"/>
              </w:rPr>
            </w:pPr>
            <w:r>
              <w:rPr>
                <w:sz w:val="24"/>
              </w:rPr>
              <w:t>Solar</w:t>
            </w:r>
            <w:r>
              <w:rPr>
                <w:spacing w:val="-2"/>
                <w:sz w:val="24"/>
              </w:rPr>
              <w:t xml:space="preserve"> (Upgraded)</w:t>
            </w:r>
          </w:p>
        </w:tc>
        <w:tc>
          <w:tcPr>
            <w:tcW w:w="3118" w:type="dxa"/>
          </w:tcPr>
          <w:p w14:paraId="352F402A" w14:textId="77777777" w:rsidR="000305FE" w:rsidRDefault="00000000">
            <w:pPr>
              <w:pStyle w:val="TableParagraph"/>
              <w:rPr>
                <w:sz w:val="24"/>
              </w:rPr>
            </w:pPr>
            <w:r>
              <w:rPr>
                <w:spacing w:val="-2"/>
                <w:sz w:val="24"/>
              </w:rPr>
              <w:t>420mA</w:t>
            </w:r>
          </w:p>
        </w:tc>
        <w:tc>
          <w:tcPr>
            <w:tcW w:w="3118" w:type="dxa"/>
          </w:tcPr>
          <w:p w14:paraId="70BD5D00" w14:textId="77777777" w:rsidR="000305FE" w:rsidRDefault="00000000">
            <w:pPr>
              <w:pStyle w:val="TableParagraph"/>
              <w:rPr>
                <w:sz w:val="24"/>
              </w:rPr>
            </w:pPr>
            <w:r>
              <w:rPr>
                <w:spacing w:val="-5"/>
                <w:sz w:val="24"/>
              </w:rPr>
              <w:t>72</w:t>
            </w:r>
          </w:p>
        </w:tc>
      </w:tr>
    </w:tbl>
    <w:p w14:paraId="131EB677" w14:textId="77777777" w:rsidR="000305FE" w:rsidRDefault="00000000">
      <w:pPr>
        <w:pStyle w:val="BodyText"/>
        <w:ind w:right="359"/>
        <w:jc w:val="center"/>
      </w:pPr>
      <w:r>
        <w:t>Table</w:t>
      </w:r>
      <w:r>
        <w:rPr>
          <w:spacing w:val="-7"/>
        </w:rPr>
        <w:t xml:space="preserve"> </w:t>
      </w:r>
      <w:r>
        <w:t>2:</w:t>
      </w:r>
      <w:r>
        <w:rPr>
          <w:spacing w:val="-6"/>
        </w:rPr>
        <w:t xml:space="preserve"> </w:t>
      </w:r>
      <w:r>
        <w:t>Energy</w:t>
      </w:r>
      <w:r>
        <w:rPr>
          <w:spacing w:val="-5"/>
        </w:rPr>
        <w:t xml:space="preserve"> </w:t>
      </w:r>
      <w:r>
        <w:t>consumption</w:t>
      </w:r>
      <w:r>
        <w:rPr>
          <w:spacing w:val="-5"/>
        </w:rPr>
        <w:t xml:space="preserve"> </w:t>
      </w:r>
      <w:r>
        <w:rPr>
          <w:spacing w:val="-2"/>
        </w:rPr>
        <w:t>metrics</w:t>
      </w:r>
    </w:p>
    <w:p w14:paraId="1C4AA6EF" w14:textId="77777777" w:rsidR="000305FE" w:rsidRDefault="000305FE">
      <w:pPr>
        <w:pStyle w:val="BodyText"/>
        <w:jc w:val="center"/>
        <w:sectPr w:rsidR="000305FE">
          <w:pgSz w:w="12240" w:h="15840"/>
          <w:pgMar w:top="1360" w:right="1080" w:bottom="280" w:left="1440" w:header="720" w:footer="720" w:gutter="0"/>
          <w:cols w:space="720"/>
        </w:sectPr>
      </w:pPr>
    </w:p>
    <w:p w14:paraId="76F2DF09" w14:textId="77777777" w:rsidR="000305FE" w:rsidRDefault="00000000">
      <w:pPr>
        <w:pStyle w:val="BodyText"/>
        <w:spacing w:before="79"/>
      </w:pPr>
      <w:r>
        <w:lastRenderedPageBreak/>
        <w:t>Field</w:t>
      </w:r>
      <w:r>
        <w:rPr>
          <w:spacing w:val="-2"/>
        </w:rPr>
        <w:t xml:space="preserve"> </w:t>
      </w:r>
      <w:r>
        <w:t>Deployment</w:t>
      </w:r>
      <w:r>
        <w:rPr>
          <w:spacing w:val="-1"/>
        </w:rPr>
        <w:t xml:space="preserve"> </w:t>
      </w:r>
      <w:r>
        <w:rPr>
          <w:spacing w:val="-2"/>
        </w:rPr>
        <w:t>Outcomes</w:t>
      </w:r>
    </w:p>
    <w:p w14:paraId="5E634FA8" w14:textId="77777777" w:rsidR="000305FE" w:rsidRDefault="00000000">
      <w:pPr>
        <w:pStyle w:val="BodyText"/>
        <w:spacing w:before="183"/>
      </w:pPr>
      <w:r>
        <w:rPr>
          <w:noProof/>
        </w:rPr>
        <mc:AlternateContent>
          <mc:Choice Requires="wps">
            <w:drawing>
              <wp:anchor distT="0" distB="0" distL="0" distR="0" simplePos="0" relativeHeight="15729152" behindDoc="0" locked="0" layoutInCell="1" allowOverlap="1" wp14:anchorId="04B8A93E" wp14:editId="3B41530A">
                <wp:simplePos x="0" y="0"/>
                <wp:positionH relativeFrom="page">
                  <wp:posOffset>876604</wp:posOffset>
                </wp:positionH>
                <wp:positionV relativeFrom="paragraph">
                  <wp:posOffset>407811</wp:posOffset>
                </wp:positionV>
                <wp:extent cx="6021070" cy="5492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5492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0305FE" w14:paraId="09FF74E5" w14:textId="77777777">
                              <w:trPr>
                                <w:trHeight w:val="275"/>
                              </w:trPr>
                              <w:tc>
                                <w:tcPr>
                                  <w:tcW w:w="3116" w:type="dxa"/>
                                </w:tcPr>
                                <w:p w14:paraId="4A82F115" w14:textId="77777777" w:rsidR="000305FE" w:rsidRDefault="00000000">
                                  <w:pPr>
                                    <w:pStyle w:val="TableParagraph"/>
                                    <w:rPr>
                                      <w:sz w:val="24"/>
                                    </w:rPr>
                                  </w:pPr>
                                  <w:r>
                                    <w:rPr>
                                      <w:spacing w:val="-2"/>
                                      <w:sz w:val="24"/>
                                    </w:rPr>
                                    <w:t>Location</w:t>
                                  </w:r>
                                </w:p>
                              </w:tc>
                              <w:tc>
                                <w:tcPr>
                                  <w:tcW w:w="3118" w:type="dxa"/>
                                </w:tcPr>
                                <w:p w14:paraId="1C679217" w14:textId="77777777" w:rsidR="000305FE" w:rsidRDefault="00000000">
                                  <w:pPr>
                                    <w:pStyle w:val="TableParagraph"/>
                                    <w:rPr>
                                      <w:sz w:val="24"/>
                                    </w:rPr>
                                  </w:pPr>
                                  <w:r>
                                    <w:rPr>
                                      <w:sz w:val="24"/>
                                    </w:rPr>
                                    <w:t>Avg.</w:t>
                                  </w:r>
                                  <w:r>
                                    <w:rPr>
                                      <w:spacing w:val="-12"/>
                                      <w:sz w:val="24"/>
                                    </w:rPr>
                                    <w:t xml:space="preserve"> </w:t>
                                  </w:r>
                                  <w:r>
                                    <w:rPr>
                                      <w:sz w:val="24"/>
                                    </w:rPr>
                                    <w:t>Daily</w:t>
                                  </w:r>
                                  <w:r>
                                    <w:rPr>
                                      <w:spacing w:val="-10"/>
                                      <w:sz w:val="24"/>
                                    </w:rPr>
                                    <w:t xml:space="preserve"> </w:t>
                                  </w:r>
                                  <w:r>
                                    <w:rPr>
                                      <w:spacing w:val="-4"/>
                                      <w:sz w:val="24"/>
                                    </w:rPr>
                                    <w:t>Uses</w:t>
                                  </w:r>
                                </w:p>
                              </w:tc>
                              <w:tc>
                                <w:tcPr>
                                  <w:tcW w:w="3118" w:type="dxa"/>
                                </w:tcPr>
                                <w:p w14:paraId="4C5C3F91" w14:textId="77777777" w:rsidR="000305FE" w:rsidRDefault="00000000">
                                  <w:pPr>
                                    <w:pStyle w:val="TableParagraph"/>
                                    <w:rPr>
                                      <w:sz w:val="24"/>
                                    </w:rPr>
                                  </w:pPr>
                                  <w:r>
                                    <w:rPr>
                                      <w:sz w:val="24"/>
                                    </w:rPr>
                                    <w:t>Peak</w:t>
                                  </w:r>
                                  <w:r>
                                    <w:rPr>
                                      <w:spacing w:val="-4"/>
                                      <w:sz w:val="24"/>
                                    </w:rPr>
                                    <w:t xml:space="preserve"> </w:t>
                                  </w:r>
                                  <w:r>
                                    <w:rPr>
                                      <w:sz w:val="24"/>
                                    </w:rPr>
                                    <w:t>Overflow</w:t>
                                  </w:r>
                                  <w:r>
                                    <w:rPr>
                                      <w:spacing w:val="-3"/>
                                      <w:sz w:val="24"/>
                                    </w:rPr>
                                    <w:t xml:space="preserve"> </w:t>
                                  </w:r>
                                  <w:r>
                                    <w:rPr>
                                      <w:spacing w:val="-4"/>
                                      <w:sz w:val="24"/>
                                    </w:rPr>
                                    <w:t>Risk</w:t>
                                  </w:r>
                                </w:p>
                              </w:tc>
                            </w:tr>
                            <w:tr w:rsidR="000305FE" w14:paraId="3D7D8BA0" w14:textId="77777777">
                              <w:trPr>
                                <w:trHeight w:val="275"/>
                              </w:trPr>
                              <w:tc>
                                <w:tcPr>
                                  <w:tcW w:w="3116" w:type="dxa"/>
                                </w:tcPr>
                                <w:p w14:paraId="28343927" w14:textId="77777777" w:rsidR="000305FE" w:rsidRDefault="00000000">
                                  <w:pPr>
                                    <w:pStyle w:val="TableParagraph"/>
                                    <w:rPr>
                                      <w:sz w:val="24"/>
                                    </w:rPr>
                                  </w:pPr>
                                  <w:r>
                                    <w:rPr>
                                      <w:spacing w:val="-2"/>
                                      <w:sz w:val="24"/>
                                    </w:rPr>
                                    <w:t>Cafeteria</w:t>
                                  </w:r>
                                </w:p>
                              </w:tc>
                              <w:tc>
                                <w:tcPr>
                                  <w:tcW w:w="3118" w:type="dxa"/>
                                </w:tcPr>
                                <w:p w14:paraId="76815D57" w14:textId="77777777" w:rsidR="000305FE" w:rsidRDefault="00000000">
                                  <w:pPr>
                                    <w:pStyle w:val="TableParagraph"/>
                                    <w:rPr>
                                      <w:sz w:val="24"/>
                                    </w:rPr>
                                  </w:pPr>
                                  <w:r>
                                    <w:rPr>
                                      <w:spacing w:val="-5"/>
                                      <w:sz w:val="24"/>
                                    </w:rPr>
                                    <w:t>127</w:t>
                                  </w:r>
                                </w:p>
                              </w:tc>
                              <w:tc>
                                <w:tcPr>
                                  <w:tcW w:w="3118" w:type="dxa"/>
                                </w:tcPr>
                                <w:p w14:paraId="5BE6BA14" w14:textId="77777777" w:rsidR="000305FE" w:rsidRDefault="00000000">
                                  <w:pPr>
                                    <w:pStyle w:val="TableParagraph"/>
                                    <w:rPr>
                                      <w:sz w:val="24"/>
                                    </w:rPr>
                                  </w:pPr>
                                  <w:r>
                                    <w:rPr>
                                      <w:sz w:val="24"/>
                                    </w:rPr>
                                    <w:t>11:00–13:00</w:t>
                                  </w:r>
                                  <w:r>
                                    <w:rPr>
                                      <w:spacing w:val="-10"/>
                                      <w:sz w:val="24"/>
                                    </w:rPr>
                                    <w:t xml:space="preserve"> </w:t>
                                  </w:r>
                                  <w:r>
                                    <w:rPr>
                                      <w:spacing w:val="-5"/>
                                      <w:sz w:val="24"/>
                                    </w:rPr>
                                    <w:t>hrs</w:t>
                                  </w:r>
                                </w:p>
                              </w:tc>
                            </w:tr>
                            <w:tr w:rsidR="000305FE" w14:paraId="7F5DBAE2" w14:textId="77777777">
                              <w:trPr>
                                <w:trHeight w:val="275"/>
                              </w:trPr>
                              <w:tc>
                                <w:tcPr>
                                  <w:tcW w:w="3116" w:type="dxa"/>
                                </w:tcPr>
                                <w:p w14:paraId="1462445B" w14:textId="77777777" w:rsidR="000305FE" w:rsidRDefault="00000000">
                                  <w:pPr>
                                    <w:pStyle w:val="TableParagraph"/>
                                    <w:rPr>
                                      <w:sz w:val="24"/>
                                    </w:rPr>
                                  </w:pPr>
                                  <w:r>
                                    <w:rPr>
                                      <w:spacing w:val="-2"/>
                                      <w:sz w:val="24"/>
                                    </w:rPr>
                                    <w:t>Workshops</w:t>
                                  </w:r>
                                </w:p>
                              </w:tc>
                              <w:tc>
                                <w:tcPr>
                                  <w:tcW w:w="3118" w:type="dxa"/>
                                </w:tcPr>
                                <w:p w14:paraId="18E518A0" w14:textId="77777777" w:rsidR="000305FE" w:rsidRDefault="00000000">
                                  <w:pPr>
                                    <w:pStyle w:val="TableParagraph"/>
                                    <w:rPr>
                                      <w:sz w:val="24"/>
                                    </w:rPr>
                                  </w:pPr>
                                  <w:r>
                                    <w:rPr>
                                      <w:spacing w:val="-5"/>
                                      <w:sz w:val="24"/>
                                    </w:rPr>
                                    <w:t>89</w:t>
                                  </w:r>
                                </w:p>
                              </w:tc>
                              <w:tc>
                                <w:tcPr>
                                  <w:tcW w:w="3118" w:type="dxa"/>
                                </w:tcPr>
                                <w:p w14:paraId="27EE6321" w14:textId="77777777" w:rsidR="000305FE" w:rsidRDefault="00000000">
                                  <w:pPr>
                                    <w:pStyle w:val="TableParagraph"/>
                                    <w:rPr>
                                      <w:sz w:val="24"/>
                                    </w:rPr>
                                  </w:pPr>
                                  <w:r>
                                    <w:rPr>
                                      <w:sz w:val="24"/>
                                    </w:rPr>
                                    <w:t xml:space="preserve">15:00–17:00 </w:t>
                                  </w:r>
                                  <w:r>
                                    <w:rPr>
                                      <w:spacing w:val="-5"/>
                                      <w:sz w:val="24"/>
                                    </w:rPr>
                                    <w:t>hrs</w:t>
                                  </w:r>
                                </w:p>
                              </w:tc>
                            </w:tr>
                          </w:tbl>
                          <w:p w14:paraId="49D75E65" w14:textId="77777777" w:rsidR="000305FE" w:rsidRDefault="000305FE">
                            <w:pPr>
                              <w:pStyle w:val="BodyText"/>
                            </w:pPr>
                          </w:p>
                        </w:txbxContent>
                      </wps:txbx>
                      <wps:bodyPr wrap="square" lIns="0" tIns="0" rIns="0" bIns="0" rtlCol="0">
                        <a:noAutofit/>
                      </wps:bodyPr>
                    </wps:wsp>
                  </a:graphicData>
                </a:graphic>
              </wp:anchor>
            </w:drawing>
          </mc:Choice>
          <mc:Fallback>
            <w:pict>
              <v:shapetype w14:anchorId="04B8A93E" id="_x0000_t202" coordsize="21600,21600" o:spt="202" path="m,l,21600r21600,l21600,xe">
                <v:stroke joinstyle="miter"/>
                <v:path gradientshapeok="t" o:connecttype="rect"/>
              </v:shapetype>
              <v:shape id="Textbox 2" o:spid="_x0000_s1026" type="#_x0000_t202" style="position:absolute;margin-left:69pt;margin-top:32.1pt;width:474.1pt;height:43.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0305FE" w14:paraId="09FF74E5" w14:textId="77777777">
                        <w:trPr>
                          <w:trHeight w:val="275"/>
                        </w:trPr>
                        <w:tc>
                          <w:tcPr>
                            <w:tcW w:w="3116" w:type="dxa"/>
                          </w:tcPr>
                          <w:p w14:paraId="4A82F115" w14:textId="77777777" w:rsidR="000305FE" w:rsidRDefault="00000000">
                            <w:pPr>
                              <w:pStyle w:val="TableParagraph"/>
                              <w:rPr>
                                <w:sz w:val="24"/>
                              </w:rPr>
                            </w:pPr>
                            <w:r>
                              <w:rPr>
                                <w:spacing w:val="-2"/>
                                <w:sz w:val="24"/>
                              </w:rPr>
                              <w:t>Location</w:t>
                            </w:r>
                          </w:p>
                        </w:tc>
                        <w:tc>
                          <w:tcPr>
                            <w:tcW w:w="3118" w:type="dxa"/>
                          </w:tcPr>
                          <w:p w14:paraId="1C679217" w14:textId="77777777" w:rsidR="000305FE" w:rsidRDefault="00000000">
                            <w:pPr>
                              <w:pStyle w:val="TableParagraph"/>
                              <w:rPr>
                                <w:sz w:val="24"/>
                              </w:rPr>
                            </w:pPr>
                            <w:r>
                              <w:rPr>
                                <w:sz w:val="24"/>
                              </w:rPr>
                              <w:t>Avg.</w:t>
                            </w:r>
                            <w:r>
                              <w:rPr>
                                <w:spacing w:val="-12"/>
                                <w:sz w:val="24"/>
                              </w:rPr>
                              <w:t xml:space="preserve"> </w:t>
                            </w:r>
                            <w:r>
                              <w:rPr>
                                <w:sz w:val="24"/>
                              </w:rPr>
                              <w:t>Daily</w:t>
                            </w:r>
                            <w:r>
                              <w:rPr>
                                <w:spacing w:val="-10"/>
                                <w:sz w:val="24"/>
                              </w:rPr>
                              <w:t xml:space="preserve"> </w:t>
                            </w:r>
                            <w:r>
                              <w:rPr>
                                <w:spacing w:val="-4"/>
                                <w:sz w:val="24"/>
                              </w:rPr>
                              <w:t>Uses</w:t>
                            </w:r>
                          </w:p>
                        </w:tc>
                        <w:tc>
                          <w:tcPr>
                            <w:tcW w:w="3118" w:type="dxa"/>
                          </w:tcPr>
                          <w:p w14:paraId="4C5C3F91" w14:textId="77777777" w:rsidR="000305FE" w:rsidRDefault="00000000">
                            <w:pPr>
                              <w:pStyle w:val="TableParagraph"/>
                              <w:rPr>
                                <w:sz w:val="24"/>
                              </w:rPr>
                            </w:pPr>
                            <w:r>
                              <w:rPr>
                                <w:sz w:val="24"/>
                              </w:rPr>
                              <w:t>Peak</w:t>
                            </w:r>
                            <w:r>
                              <w:rPr>
                                <w:spacing w:val="-4"/>
                                <w:sz w:val="24"/>
                              </w:rPr>
                              <w:t xml:space="preserve"> </w:t>
                            </w:r>
                            <w:r>
                              <w:rPr>
                                <w:sz w:val="24"/>
                              </w:rPr>
                              <w:t>Overflow</w:t>
                            </w:r>
                            <w:r>
                              <w:rPr>
                                <w:spacing w:val="-3"/>
                                <w:sz w:val="24"/>
                              </w:rPr>
                              <w:t xml:space="preserve"> </w:t>
                            </w:r>
                            <w:r>
                              <w:rPr>
                                <w:spacing w:val="-4"/>
                                <w:sz w:val="24"/>
                              </w:rPr>
                              <w:t>Risk</w:t>
                            </w:r>
                          </w:p>
                        </w:tc>
                      </w:tr>
                      <w:tr w:rsidR="000305FE" w14:paraId="3D7D8BA0" w14:textId="77777777">
                        <w:trPr>
                          <w:trHeight w:val="275"/>
                        </w:trPr>
                        <w:tc>
                          <w:tcPr>
                            <w:tcW w:w="3116" w:type="dxa"/>
                          </w:tcPr>
                          <w:p w14:paraId="28343927" w14:textId="77777777" w:rsidR="000305FE" w:rsidRDefault="00000000">
                            <w:pPr>
                              <w:pStyle w:val="TableParagraph"/>
                              <w:rPr>
                                <w:sz w:val="24"/>
                              </w:rPr>
                            </w:pPr>
                            <w:r>
                              <w:rPr>
                                <w:spacing w:val="-2"/>
                                <w:sz w:val="24"/>
                              </w:rPr>
                              <w:t>Cafeteria</w:t>
                            </w:r>
                          </w:p>
                        </w:tc>
                        <w:tc>
                          <w:tcPr>
                            <w:tcW w:w="3118" w:type="dxa"/>
                          </w:tcPr>
                          <w:p w14:paraId="76815D57" w14:textId="77777777" w:rsidR="000305FE" w:rsidRDefault="00000000">
                            <w:pPr>
                              <w:pStyle w:val="TableParagraph"/>
                              <w:rPr>
                                <w:sz w:val="24"/>
                              </w:rPr>
                            </w:pPr>
                            <w:r>
                              <w:rPr>
                                <w:spacing w:val="-5"/>
                                <w:sz w:val="24"/>
                              </w:rPr>
                              <w:t>127</w:t>
                            </w:r>
                          </w:p>
                        </w:tc>
                        <w:tc>
                          <w:tcPr>
                            <w:tcW w:w="3118" w:type="dxa"/>
                          </w:tcPr>
                          <w:p w14:paraId="5BE6BA14" w14:textId="77777777" w:rsidR="000305FE" w:rsidRDefault="00000000">
                            <w:pPr>
                              <w:pStyle w:val="TableParagraph"/>
                              <w:rPr>
                                <w:sz w:val="24"/>
                              </w:rPr>
                            </w:pPr>
                            <w:r>
                              <w:rPr>
                                <w:sz w:val="24"/>
                              </w:rPr>
                              <w:t>11:00–13:00</w:t>
                            </w:r>
                            <w:r>
                              <w:rPr>
                                <w:spacing w:val="-10"/>
                                <w:sz w:val="24"/>
                              </w:rPr>
                              <w:t xml:space="preserve"> </w:t>
                            </w:r>
                            <w:r>
                              <w:rPr>
                                <w:spacing w:val="-5"/>
                                <w:sz w:val="24"/>
                              </w:rPr>
                              <w:t>hrs</w:t>
                            </w:r>
                          </w:p>
                        </w:tc>
                      </w:tr>
                      <w:tr w:rsidR="000305FE" w14:paraId="7F5DBAE2" w14:textId="77777777">
                        <w:trPr>
                          <w:trHeight w:val="275"/>
                        </w:trPr>
                        <w:tc>
                          <w:tcPr>
                            <w:tcW w:w="3116" w:type="dxa"/>
                          </w:tcPr>
                          <w:p w14:paraId="1462445B" w14:textId="77777777" w:rsidR="000305FE" w:rsidRDefault="00000000">
                            <w:pPr>
                              <w:pStyle w:val="TableParagraph"/>
                              <w:rPr>
                                <w:sz w:val="24"/>
                              </w:rPr>
                            </w:pPr>
                            <w:r>
                              <w:rPr>
                                <w:spacing w:val="-2"/>
                                <w:sz w:val="24"/>
                              </w:rPr>
                              <w:t>Workshops</w:t>
                            </w:r>
                          </w:p>
                        </w:tc>
                        <w:tc>
                          <w:tcPr>
                            <w:tcW w:w="3118" w:type="dxa"/>
                          </w:tcPr>
                          <w:p w14:paraId="18E518A0" w14:textId="77777777" w:rsidR="000305FE" w:rsidRDefault="00000000">
                            <w:pPr>
                              <w:pStyle w:val="TableParagraph"/>
                              <w:rPr>
                                <w:sz w:val="24"/>
                              </w:rPr>
                            </w:pPr>
                            <w:r>
                              <w:rPr>
                                <w:spacing w:val="-5"/>
                                <w:sz w:val="24"/>
                              </w:rPr>
                              <w:t>89</w:t>
                            </w:r>
                          </w:p>
                        </w:tc>
                        <w:tc>
                          <w:tcPr>
                            <w:tcW w:w="3118" w:type="dxa"/>
                          </w:tcPr>
                          <w:p w14:paraId="27EE6321" w14:textId="77777777" w:rsidR="000305FE" w:rsidRDefault="00000000">
                            <w:pPr>
                              <w:pStyle w:val="TableParagraph"/>
                              <w:rPr>
                                <w:sz w:val="24"/>
                              </w:rPr>
                            </w:pPr>
                            <w:r>
                              <w:rPr>
                                <w:sz w:val="24"/>
                              </w:rPr>
                              <w:t xml:space="preserve">15:00–17:00 </w:t>
                            </w:r>
                            <w:r>
                              <w:rPr>
                                <w:spacing w:val="-5"/>
                                <w:sz w:val="24"/>
                              </w:rPr>
                              <w:t>hrs</w:t>
                            </w:r>
                          </w:p>
                        </w:tc>
                      </w:tr>
                    </w:tbl>
                    <w:p w14:paraId="49D75E65" w14:textId="77777777" w:rsidR="000305FE" w:rsidRDefault="000305FE">
                      <w:pPr>
                        <w:pStyle w:val="BodyText"/>
                      </w:pPr>
                    </w:p>
                  </w:txbxContent>
                </v:textbox>
                <w10:wrap anchorx="page"/>
              </v:shape>
            </w:pict>
          </mc:Fallback>
        </mc:AlternateContent>
      </w:r>
      <w:r>
        <w:t>-</w:t>
      </w:r>
      <w:r>
        <w:rPr>
          <w:spacing w:val="-3"/>
        </w:rPr>
        <w:t xml:space="preserve"> </w:t>
      </w:r>
      <w:r>
        <w:t>Cafeteria</w:t>
      </w:r>
      <w:r>
        <w:rPr>
          <w:spacing w:val="-3"/>
        </w:rPr>
        <w:t xml:space="preserve"> </w:t>
      </w:r>
      <w:r>
        <w:t>bins</w:t>
      </w:r>
      <w:r>
        <w:rPr>
          <w:spacing w:val="-1"/>
        </w:rPr>
        <w:t xml:space="preserve"> </w:t>
      </w:r>
      <w:r>
        <w:t>reached</w:t>
      </w:r>
      <w:r>
        <w:rPr>
          <w:spacing w:val="1"/>
        </w:rPr>
        <w:t xml:space="preserve"> </w:t>
      </w:r>
      <w:r>
        <w:t>90%</w:t>
      </w:r>
      <w:r>
        <w:rPr>
          <w:spacing w:val="-2"/>
        </w:rPr>
        <w:t xml:space="preserve"> </w:t>
      </w:r>
      <w:r>
        <w:t>capacity</w:t>
      </w:r>
      <w:r>
        <w:rPr>
          <w:spacing w:val="-1"/>
        </w:rPr>
        <w:t xml:space="preserve"> </w:t>
      </w:r>
      <w:r>
        <w:t>2.1×</w:t>
      </w:r>
      <w:r>
        <w:rPr>
          <w:spacing w:val="-2"/>
        </w:rPr>
        <w:t xml:space="preserve"> </w:t>
      </w:r>
      <w:r>
        <w:t>faster than</w:t>
      </w:r>
      <w:r>
        <w:rPr>
          <w:spacing w:val="-1"/>
        </w:rPr>
        <w:t xml:space="preserve"> </w:t>
      </w:r>
      <w:r>
        <w:rPr>
          <w:spacing w:val="-2"/>
        </w:rPr>
        <w:t>dorms</w:t>
      </w:r>
    </w:p>
    <w:p w14:paraId="22F3D5BF" w14:textId="77777777" w:rsidR="000305FE" w:rsidRDefault="000305FE">
      <w:pPr>
        <w:pStyle w:val="BodyText"/>
      </w:pPr>
    </w:p>
    <w:p w14:paraId="7F5BC192" w14:textId="77777777" w:rsidR="000305FE" w:rsidRDefault="000305FE">
      <w:pPr>
        <w:pStyle w:val="BodyText"/>
        <w:spacing w:before="222"/>
      </w:pPr>
    </w:p>
    <w:p w14:paraId="7E1DFF49" w14:textId="77777777" w:rsidR="000305FE" w:rsidRDefault="00000000">
      <w:pPr>
        <w:pStyle w:val="BodyText"/>
        <w:spacing w:before="1" w:line="550" w:lineRule="atLeast"/>
        <w:ind w:right="4572"/>
      </w:pPr>
      <w:r>
        <w:t>Table</w:t>
      </w:r>
      <w:r>
        <w:rPr>
          <w:spacing w:val="-7"/>
        </w:rPr>
        <w:t xml:space="preserve"> </w:t>
      </w:r>
      <w:r>
        <w:t>3:</w:t>
      </w:r>
      <w:r>
        <w:rPr>
          <w:spacing w:val="-7"/>
        </w:rPr>
        <w:t xml:space="preserve"> </w:t>
      </w:r>
      <w:proofErr w:type="gramStart"/>
      <w:r>
        <w:t>7</w:t>
      </w:r>
      <w:r>
        <w:rPr>
          <w:spacing w:val="-7"/>
        </w:rPr>
        <w:t xml:space="preserve"> </w:t>
      </w:r>
      <w:r>
        <w:t>day</w:t>
      </w:r>
      <w:proofErr w:type="gramEnd"/>
      <w:r>
        <w:rPr>
          <w:spacing w:val="-7"/>
        </w:rPr>
        <w:t xml:space="preserve"> </w:t>
      </w:r>
      <w:r>
        <w:t>fill-level</w:t>
      </w:r>
      <w:r>
        <w:rPr>
          <w:spacing w:val="-7"/>
        </w:rPr>
        <w:t xml:space="preserve"> </w:t>
      </w:r>
      <w:r>
        <w:t>trends</w:t>
      </w:r>
      <w:r>
        <w:rPr>
          <w:spacing w:val="-8"/>
        </w:rPr>
        <w:t xml:space="preserve"> </w:t>
      </w:r>
      <w:r>
        <w:t>at</w:t>
      </w:r>
      <w:r>
        <w:rPr>
          <w:spacing w:val="-7"/>
        </w:rPr>
        <w:t xml:space="preserve"> </w:t>
      </w:r>
      <w:r>
        <w:t>campus</w:t>
      </w:r>
      <w:r>
        <w:rPr>
          <w:spacing w:val="-7"/>
        </w:rPr>
        <w:t xml:space="preserve"> </w:t>
      </w:r>
      <w:r>
        <w:t>location User Feedback:</w:t>
      </w:r>
    </w:p>
    <w:p w14:paraId="5FD7A075" w14:textId="77777777" w:rsidR="000305FE" w:rsidRDefault="00000000">
      <w:pPr>
        <w:pStyle w:val="BodyText"/>
        <w:spacing w:before="2"/>
        <w:ind w:right="843"/>
      </w:pPr>
      <w:r>
        <w:t>A</w:t>
      </w:r>
      <w:r>
        <w:rPr>
          <w:spacing w:val="-15"/>
        </w:rPr>
        <w:t xml:space="preserve"> </w:t>
      </w:r>
      <w:r>
        <w:t>survey</w:t>
      </w:r>
      <w:r>
        <w:rPr>
          <w:spacing w:val="-3"/>
        </w:rPr>
        <w:t xml:space="preserve"> </w:t>
      </w:r>
      <w:r>
        <w:t>of</w:t>
      </w:r>
      <w:r>
        <w:rPr>
          <w:spacing w:val="-3"/>
        </w:rPr>
        <w:t xml:space="preserve"> </w:t>
      </w:r>
      <w:r>
        <w:t>15</w:t>
      </w:r>
      <w:r>
        <w:rPr>
          <w:spacing w:val="-3"/>
        </w:rPr>
        <w:t xml:space="preserve"> </w:t>
      </w:r>
      <w:r>
        <w:t>city</w:t>
      </w:r>
      <w:r>
        <w:rPr>
          <w:spacing w:val="-3"/>
        </w:rPr>
        <w:t xml:space="preserve"> </w:t>
      </w:r>
      <w:r>
        <w:t>workers</w:t>
      </w:r>
      <w:r>
        <w:rPr>
          <w:spacing w:val="-4"/>
        </w:rPr>
        <w:t xml:space="preserve"> </w:t>
      </w:r>
      <w:r>
        <w:t>found</w:t>
      </w:r>
      <w:r>
        <w:rPr>
          <w:spacing w:val="-3"/>
        </w:rPr>
        <w:t xml:space="preserve"> </w:t>
      </w:r>
      <w:r>
        <w:t>that</w:t>
      </w:r>
      <w:r>
        <w:rPr>
          <w:spacing w:val="-3"/>
        </w:rPr>
        <w:t xml:space="preserve"> </w:t>
      </w:r>
      <w:r>
        <w:t>93%</w:t>
      </w:r>
      <w:r>
        <w:rPr>
          <w:spacing w:val="-4"/>
        </w:rPr>
        <w:t xml:space="preserve"> </w:t>
      </w:r>
      <w:r>
        <w:t>said</w:t>
      </w:r>
      <w:r>
        <w:rPr>
          <w:spacing w:val="-3"/>
        </w:rPr>
        <w:t xml:space="preserve"> </w:t>
      </w:r>
      <w:r>
        <w:t>"fewer</w:t>
      </w:r>
      <w:r>
        <w:rPr>
          <w:spacing w:val="-3"/>
        </w:rPr>
        <w:t xml:space="preserve"> </w:t>
      </w:r>
      <w:r>
        <w:t>physical</w:t>
      </w:r>
      <w:r>
        <w:rPr>
          <w:spacing w:val="-3"/>
        </w:rPr>
        <w:t xml:space="preserve"> </w:t>
      </w:r>
      <w:r>
        <w:t>checks"</w:t>
      </w:r>
      <w:r>
        <w:rPr>
          <w:spacing w:val="-3"/>
        </w:rPr>
        <w:t xml:space="preserve"> </w:t>
      </w:r>
      <w:r>
        <w:t>and</w:t>
      </w:r>
      <w:r>
        <w:rPr>
          <w:spacing w:val="-3"/>
        </w:rPr>
        <w:t xml:space="preserve"> </w:t>
      </w:r>
      <w:r>
        <w:t>80%</w:t>
      </w:r>
      <w:r>
        <w:rPr>
          <w:spacing w:val="-4"/>
        </w:rPr>
        <w:t xml:space="preserve"> </w:t>
      </w:r>
      <w:r>
        <w:t>said</w:t>
      </w:r>
      <w:r>
        <w:rPr>
          <w:spacing w:val="-3"/>
        </w:rPr>
        <w:t xml:space="preserve"> </w:t>
      </w:r>
      <w:r>
        <w:t>they liked the solar-powered units better because they didn't have to worry about wiring issues.</w:t>
      </w:r>
    </w:p>
    <w:p w14:paraId="6E339BF7" w14:textId="77777777" w:rsidR="000305FE" w:rsidRDefault="000305FE">
      <w:pPr>
        <w:pStyle w:val="BodyText"/>
      </w:pPr>
    </w:p>
    <w:p w14:paraId="4CF34F69" w14:textId="77777777" w:rsidR="000305FE" w:rsidRDefault="000305FE">
      <w:pPr>
        <w:pStyle w:val="BodyText"/>
        <w:spacing w:before="262"/>
      </w:pPr>
    </w:p>
    <w:p w14:paraId="2D3A5293" w14:textId="77777777" w:rsidR="000305FE" w:rsidRDefault="00000000">
      <w:pPr>
        <w:pStyle w:val="BodyText"/>
      </w:pPr>
      <w:r>
        <w:rPr>
          <w:spacing w:val="-2"/>
        </w:rPr>
        <w:t>Discussion</w:t>
      </w:r>
    </w:p>
    <w:p w14:paraId="317EACAB" w14:textId="77777777" w:rsidR="000305FE" w:rsidRDefault="00000000">
      <w:pPr>
        <w:pStyle w:val="BodyText"/>
        <w:spacing w:before="158"/>
      </w:pPr>
      <w:r>
        <w:t>The</w:t>
      </w:r>
      <w:r>
        <w:rPr>
          <w:spacing w:val="-4"/>
        </w:rPr>
        <w:t xml:space="preserve"> </w:t>
      </w:r>
      <w:r>
        <w:t>comparative</w:t>
      </w:r>
      <w:r>
        <w:rPr>
          <w:spacing w:val="-2"/>
        </w:rPr>
        <w:t xml:space="preserve"> </w:t>
      </w:r>
      <w:r>
        <w:t>study</w:t>
      </w:r>
      <w:r>
        <w:rPr>
          <w:spacing w:val="-1"/>
        </w:rPr>
        <w:t xml:space="preserve"> </w:t>
      </w:r>
      <w:r>
        <w:t>highlights</w:t>
      </w:r>
      <w:r>
        <w:rPr>
          <w:spacing w:val="-2"/>
        </w:rPr>
        <w:t xml:space="preserve"> </w:t>
      </w:r>
      <w:r>
        <w:t>a</w:t>
      </w:r>
      <w:r>
        <w:rPr>
          <w:spacing w:val="-2"/>
        </w:rPr>
        <w:t xml:space="preserve"> </w:t>
      </w:r>
      <w:r>
        <w:t>significant</w:t>
      </w:r>
      <w:r>
        <w:rPr>
          <w:spacing w:val="1"/>
        </w:rPr>
        <w:t xml:space="preserve"> </w:t>
      </w:r>
      <w:r>
        <w:t>complexity</w:t>
      </w:r>
      <w:r>
        <w:rPr>
          <w:spacing w:val="-1"/>
        </w:rPr>
        <w:t xml:space="preserve"> </w:t>
      </w:r>
      <w:r>
        <w:t>in</w:t>
      </w:r>
      <w:r>
        <w:rPr>
          <w:spacing w:val="-1"/>
        </w:rPr>
        <w:t xml:space="preserve"> </w:t>
      </w:r>
      <w:r>
        <w:t>the</w:t>
      </w:r>
      <w:r>
        <w:rPr>
          <w:spacing w:val="-2"/>
        </w:rPr>
        <w:t xml:space="preserve"> </w:t>
      </w:r>
      <w:r>
        <w:t>evolution</w:t>
      </w:r>
      <w:r>
        <w:rPr>
          <w:spacing w:val="-3"/>
        </w:rPr>
        <w:t xml:space="preserve"> </w:t>
      </w:r>
      <w:r>
        <w:t>of</w:t>
      </w:r>
      <w:r>
        <w:rPr>
          <w:spacing w:val="-1"/>
        </w:rPr>
        <w:t xml:space="preserve"> </w:t>
      </w:r>
      <w:r>
        <w:t xml:space="preserve">waste </w:t>
      </w:r>
      <w:r>
        <w:rPr>
          <w:spacing w:val="-2"/>
        </w:rPr>
        <w:t>sorting</w:t>
      </w:r>
    </w:p>
    <w:p w14:paraId="63B2D8BC" w14:textId="77777777" w:rsidR="000305FE" w:rsidRDefault="00000000">
      <w:pPr>
        <w:pStyle w:val="BodyText"/>
        <w:ind w:right="372"/>
      </w:pPr>
      <w:r>
        <w:t>technology</w:t>
      </w:r>
      <w:r>
        <w:rPr>
          <w:spacing w:val="-7"/>
        </w:rPr>
        <w:t xml:space="preserve"> </w:t>
      </w:r>
      <w:r>
        <w:t>from</w:t>
      </w:r>
      <w:r>
        <w:rPr>
          <w:spacing w:val="-4"/>
        </w:rPr>
        <w:t xml:space="preserve"> </w:t>
      </w:r>
      <w:r>
        <w:t>basic,</w:t>
      </w:r>
      <w:r>
        <w:rPr>
          <w:spacing w:val="-5"/>
        </w:rPr>
        <w:t xml:space="preserve"> </w:t>
      </w:r>
      <w:r>
        <w:t>sensor-based</w:t>
      </w:r>
      <w:r>
        <w:rPr>
          <w:spacing w:val="-4"/>
        </w:rPr>
        <w:t xml:space="preserve"> </w:t>
      </w:r>
      <w:r>
        <w:t>systems</w:t>
      </w:r>
      <w:r>
        <w:rPr>
          <w:spacing w:val="-5"/>
        </w:rPr>
        <w:t xml:space="preserve"> </w:t>
      </w:r>
      <w:r>
        <w:t>to</w:t>
      </w:r>
      <w:r>
        <w:rPr>
          <w:spacing w:val="-4"/>
        </w:rPr>
        <w:t xml:space="preserve"> </w:t>
      </w:r>
      <w:r>
        <w:t>hybrid</w:t>
      </w:r>
      <w:r>
        <w:rPr>
          <w:spacing w:val="-4"/>
        </w:rPr>
        <w:t xml:space="preserve"> </w:t>
      </w:r>
      <w:r>
        <w:t>systems.</w:t>
      </w:r>
      <w:r>
        <w:rPr>
          <w:spacing w:val="-15"/>
        </w:rPr>
        <w:t xml:space="preserve"> </w:t>
      </w:r>
      <w:r>
        <w:t>Although</w:t>
      </w:r>
      <w:r>
        <w:rPr>
          <w:spacing w:val="-4"/>
        </w:rPr>
        <w:t xml:space="preserve"> </w:t>
      </w:r>
      <w:r>
        <w:t>these</w:t>
      </w:r>
      <w:r>
        <w:rPr>
          <w:spacing w:val="-5"/>
        </w:rPr>
        <w:t xml:space="preserve"> </w:t>
      </w:r>
      <w:r>
        <w:t>systems</w:t>
      </w:r>
      <w:r>
        <w:rPr>
          <w:spacing w:val="-5"/>
        </w:rPr>
        <w:t xml:space="preserve"> </w:t>
      </w:r>
      <w:r>
        <w:t>depict strengths in distinct scopes of waste management, the industry still struggles to find solutions</w:t>
      </w:r>
    </w:p>
    <w:p w14:paraId="5F31A279" w14:textId="77777777" w:rsidR="000305FE" w:rsidRDefault="00000000">
      <w:pPr>
        <w:pStyle w:val="BodyText"/>
        <w:ind w:right="372"/>
      </w:pPr>
      <w:r>
        <w:t>that provide high accuracy, multiple classifications and the ability to deploy the solution. The presented system is a step in that direction, but there is room for improvement with respect to communication</w:t>
      </w:r>
      <w:r>
        <w:rPr>
          <w:spacing w:val="-4"/>
        </w:rPr>
        <w:t xml:space="preserve"> </w:t>
      </w:r>
      <w:r>
        <w:t>capabilities</w:t>
      </w:r>
      <w:r>
        <w:rPr>
          <w:spacing w:val="-5"/>
        </w:rPr>
        <w:t xml:space="preserve"> </w:t>
      </w:r>
      <w:r>
        <w:t>and</w:t>
      </w:r>
      <w:r>
        <w:rPr>
          <w:spacing w:val="-4"/>
        </w:rPr>
        <w:t xml:space="preserve"> </w:t>
      </w:r>
      <w:r>
        <w:t>the</w:t>
      </w:r>
      <w:r>
        <w:rPr>
          <w:spacing w:val="-4"/>
        </w:rPr>
        <w:t xml:space="preserve"> </w:t>
      </w:r>
      <w:r>
        <w:t>system's</w:t>
      </w:r>
      <w:r>
        <w:rPr>
          <w:spacing w:val="-5"/>
        </w:rPr>
        <w:t xml:space="preserve"> </w:t>
      </w:r>
      <w:r>
        <w:t>ability</w:t>
      </w:r>
      <w:r>
        <w:rPr>
          <w:spacing w:val="-4"/>
        </w:rPr>
        <w:t xml:space="preserve"> </w:t>
      </w:r>
      <w:r>
        <w:t>to</w:t>
      </w:r>
      <w:r>
        <w:rPr>
          <w:spacing w:val="-4"/>
        </w:rPr>
        <w:t xml:space="preserve"> </w:t>
      </w:r>
      <w:r>
        <w:t>deal</w:t>
      </w:r>
      <w:r>
        <w:rPr>
          <w:spacing w:val="-4"/>
        </w:rPr>
        <w:t xml:space="preserve"> </w:t>
      </w:r>
      <w:r>
        <w:t>with</w:t>
      </w:r>
      <w:r>
        <w:rPr>
          <w:spacing w:val="-4"/>
        </w:rPr>
        <w:t xml:space="preserve"> </w:t>
      </w:r>
      <w:r>
        <w:t>complex,</w:t>
      </w:r>
      <w:r>
        <w:rPr>
          <w:spacing w:val="-2"/>
        </w:rPr>
        <w:t xml:space="preserve"> </w:t>
      </w:r>
      <w:r>
        <w:t>multi-material</w:t>
      </w:r>
      <w:r>
        <w:rPr>
          <w:spacing w:val="-4"/>
        </w:rPr>
        <w:t xml:space="preserve"> </w:t>
      </w:r>
      <w:r>
        <w:t>waste products. The improvements not only enable operators to respond to the expectations of the</w:t>
      </w:r>
    </w:p>
    <w:p w14:paraId="0E32F7AB" w14:textId="77777777" w:rsidR="000305FE" w:rsidRDefault="00000000">
      <w:pPr>
        <w:pStyle w:val="BodyText"/>
        <w:ind w:right="372"/>
      </w:pPr>
      <w:r>
        <w:t>waste</w:t>
      </w:r>
      <w:r>
        <w:rPr>
          <w:spacing w:val="-4"/>
        </w:rPr>
        <w:t xml:space="preserve"> </w:t>
      </w:r>
      <w:r>
        <w:t>management</w:t>
      </w:r>
      <w:r>
        <w:rPr>
          <w:spacing w:val="-4"/>
        </w:rPr>
        <w:t xml:space="preserve"> </w:t>
      </w:r>
      <w:r>
        <w:t>sector</w:t>
      </w:r>
      <w:r>
        <w:rPr>
          <w:spacing w:val="-4"/>
        </w:rPr>
        <w:t xml:space="preserve"> </w:t>
      </w:r>
      <w:r>
        <w:t>but</w:t>
      </w:r>
      <w:r>
        <w:rPr>
          <w:spacing w:val="-4"/>
        </w:rPr>
        <w:t xml:space="preserve"> </w:t>
      </w:r>
      <w:r>
        <w:t>also</w:t>
      </w:r>
      <w:r>
        <w:rPr>
          <w:spacing w:val="-4"/>
        </w:rPr>
        <w:t xml:space="preserve"> </w:t>
      </w:r>
      <w:r>
        <w:t>the</w:t>
      </w:r>
      <w:r>
        <w:rPr>
          <w:spacing w:val="-5"/>
        </w:rPr>
        <w:t xml:space="preserve"> </w:t>
      </w:r>
      <w:r>
        <w:t>complexities</w:t>
      </w:r>
      <w:r>
        <w:rPr>
          <w:spacing w:val="-5"/>
        </w:rPr>
        <w:t xml:space="preserve"> </w:t>
      </w:r>
      <w:r>
        <w:t>of</w:t>
      </w:r>
      <w:r>
        <w:rPr>
          <w:spacing w:val="-5"/>
        </w:rPr>
        <w:t xml:space="preserve"> </w:t>
      </w:r>
      <w:r>
        <w:t>modern</w:t>
      </w:r>
      <w:r>
        <w:rPr>
          <w:spacing w:val="-4"/>
        </w:rPr>
        <w:t xml:space="preserve"> </w:t>
      </w:r>
      <w:r>
        <w:t>waste</w:t>
      </w:r>
      <w:r>
        <w:rPr>
          <w:spacing w:val="-4"/>
        </w:rPr>
        <w:t xml:space="preserve"> </w:t>
      </w:r>
      <w:r>
        <w:t>management</w:t>
      </w:r>
      <w:r>
        <w:rPr>
          <w:spacing w:val="-4"/>
        </w:rPr>
        <w:t xml:space="preserve"> </w:t>
      </w:r>
      <w:r>
        <w:t>infrastructure, especially in urban environments, which are increasingly complicated.</w:t>
      </w:r>
    </w:p>
    <w:p w14:paraId="54540A53" w14:textId="77777777" w:rsidR="000305FE" w:rsidRDefault="00000000">
      <w:pPr>
        <w:pStyle w:val="BodyText"/>
        <w:spacing w:before="159"/>
      </w:pPr>
      <w:r>
        <w:t>comparison</w:t>
      </w:r>
      <w:r>
        <w:rPr>
          <w:spacing w:val="-2"/>
        </w:rPr>
        <w:t xml:space="preserve"> </w:t>
      </w:r>
      <w:r>
        <w:t>of</w:t>
      </w:r>
      <w:r>
        <w:rPr>
          <w:spacing w:val="-1"/>
        </w:rPr>
        <w:t xml:space="preserve"> </w:t>
      </w:r>
      <w:r>
        <w:t>existing</w:t>
      </w:r>
      <w:r>
        <w:rPr>
          <w:spacing w:val="-1"/>
        </w:rPr>
        <w:t xml:space="preserve"> </w:t>
      </w:r>
      <w:r>
        <w:rPr>
          <w:spacing w:val="-2"/>
        </w:rPr>
        <w:t>systems:</w:t>
      </w:r>
    </w:p>
    <w:p w14:paraId="371CFCA0" w14:textId="77777777" w:rsidR="000305FE" w:rsidRDefault="000305FE">
      <w:pPr>
        <w:pStyle w:val="BodyText"/>
        <w:spacing w:before="11"/>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39"/>
        <w:gridCol w:w="2339"/>
        <w:gridCol w:w="2339"/>
      </w:tblGrid>
      <w:tr w:rsidR="000305FE" w14:paraId="3C096646" w14:textId="77777777">
        <w:trPr>
          <w:trHeight w:val="551"/>
        </w:trPr>
        <w:tc>
          <w:tcPr>
            <w:tcW w:w="2338" w:type="dxa"/>
          </w:tcPr>
          <w:p w14:paraId="6E14643C" w14:textId="77777777" w:rsidR="000305FE" w:rsidRDefault="00000000">
            <w:pPr>
              <w:pStyle w:val="TableParagraph"/>
              <w:spacing w:line="275" w:lineRule="exact"/>
              <w:ind w:left="6"/>
              <w:jc w:val="center"/>
              <w:rPr>
                <w:sz w:val="24"/>
              </w:rPr>
            </w:pPr>
            <w:r>
              <w:rPr>
                <w:spacing w:val="-2"/>
                <w:sz w:val="24"/>
              </w:rPr>
              <w:t>System</w:t>
            </w:r>
          </w:p>
        </w:tc>
        <w:tc>
          <w:tcPr>
            <w:tcW w:w="2339" w:type="dxa"/>
          </w:tcPr>
          <w:p w14:paraId="1F563108" w14:textId="77777777" w:rsidR="000305FE" w:rsidRDefault="00000000">
            <w:pPr>
              <w:pStyle w:val="TableParagraph"/>
              <w:spacing w:line="275" w:lineRule="exact"/>
              <w:ind w:left="532"/>
              <w:rPr>
                <w:sz w:val="24"/>
              </w:rPr>
            </w:pPr>
            <w:r>
              <w:rPr>
                <w:sz w:val="24"/>
              </w:rPr>
              <w:t>Key</w:t>
            </w:r>
            <w:r>
              <w:rPr>
                <w:spacing w:val="-2"/>
                <w:sz w:val="24"/>
              </w:rPr>
              <w:t xml:space="preserve"> Features</w:t>
            </w:r>
          </w:p>
        </w:tc>
        <w:tc>
          <w:tcPr>
            <w:tcW w:w="2339" w:type="dxa"/>
          </w:tcPr>
          <w:p w14:paraId="48A3D4A6" w14:textId="77777777" w:rsidR="000305FE" w:rsidRDefault="00000000">
            <w:pPr>
              <w:pStyle w:val="TableParagraph"/>
              <w:spacing w:line="275" w:lineRule="exact"/>
              <w:ind w:left="546"/>
              <w:rPr>
                <w:sz w:val="24"/>
              </w:rPr>
            </w:pPr>
            <w:r>
              <w:rPr>
                <w:spacing w:val="-2"/>
                <w:sz w:val="24"/>
              </w:rPr>
              <w:t>Connectivity</w:t>
            </w:r>
          </w:p>
        </w:tc>
        <w:tc>
          <w:tcPr>
            <w:tcW w:w="2339" w:type="dxa"/>
          </w:tcPr>
          <w:p w14:paraId="5021CEDA" w14:textId="77777777" w:rsidR="000305FE" w:rsidRDefault="00000000">
            <w:pPr>
              <w:pStyle w:val="TableParagraph"/>
              <w:spacing w:line="276" w:lineRule="exact"/>
              <w:ind w:left="653" w:hanging="80"/>
              <w:rPr>
                <w:sz w:val="24"/>
              </w:rPr>
            </w:pPr>
            <w:r>
              <w:rPr>
                <w:spacing w:val="-2"/>
                <w:sz w:val="24"/>
              </w:rPr>
              <w:t>Deployment Scalability</w:t>
            </w:r>
          </w:p>
        </w:tc>
      </w:tr>
      <w:tr w:rsidR="000305FE" w14:paraId="65E90C4D" w14:textId="77777777">
        <w:trPr>
          <w:trHeight w:val="551"/>
        </w:trPr>
        <w:tc>
          <w:tcPr>
            <w:tcW w:w="2338" w:type="dxa"/>
          </w:tcPr>
          <w:p w14:paraId="4FA5668B" w14:textId="77777777" w:rsidR="000305FE" w:rsidRDefault="00000000">
            <w:pPr>
              <w:pStyle w:val="TableParagraph"/>
              <w:spacing w:line="275" w:lineRule="exact"/>
              <w:rPr>
                <w:sz w:val="24"/>
              </w:rPr>
            </w:pPr>
            <w:r>
              <w:rPr>
                <w:sz w:val="24"/>
              </w:rPr>
              <w:t>Tushar</w:t>
            </w:r>
            <w:r>
              <w:rPr>
                <w:spacing w:val="-8"/>
                <w:sz w:val="24"/>
              </w:rPr>
              <w:t xml:space="preserve"> </w:t>
            </w:r>
            <w:proofErr w:type="gramStart"/>
            <w:r>
              <w:rPr>
                <w:sz w:val="24"/>
              </w:rPr>
              <w:t>et</w:t>
            </w:r>
            <w:r>
              <w:rPr>
                <w:spacing w:val="-5"/>
                <w:sz w:val="24"/>
              </w:rPr>
              <w:t xml:space="preserve"> </w:t>
            </w:r>
            <w:r>
              <w:rPr>
                <w:spacing w:val="-2"/>
                <w:sz w:val="24"/>
              </w:rPr>
              <w:t>al.(</w:t>
            </w:r>
            <w:proofErr w:type="gramEnd"/>
            <w:r>
              <w:rPr>
                <w:spacing w:val="-2"/>
                <w:sz w:val="24"/>
              </w:rPr>
              <w:t>2020)</w:t>
            </w:r>
          </w:p>
        </w:tc>
        <w:tc>
          <w:tcPr>
            <w:tcW w:w="2339" w:type="dxa"/>
          </w:tcPr>
          <w:p w14:paraId="175BB78B" w14:textId="77777777" w:rsidR="000305FE" w:rsidRDefault="00000000">
            <w:pPr>
              <w:pStyle w:val="TableParagraph"/>
              <w:spacing w:line="276" w:lineRule="exact"/>
              <w:ind w:left="635" w:hanging="442"/>
              <w:rPr>
                <w:sz w:val="24"/>
              </w:rPr>
            </w:pPr>
            <w:r>
              <w:rPr>
                <w:sz w:val="24"/>
              </w:rPr>
              <w:t>Cloud</w:t>
            </w:r>
            <w:r>
              <w:rPr>
                <w:spacing w:val="-15"/>
                <w:sz w:val="24"/>
              </w:rPr>
              <w:t xml:space="preserve"> </w:t>
            </w:r>
            <w:r>
              <w:rPr>
                <w:sz w:val="24"/>
              </w:rPr>
              <w:t>integrated</w:t>
            </w:r>
            <w:r>
              <w:rPr>
                <w:spacing w:val="-15"/>
                <w:sz w:val="24"/>
              </w:rPr>
              <w:t xml:space="preserve"> </w:t>
            </w:r>
            <w:r>
              <w:rPr>
                <w:sz w:val="24"/>
              </w:rPr>
              <w:t xml:space="preserve">fill </w:t>
            </w:r>
            <w:r>
              <w:rPr>
                <w:spacing w:val="-2"/>
                <w:sz w:val="24"/>
              </w:rPr>
              <w:t>monitoring</w:t>
            </w:r>
          </w:p>
        </w:tc>
        <w:tc>
          <w:tcPr>
            <w:tcW w:w="2339" w:type="dxa"/>
          </w:tcPr>
          <w:p w14:paraId="349D0931" w14:textId="77777777" w:rsidR="000305FE" w:rsidRDefault="00000000">
            <w:pPr>
              <w:pStyle w:val="TableParagraph"/>
              <w:spacing w:line="275" w:lineRule="exact"/>
              <w:ind w:left="106"/>
              <w:rPr>
                <w:sz w:val="24"/>
              </w:rPr>
            </w:pPr>
            <w:proofErr w:type="spellStart"/>
            <w:r>
              <w:rPr>
                <w:spacing w:val="-2"/>
                <w:sz w:val="24"/>
              </w:rPr>
              <w:t>LoRaWAN</w:t>
            </w:r>
            <w:proofErr w:type="spellEnd"/>
          </w:p>
        </w:tc>
        <w:tc>
          <w:tcPr>
            <w:tcW w:w="2339" w:type="dxa"/>
          </w:tcPr>
          <w:p w14:paraId="07767166" w14:textId="77777777" w:rsidR="000305FE" w:rsidRDefault="00000000">
            <w:pPr>
              <w:pStyle w:val="TableParagraph"/>
              <w:spacing w:line="275" w:lineRule="exact"/>
              <w:ind w:left="105"/>
              <w:rPr>
                <w:sz w:val="24"/>
              </w:rPr>
            </w:pPr>
            <w:r>
              <w:rPr>
                <w:spacing w:val="-4"/>
                <w:sz w:val="24"/>
              </w:rPr>
              <w:t>High</w:t>
            </w:r>
          </w:p>
        </w:tc>
      </w:tr>
      <w:tr w:rsidR="000305FE" w14:paraId="14FB3C3F" w14:textId="77777777">
        <w:trPr>
          <w:trHeight w:val="550"/>
        </w:trPr>
        <w:tc>
          <w:tcPr>
            <w:tcW w:w="2338" w:type="dxa"/>
          </w:tcPr>
          <w:p w14:paraId="3889D34B" w14:textId="77777777" w:rsidR="000305FE" w:rsidRDefault="00000000">
            <w:pPr>
              <w:pStyle w:val="TableParagraph"/>
              <w:spacing w:line="274" w:lineRule="exact"/>
              <w:rPr>
                <w:sz w:val="24"/>
              </w:rPr>
            </w:pPr>
            <w:r>
              <w:rPr>
                <w:sz w:val="24"/>
              </w:rPr>
              <w:t>Kumar</w:t>
            </w:r>
            <w:r>
              <w:rPr>
                <w:spacing w:val="-1"/>
                <w:sz w:val="24"/>
              </w:rPr>
              <w:t xml:space="preserve"> </w:t>
            </w:r>
            <w:r>
              <w:rPr>
                <w:sz w:val="24"/>
              </w:rPr>
              <w:t xml:space="preserve">&amp; </w:t>
            </w:r>
            <w:proofErr w:type="gramStart"/>
            <w:r>
              <w:rPr>
                <w:spacing w:val="-2"/>
                <w:sz w:val="24"/>
              </w:rPr>
              <w:t>Roy(</w:t>
            </w:r>
            <w:proofErr w:type="gramEnd"/>
            <w:r>
              <w:rPr>
                <w:spacing w:val="-2"/>
                <w:sz w:val="24"/>
              </w:rPr>
              <w:t>2020)</w:t>
            </w:r>
          </w:p>
        </w:tc>
        <w:tc>
          <w:tcPr>
            <w:tcW w:w="2339" w:type="dxa"/>
          </w:tcPr>
          <w:p w14:paraId="1A7BBE9D" w14:textId="77777777" w:rsidR="000305FE" w:rsidRDefault="00000000">
            <w:pPr>
              <w:pStyle w:val="TableParagraph"/>
              <w:spacing w:line="274" w:lineRule="exact"/>
              <w:rPr>
                <w:sz w:val="24"/>
              </w:rPr>
            </w:pPr>
            <w:proofErr w:type="gramStart"/>
            <w:r>
              <w:rPr>
                <w:sz w:val="24"/>
              </w:rPr>
              <w:t>Arduino,+</w:t>
            </w:r>
            <w:proofErr w:type="gramEnd"/>
            <w:r>
              <w:rPr>
                <w:spacing w:val="-2"/>
                <w:sz w:val="24"/>
              </w:rPr>
              <w:t xml:space="preserve"> moisture</w:t>
            </w:r>
          </w:p>
          <w:p w14:paraId="184C42C3" w14:textId="77777777" w:rsidR="000305FE" w:rsidRDefault="00000000">
            <w:pPr>
              <w:pStyle w:val="TableParagraph"/>
              <w:spacing w:line="257" w:lineRule="exact"/>
              <w:rPr>
                <w:sz w:val="24"/>
              </w:rPr>
            </w:pPr>
            <w:r>
              <w:rPr>
                <w:sz w:val="24"/>
              </w:rPr>
              <w:t>sensors,90%</w:t>
            </w:r>
            <w:r>
              <w:rPr>
                <w:spacing w:val="-2"/>
                <w:sz w:val="24"/>
              </w:rPr>
              <w:t xml:space="preserve"> accuracy</w:t>
            </w:r>
          </w:p>
        </w:tc>
        <w:tc>
          <w:tcPr>
            <w:tcW w:w="2339" w:type="dxa"/>
          </w:tcPr>
          <w:p w14:paraId="40A9EF62" w14:textId="77777777" w:rsidR="000305FE" w:rsidRDefault="00000000">
            <w:pPr>
              <w:pStyle w:val="TableParagraph"/>
              <w:spacing w:line="274" w:lineRule="exact"/>
              <w:ind w:left="106"/>
              <w:rPr>
                <w:sz w:val="24"/>
              </w:rPr>
            </w:pPr>
            <w:r>
              <w:rPr>
                <w:spacing w:val="-2"/>
                <w:sz w:val="24"/>
              </w:rPr>
              <w:t>Bluetooth</w:t>
            </w:r>
          </w:p>
        </w:tc>
        <w:tc>
          <w:tcPr>
            <w:tcW w:w="2339" w:type="dxa"/>
          </w:tcPr>
          <w:p w14:paraId="52515373" w14:textId="77777777" w:rsidR="000305FE" w:rsidRDefault="00000000">
            <w:pPr>
              <w:pStyle w:val="TableParagraph"/>
              <w:spacing w:line="274" w:lineRule="exact"/>
              <w:ind w:left="105"/>
              <w:rPr>
                <w:sz w:val="24"/>
              </w:rPr>
            </w:pPr>
            <w:r>
              <w:rPr>
                <w:sz w:val="24"/>
              </w:rPr>
              <w:t>Low</w:t>
            </w:r>
            <w:r>
              <w:rPr>
                <w:spacing w:val="-3"/>
                <w:sz w:val="24"/>
              </w:rPr>
              <w:t xml:space="preserve"> </w:t>
            </w:r>
            <w:r>
              <w:rPr>
                <w:spacing w:val="-2"/>
                <w:sz w:val="24"/>
              </w:rPr>
              <w:t>Medium</w:t>
            </w:r>
          </w:p>
        </w:tc>
      </w:tr>
      <w:tr w:rsidR="000305FE" w14:paraId="4690FCCB" w14:textId="77777777">
        <w:trPr>
          <w:trHeight w:val="829"/>
        </w:trPr>
        <w:tc>
          <w:tcPr>
            <w:tcW w:w="2338" w:type="dxa"/>
          </w:tcPr>
          <w:p w14:paraId="0542EBB9" w14:textId="77777777" w:rsidR="000305FE" w:rsidRDefault="00000000">
            <w:pPr>
              <w:pStyle w:val="TableParagraph"/>
              <w:spacing w:before="1" w:line="240" w:lineRule="auto"/>
              <w:rPr>
                <w:sz w:val="24"/>
              </w:rPr>
            </w:pPr>
            <w:r>
              <w:rPr>
                <w:sz w:val="24"/>
              </w:rPr>
              <w:t>Adedeji</w:t>
            </w:r>
            <w:r>
              <w:rPr>
                <w:spacing w:val="-2"/>
                <w:sz w:val="24"/>
              </w:rPr>
              <w:t xml:space="preserve"> </w:t>
            </w:r>
            <w:proofErr w:type="gramStart"/>
            <w:r>
              <w:rPr>
                <w:sz w:val="24"/>
              </w:rPr>
              <w:t>et</w:t>
            </w:r>
            <w:r>
              <w:rPr>
                <w:spacing w:val="-2"/>
                <w:sz w:val="24"/>
              </w:rPr>
              <w:t xml:space="preserve"> al.(</w:t>
            </w:r>
            <w:proofErr w:type="gramEnd"/>
            <w:r>
              <w:rPr>
                <w:spacing w:val="-2"/>
                <w:sz w:val="24"/>
              </w:rPr>
              <w:t>2019)</w:t>
            </w:r>
          </w:p>
        </w:tc>
        <w:tc>
          <w:tcPr>
            <w:tcW w:w="2339" w:type="dxa"/>
          </w:tcPr>
          <w:p w14:paraId="7359B979" w14:textId="77777777" w:rsidR="000305FE" w:rsidRDefault="00000000">
            <w:pPr>
              <w:pStyle w:val="TableParagraph"/>
              <w:spacing w:before="1" w:line="240" w:lineRule="auto"/>
              <w:rPr>
                <w:sz w:val="24"/>
              </w:rPr>
            </w:pPr>
            <w:r>
              <w:rPr>
                <w:spacing w:val="-2"/>
                <w:sz w:val="24"/>
              </w:rPr>
              <w:t>CNN-based</w:t>
            </w:r>
          </w:p>
          <w:p w14:paraId="542D49AC" w14:textId="77777777" w:rsidR="000305FE" w:rsidRDefault="00000000">
            <w:pPr>
              <w:pStyle w:val="TableParagraph"/>
              <w:spacing w:line="270" w:lineRule="atLeast"/>
              <w:ind w:right="390"/>
              <w:rPr>
                <w:sz w:val="24"/>
              </w:rPr>
            </w:pPr>
            <w:r>
              <w:rPr>
                <w:sz w:val="24"/>
              </w:rPr>
              <w:t>classification,9</w:t>
            </w:r>
            <w:r>
              <w:rPr>
                <w:spacing w:val="-15"/>
                <w:sz w:val="24"/>
              </w:rPr>
              <w:t xml:space="preserve"> </w:t>
            </w:r>
            <w:r>
              <w:rPr>
                <w:sz w:val="24"/>
              </w:rPr>
              <w:t xml:space="preserve">4% </w:t>
            </w:r>
            <w:r>
              <w:rPr>
                <w:spacing w:val="-2"/>
                <w:sz w:val="24"/>
              </w:rPr>
              <w:t>accuracy</w:t>
            </w:r>
          </w:p>
        </w:tc>
        <w:tc>
          <w:tcPr>
            <w:tcW w:w="2339" w:type="dxa"/>
          </w:tcPr>
          <w:p w14:paraId="687028EB" w14:textId="77777777" w:rsidR="000305FE" w:rsidRDefault="00000000">
            <w:pPr>
              <w:pStyle w:val="TableParagraph"/>
              <w:spacing w:before="1" w:line="240" w:lineRule="auto"/>
              <w:ind w:left="106"/>
              <w:rPr>
                <w:sz w:val="24"/>
              </w:rPr>
            </w:pPr>
            <w:r>
              <w:rPr>
                <w:spacing w:val="-4"/>
                <w:sz w:val="24"/>
              </w:rPr>
              <w:t>Wi-</w:t>
            </w:r>
            <w:r>
              <w:rPr>
                <w:spacing w:val="-5"/>
                <w:sz w:val="24"/>
              </w:rPr>
              <w:t>Fi</w:t>
            </w:r>
          </w:p>
        </w:tc>
        <w:tc>
          <w:tcPr>
            <w:tcW w:w="2339" w:type="dxa"/>
          </w:tcPr>
          <w:p w14:paraId="31DEAC9E" w14:textId="77777777" w:rsidR="000305FE" w:rsidRDefault="00000000">
            <w:pPr>
              <w:pStyle w:val="TableParagraph"/>
              <w:spacing w:before="1" w:line="240" w:lineRule="auto"/>
              <w:ind w:left="105"/>
              <w:rPr>
                <w:sz w:val="24"/>
              </w:rPr>
            </w:pPr>
            <w:r>
              <w:rPr>
                <w:spacing w:val="-2"/>
                <w:sz w:val="24"/>
              </w:rPr>
              <w:t>Medium</w:t>
            </w:r>
          </w:p>
        </w:tc>
      </w:tr>
      <w:tr w:rsidR="000305FE" w14:paraId="0E18469A" w14:textId="77777777">
        <w:trPr>
          <w:trHeight w:val="552"/>
        </w:trPr>
        <w:tc>
          <w:tcPr>
            <w:tcW w:w="2338" w:type="dxa"/>
          </w:tcPr>
          <w:p w14:paraId="433ED7F4" w14:textId="77777777" w:rsidR="000305FE" w:rsidRDefault="00000000">
            <w:pPr>
              <w:pStyle w:val="TableParagraph"/>
              <w:spacing w:line="276" w:lineRule="exact"/>
              <w:rPr>
                <w:sz w:val="24"/>
              </w:rPr>
            </w:pPr>
            <w:r>
              <w:rPr>
                <w:sz w:val="24"/>
              </w:rPr>
              <w:t>Proposed</w:t>
            </w:r>
            <w:r>
              <w:rPr>
                <w:spacing w:val="-2"/>
                <w:sz w:val="24"/>
              </w:rPr>
              <w:t xml:space="preserve"> System</w:t>
            </w:r>
          </w:p>
        </w:tc>
        <w:tc>
          <w:tcPr>
            <w:tcW w:w="2339" w:type="dxa"/>
          </w:tcPr>
          <w:p w14:paraId="5CEF8E2B" w14:textId="77777777" w:rsidR="000305FE" w:rsidRDefault="00000000">
            <w:pPr>
              <w:pStyle w:val="TableParagraph"/>
              <w:spacing w:line="276" w:lineRule="exact"/>
              <w:ind w:right="270"/>
              <w:rPr>
                <w:sz w:val="24"/>
              </w:rPr>
            </w:pPr>
            <w:r>
              <w:rPr>
                <w:sz w:val="24"/>
              </w:rPr>
              <w:t>Multi-sensor</w:t>
            </w:r>
            <w:r>
              <w:rPr>
                <w:spacing w:val="-15"/>
                <w:sz w:val="24"/>
              </w:rPr>
              <w:t xml:space="preserve"> </w:t>
            </w:r>
            <w:r>
              <w:rPr>
                <w:sz w:val="24"/>
              </w:rPr>
              <w:t>fusion, mobile app</w:t>
            </w:r>
          </w:p>
        </w:tc>
        <w:tc>
          <w:tcPr>
            <w:tcW w:w="2339" w:type="dxa"/>
          </w:tcPr>
          <w:p w14:paraId="6D2E025A" w14:textId="77777777" w:rsidR="000305FE" w:rsidRDefault="00000000">
            <w:pPr>
              <w:pStyle w:val="TableParagraph"/>
              <w:spacing w:line="276" w:lineRule="exact"/>
              <w:ind w:left="106"/>
              <w:rPr>
                <w:sz w:val="24"/>
              </w:rPr>
            </w:pPr>
            <w:r>
              <w:rPr>
                <w:sz w:val="24"/>
              </w:rPr>
              <w:t xml:space="preserve">Bluetooth </w:t>
            </w:r>
            <w:r>
              <w:rPr>
                <w:spacing w:val="-5"/>
                <w:sz w:val="24"/>
              </w:rPr>
              <w:t>5.0</w:t>
            </w:r>
          </w:p>
        </w:tc>
        <w:tc>
          <w:tcPr>
            <w:tcW w:w="2339" w:type="dxa"/>
          </w:tcPr>
          <w:p w14:paraId="191D24C5" w14:textId="77777777" w:rsidR="000305FE" w:rsidRDefault="00000000">
            <w:pPr>
              <w:pStyle w:val="TableParagraph"/>
              <w:spacing w:line="276" w:lineRule="exact"/>
              <w:ind w:left="105"/>
              <w:rPr>
                <w:sz w:val="24"/>
              </w:rPr>
            </w:pPr>
            <w:r>
              <w:rPr>
                <w:spacing w:val="-2"/>
                <w:sz w:val="24"/>
              </w:rPr>
              <w:t>Medium</w:t>
            </w:r>
          </w:p>
        </w:tc>
      </w:tr>
    </w:tbl>
    <w:p w14:paraId="54593BCA" w14:textId="77777777" w:rsidR="000305FE" w:rsidRDefault="00000000">
      <w:pPr>
        <w:pStyle w:val="BodyText"/>
        <w:spacing w:before="1"/>
        <w:ind w:left="2035"/>
      </w:pPr>
      <w:r>
        <w:t>Table</w:t>
      </w:r>
      <w:r>
        <w:rPr>
          <w:spacing w:val="-4"/>
        </w:rPr>
        <w:t xml:space="preserve"> </w:t>
      </w:r>
      <w:r>
        <w:t>4:</w:t>
      </w:r>
      <w:r>
        <w:rPr>
          <w:spacing w:val="-3"/>
        </w:rPr>
        <w:t xml:space="preserve"> </w:t>
      </w:r>
      <w:r>
        <w:t>comparison</w:t>
      </w:r>
      <w:r>
        <w:rPr>
          <w:spacing w:val="-3"/>
        </w:rPr>
        <w:t xml:space="preserve"> </w:t>
      </w:r>
      <w:r>
        <w:t>of</w:t>
      </w:r>
      <w:r>
        <w:rPr>
          <w:spacing w:val="-3"/>
        </w:rPr>
        <w:t xml:space="preserve"> </w:t>
      </w:r>
      <w:r>
        <w:t>existing</w:t>
      </w:r>
      <w:r>
        <w:rPr>
          <w:spacing w:val="-3"/>
        </w:rPr>
        <w:t xml:space="preserve"> </w:t>
      </w:r>
      <w:r>
        <w:rPr>
          <w:spacing w:val="-2"/>
        </w:rPr>
        <w:t>systems</w:t>
      </w:r>
    </w:p>
    <w:p w14:paraId="7E5796E9" w14:textId="77777777" w:rsidR="000305FE" w:rsidRDefault="00000000">
      <w:pPr>
        <w:pStyle w:val="BodyText"/>
        <w:spacing w:before="262"/>
      </w:pPr>
      <w:r>
        <w:rPr>
          <w:spacing w:val="-2"/>
        </w:rPr>
        <w:t>Conclusion</w:t>
      </w:r>
    </w:p>
    <w:p w14:paraId="01456362" w14:textId="77777777" w:rsidR="000305FE" w:rsidRDefault="000305FE">
      <w:pPr>
        <w:pStyle w:val="BodyText"/>
      </w:pPr>
    </w:p>
    <w:p w14:paraId="5E024818" w14:textId="77777777" w:rsidR="000305FE" w:rsidRDefault="000305FE">
      <w:pPr>
        <w:pStyle w:val="BodyText"/>
        <w:spacing w:before="62"/>
      </w:pPr>
    </w:p>
    <w:p w14:paraId="1894A1FB" w14:textId="77777777" w:rsidR="000305FE" w:rsidRDefault="00000000">
      <w:pPr>
        <w:pStyle w:val="BodyText"/>
        <w:spacing w:before="1" w:line="259" w:lineRule="auto"/>
        <w:ind w:right="389"/>
      </w:pPr>
      <w:r>
        <w:t>The</w:t>
      </w:r>
      <w:r>
        <w:rPr>
          <w:spacing w:val="-5"/>
        </w:rPr>
        <w:t xml:space="preserve"> </w:t>
      </w:r>
      <w:r>
        <w:t>Smart</w:t>
      </w:r>
      <w:r>
        <w:rPr>
          <w:spacing w:val="-3"/>
        </w:rPr>
        <w:t xml:space="preserve"> </w:t>
      </w:r>
      <w:r>
        <w:t>Dustbin</w:t>
      </w:r>
      <w:r>
        <w:rPr>
          <w:spacing w:val="-3"/>
        </w:rPr>
        <w:t xml:space="preserve"> </w:t>
      </w:r>
      <w:r>
        <w:t>is</w:t>
      </w:r>
      <w:r>
        <w:rPr>
          <w:spacing w:val="-4"/>
        </w:rPr>
        <w:t xml:space="preserve"> </w:t>
      </w:r>
      <w:r>
        <w:t>an</w:t>
      </w:r>
      <w:r>
        <w:rPr>
          <w:spacing w:val="-3"/>
        </w:rPr>
        <w:t xml:space="preserve"> </w:t>
      </w:r>
      <w:r>
        <w:t>example</w:t>
      </w:r>
      <w:r>
        <w:rPr>
          <w:spacing w:val="-4"/>
        </w:rPr>
        <w:t xml:space="preserve"> </w:t>
      </w:r>
      <w:r>
        <w:t>of</w:t>
      </w:r>
      <w:r>
        <w:rPr>
          <w:spacing w:val="-3"/>
        </w:rPr>
        <w:t xml:space="preserve"> </w:t>
      </w:r>
      <w:r>
        <w:t>how</w:t>
      </w:r>
      <w:r>
        <w:rPr>
          <w:spacing w:val="-2"/>
        </w:rPr>
        <w:t xml:space="preserve"> </w:t>
      </w:r>
      <w:r>
        <w:t>IoT</w:t>
      </w:r>
      <w:r>
        <w:rPr>
          <w:spacing w:val="-9"/>
        </w:rPr>
        <w:t xml:space="preserve"> </w:t>
      </w:r>
      <w:r>
        <w:t>and</w:t>
      </w:r>
      <w:r>
        <w:rPr>
          <w:spacing w:val="-1"/>
        </w:rPr>
        <w:t xml:space="preserve"> </w:t>
      </w:r>
      <w:r>
        <w:t>solar-powered</w:t>
      </w:r>
      <w:r>
        <w:rPr>
          <w:spacing w:val="-3"/>
        </w:rPr>
        <w:t xml:space="preserve"> </w:t>
      </w:r>
      <w:r>
        <w:t>automation</w:t>
      </w:r>
      <w:r>
        <w:rPr>
          <w:spacing w:val="-3"/>
        </w:rPr>
        <w:t xml:space="preserve"> </w:t>
      </w:r>
      <w:r>
        <w:t>can</w:t>
      </w:r>
      <w:r>
        <w:rPr>
          <w:spacing w:val="-3"/>
        </w:rPr>
        <w:t xml:space="preserve"> </w:t>
      </w:r>
      <w:r>
        <w:t>be</w:t>
      </w:r>
      <w:r>
        <w:rPr>
          <w:spacing w:val="-4"/>
        </w:rPr>
        <w:t xml:space="preserve"> </w:t>
      </w:r>
      <w:r>
        <w:t>utilized</w:t>
      </w:r>
      <w:r>
        <w:rPr>
          <w:spacing w:val="-3"/>
        </w:rPr>
        <w:t xml:space="preserve"> </w:t>
      </w:r>
      <w:r>
        <w:t>to bring about L-category improvements in waste classification and in turn reduce operating</w:t>
      </w:r>
    </w:p>
    <w:p w14:paraId="1916D049" w14:textId="77777777" w:rsidR="000305FE" w:rsidRDefault="000305FE">
      <w:pPr>
        <w:pStyle w:val="BodyText"/>
        <w:spacing w:line="259" w:lineRule="auto"/>
        <w:sectPr w:rsidR="000305FE">
          <w:pgSz w:w="12240" w:h="15840"/>
          <w:pgMar w:top="1360" w:right="1080" w:bottom="280" w:left="1440" w:header="720" w:footer="720" w:gutter="0"/>
          <w:cols w:space="720"/>
        </w:sectPr>
      </w:pPr>
    </w:p>
    <w:p w14:paraId="1B41398B" w14:textId="77777777" w:rsidR="000305FE" w:rsidRDefault="00000000">
      <w:pPr>
        <w:pStyle w:val="BodyText"/>
        <w:spacing w:before="79" w:line="259" w:lineRule="auto"/>
        <w:ind w:right="389"/>
      </w:pPr>
      <w:r>
        <w:lastRenderedPageBreak/>
        <w:t>expenses,</w:t>
      </w:r>
      <w:r>
        <w:rPr>
          <w:spacing w:val="-5"/>
        </w:rPr>
        <w:t xml:space="preserve"> </w:t>
      </w:r>
      <w:r>
        <w:t>thereby</w:t>
      </w:r>
      <w:r>
        <w:rPr>
          <w:spacing w:val="-5"/>
        </w:rPr>
        <w:t xml:space="preserve"> </w:t>
      </w:r>
      <w:r>
        <w:t>enabling</w:t>
      </w:r>
      <w:r>
        <w:rPr>
          <w:spacing w:val="-5"/>
        </w:rPr>
        <w:t xml:space="preserve"> </w:t>
      </w:r>
      <w:r>
        <w:t>sustainable</w:t>
      </w:r>
      <w:r>
        <w:rPr>
          <w:spacing w:val="-6"/>
        </w:rPr>
        <w:t xml:space="preserve"> </w:t>
      </w:r>
      <w:r>
        <w:t>urban</w:t>
      </w:r>
      <w:r>
        <w:rPr>
          <w:spacing w:val="-5"/>
        </w:rPr>
        <w:t xml:space="preserve"> </w:t>
      </w:r>
      <w:r>
        <w:t>development.</w:t>
      </w:r>
      <w:r>
        <w:rPr>
          <w:spacing w:val="-5"/>
        </w:rPr>
        <w:t xml:space="preserve"> </w:t>
      </w:r>
      <w:r>
        <w:t>Now,</w:t>
      </w:r>
      <w:r>
        <w:rPr>
          <w:spacing w:val="-5"/>
        </w:rPr>
        <w:t xml:space="preserve"> </w:t>
      </w:r>
      <w:r>
        <w:t>this</w:t>
      </w:r>
      <w:r>
        <w:rPr>
          <w:spacing w:val="-6"/>
        </w:rPr>
        <w:t xml:space="preserve"> </w:t>
      </w:r>
      <w:r>
        <w:t>study</w:t>
      </w:r>
      <w:r>
        <w:rPr>
          <w:spacing w:val="-5"/>
        </w:rPr>
        <w:t xml:space="preserve"> </w:t>
      </w:r>
      <w:r>
        <w:t>presents</w:t>
      </w:r>
      <w:r>
        <w:rPr>
          <w:spacing w:val="-6"/>
        </w:rPr>
        <w:t xml:space="preserve"> </w:t>
      </w:r>
      <w:r>
        <w:t>some</w:t>
      </w:r>
      <w:r>
        <w:rPr>
          <w:spacing w:val="-5"/>
        </w:rPr>
        <w:t xml:space="preserve"> </w:t>
      </w:r>
      <w:r>
        <w:t>key contributions as follows:</w:t>
      </w:r>
    </w:p>
    <w:p w14:paraId="304945BD" w14:textId="77777777" w:rsidR="000305FE" w:rsidRDefault="000305FE">
      <w:pPr>
        <w:pStyle w:val="BodyText"/>
      </w:pPr>
    </w:p>
    <w:p w14:paraId="06053F00" w14:textId="77777777" w:rsidR="000305FE" w:rsidRDefault="000305FE">
      <w:pPr>
        <w:pStyle w:val="BodyText"/>
        <w:spacing w:before="66"/>
      </w:pPr>
    </w:p>
    <w:p w14:paraId="124EA697" w14:textId="77777777" w:rsidR="000305FE" w:rsidRDefault="00000000">
      <w:pPr>
        <w:pStyle w:val="BodyText"/>
        <w:spacing w:before="1"/>
      </w:pPr>
      <w:r>
        <w:t>The</w:t>
      </w:r>
      <w:r>
        <w:rPr>
          <w:spacing w:val="-4"/>
        </w:rPr>
        <w:t xml:space="preserve"> </w:t>
      </w:r>
      <w:r>
        <w:t>two</w:t>
      </w:r>
      <w:r>
        <w:rPr>
          <w:spacing w:val="-1"/>
        </w:rPr>
        <w:t xml:space="preserve"> </w:t>
      </w:r>
      <w:r>
        <w:t>benefits</w:t>
      </w:r>
      <w:r>
        <w:rPr>
          <w:spacing w:val="-2"/>
        </w:rPr>
        <w:t xml:space="preserve"> </w:t>
      </w:r>
      <w:r>
        <w:t>of</w:t>
      </w:r>
      <w:r>
        <w:rPr>
          <w:spacing w:val="-1"/>
        </w:rPr>
        <w:t xml:space="preserve"> </w:t>
      </w:r>
      <w:r>
        <w:t>the</w:t>
      </w:r>
      <w:r>
        <w:rPr>
          <w:spacing w:val="-2"/>
        </w:rPr>
        <w:t xml:space="preserve"> </w:t>
      </w:r>
      <w:r>
        <w:t>amplified</w:t>
      </w:r>
      <w:r>
        <w:rPr>
          <w:spacing w:val="-1"/>
        </w:rPr>
        <w:t xml:space="preserve"> </w:t>
      </w:r>
      <w:r>
        <w:t>waste</w:t>
      </w:r>
      <w:r>
        <w:rPr>
          <w:spacing w:val="-1"/>
        </w:rPr>
        <w:t xml:space="preserve"> </w:t>
      </w:r>
      <w:r>
        <w:t>classification</w:t>
      </w:r>
      <w:r>
        <w:rPr>
          <w:spacing w:val="-1"/>
        </w:rPr>
        <w:t xml:space="preserve"> </w:t>
      </w:r>
      <w:r>
        <w:t>system</w:t>
      </w:r>
      <w:r>
        <w:rPr>
          <w:spacing w:val="-1"/>
        </w:rPr>
        <w:t xml:space="preserve"> </w:t>
      </w:r>
      <w:proofErr w:type="gramStart"/>
      <w:r>
        <w:t>has</w:t>
      </w:r>
      <w:proofErr w:type="gramEnd"/>
      <w:r>
        <w:rPr>
          <w:spacing w:val="-2"/>
        </w:rPr>
        <w:t xml:space="preserve"> </w:t>
      </w:r>
      <w:r>
        <w:t>both</w:t>
      </w:r>
      <w:r>
        <w:rPr>
          <w:spacing w:val="-1"/>
        </w:rPr>
        <w:t xml:space="preserve"> </w:t>
      </w:r>
      <w:r>
        <w:t>waste</w:t>
      </w:r>
      <w:r>
        <w:rPr>
          <w:spacing w:val="-1"/>
        </w:rPr>
        <w:t xml:space="preserve"> </w:t>
      </w:r>
      <w:r>
        <w:t>recycling</w:t>
      </w:r>
      <w:r>
        <w:rPr>
          <w:spacing w:val="-1"/>
        </w:rPr>
        <w:t xml:space="preserve"> </w:t>
      </w:r>
      <w:r>
        <w:rPr>
          <w:spacing w:val="-5"/>
        </w:rPr>
        <w:t>and</w:t>
      </w:r>
    </w:p>
    <w:p w14:paraId="6E599C2F" w14:textId="77777777" w:rsidR="000305FE" w:rsidRDefault="00000000">
      <w:pPr>
        <w:pStyle w:val="BodyText"/>
        <w:spacing w:before="21" w:line="259" w:lineRule="auto"/>
        <w:ind w:right="372"/>
      </w:pPr>
      <w:r>
        <w:t>improved</w:t>
      </w:r>
      <w:r>
        <w:rPr>
          <w:spacing w:val="-3"/>
        </w:rPr>
        <w:t xml:space="preserve"> </w:t>
      </w:r>
      <w:r>
        <w:t>sorting.</w:t>
      </w:r>
      <w:r>
        <w:rPr>
          <w:spacing w:val="-8"/>
        </w:rPr>
        <w:t xml:space="preserve"> </w:t>
      </w:r>
      <w:r>
        <w:t>The</w:t>
      </w:r>
      <w:r>
        <w:rPr>
          <w:spacing w:val="-5"/>
        </w:rPr>
        <w:t xml:space="preserve"> </w:t>
      </w:r>
      <w:r>
        <w:t>metal</w:t>
      </w:r>
      <w:r>
        <w:rPr>
          <w:spacing w:val="-3"/>
        </w:rPr>
        <w:t xml:space="preserve"> </w:t>
      </w:r>
      <w:r>
        <w:t>detection</w:t>
      </w:r>
      <w:r>
        <w:rPr>
          <w:spacing w:val="-3"/>
        </w:rPr>
        <w:t xml:space="preserve"> </w:t>
      </w:r>
      <w:r>
        <w:t>is</w:t>
      </w:r>
      <w:r>
        <w:rPr>
          <w:spacing w:val="-3"/>
        </w:rPr>
        <w:t xml:space="preserve"> </w:t>
      </w:r>
      <w:r>
        <w:t>around</w:t>
      </w:r>
      <w:r>
        <w:rPr>
          <w:spacing w:val="-4"/>
        </w:rPr>
        <w:t xml:space="preserve"> </w:t>
      </w:r>
      <w:r>
        <w:t>92.4%,</w:t>
      </w:r>
      <w:r>
        <w:rPr>
          <w:spacing w:val="-3"/>
        </w:rPr>
        <w:t xml:space="preserve"> </w:t>
      </w:r>
      <w:r>
        <w:t>thanks</w:t>
      </w:r>
      <w:r>
        <w:rPr>
          <w:spacing w:val="-4"/>
        </w:rPr>
        <w:t xml:space="preserve"> </w:t>
      </w:r>
      <w:r>
        <w:t>to</w:t>
      </w:r>
      <w:r>
        <w:rPr>
          <w:spacing w:val="-3"/>
        </w:rPr>
        <w:t xml:space="preserve"> </w:t>
      </w:r>
      <w:r>
        <w:t>using</w:t>
      </w:r>
      <w:r>
        <w:rPr>
          <w:spacing w:val="-3"/>
        </w:rPr>
        <w:t xml:space="preserve"> </w:t>
      </w:r>
      <w:r>
        <w:t>more</w:t>
      </w:r>
      <w:r>
        <w:rPr>
          <w:spacing w:val="-5"/>
        </w:rPr>
        <w:t xml:space="preserve"> </w:t>
      </w:r>
      <w:r>
        <w:t>advanced</w:t>
      </w:r>
      <w:r>
        <w:rPr>
          <w:spacing w:val="-3"/>
        </w:rPr>
        <w:t xml:space="preserve"> </w:t>
      </w:r>
      <w:r>
        <w:t>inductive sensors, compared to 80% in previous iterations.</w:t>
      </w:r>
      <w:r>
        <w:rPr>
          <w:spacing w:val="-2"/>
        </w:rPr>
        <w:t xml:space="preserve"> </w:t>
      </w:r>
      <w:r>
        <w:t>Also, there is 67% reduction on</w:t>
      </w:r>
    </w:p>
    <w:p w14:paraId="7EC9B327" w14:textId="77777777" w:rsidR="000305FE" w:rsidRDefault="00000000">
      <w:pPr>
        <w:pStyle w:val="BodyText"/>
        <w:spacing w:line="259" w:lineRule="auto"/>
        <w:ind w:right="372"/>
      </w:pPr>
      <w:r>
        <w:t>misclassification</w:t>
      </w:r>
      <w:r>
        <w:rPr>
          <w:spacing w:val="-4"/>
        </w:rPr>
        <w:t xml:space="preserve"> </w:t>
      </w:r>
      <w:r>
        <w:t>of</w:t>
      </w:r>
      <w:r>
        <w:rPr>
          <w:spacing w:val="-5"/>
        </w:rPr>
        <w:t xml:space="preserve"> </w:t>
      </w:r>
      <w:r>
        <w:t>waste</w:t>
      </w:r>
      <w:r>
        <w:rPr>
          <w:spacing w:val="-5"/>
        </w:rPr>
        <w:t xml:space="preserve"> </w:t>
      </w:r>
      <w:r>
        <w:t>comprised</w:t>
      </w:r>
      <w:r>
        <w:rPr>
          <w:spacing w:val="-4"/>
        </w:rPr>
        <w:t xml:space="preserve"> </w:t>
      </w:r>
      <w:r>
        <w:t>of</w:t>
      </w:r>
      <w:r>
        <w:rPr>
          <w:spacing w:val="-6"/>
        </w:rPr>
        <w:t xml:space="preserve"> </w:t>
      </w:r>
      <w:r>
        <w:t>multiple</w:t>
      </w:r>
      <w:r>
        <w:rPr>
          <w:spacing w:val="-3"/>
        </w:rPr>
        <w:t xml:space="preserve"> </w:t>
      </w:r>
      <w:r>
        <w:t>materials,</w:t>
      </w:r>
      <w:r>
        <w:rPr>
          <w:spacing w:val="-4"/>
        </w:rPr>
        <w:t xml:space="preserve"> </w:t>
      </w:r>
      <w:r>
        <w:t>limiting</w:t>
      </w:r>
      <w:r>
        <w:rPr>
          <w:spacing w:val="-4"/>
        </w:rPr>
        <w:t xml:space="preserve"> </w:t>
      </w:r>
      <w:r>
        <w:t>cross-contamination</w:t>
      </w:r>
      <w:r>
        <w:rPr>
          <w:spacing w:val="-4"/>
        </w:rPr>
        <w:t xml:space="preserve"> </w:t>
      </w:r>
      <w:r>
        <w:t>of recycling streams, leading to more efficient and cleaner recycling.</w:t>
      </w:r>
    </w:p>
    <w:p w14:paraId="1AEAD795" w14:textId="77777777" w:rsidR="000305FE" w:rsidRDefault="00000000">
      <w:pPr>
        <w:pStyle w:val="BodyText"/>
        <w:spacing w:before="159" w:line="259" w:lineRule="auto"/>
        <w:ind w:right="372"/>
      </w:pPr>
      <w:r>
        <w:t>The</w:t>
      </w:r>
      <w:r>
        <w:rPr>
          <w:spacing w:val="-6"/>
        </w:rPr>
        <w:t xml:space="preserve"> </w:t>
      </w:r>
      <w:r>
        <w:t>system</w:t>
      </w:r>
      <w:r>
        <w:rPr>
          <w:spacing w:val="-4"/>
        </w:rPr>
        <w:t xml:space="preserve"> </w:t>
      </w:r>
      <w:r>
        <w:t>was</w:t>
      </w:r>
      <w:r>
        <w:rPr>
          <w:spacing w:val="-5"/>
        </w:rPr>
        <w:t xml:space="preserve"> </w:t>
      </w:r>
      <w:r>
        <w:t>created</w:t>
      </w:r>
      <w:r>
        <w:rPr>
          <w:spacing w:val="-3"/>
        </w:rPr>
        <w:t xml:space="preserve"> </w:t>
      </w:r>
      <w:r>
        <w:t>with</w:t>
      </w:r>
      <w:r>
        <w:rPr>
          <w:spacing w:val="-4"/>
        </w:rPr>
        <w:t xml:space="preserve"> </w:t>
      </w:r>
      <w:r>
        <w:t>sustainability,</w:t>
      </w:r>
      <w:r>
        <w:rPr>
          <w:spacing w:val="-4"/>
        </w:rPr>
        <w:t xml:space="preserve"> </w:t>
      </w:r>
      <w:r>
        <w:t>and</w:t>
      </w:r>
      <w:r>
        <w:rPr>
          <w:spacing w:val="-4"/>
        </w:rPr>
        <w:t xml:space="preserve"> </w:t>
      </w:r>
      <w:r>
        <w:t>scalability</w:t>
      </w:r>
      <w:r>
        <w:rPr>
          <w:spacing w:val="-4"/>
        </w:rPr>
        <w:t xml:space="preserve"> </w:t>
      </w:r>
      <w:r>
        <w:t>in</w:t>
      </w:r>
      <w:r>
        <w:rPr>
          <w:spacing w:val="-4"/>
        </w:rPr>
        <w:t xml:space="preserve"> </w:t>
      </w:r>
      <w:r>
        <w:t>mind.</w:t>
      </w:r>
      <w:r>
        <w:rPr>
          <w:spacing w:val="-9"/>
        </w:rPr>
        <w:t xml:space="preserve"> </w:t>
      </w:r>
      <w:r>
        <w:t>The</w:t>
      </w:r>
      <w:r>
        <w:rPr>
          <w:spacing w:val="-6"/>
        </w:rPr>
        <w:t xml:space="preserve"> </w:t>
      </w:r>
      <w:r>
        <w:t>system's</w:t>
      </w:r>
      <w:r>
        <w:rPr>
          <w:spacing w:val="-5"/>
        </w:rPr>
        <w:t xml:space="preserve"> </w:t>
      </w:r>
      <w:r>
        <w:t>powered</w:t>
      </w:r>
      <w:r>
        <w:rPr>
          <w:spacing w:val="-4"/>
        </w:rPr>
        <w:t xml:space="preserve"> </w:t>
      </w:r>
      <w:r>
        <w:t>dual solar makes it grid independent, allowing deployment in rural and remote locations. This also allows versified predictive analysis for waste collection routing, saving more than 35%</w:t>
      </w:r>
    </w:p>
    <w:p w14:paraId="3E5D1EB5" w14:textId="77777777" w:rsidR="000305FE" w:rsidRDefault="00000000">
      <w:pPr>
        <w:pStyle w:val="BodyText"/>
        <w:spacing w:line="275" w:lineRule="exact"/>
      </w:pPr>
      <w:r>
        <w:t>unnecessary</w:t>
      </w:r>
      <w:r>
        <w:rPr>
          <w:spacing w:val="-3"/>
        </w:rPr>
        <w:t xml:space="preserve"> </w:t>
      </w:r>
      <w:r>
        <w:t>trips,</w:t>
      </w:r>
      <w:r>
        <w:rPr>
          <w:spacing w:val="-1"/>
        </w:rPr>
        <w:t xml:space="preserve"> </w:t>
      </w:r>
      <w:r>
        <w:t>leading</w:t>
      </w:r>
      <w:r>
        <w:rPr>
          <w:spacing w:val="-1"/>
        </w:rPr>
        <w:t xml:space="preserve"> </w:t>
      </w:r>
      <w:r>
        <w:t>to</w:t>
      </w:r>
      <w:r>
        <w:rPr>
          <w:spacing w:val="-1"/>
        </w:rPr>
        <w:t xml:space="preserve"> </w:t>
      </w:r>
      <w:r>
        <w:t>substantial</w:t>
      </w:r>
      <w:r>
        <w:rPr>
          <w:spacing w:val="-1"/>
        </w:rPr>
        <w:t xml:space="preserve"> </w:t>
      </w:r>
      <w:r>
        <w:t>fuel</w:t>
      </w:r>
      <w:r>
        <w:rPr>
          <w:spacing w:val="-1"/>
        </w:rPr>
        <w:t xml:space="preserve"> </w:t>
      </w:r>
      <w:r>
        <w:t>savings,</w:t>
      </w:r>
      <w:r>
        <w:rPr>
          <w:spacing w:val="-1"/>
        </w:rPr>
        <w:t xml:space="preserve"> </w:t>
      </w:r>
      <w:r>
        <w:t>and</w:t>
      </w:r>
      <w:r>
        <w:rPr>
          <w:spacing w:val="-1"/>
        </w:rPr>
        <w:t xml:space="preserve"> </w:t>
      </w:r>
      <w:r>
        <w:t>a</w:t>
      </w:r>
      <w:r>
        <w:rPr>
          <w:spacing w:val="-3"/>
        </w:rPr>
        <w:t xml:space="preserve"> </w:t>
      </w:r>
      <w:r>
        <w:t>reduced</w:t>
      </w:r>
      <w:r>
        <w:rPr>
          <w:spacing w:val="1"/>
        </w:rPr>
        <w:t xml:space="preserve"> </w:t>
      </w:r>
      <w:r>
        <w:t xml:space="preserve">carbon </w:t>
      </w:r>
      <w:r>
        <w:rPr>
          <w:spacing w:val="-2"/>
        </w:rPr>
        <w:t>footprint.</w:t>
      </w:r>
    </w:p>
    <w:p w14:paraId="156FECB5" w14:textId="77777777" w:rsidR="000305FE" w:rsidRDefault="00000000">
      <w:pPr>
        <w:pStyle w:val="BodyText"/>
        <w:spacing w:before="183" w:line="259" w:lineRule="auto"/>
        <w:ind w:right="400"/>
      </w:pPr>
      <w:r>
        <w:t>Another significant area we have worked toward is usability. It is a modular system, cheap, at approximately</w:t>
      </w:r>
      <w:r>
        <w:rPr>
          <w:spacing w:val="-4"/>
        </w:rPr>
        <w:t xml:space="preserve"> </w:t>
      </w:r>
      <w:r>
        <w:t>Rs.9000-Rs.12000,</w:t>
      </w:r>
      <w:r>
        <w:rPr>
          <w:spacing w:val="-4"/>
        </w:rPr>
        <w:t xml:space="preserve"> </w:t>
      </w:r>
      <w:r>
        <w:t>is</w:t>
      </w:r>
      <w:r>
        <w:rPr>
          <w:spacing w:val="-4"/>
        </w:rPr>
        <w:t xml:space="preserve"> </w:t>
      </w:r>
      <w:r>
        <w:t>30%</w:t>
      </w:r>
      <w:r>
        <w:rPr>
          <w:spacing w:val="-4"/>
        </w:rPr>
        <w:t xml:space="preserve"> </w:t>
      </w:r>
      <w:r>
        <w:t>less</w:t>
      </w:r>
      <w:r>
        <w:rPr>
          <w:spacing w:val="-4"/>
        </w:rPr>
        <w:t xml:space="preserve"> </w:t>
      </w:r>
      <w:r>
        <w:t>than</w:t>
      </w:r>
      <w:r>
        <w:rPr>
          <w:spacing w:val="-4"/>
        </w:rPr>
        <w:t xml:space="preserve"> </w:t>
      </w:r>
      <w:r>
        <w:t>commercial</w:t>
      </w:r>
      <w:r>
        <w:rPr>
          <w:spacing w:val="-4"/>
        </w:rPr>
        <w:t xml:space="preserve"> </w:t>
      </w:r>
      <w:r>
        <w:t>competitors</w:t>
      </w:r>
      <w:r>
        <w:rPr>
          <w:spacing w:val="-4"/>
        </w:rPr>
        <w:t xml:space="preserve"> </w:t>
      </w:r>
      <w:r>
        <w:t>making</w:t>
      </w:r>
      <w:r>
        <w:rPr>
          <w:spacing w:val="-4"/>
        </w:rPr>
        <w:t xml:space="preserve"> </w:t>
      </w:r>
      <w:r>
        <w:t>it</w:t>
      </w:r>
      <w:r>
        <w:rPr>
          <w:spacing w:val="-4"/>
        </w:rPr>
        <w:t xml:space="preserve"> </w:t>
      </w:r>
      <w:r>
        <w:t>possible for municipalities from developing countries. Local counselors have also now enabled with access to real-time cloud-based data dashboards so they can make informed and impactful</w:t>
      </w:r>
    </w:p>
    <w:p w14:paraId="01D8A543" w14:textId="77777777" w:rsidR="000305FE" w:rsidRDefault="00000000">
      <w:pPr>
        <w:pStyle w:val="BodyText"/>
        <w:spacing w:line="274" w:lineRule="exact"/>
      </w:pPr>
      <w:r>
        <w:rPr>
          <w:spacing w:val="-2"/>
        </w:rPr>
        <w:t>decisions.</w:t>
      </w:r>
    </w:p>
    <w:p w14:paraId="6F48B615" w14:textId="77777777" w:rsidR="000305FE" w:rsidRDefault="00000000">
      <w:pPr>
        <w:pStyle w:val="BodyText"/>
        <w:spacing w:before="182" w:line="259" w:lineRule="auto"/>
        <w:ind w:right="372"/>
      </w:pPr>
      <w:r>
        <w:t>Our technology generates a meaningful social impact by increasing waste segregation and reducing</w:t>
      </w:r>
      <w:r>
        <w:rPr>
          <w:spacing w:val="-4"/>
        </w:rPr>
        <w:t xml:space="preserve"> </w:t>
      </w:r>
      <w:r>
        <w:t>collection</w:t>
      </w:r>
      <w:r>
        <w:rPr>
          <w:spacing w:val="-4"/>
        </w:rPr>
        <w:t xml:space="preserve"> </w:t>
      </w:r>
      <w:r>
        <w:t>costs,</w:t>
      </w:r>
      <w:r>
        <w:rPr>
          <w:spacing w:val="-4"/>
        </w:rPr>
        <w:t xml:space="preserve"> </w:t>
      </w:r>
      <w:r>
        <w:t>and</w:t>
      </w:r>
      <w:r>
        <w:rPr>
          <w:spacing w:val="-4"/>
        </w:rPr>
        <w:t xml:space="preserve"> </w:t>
      </w:r>
      <w:r>
        <w:t>thus</w:t>
      </w:r>
      <w:r>
        <w:rPr>
          <w:spacing w:val="-4"/>
        </w:rPr>
        <w:t xml:space="preserve"> </w:t>
      </w:r>
      <w:r>
        <w:t>benefiting</w:t>
      </w:r>
      <w:r>
        <w:rPr>
          <w:spacing w:val="-4"/>
        </w:rPr>
        <w:t xml:space="preserve"> </w:t>
      </w:r>
      <w:r>
        <w:t>communities</w:t>
      </w:r>
      <w:r>
        <w:rPr>
          <w:spacing w:val="-5"/>
        </w:rPr>
        <w:t xml:space="preserve"> </w:t>
      </w:r>
      <w:r>
        <w:t>in</w:t>
      </w:r>
      <w:r>
        <w:rPr>
          <w:spacing w:val="-4"/>
        </w:rPr>
        <w:t xml:space="preserve"> </w:t>
      </w:r>
      <w:r>
        <w:t>ways</w:t>
      </w:r>
      <w:r>
        <w:rPr>
          <w:spacing w:val="-5"/>
        </w:rPr>
        <w:t xml:space="preserve"> </w:t>
      </w:r>
      <w:r>
        <w:t>that</w:t>
      </w:r>
      <w:r>
        <w:rPr>
          <w:spacing w:val="-4"/>
        </w:rPr>
        <w:t xml:space="preserve"> </w:t>
      </w:r>
      <w:r>
        <w:t>matter.</w:t>
      </w:r>
      <w:r>
        <w:rPr>
          <w:spacing w:val="40"/>
        </w:rPr>
        <w:t xml:space="preserve"> </w:t>
      </w:r>
      <w:r>
        <w:t>In</w:t>
      </w:r>
      <w:r>
        <w:rPr>
          <w:spacing w:val="-4"/>
        </w:rPr>
        <w:t xml:space="preserve"> </w:t>
      </w:r>
      <w:r>
        <w:t>terms</w:t>
      </w:r>
      <w:r>
        <w:rPr>
          <w:spacing w:val="-5"/>
        </w:rPr>
        <w:t xml:space="preserve"> </w:t>
      </w:r>
      <w:r>
        <w:t>of</w:t>
      </w:r>
    </w:p>
    <w:p w14:paraId="537E2D0E" w14:textId="77777777" w:rsidR="000305FE" w:rsidRDefault="00000000">
      <w:pPr>
        <w:pStyle w:val="BodyText"/>
        <w:spacing w:line="259" w:lineRule="auto"/>
        <w:ind w:right="372"/>
      </w:pPr>
      <w:r>
        <w:t>environmental</w:t>
      </w:r>
      <w:r>
        <w:rPr>
          <w:spacing w:val="-4"/>
        </w:rPr>
        <w:t xml:space="preserve"> </w:t>
      </w:r>
      <w:r>
        <w:t>effects,</w:t>
      </w:r>
      <w:r>
        <w:rPr>
          <w:spacing w:val="-4"/>
        </w:rPr>
        <w:t xml:space="preserve"> </w:t>
      </w:r>
      <w:r>
        <w:t>higher</w:t>
      </w:r>
      <w:r>
        <w:rPr>
          <w:spacing w:val="-4"/>
        </w:rPr>
        <w:t xml:space="preserve"> </w:t>
      </w:r>
      <w:r>
        <w:t>recycling</w:t>
      </w:r>
      <w:r>
        <w:rPr>
          <w:spacing w:val="-4"/>
        </w:rPr>
        <w:t xml:space="preserve"> </w:t>
      </w:r>
      <w:r>
        <w:t>rates</w:t>
      </w:r>
      <w:r>
        <w:rPr>
          <w:spacing w:val="-5"/>
        </w:rPr>
        <w:t xml:space="preserve"> </w:t>
      </w:r>
      <w:r>
        <w:t>and</w:t>
      </w:r>
      <w:r>
        <w:rPr>
          <w:spacing w:val="-4"/>
        </w:rPr>
        <w:t xml:space="preserve"> </w:t>
      </w:r>
      <w:r>
        <w:t>lower</w:t>
      </w:r>
      <w:r>
        <w:rPr>
          <w:spacing w:val="-4"/>
        </w:rPr>
        <w:t xml:space="preserve"> </w:t>
      </w:r>
      <w:r>
        <w:t>landfill</w:t>
      </w:r>
      <w:r>
        <w:rPr>
          <w:spacing w:val="-4"/>
        </w:rPr>
        <w:t xml:space="preserve"> </w:t>
      </w:r>
      <w:r>
        <w:t>utilization</w:t>
      </w:r>
      <w:r>
        <w:rPr>
          <w:spacing w:val="-4"/>
        </w:rPr>
        <w:t xml:space="preserve"> </w:t>
      </w:r>
      <w:r>
        <w:t>means</w:t>
      </w:r>
      <w:r>
        <w:rPr>
          <w:spacing w:val="-5"/>
        </w:rPr>
        <w:t xml:space="preserve"> </w:t>
      </w:r>
      <w:r>
        <w:t>less</w:t>
      </w:r>
      <w:r>
        <w:rPr>
          <w:spacing w:val="-5"/>
        </w:rPr>
        <w:t xml:space="preserve"> </w:t>
      </w:r>
      <w:r>
        <w:t>pollution, and increases the ability to protect ecosystems. In terms of public health, reduced levels of</w:t>
      </w:r>
    </w:p>
    <w:p w14:paraId="2A93525F" w14:textId="77777777" w:rsidR="000305FE" w:rsidRDefault="00000000">
      <w:pPr>
        <w:pStyle w:val="BodyText"/>
        <w:spacing w:line="259" w:lineRule="auto"/>
        <w:ind w:right="912"/>
        <w:jc w:val="both"/>
      </w:pPr>
      <w:r>
        <w:t>manual</w:t>
      </w:r>
      <w:r>
        <w:rPr>
          <w:spacing w:val="-1"/>
        </w:rPr>
        <w:t xml:space="preserve"> </w:t>
      </w:r>
      <w:r>
        <w:t>sorting</w:t>
      </w:r>
      <w:r>
        <w:rPr>
          <w:spacing w:val="-1"/>
        </w:rPr>
        <w:t xml:space="preserve"> </w:t>
      </w:r>
      <w:r>
        <w:t>of</w:t>
      </w:r>
      <w:r>
        <w:rPr>
          <w:spacing w:val="-2"/>
        </w:rPr>
        <w:t xml:space="preserve"> </w:t>
      </w:r>
      <w:r>
        <w:t>waste</w:t>
      </w:r>
      <w:r>
        <w:rPr>
          <w:spacing w:val="-1"/>
        </w:rPr>
        <w:t xml:space="preserve"> </w:t>
      </w:r>
      <w:r>
        <w:t>result in</w:t>
      </w:r>
      <w:r>
        <w:rPr>
          <w:spacing w:val="-1"/>
        </w:rPr>
        <w:t xml:space="preserve"> </w:t>
      </w:r>
      <w:r>
        <w:t>less</w:t>
      </w:r>
      <w:r>
        <w:rPr>
          <w:spacing w:val="-2"/>
        </w:rPr>
        <w:t xml:space="preserve"> </w:t>
      </w:r>
      <w:r>
        <w:t>contact</w:t>
      </w:r>
      <w:r>
        <w:rPr>
          <w:spacing w:val="-1"/>
        </w:rPr>
        <w:t xml:space="preserve"> </w:t>
      </w:r>
      <w:r>
        <w:t>with</w:t>
      </w:r>
      <w:r>
        <w:rPr>
          <w:spacing w:val="-1"/>
        </w:rPr>
        <w:t xml:space="preserve"> </w:t>
      </w:r>
      <w:r>
        <w:t>hazardous waste,</w:t>
      </w:r>
      <w:r>
        <w:rPr>
          <w:spacing w:val="-1"/>
        </w:rPr>
        <w:t xml:space="preserve"> </w:t>
      </w:r>
      <w:r>
        <w:t>protecting</w:t>
      </w:r>
      <w:r>
        <w:rPr>
          <w:spacing w:val="-1"/>
        </w:rPr>
        <w:t xml:space="preserve"> </w:t>
      </w:r>
      <w:r>
        <w:t>workers and residents</w:t>
      </w:r>
      <w:r>
        <w:rPr>
          <w:spacing w:val="-5"/>
        </w:rPr>
        <w:t xml:space="preserve"> </w:t>
      </w:r>
      <w:r>
        <w:t>from</w:t>
      </w:r>
      <w:r>
        <w:rPr>
          <w:spacing w:val="-4"/>
        </w:rPr>
        <w:t xml:space="preserve"> </w:t>
      </w:r>
      <w:r>
        <w:t>exposure.</w:t>
      </w:r>
      <w:r>
        <w:rPr>
          <w:spacing w:val="-2"/>
        </w:rPr>
        <w:t xml:space="preserve"> </w:t>
      </w:r>
      <w:r>
        <w:t>In</w:t>
      </w:r>
      <w:r>
        <w:rPr>
          <w:spacing w:val="-4"/>
        </w:rPr>
        <w:t xml:space="preserve"> </w:t>
      </w:r>
      <w:r>
        <w:t>terms</w:t>
      </w:r>
      <w:r>
        <w:rPr>
          <w:spacing w:val="-5"/>
        </w:rPr>
        <w:t xml:space="preserve"> </w:t>
      </w:r>
      <w:r>
        <w:t>of</w:t>
      </w:r>
      <w:r>
        <w:rPr>
          <w:spacing w:val="-5"/>
        </w:rPr>
        <w:t xml:space="preserve"> </w:t>
      </w:r>
      <w:proofErr w:type="spellStart"/>
      <w:r>
        <w:t>economical</w:t>
      </w:r>
      <w:proofErr w:type="spellEnd"/>
      <w:r>
        <w:rPr>
          <w:spacing w:val="-4"/>
        </w:rPr>
        <w:t xml:space="preserve"> </w:t>
      </w:r>
      <w:r>
        <w:t>effects,</w:t>
      </w:r>
      <w:r>
        <w:rPr>
          <w:spacing w:val="-4"/>
        </w:rPr>
        <w:t xml:space="preserve"> </w:t>
      </w:r>
      <w:r>
        <w:t>communities</w:t>
      </w:r>
      <w:r>
        <w:rPr>
          <w:spacing w:val="-5"/>
        </w:rPr>
        <w:t xml:space="preserve"> </w:t>
      </w:r>
      <w:r>
        <w:t>will</w:t>
      </w:r>
      <w:r>
        <w:rPr>
          <w:spacing w:val="-4"/>
        </w:rPr>
        <w:t xml:space="preserve"> </w:t>
      </w:r>
      <w:r>
        <w:t>see</w:t>
      </w:r>
      <w:r>
        <w:rPr>
          <w:spacing w:val="-6"/>
        </w:rPr>
        <w:t xml:space="preserve"> </w:t>
      </w:r>
      <w:r>
        <w:t>reductions</w:t>
      </w:r>
      <w:r>
        <w:rPr>
          <w:spacing w:val="-5"/>
        </w:rPr>
        <w:t xml:space="preserve"> </w:t>
      </w:r>
      <w:r>
        <w:t>in operation costs, allowing them to reallocate budgets to other community improvements.</w:t>
      </w:r>
    </w:p>
    <w:p w14:paraId="70CBC9A5" w14:textId="77777777" w:rsidR="000305FE" w:rsidRDefault="00000000">
      <w:pPr>
        <w:pStyle w:val="BodyText"/>
        <w:spacing w:line="259" w:lineRule="auto"/>
        <w:ind w:right="845"/>
        <w:jc w:val="both"/>
      </w:pPr>
      <w:r>
        <w:t>Altogether,</w:t>
      </w:r>
      <w:r>
        <w:rPr>
          <w:spacing w:val="-6"/>
        </w:rPr>
        <w:t xml:space="preserve"> </w:t>
      </w:r>
      <w:r>
        <w:t>we</w:t>
      </w:r>
      <w:r>
        <w:rPr>
          <w:spacing w:val="-6"/>
        </w:rPr>
        <w:t xml:space="preserve"> </w:t>
      </w:r>
      <w:r>
        <w:t>are</w:t>
      </w:r>
      <w:r>
        <w:rPr>
          <w:spacing w:val="-6"/>
        </w:rPr>
        <w:t xml:space="preserve"> </w:t>
      </w:r>
      <w:r>
        <w:t>able</w:t>
      </w:r>
      <w:r>
        <w:rPr>
          <w:spacing w:val="-6"/>
        </w:rPr>
        <w:t xml:space="preserve"> </w:t>
      </w:r>
      <w:r>
        <w:t>to</w:t>
      </w:r>
      <w:r>
        <w:rPr>
          <w:spacing w:val="-6"/>
        </w:rPr>
        <w:t xml:space="preserve"> </w:t>
      </w:r>
      <w:r>
        <w:t>create</w:t>
      </w:r>
      <w:r>
        <w:rPr>
          <w:spacing w:val="-6"/>
        </w:rPr>
        <w:t xml:space="preserve"> </w:t>
      </w:r>
      <w:r>
        <w:t>a</w:t>
      </w:r>
      <w:r>
        <w:rPr>
          <w:spacing w:val="-6"/>
        </w:rPr>
        <w:t xml:space="preserve"> </w:t>
      </w:r>
      <w:r>
        <w:t>cleaner,</w:t>
      </w:r>
      <w:r>
        <w:rPr>
          <w:spacing w:val="-6"/>
        </w:rPr>
        <w:t xml:space="preserve"> </w:t>
      </w:r>
      <w:r>
        <w:t>healthier,</w:t>
      </w:r>
      <w:r>
        <w:rPr>
          <w:spacing w:val="-6"/>
        </w:rPr>
        <w:t xml:space="preserve"> </w:t>
      </w:r>
      <w:r>
        <w:t>and</w:t>
      </w:r>
      <w:r>
        <w:rPr>
          <w:spacing w:val="-6"/>
        </w:rPr>
        <w:t xml:space="preserve"> </w:t>
      </w:r>
      <w:r>
        <w:t>economically</w:t>
      </w:r>
      <w:r>
        <w:rPr>
          <w:spacing w:val="-6"/>
        </w:rPr>
        <w:t xml:space="preserve"> </w:t>
      </w:r>
      <w:r>
        <w:t>prosperous</w:t>
      </w:r>
      <w:r>
        <w:rPr>
          <w:spacing w:val="-6"/>
        </w:rPr>
        <w:t xml:space="preserve"> </w:t>
      </w:r>
      <w:r>
        <w:t>future</w:t>
      </w:r>
      <w:r>
        <w:rPr>
          <w:spacing w:val="-5"/>
        </w:rPr>
        <w:t xml:space="preserve"> </w:t>
      </w:r>
      <w:r>
        <w:t xml:space="preserve">for </w:t>
      </w:r>
      <w:r>
        <w:rPr>
          <w:spacing w:val="-2"/>
        </w:rPr>
        <w:t>humans.</w:t>
      </w:r>
    </w:p>
    <w:p w14:paraId="5503B58D" w14:textId="77777777" w:rsidR="000305FE" w:rsidRDefault="00000000">
      <w:pPr>
        <w:pStyle w:val="BodyText"/>
        <w:spacing w:before="7"/>
        <w:rPr>
          <w:sz w:val="11"/>
        </w:rPr>
      </w:pPr>
      <w:r>
        <w:rPr>
          <w:noProof/>
          <w:sz w:val="11"/>
        </w:rPr>
        <w:drawing>
          <wp:anchor distT="0" distB="0" distL="0" distR="0" simplePos="0" relativeHeight="487588864" behindDoc="1" locked="0" layoutInCell="1" allowOverlap="1" wp14:anchorId="541B8438" wp14:editId="3EAC2D2A">
            <wp:simplePos x="0" y="0"/>
            <wp:positionH relativeFrom="page">
              <wp:posOffset>1606296</wp:posOffset>
            </wp:positionH>
            <wp:positionV relativeFrom="paragraph">
              <wp:posOffset>100391</wp:posOffset>
            </wp:positionV>
            <wp:extent cx="4561909" cy="234772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561909" cy="2347722"/>
                    </a:xfrm>
                    <a:prstGeom prst="rect">
                      <a:avLst/>
                    </a:prstGeom>
                  </pic:spPr>
                </pic:pic>
              </a:graphicData>
            </a:graphic>
          </wp:anchor>
        </w:drawing>
      </w:r>
    </w:p>
    <w:p w14:paraId="0A58D0BF" w14:textId="77777777" w:rsidR="000305FE" w:rsidRDefault="00000000">
      <w:pPr>
        <w:spacing w:before="182"/>
        <w:ind w:left="3" w:right="365"/>
        <w:jc w:val="center"/>
        <w:rPr>
          <w:sz w:val="20"/>
        </w:rPr>
      </w:pPr>
      <w:r>
        <w:rPr>
          <w:sz w:val="20"/>
        </w:rPr>
        <w:t>Figure</w:t>
      </w:r>
      <w:r>
        <w:rPr>
          <w:spacing w:val="-7"/>
          <w:sz w:val="20"/>
        </w:rPr>
        <w:t xml:space="preserve"> </w:t>
      </w:r>
      <w:r>
        <w:rPr>
          <w:sz w:val="20"/>
        </w:rPr>
        <w:t>2:</w:t>
      </w:r>
      <w:r>
        <w:rPr>
          <w:spacing w:val="-5"/>
          <w:sz w:val="20"/>
        </w:rPr>
        <w:t xml:space="preserve"> </w:t>
      </w:r>
      <w:r>
        <w:rPr>
          <w:sz w:val="20"/>
        </w:rPr>
        <w:t>Intelligent</w:t>
      </w:r>
      <w:r>
        <w:rPr>
          <w:spacing w:val="-11"/>
          <w:sz w:val="20"/>
        </w:rPr>
        <w:t xml:space="preserve"> </w:t>
      </w:r>
      <w:r>
        <w:rPr>
          <w:sz w:val="20"/>
        </w:rPr>
        <w:t>Waste</w:t>
      </w:r>
      <w:r>
        <w:rPr>
          <w:spacing w:val="-7"/>
          <w:sz w:val="20"/>
        </w:rPr>
        <w:t xml:space="preserve"> </w:t>
      </w:r>
      <w:r>
        <w:rPr>
          <w:sz w:val="20"/>
        </w:rPr>
        <w:t>Segregation</w:t>
      </w:r>
      <w:r>
        <w:rPr>
          <w:spacing w:val="-5"/>
          <w:sz w:val="20"/>
        </w:rPr>
        <w:t xml:space="preserve"> </w:t>
      </w:r>
      <w:r>
        <w:rPr>
          <w:sz w:val="20"/>
        </w:rPr>
        <w:t>System</w:t>
      </w:r>
      <w:r>
        <w:rPr>
          <w:spacing w:val="-3"/>
          <w:sz w:val="20"/>
        </w:rPr>
        <w:t xml:space="preserve"> </w:t>
      </w:r>
      <w:r>
        <w:rPr>
          <w:sz w:val="20"/>
        </w:rPr>
        <w:t>-</w:t>
      </w:r>
      <w:r>
        <w:rPr>
          <w:spacing w:val="-7"/>
          <w:sz w:val="20"/>
        </w:rPr>
        <w:t xml:space="preserve"> </w:t>
      </w:r>
      <w:r>
        <w:rPr>
          <w:sz w:val="20"/>
        </w:rPr>
        <w:t>Impact</w:t>
      </w:r>
      <w:r>
        <w:rPr>
          <w:spacing w:val="-7"/>
          <w:sz w:val="20"/>
        </w:rPr>
        <w:t xml:space="preserve"> </w:t>
      </w:r>
      <w:r>
        <w:rPr>
          <w:sz w:val="20"/>
        </w:rPr>
        <w:t>Summary</w:t>
      </w:r>
      <w:r>
        <w:rPr>
          <w:spacing w:val="-6"/>
          <w:sz w:val="20"/>
        </w:rPr>
        <w:t xml:space="preserve"> </w:t>
      </w:r>
      <w:r>
        <w:rPr>
          <w:sz w:val="20"/>
        </w:rPr>
        <w:t>and</w:t>
      </w:r>
      <w:r>
        <w:rPr>
          <w:spacing w:val="-5"/>
          <w:sz w:val="20"/>
        </w:rPr>
        <w:t xml:space="preserve"> </w:t>
      </w:r>
      <w:r>
        <w:rPr>
          <w:sz w:val="20"/>
        </w:rPr>
        <w:t>Future</w:t>
      </w:r>
      <w:r>
        <w:rPr>
          <w:spacing w:val="-8"/>
          <w:sz w:val="20"/>
        </w:rPr>
        <w:t xml:space="preserve"> </w:t>
      </w:r>
      <w:r>
        <w:rPr>
          <w:spacing w:val="-2"/>
          <w:sz w:val="20"/>
        </w:rPr>
        <w:t>Directions</w:t>
      </w:r>
    </w:p>
    <w:p w14:paraId="0C4CDFCB" w14:textId="77777777" w:rsidR="000305FE" w:rsidRDefault="000305FE">
      <w:pPr>
        <w:jc w:val="center"/>
        <w:rPr>
          <w:sz w:val="20"/>
        </w:rPr>
        <w:sectPr w:rsidR="000305FE">
          <w:pgSz w:w="12240" w:h="15840"/>
          <w:pgMar w:top="1360" w:right="1080" w:bottom="280" w:left="1440" w:header="720" w:footer="720" w:gutter="0"/>
          <w:cols w:space="720"/>
        </w:sectPr>
      </w:pPr>
    </w:p>
    <w:p w14:paraId="7C322F42" w14:textId="77777777" w:rsidR="000305FE" w:rsidRDefault="00000000">
      <w:pPr>
        <w:pStyle w:val="BodyText"/>
        <w:spacing w:before="78" w:line="259" w:lineRule="auto"/>
        <w:ind w:right="389"/>
      </w:pPr>
      <w:r>
        <w:lastRenderedPageBreak/>
        <w:t>This</w:t>
      </w:r>
      <w:r>
        <w:rPr>
          <w:spacing w:val="-4"/>
        </w:rPr>
        <w:t xml:space="preserve"> </w:t>
      </w:r>
      <w:r>
        <w:t>figure</w:t>
      </w:r>
      <w:r>
        <w:rPr>
          <w:spacing w:val="-5"/>
        </w:rPr>
        <w:t xml:space="preserve"> </w:t>
      </w:r>
      <w:r>
        <w:t>2</w:t>
      </w:r>
      <w:r>
        <w:rPr>
          <w:spacing w:val="-3"/>
        </w:rPr>
        <w:t xml:space="preserve"> </w:t>
      </w:r>
      <w:r>
        <w:t>shows</w:t>
      </w:r>
      <w:r>
        <w:rPr>
          <w:spacing w:val="-4"/>
        </w:rPr>
        <w:t xml:space="preserve"> </w:t>
      </w:r>
      <w:r>
        <w:t>that</w:t>
      </w:r>
      <w:r>
        <w:rPr>
          <w:spacing w:val="-3"/>
        </w:rPr>
        <w:t xml:space="preserve"> </w:t>
      </w:r>
      <w:r>
        <w:t>the</w:t>
      </w:r>
      <w:r>
        <w:rPr>
          <w:spacing w:val="-3"/>
        </w:rPr>
        <w:t xml:space="preserve"> </w:t>
      </w:r>
      <w:r>
        <w:t>intelligent</w:t>
      </w:r>
      <w:r>
        <w:rPr>
          <w:spacing w:val="-3"/>
        </w:rPr>
        <w:t xml:space="preserve"> </w:t>
      </w:r>
      <w:r>
        <w:t>waste</w:t>
      </w:r>
      <w:r>
        <w:rPr>
          <w:spacing w:val="-3"/>
        </w:rPr>
        <w:t xml:space="preserve"> </w:t>
      </w:r>
      <w:r>
        <w:t>sorting</w:t>
      </w:r>
      <w:r>
        <w:rPr>
          <w:spacing w:val="-3"/>
        </w:rPr>
        <w:t xml:space="preserve"> </w:t>
      </w:r>
      <w:r>
        <w:t>system</w:t>
      </w:r>
      <w:r>
        <w:rPr>
          <w:spacing w:val="-3"/>
        </w:rPr>
        <w:t xml:space="preserve"> </w:t>
      </w:r>
      <w:r>
        <w:t>has</w:t>
      </w:r>
      <w:r>
        <w:rPr>
          <w:spacing w:val="-4"/>
        </w:rPr>
        <w:t xml:space="preserve"> </w:t>
      </w:r>
      <w:r>
        <w:t>ultimately</w:t>
      </w:r>
      <w:r>
        <w:rPr>
          <w:spacing w:val="-3"/>
        </w:rPr>
        <w:t xml:space="preserve"> </w:t>
      </w:r>
      <w:r>
        <w:t>improved</w:t>
      </w:r>
      <w:r>
        <w:rPr>
          <w:spacing w:val="-3"/>
        </w:rPr>
        <w:t xml:space="preserve"> </w:t>
      </w:r>
      <w:r>
        <w:t>in</w:t>
      </w:r>
      <w:r>
        <w:rPr>
          <w:spacing w:val="-3"/>
        </w:rPr>
        <w:t xml:space="preserve"> </w:t>
      </w:r>
      <w:r>
        <w:t>technical performance, economic viability and social contribution. Firstly, the system improved in accuracy and even improved more in wet waste detection, up 3.8% to 97.1%, dry waste</w:t>
      </w:r>
    </w:p>
    <w:p w14:paraId="2C4BDFE1" w14:textId="77777777" w:rsidR="000305FE" w:rsidRDefault="00000000">
      <w:pPr>
        <w:pStyle w:val="BodyText"/>
        <w:spacing w:line="259" w:lineRule="auto"/>
        <w:ind w:right="372"/>
      </w:pPr>
      <w:r>
        <w:t>classification</w:t>
      </w:r>
      <w:r>
        <w:rPr>
          <w:spacing w:val="-5"/>
        </w:rPr>
        <w:t xml:space="preserve"> </w:t>
      </w:r>
      <w:r>
        <w:t>improved</w:t>
      </w:r>
      <w:r>
        <w:rPr>
          <w:spacing w:val="-5"/>
        </w:rPr>
        <w:t xml:space="preserve"> </w:t>
      </w:r>
      <w:r>
        <w:t>by</w:t>
      </w:r>
      <w:r>
        <w:rPr>
          <w:spacing w:val="-5"/>
        </w:rPr>
        <w:t xml:space="preserve"> </w:t>
      </w:r>
      <w:r>
        <w:t>7.8%,</w:t>
      </w:r>
      <w:r>
        <w:rPr>
          <w:spacing w:val="-5"/>
        </w:rPr>
        <w:t xml:space="preserve"> </w:t>
      </w:r>
      <w:r>
        <w:t>to</w:t>
      </w:r>
      <w:r>
        <w:rPr>
          <w:spacing w:val="-5"/>
        </w:rPr>
        <w:t xml:space="preserve"> </w:t>
      </w:r>
      <w:r>
        <w:t>94.5%</w:t>
      </w:r>
      <w:r>
        <w:rPr>
          <w:spacing w:val="-5"/>
        </w:rPr>
        <w:t xml:space="preserve"> </w:t>
      </w:r>
      <w:r>
        <w:t>and</w:t>
      </w:r>
      <w:r>
        <w:rPr>
          <w:spacing w:val="-5"/>
        </w:rPr>
        <w:t xml:space="preserve"> </w:t>
      </w:r>
      <w:r>
        <w:t>most</w:t>
      </w:r>
      <w:r>
        <w:rPr>
          <w:spacing w:val="-5"/>
        </w:rPr>
        <w:t xml:space="preserve"> </w:t>
      </w:r>
      <w:r>
        <w:t>significantly,</w:t>
      </w:r>
      <w:r>
        <w:rPr>
          <w:spacing w:val="-5"/>
        </w:rPr>
        <w:t xml:space="preserve"> </w:t>
      </w:r>
      <w:r>
        <w:t>the</w:t>
      </w:r>
      <w:r>
        <w:rPr>
          <w:spacing w:val="-5"/>
        </w:rPr>
        <w:t xml:space="preserve"> </w:t>
      </w:r>
      <w:r>
        <w:t>accuracy</w:t>
      </w:r>
      <w:r>
        <w:rPr>
          <w:spacing w:val="-5"/>
        </w:rPr>
        <w:t xml:space="preserve"> </w:t>
      </w:r>
      <w:r>
        <w:t>of</w:t>
      </w:r>
      <w:r>
        <w:rPr>
          <w:spacing w:val="-5"/>
        </w:rPr>
        <w:t xml:space="preserve"> </w:t>
      </w:r>
      <w:r>
        <w:t>recognizing metal waste improved by 12.4%, giving an accuracy of 92.4%. Secondly, using solar power</w:t>
      </w:r>
    </w:p>
    <w:p w14:paraId="75D8799A" w14:textId="77777777" w:rsidR="000305FE" w:rsidRDefault="00000000">
      <w:pPr>
        <w:pStyle w:val="BodyText"/>
        <w:spacing w:line="259" w:lineRule="auto"/>
        <w:ind w:right="429"/>
      </w:pPr>
      <w:r>
        <w:t>technologies</w:t>
      </w:r>
      <w:r>
        <w:rPr>
          <w:spacing w:val="-4"/>
        </w:rPr>
        <w:t xml:space="preserve"> </w:t>
      </w:r>
      <w:r>
        <w:t>increased</w:t>
      </w:r>
      <w:r>
        <w:rPr>
          <w:spacing w:val="-3"/>
        </w:rPr>
        <w:t xml:space="preserve"> </w:t>
      </w:r>
      <w:r>
        <w:t>the</w:t>
      </w:r>
      <w:r>
        <w:rPr>
          <w:spacing w:val="-4"/>
        </w:rPr>
        <w:t xml:space="preserve"> </w:t>
      </w:r>
      <w:r>
        <w:t>autonomy</w:t>
      </w:r>
      <w:r>
        <w:rPr>
          <w:spacing w:val="-3"/>
        </w:rPr>
        <w:t xml:space="preserve"> </w:t>
      </w:r>
      <w:r>
        <w:t>of</w:t>
      </w:r>
      <w:r>
        <w:rPr>
          <w:spacing w:val="-3"/>
        </w:rPr>
        <w:t xml:space="preserve"> </w:t>
      </w:r>
      <w:r>
        <w:t>the</w:t>
      </w:r>
      <w:r>
        <w:rPr>
          <w:spacing w:val="-5"/>
        </w:rPr>
        <w:t xml:space="preserve"> </w:t>
      </w:r>
      <w:r>
        <w:t>system</w:t>
      </w:r>
      <w:r>
        <w:rPr>
          <w:spacing w:val="-3"/>
        </w:rPr>
        <w:t xml:space="preserve"> </w:t>
      </w:r>
      <w:r>
        <w:t>by</w:t>
      </w:r>
      <w:r>
        <w:rPr>
          <w:spacing w:val="-3"/>
        </w:rPr>
        <w:t xml:space="preserve"> </w:t>
      </w:r>
      <w:r>
        <w:t>three</w:t>
      </w:r>
      <w:r>
        <w:rPr>
          <w:spacing w:val="-4"/>
        </w:rPr>
        <w:t xml:space="preserve"> </w:t>
      </w:r>
      <w:r>
        <w:t>times</w:t>
      </w:r>
      <w:r>
        <w:rPr>
          <w:spacing w:val="-4"/>
        </w:rPr>
        <w:t xml:space="preserve"> </w:t>
      </w:r>
      <w:r>
        <w:t>compared</w:t>
      </w:r>
      <w:r>
        <w:rPr>
          <w:spacing w:val="-3"/>
        </w:rPr>
        <w:t xml:space="preserve"> </w:t>
      </w:r>
      <w:r>
        <w:t>to</w:t>
      </w:r>
      <w:r>
        <w:rPr>
          <w:spacing w:val="-3"/>
        </w:rPr>
        <w:t xml:space="preserve"> </w:t>
      </w:r>
      <w:r>
        <w:t>the</w:t>
      </w:r>
      <w:r>
        <w:rPr>
          <w:spacing w:val="-4"/>
        </w:rPr>
        <w:t xml:space="preserve"> </w:t>
      </w:r>
      <w:r>
        <w:t>grid-powered alternative. The solar sensors allowed it to operate for 72 hours instead of the grid powered 24 hours. Plus, the</w:t>
      </w:r>
      <w:r>
        <w:rPr>
          <w:spacing w:val="-1"/>
        </w:rPr>
        <w:t xml:space="preserve"> </w:t>
      </w:r>
      <w:r>
        <w:t>cost range</w:t>
      </w:r>
      <w:r>
        <w:rPr>
          <w:spacing w:val="-1"/>
        </w:rPr>
        <w:t xml:space="preserve"> </w:t>
      </w:r>
      <w:r>
        <w:t>was</w:t>
      </w:r>
      <w:r>
        <w:rPr>
          <w:spacing w:val="-1"/>
        </w:rPr>
        <w:t xml:space="preserve"> </w:t>
      </w:r>
      <w:r>
        <w:t>between Rs</w:t>
      </w:r>
      <w:r>
        <w:rPr>
          <w:spacing w:val="-1"/>
        </w:rPr>
        <w:t xml:space="preserve"> </w:t>
      </w:r>
      <w:r>
        <w:t>nine</w:t>
      </w:r>
      <w:r>
        <w:rPr>
          <w:spacing w:val="-1"/>
        </w:rPr>
        <w:t xml:space="preserve"> </w:t>
      </w:r>
      <w:r>
        <w:t>thousand and twelve thousand which is</w:t>
      </w:r>
      <w:r>
        <w:rPr>
          <w:spacing w:val="-1"/>
        </w:rPr>
        <w:t xml:space="preserve"> </w:t>
      </w:r>
      <w:r>
        <w:t>cheaper than</w:t>
      </w:r>
      <w:r>
        <w:rPr>
          <w:spacing w:val="-1"/>
        </w:rPr>
        <w:t xml:space="preserve"> </w:t>
      </w:r>
      <w:r>
        <w:t>similar</w:t>
      </w:r>
      <w:r>
        <w:rPr>
          <w:spacing w:val="-1"/>
        </w:rPr>
        <w:t xml:space="preserve"> </w:t>
      </w:r>
      <w:r>
        <w:t>competitors</w:t>
      </w:r>
      <w:r>
        <w:rPr>
          <w:spacing w:val="-2"/>
        </w:rPr>
        <w:t xml:space="preserve"> </w:t>
      </w:r>
      <w:r>
        <w:t>who</w:t>
      </w:r>
      <w:r>
        <w:rPr>
          <w:spacing w:val="-1"/>
        </w:rPr>
        <w:t xml:space="preserve"> </w:t>
      </w:r>
      <w:r>
        <w:t>were</w:t>
      </w:r>
      <w:r>
        <w:rPr>
          <w:spacing w:val="-2"/>
        </w:rPr>
        <w:t xml:space="preserve"> </w:t>
      </w:r>
      <w:r>
        <w:t>charged at</w:t>
      </w:r>
      <w:r>
        <w:rPr>
          <w:spacing w:val="-1"/>
        </w:rPr>
        <w:t xml:space="preserve"> </w:t>
      </w:r>
      <w:r>
        <w:t>least</w:t>
      </w:r>
      <w:r>
        <w:rPr>
          <w:spacing w:val="-1"/>
        </w:rPr>
        <w:t xml:space="preserve"> </w:t>
      </w:r>
      <w:r>
        <w:t>Rs</w:t>
      </w:r>
      <w:r>
        <w:rPr>
          <w:spacing w:val="-2"/>
        </w:rPr>
        <w:t xml:space="preserve"> </w:t>
      </w:r>
      <w:r>
        <w:t>fifteen</w:t>
      </w:r>
      <w:r>
        <w:rPr>
          <w:spacing w:val="-1"/>
        </w:rPr>
        <w:t xml:space="preserve"> </w:t>
      </w:r>
      <w:r>
        <w:t>thousand</w:t>
      </w:r>
      <w:r>
        <w:rPr>
          <w:spacing w:val="-1"/>
        </w:rPr>
        <w:t xml:space="preserve"> </w:t>
      </w:r>
      <w:r>
        <w:t>(30 percent).</w:t>
      </w:r>
      <w:r>
        <w:rPr>
          <w:spacing w:val="-7"/>
        </w:rPr>
        <w:t xml:space="preserve"> </w:t>
      </w:r>
      <w:r>
        <w:t>The</w:t>
      </w:r>
      <w:r>
        <w:rPr>
          <w:spacing w:val="-3"/>
        </w:rPr>
        <w:t xml:space="preserve"> </w:t>
      </w:r>
      <w:r>
        <w:t>impact of this system is multifaceted, from an environmental perspective, it has reduced cross- contamination rates by 67 percent, all while leading to increased recycling, and less landfill, to an economic perspective, the operational costs are lower with reduced costs accrued from fuel, and approximately 35 percent fewer collection trips, to a social context, 93 percent of users</w:t>
      </w:r>
    </w:p>
    <w:p w14:paraId="0CBDF200" w14:textId="77777777" w:rsidR="000305FE" w:rsidRDefault="00000000">
      <w:pPr>
        <w:pStyle w:val="BodyText"/>
        <w:spacing w:line="275" w:lineRule="exact"/>
      </w:pPr>
      <w:r>
        <w:t>experienced</w:t>
      </w:r>
      <w:r>
        <w:rPr>
          <w:spacing w:val="-1"/>
        </w:rPr>
        <w:t xml:space="preserve"> </w:t>
      </w:r>
      <w:r>
        <w:t>satisfaction</w:t>
      </w:r>
      <w:r>
        <w:rPr>
          <w:spacing w:val="-1"/>
        </w:rPr>
        <w:t xml:space="preserve"> </w:t>
      </w:r>
      <w:r>
        <w:t>from</w:t>
      </w:r>
      <w:r>
        <w:rPr>
          <w:spacing w:val="-1"/>
        </w:rPr>
        <w:t xml:space="preserve"> </w:t>
      </w:r>
      <w:r>
        <w:t>the</w:t>
      </w:r>
      <w:r>
        <w:rPr>
          <w:spacing w:val="-1"/>
        </w:rPr>
        <w:t xml:space="preserve"> </w:t>
      </w:r>
      <w:r>
        <w:t>system and</w:t>
      </w:r>
      <w:r>
        <w:rPr>
          <w:spacing w:val="-1"/>
        </w:rPr>
        <w:t xml:space="preserve"> </w:t>
      </w:r>
      <w:r>
        <w:t>reduced</w:t>
      </w:r>
      <w:r>
        <w:rPr>
          <w:spacing w:val="-1"/>
        </w:rPr>
        <w:t xml:space="preserve"> </w:t>
      </w:r>
      <w:r>
        <w:t>the</w:t>
      </w:r>
      <w:r>
        <w:rPr>
          <w:spacing w:val="-1"/>
        </w:rPr>
        <w:t xml:space="preserve"> </w:t>
      </w:r>
      <w:r>
        <w:t>need</w:t>
      </w:r>
      <w:r>
        <w:rPr>
          <w:spacing w:val="-1"/>
        </w:rPr>
        <w:t xml:space="preserve"> </w:t>
      </w:r>
      <w:r>
        <w:t>for</w:t>
      </w:r>
      <w:r>
        <w:rPr>
          <w:spacing w:val="-2"/>
        </w:rPr>
        <w:t xml:space="preserve"> </w:t>
      </w:r>
      <w:r>
        <w:t>manual</w:t>
      </w:r>
      <w:r>
        <w:rPr>
          <w:spacing w:val="1"/>
        </w:rPr>
        <w:t xml:space="preserve"> </w:t>
      </w:r>
      <w:r>
        <w:t>sorting</w:t>
      </w:r>
      <w:r>
        <w:rPr>
          <w:spacing w:val="-1"/>
        </w:rPr>
        <w:t xml:space="preserve"> </w:t>
      </w:r>
      <w:r>
        <w:t>which</w:t>
      </w:r>
      <w:r>
        <w:rPr>
          <w:spacing w:val="-1"/>
        </w:rPr>
        <w:t xml:space="preserve"> </w:t>
      </w:r>
      <w:r>
        <w:t xml:space="preserve">led </w:t>
      </w:r>
      <w:r>
        <w:rPr>
          <w:spacing w:val="-5"/>
        </w:rPr>
        <w:t>to</w:t>
      </w:r>
    </w:p>
    <w:p w14:paraId="6DF99096" w14:textId="77777777" w:rsidR="000305FE" w:rsidRDefault="00000000">
      <w:pPr>
        <w:pStyle w:val="BodyText"/>
        <w:spacing w:before="19" w:line="259" w:lineRule="auto"/>
        <w:ind w:right="372"/>
      </w:pPr>
      <w:r>
        <w:t>improved</w:t>
      </w:r>
      <w:r>
        <w:rPr>
          <w:spacing w:val="-4"/>
        </w:rPr>
        <w:t xml:space="preserve"> </w:t>
      </w:r>
      <w:r>
        <w:t>user</w:t>
      </w:r>
      <w:r>
        <w:rPr>
          <w:spacing w:val="-4"/>
        </w:rPr>
        <w:t xml:space="preserve"> </w:t>
      </w:r>
      <w:r>
        <w:t>health</w:t>
      </w:r>
      <w:r>
        <w:rPr>
          <w:spacing w:val="-4"/>
        </w:rPr>
        <w:t xml:space="preserve"> </w:t>
      </w:r>
      <w:r>
        <w:t>and</w:t>
      </w:r>
      <w:r>
        <w:rPr>
          <w:spacing w:val="-2"/>
        </w:rPr>
        <w:t xml:space="preserve"> </w:t>
      </w:r>
      <w:r>
        <w:t>safety,</w:t>
      </w:r>
      <w:r>
        <w:rPr>
          <w:spacing w:val="-4"/>
        </w:rPr>
        <w:t xml:space="preserve"> </w:t>
      </w:r>
      <w:r>
        <w:t>to</w:t>
      </w:r>
      <w:r>
        <w:rPr>
          <w:spacing w:val="-4"/>
        </w:rPr>
        <w:t xml:space="preserve"> </w:t>
      </w:r>
      <w:r>
        <w:t>the</w:t>
      </w:r>
      <w:r>
        <w:rPr>
          <w:spacing w:val="-5"/>
        </w:rPr>
        <w:t xml:space="preserve"> </w:t>
      </w:r>
      <w:r>
        <w:t>technology</w:t>
      </w:r>
      <w:r>
        <w:rPr>
          <w:spacing w:val="-2"/>
        </w:rPr>
        <w:t xml:space="preserve"> </w:t>
      </w:r>
      <w:r>
        <w:t>context,</w:t>
      </w:r>
      <w:r>
        <w:rPr>
          <w:spacing w:val="-4"/>
        </w:rPr>
        <w:t xml:space="preserve"> </w:t>
      </w:r>
      <w:r>
        <w:t>it</w:t>
      </w:r>
      <w:r>
        <w:rPr>
          <w:spacing w:val="-4"/>
        </w:rPr>
        <w:t xml:space="preserve"> </w:t>
      </w:r>
      <w:r>
        <w:t>improved</w:t>
      </w:r>
      <w:r>
        <w:rPr>
          <w:spacing w:val="-4"/>
        </w:rPr>
        <w:t xml:space="preserve"> </w:t>
      </w:r>
      <w:r>
        <w:t>with</w:t>
      </w:r>
      <w:r>
        <w:rPr>
          <w:spacing w:val="-4"/>
        </w:rPr>
        <w:t xml:space="preserve"> </w:t>
      </w:r>
      <w:r>
        <w:t>the</w:t>
      </w:r>
      <w:r>
        <w:rPr>
          <w:spacing w:val="-5"/>
        </w:rPr>
        <w:t xml:space="preserve"> </w:t>
      </w:r>
      <w:r>
        <w:t>inclusion</w:t>
      </w:r>
      <w:r>
        <w:rPr>
          <w:spacing w:val="-4"/>
        </w:rPr>
        <w:t xml:space="preserve"> </w:t>
      </w:r>
      <w:r>
        <w:t>of</w:t>
      </w:r>
      <w:r>
        <w:rPr>
          <w:spacing w:val="-5"/>
        </w:rPr>
        <w:t xml:space="preserve"> </w:t>
      </w:r>
      <w:r>
        <w:t>IoT sensors wired to ESP32 microcontrollers, real-time cloud analytics and off-grid solar operation capabilities paving the way for affordable smart city waste management.</w:t>
      </w:r>
    </w:p>
    <w:p w14:paraId="1A2CB93D" w14:textId="77777777" w:rsidR="000305FE" w:rsidRDefault="000305FE">
      <w:pPr>
        <w:pStyle w:val="BodyText"/>
      </w:pPr>
    </w:p>
    <w:p w14:paraId="40CB1E9E" w14:textId="77777777" w:rsidR="000305FE" w:rsidRDefault="000305FE">
      <w:pPr>
        <w:pStyle w:val="BodyText"/>
        <w:spacing w:before="260"/>
      </w:pPr>
    </w:p>
    <w:p w14:paraId="4B627BD9" w14:textId="77777777" w:rsidR="000305FE" w:rsidRDefault="00000000">
      <w:pPr>
        <w:pStyle w:val="BodyText"/>
      </w:pPr>
      <w:r>
        <w:t>Future</w:t>
      </w:r>
      <w:r>
        <w:rPr>
          <w:spacing w:val="-4"/>
        </w:rPr>
        <w:t xml:space="preserve"> </w:t>
      </w:r>
      <w:r>
        <w:rPr>
          <w:spacing w:val="-2"/>
        </w:rPr>
        <w:t>Directions:</w:t>
      </w:r>
    </w:p>
    <w:p w14:paraId="1C36159E" w14:textId="77777777" w:rsidR="000305FE" w:rsidRDefault="000305FE">
      <w:pPr>
        <w:pStyle w:val="BodyText"/>
        <w:spacing w:before="22"/>
      </w:pPr>
    </w:p>
    <w:p w14:paraId="61E80372" w14:textId="77777777" w:rsidR="000305FE" w:rsidRDefault="00000000">
      <w:pPr>
        <w:pStyle w:val="BodyText"/>
        <w:spacing w:line="290" w:lineRule="auto"/>
        <w:ind w:right="372"/>
      </w:pPr>
      <w:r>
        <w:t>With</w:t>
      </w:r>
      <w:r>
        <w:rPr>
          <w:spacing w:val="-4"/>
        </w:rPr>
        <w:t xml:space="preserve"> </w:t>
      </w:r>
      <w:r>
        <w:t>the</w:t>
      </w:r>
      <w:r>
        <w:rPr>
          <w:spacing w:val="-4"/>
        </w:rPr>
        <w:t xml:space="preserve"> </w:t>
      </w:r>
      <w:r>
        <w:t>addition</w:t>
      </w:r>
      <w:r>
        <w:rPr>
          <w:spacing w:val="-4"/>
        </w:rPr>
        <w:t xml:space="preserve"> </w:t>
      </w:r>
      <w:r>
        <w:t>of</w:t>
      </w:r>
      <w:r>
        <w:rPr>
          <w:spacing w:val="-4"/>
        </w:rPr>
        <w:t xml:space="preserve"> </w:t>
      </w:r>
      <w:r>
        <w:t>AI-based</w:t>
      </w:r>
      <w:r>
        <w:rPr>
          <w:spacing w:val="-4"/>
        </w:rPr>
        <w:t xml:space="preserve"> </w:t>
      </w:r>
      <w:r>
        <w:t>waste</w:t>
      </w:r>
      <w:r>
        <w:rPr>
          <w:spacing w:val="-3"/>
        </w:rPr>
        <w:t xml:space="preserve"> </w:t>
      </w:r>
      <w:r>
        <w:t>recognition</w:t>
      </w:r>
      <w:r>
        <w:rPr>
          <w:spacing w:val="-4"/>
        </w:rPr>
        <w:t xml:space="preserve"> </w:t>
      </w:r>
      <w:r>
        <w:t>and</w:t>
      </w:r>
      <w:r>
        <w:rPr>
          <w:spacing w:val="-4"/>
        </w:rPr>
        <w:t xml:space="preserve"> </w:t>
      </w:r>
      <w:r>
        <w:t>blockchain-based</w:t>
      </w:r>
      <w:r>
        <w:rPr>
          <w:spacing w:val="-4"/>
        </w:rPr>
        <w:t xml:space="preserve"> </w:t>
      </w:r>
      <w:r>
        <w:t>disposal</w:t>
      </w:r>
      <w:r>
        <w:rPr>
          <w:spacing w:val="-4"/>
        </w:rPr>
        <w:t xml:space="preserve"> </w:t>
      </w:r>
      <w:r>
        <w:t>tracking,</w:t>
      </w:r>
      <w:r>
        <w:rPr>
          <w:spacing w:val="-4"/>
        </w:rPr>
        <w:t xml:space="preserve"> </w:t>
      </w:r>
      <w:r>
        <w:t>there</w:t>
      </w:r>
      <w:r>
        <w:rPr>
          <w:spacing w:val="-5"/>
        </w:rPr>
        <w:t xml:space="preserve"> </w:t>
      </w:r>
      <w:r>
        <w:t>is potential to further enhance [name of the system] by adding even more intelligence and accountability.</w:t>
      </w:r>
      <w:r>
        <w:rPr>
          <w:spacing w:val="-2"/>
        </w:rPr>
        <w:t xml:space="preserve"> </w:t>
      </w:r>
      <w:r>
        <w:t>This</w:t>
      </w:r>
      <w:r>
        <w:rPr>
          <w:spacing w:val="-2"/>
        </w:rPr>
        <w:t xml:space="preserve"> </w:t>
      </w:r>
      <w:r>
        <w:t>research</w:t>
      </w:r>
      <w:r>
        <w:rPr>
          <w:spacing w:val="-2"/>
        </w:rPr>
        <w:t xml:space="preserve"> </w:t>
      </w:r>
      <w:r>
        <w:t>is</w:t>
      </w:r>
      <w:r>
        <w:rPr>
          <w:spacing w:val="-2"/>
        </w:rPr>
        <w:t xml:space="preserve"> </w:t>
      </w:r>
      <w:r>
        <w:t>an</w:t>
      </w:r>
      <w:r>
        <w:rPr>
          <w:spacing w:val="-2"/>
        </w:rPr>
        <w:t xml:space="preserve"> </w:t>
      </w:r>
      <w:r>
        <w:t>important</w:t>
      </w:r>
      <w:r>
        <w:rPr>
          <w:spacing w:val="-2"/>
        </w:rPr>
        <w:t xml:space="preserve"> </w:t>
      </w:r>
      <w:r>
        <w:t>step in</w:t>
      </w:r>
      <w:r>
        <w:rPr>
          <w:spacing w:val="-2"/>
        </w:rPr>
        <w:t xml:space="preserve"> </w:t>
      </w:r>
      <w:r>
        <w:t>promoting</w:t>
      </w:r>
      <w:r>
        <w:rPr>
          <w:spacing w:val="-2"/>
        </w:rPr>
        <w:t xml:space="preserve"> </w:t>
      </w:r>
      <w:r>
        <w:t>the</w:t>
      </w:r>
      <w:r>
        <w:rPr>
          <w:spacing w:val="-2"/>
        </w:rPr>
        <w:t xml:space="preserve"> </w:t>
      </w:r>
      <w:r>
        <w:t>uptake</w:t>
      </w:r>
      <w:r>
        <w:rPr>
          <w:spacing w:val="-3"/>
        </w:rPr>
        <w:t xml:space="preserve"> </w:t>
      </w:r>
      <w:r>
        <w:t>of</w:t>
      </w:r>
      <w:r>
        <w:rPr>
          <w:spacing w:val="-1"/>
        </w:rPr>
        <w:t xml:space="preserve"> </w:t>
      </w:r>
      <w:r>
        <w:t>IoT</w:t>
      </w:r>
      <w:r>
        <w:rPr>
          <w:spacing w:val="-2"/>
        </w:rPr>
        <w:t xml:space="preserve"> </w:t>
      </w:r>
      <w:r>
        <w:t>waste</w:t>
      </w:r>
      <w:r>
        <w:rPr>
          <w:spacing w:val="-2"/>
        </w:rPr>
        <w:t xml:space="preserve"> </w:t>
      </w:r>
      <w:r>
        <w:t>solutions by smart cities by providing an avenue to expand on top of these IoT waste solutions.</w:t>
      </w:r>
    </w:p>
    <w:p w14:paraId="1CD91D55" w14:textId="77777777" w:rsidR="000305FE" w:rsidRDefault="000305FE">
      <w:pPr>
        <w:pStyle w:val="BodyText"/>
      </w:pPr>
    </w:p>
    <w:p w14:paraId="50471574" w14:textId="77777777" w:rsidR="000305FE" w:rsidRDefault="000305FE">
      <w:pPr>
        <w:pStyle w:val="BodyText"/>
        <w:spacing w:before="260"/>
      </w:pPr>
    </w:p>
    <w:p w14:paraId="520ED93C" w14:textId="77777777" w:rsidR="000305FE" w:rsidRDefault="00000000">
      <w:pPr>
        <w:pStyle w:val="BodyText"/>
        <w:spacing w:before="1"/>
      </w:pPr>
      <w:r>
        <w:rPr>
          <w:spacing w:val="-2"/>
        </w:rPr>
        <w:t>Acknowledgments</w:t>
      </w:r>
    </w:p>
    <w:p w14:paraId="1EB0A153" w14:textId="77777777" w:rsidR="000305FE" w:rsidRDefault="000305FE">
      <w:pPr>
        <w:pStyle w:val="BodyText"/>
        <w:spacing w:before="21"/>
      </w:pPr>
    </w:p>
    <w:p w14:paraId="7929AE69" w14:textId="77777777" w:rsidR="000305FE" w:rsidRDefault="00000000">
      <w:pPr>
        <w:pStyle w:val="BodyText"/>
        <w:spacing w:line="290" w:lineRule="auto"/>
        <w:ind w:right="400"/>
      </w:pPr>
      <w:r>
        <w:t xml:space="preserve">The authors would like to extend their gratitude to General Sir John Kotelawala </w:t>
      </w:r>
      <w:proofErr w:type="spellStart"/>
      <w:r>
        <w:t>Defence</w:t>
      </w:r>
      <w:proofErr w:type="spellEnd"/>
      <w:r>
        <w:t xml:space="preserve"> University</w:t>
      </w:r>
      <w:r>
        <w:rPr>
          <w:spacing w:val="-4"/>
        </w:rPr>
        <w:t xml:space="preserve"> </w:t>
      </w:r>
      <w:r>
        <w:t>for</w:t>
      </w:r>
      <w:r>
        <w:rPr>
          <w:spacing w:val="-4"/>
        </w:rPr>
        <w:t xml:space="preserve"> </w:t>
      </w:r>
      <w:r>
        <w:t>providing</w:t>
      </w:r>
      <w:r>
        <w:rPr>
          <w:spacing w:val="-2"/>
        </w:rPr>
        <w:t xml:space="preserve"> </w:t>
      </w:r>
      <w:r>
        <w:t>laboratory</w:t>
      </w:r>
      <w:r>
        <w:rPr>
          <w:spacing w:val="-4"/>
        </w:rPr>
        <w:t xml:space="preserve"> </w:t>
      </w:r>
      <w:r>
        <w:t>space</w:t>
      </w:r>
      <w:r>
        <w:rPr>
          <w:spacing w:val="-4"/>
        </w:rPr>
        <w:t xml:space="preserve"> </w:t>
      </w:r>
      <w:r>
        <w:t>and</w:t>
      </w:r>
      <w:r>
        <w:rPr>
          <w:spacing w:val="-4"/>
        </w:rPr>
        <w:t xml:space="preserve"> </w:t>
      </w:r>
      <w:r>
        <w:t>technical</w:t>
      </w:r>
      <w:r>
        <w:rPr>
          <w:spacing w:val="-4"/>
        </w:rPr>
        <w:t xml:space="preserve"> </w:t>
      </w:r>
      <w:r>
        <w:t>support,</w:t>
      </w:r>
      <w:r>
        <w:rPr>
          <w:spacing w:val="-4"/>
        </w:rPr>
        <w:t xml:space="preserve"> </w:t>
      </w:r>
      <w:r>
        <w:t>as</w:t>
      </w:r>
      <w:r>
        <w:rPr>
          <w:spacing w:val="-4"/>
        </w:rPr>
        <w:t xml:space="preserve"> </w:t>
      </w:r>
      <w:r>
        <w:t>well</w:t>
      </w:r>
      <w:r>
        <w:rPr>
          <w:spacing w:val="-4"/>
        </w:rPr>
        <w:t xml:space="preserve"> </w:t>
      </w:r>
      <w:r>
        <w:t>as</w:t>
      </w:r>
      <w:r>
        <w:rPr>
          <w:spacing w:val="-4"/>
        </w:rPr>
        <w:t xml:space="preserve"> </w:t>
      </w:r>
      <w:r>
        <w:t>the</w:t>
      </w:r>
      <w:r>
        <w:rPr>
          <w:spacing w:val="-4"/>
        </w:rPr>
        <w:t xml:space="preserve"> </w:t>
      </w:r>
      <w:r>
        <w:t>Department</w:t>
      </w:r>
      <w:r>
        <w:rPr>
          <w:spacing w:val="-4"/>
        </w:rPr>
        <w:t xml:space="preserve"> </w:t>
      </w:r>
      <w:r>
        <w:t>of Computer Engineering for their supervision and support. The authors also gratefully acknowledge the contributions by the other staff and students involved in the design, development, prototype, and data collection portions of this project.</w:t>
      </w:r>
    </w:p>
    <w:p w14:paraId="4F14FA5D" w14:textId="77777777" w:rsidR="000305FE" w:rsidRDefault="000305FE">
      <w:pPr>
        <w:pStyle w:val="BodyText"/>
        <w:spacing w:line="290" w:lineRule="auto"/>
        <w:sectPr w:rsidR="000305FE">
          <w:pgSz w:w="12240" w:h="15840"/>
          <w:pgMar w:top="1820" w:right="1080" w:bottom="280" w:left="1440" w:header="720" w:footer="720" w:gutter="0"/>
          <w:cols w:space="720"/>
        </w:sectPr>
      </w:pPr>
    </w:p>
    <w:p w14:paraId="72D5A450" w14:textId="77777777" w:rsidR="000305FE" w:rsidRDefault="00000000">
      <w:pPr>
        <w:pStyle w:val="Heading1"/>
        <w:spacing w:before="79"/>
      </w:pPr>
      <w:r>
        <w:rPr>
          <w:spacing w:val="-2"/>
        </w:rPr>
        <w:lastRenderedPageBreak/>
        <w:t>References:</w:t>
      </w:r>
    </w:p>
    <w:p w14:paraId="090D8BCC" w14:textId="77777777" w:rsidR="000305FE" w:rsidRDefault="00000000">
      <w:pPr>
        <w:pStyle w:val="ListParagraph"/>
        <w:numPr>
          <w:ilvl w:val="0"/>
          <w:numId w:val="1"/>
        </w:numPr>
        <w:tabs>
          <w:tab w:val="left" w:pos="323"/>
        </w:tabs>
        <w:spacing w:before="22" w:line="259" w:lineRule="auto"/>
        <w:ind w:right="632" w:firstLine="0"/>
        <w:rPr>
          <w:sz w:val="24"/>
        </w:rPr>
      </w:pPr>
      <w:r>
        <w:rPr>
          <w:sz w:val="24"/>
        </w:rPr>
        <w:t>Adedeji, O., Wang, Z., &amp; Misra, S. (2019) "Intelligent Waste Classification System Using Deep</w:t>
      </w:r>
      <w:r>
        <w:rPr>
          <w:spacing w:val="-7"/>
          <w:sz w:val="24"/>
        </w:rPr>
        <w:t xml:space="preserve"> </w:t>
      </w:r>
      <w:r>
        <w:rPr>
          <w:sz w:val="24"/>
        </w:rPr>
        <w:t>Learning</w:t>
      </w:r>
      <w:r>
        <w:rPr>
          <w:spacing w:val="-7"/>
          <w:sz w:val="24"/>
        </w:rPr>
        <w:t xml:space="preserve"> </w:t>
      </w:r>
      <w:r>
        <w:rPr>
          <w:sz w:val="24"/>
        </w:rPr>
        <w:t>Convolutional</w:t>
      </w:r>
      <w:r>
        <w:rPr>
          <w:spacing w:val="-7"/>
          <w:sz w:val="24"/>
        </w:rPr>
        <w:t xml:space="preserve"> </w:t>
      </w:r>
      <w:r>
        <w:rPr>
          <w:sz w:val="24"/>
        </w:rPr>
        <w:t>Neural</w:t>
      </w:r>
      <w:r>
        <w:rPr>
          <w:spacing w:val="-7"/>
          <w:sz w:val="24"/>
        </w:rPr>
        <w:t xml:space="preserve"> </w:t>
      </w:r>
      <w:r>
        <w:rPr>
          <w:sz w:val="24"/>
        </w:rPr>
        <w:t>Network"</w:t>
      </w:r>
      <w:r>
        <w:rPr>
          <w:spacing w:val="-8"/>
          <w:sz w:val="24"/>
        </w:rPr>
        <w:t xml:space="preserve"> </w:t>
      </w:r>
      <w:r>
        <w:rPr>
          <w:sz w:val="24"/>
        </w:rPr>
        <w:t>Published</w:t>
      </w:r>
      <w:r>
        <w:rPr>
          <w:spacing w:val="-7"/>
          <w:sz w:val="24"/>
        </w:rPr>
        <w:t xml:space="preserve"> </w:t>
      </w:r>
      <w:r>
        <w:rPr>
          <w:sz w:val="24"/>
        </w:rPr>
        <w:t>in</w:t>
      </w:r>
      <w:r>
        <w:rPr>
          <w:spacing w:val="-7"/>
          <w:sz w:val="24"/>
        </w:rPr>
        <w:t xml:space="preserve"> </w:t>
      </w:r>
      <w:r>
        <w:rPr>
          <w:sz w:val="24"/>
        </w:rPr>
        <w:t>Procedia</w:t>
      </w:r>
      <w:r>
        <w:rPr>
          <w:spacing w:val="-7"/>
          <w:sz w:val="24"/>
        </w:rPr>
        <w:t xml:space="preserve"> </w:t>
      </w:r>
      <w:r>
        <w:rPr>
          <w:sz w:val="24"/>
        </w:rPr>
        <w:t>Computer</w:t>
      </w:r>
      <w:r>
        <w:rPr>
          <w:spacing w:val="-7"/>
          <w:sz w:val="24"/>
        </w:rPr>
        <w:t xml:space="preserve"> </w:t>
      </w:r>
      <w:r>
        <w:rPr>
          <w:sz w:val="24"/>
        </w:rPr>
        <w:t>Science</w:t>
      </w:r>
      <w:r>
        <w:rPr>
          <w:spacing w:val="-6"/>
          <w:sz w:val="24"/>
        </w:rPr>
        <w:t xml:space="preserve"> </w:t>
      </w:r>
      <w:r>
        <w:rPr>
          <w:sz w:val="24"/>
        </w:rPr>
        <w:t>(Vol. 155, pp. 708-713)</w:t>
      </w:r>
    </w:p>
    <w:p w14:paraId="67B8D8F7" w14:textId="77777777" w:rsidR="000305FE" w:rsidRDefault="00000000">
      <w:pPr>
        <w:pStyle w:val="ListParagraph"/>
        <w:numPr>
          <w:ilvl w:val="0"/>
          <w:numId w:val="1"/>
        </w:numPr>
        <w:tabs>
          <w:tab w:val="left" w:pos="337"/>
        </w:tabs>
        <w:spacing w:before="159"/>
        <w:ind w:left="337" w:hanging="337"/>
        <w:rPr>
          <w:sz w:val="24"/>
        </w:rPr>
      </w:pPr>
      <w:r>
        <w:rPr>
          <w:sz w:val="24"/>
        </w:rPr>
        <w:t>Chatterjee,</w:t>
      </w:r>
      <w:r>
        <w:rPr>
          <w:spacing w:val="-7"/>
          <w:sz w:val="24"/>
        </w:rPr>
        <w:t xml:space="preserve"> </w:t>
      </w:r>
      <w:r>
        <w:rPr>
          <w:sz w:val="24"/>
        </w:rPr>
        <w:t>S.,</w:t>
      </w:r>
      <w:r>
        <w:rPr>
          <w:spacing w:val="-4"/>
          <w:sz w:val="24"/>
        </w:rPr>
        <w:t xml:space="preserve"> </w:t>
      </w:r>
      <w:r>
        <w:rPr>
          <w:sz w:val="24"/>
        </w:rPr>
        <w:t>Bhattacharjee,</w:t>
      </w:r>
      <w:r>
        <w:rPr>
          <w:spacing w:val="-4"/>
          <w:sz w:val="24"/>
        </w:rPr>
        <w:t xml:space="preserve"> </w:t>
      </w:r>
      <w:r>
        <w:rPr>
          <w:sz w:val="24"/>
        </w:rPr>
        <w:t>B.,</w:t>
      </w:r>
      <w:r>
        <w:rPr>
          <w:spacing w:val="-5"/>
          <w:sz w:val="24"/>
        </w:rPr>
        <w:t xml:space="preserve"> </w:t>
      </w:r>
      <w:r>
        <w:rPr>
          <w:sz w:val="24"/>
        </w:rPr>
        <w:t>&amp;</w:t>
      </w:r>
      <w:r>
        <w:rPr>
          <w:spacing w:val="-4"/>
          <w:sz w:val="24"/>
        </w:rPr>
        <w:t xml:space="preserve"> </w:t>
      </w:r>
      <w:r>
        <w:rPr>
          <w:sz w:val="24"/>
        </w:rPr>
        <w:t>Ray,</w:t>
      </w:r>
      <w:r>
        <w:rPr>
          <w:spacing w:val="-4"/>
          <w:sz w:val="24"/>
        </w:rPr>
        <w:t xml:space="preserve"> </w:t>
      </w:r>
      <w:r>
        <w:rPr>
          <w:sz w:val="24"/>
        </w:rPr>
        <w:t>K.</w:t>
      </w:r>
      <w:r>
        <w:rPr>
          <w:spacing w:val="-5"/>
          <w:sz w:val="24"/>
        </w:rPr>
        <w:t xml:space="preserve"> </w:t>
      </w:r>
      <w:r>
        <w:rPr>
          <w:sz w:val="24"/>
        </w:rPr>
        <w:t>(2018)</w:t>
      </w:r>
      <w:r>
        <w:rPr>
          <w:spacing w:val="-5"/>
          <w:sz w:val="24"/>
        </w:rPr>
        <w:t xml:space="preserve"> </w:t>
      </w:r>
      <w:r>
        <w:rPr>
          <w:sz w:val="24"/>
        </w:rPr>
        <w:t>"Smart</w:t>
      </w:r>
      <w:r>
        <w:rPr>
          <w:spacing w:val="-9"/>
          <w:sz w:val="24"/>
        </w:rPr>
        <w:t xml:space="preserve"> </w:t>
      </w:r>
      <w:r>
        <w:rPr>
          <w:sz w:val="24"/>
        </w:rPr>
        <w:t>Waste</w:t>
      </w:r>
      <w:r>
        <w:rPr>
          <w:spacing w:val="-4"/>
          <w:sz w:val="24"/>
        </w:rPr>
        <w:t xml:space="preserve"> </w:t>
      </w:r>
      <w:r>
        <w:rPr>
          <w:sz w:val="24"/>
        </w:rPr>
        <w:t>Management</w:t>
      </w:r>
      <w:r>
        <w:rPr>
          <w:spacing w:val="-4"/>
          <w:sz w:val="24"/>
        </w:rPr>
        <w:t xml:space="preserve"> </w:t>
      </w:r>
      <w:r>
        <w:rPr>
          <w:spacing w:val="-2"/>
          <w:sz w:val="24"/>
        </w:rPr>
        <w:t>Using</w:t>
      </w:r>
    </w:p>
    <w:p w14:paraId="39685CFD" w14:textId="77777777" w:rsidR="000305FE" w:rsidRDefault="00000000">
      <w:pPr>
        <w:pStyle w:val="BodyText"/>
        <w:spacing w:before="22" w:line="259" w:lineRule="auto"/>
        <w:ind w:right="489"/>
      </w:pPr>
      <w:r>
        <w:t>Internet-of-Things</w:t>
      </w:r>
      <w:r>
        <w:rPr>
          <w:spacing w:val="-5"/>
        </w:rPr>
        <w:t xml:space="preserve"> </w:t>
      </w:r>
      <w:r>
        <w:t>(IoT)"</w:t>
      </w:r>
      <w:r>
        <w:rPr>
          <w:spacing w:val="-3"/>
        </w:rPr>
        <w:t xml:space="preserve"> </w:t>
      </w:r>
      <w:r>
        <w:t>In</w:t>
      </w:r>
      <w:r>
        <w:rPr>
          <w:spacing w:val="-4"/>
        </w:rPr>
        <w:t xml:space="preserve"> </w:t>
      </w:r>
      <w:r>
        <w:t>IJSRCSEIT</w:t>
      </w:r>
      <w:r>
        <w:rPr>
          <w:spacing w:val="-9"/>
        </w:rPr>
        <w:t xml:space="preserve"> </w:t>
      </w:r>
      <w:r>
        <w:t>(3.6,</w:t>
      </w:r>
      <w:r>
        <w:rPr>
          <w:spacing w:val="-5"/>
        </w:rPr>
        <w:t xml:space="preserve"> </w:t>
      </w:r>
      <w:r>
        <w:t>pp.</w:t>
      </w:r>
      <w:r>
        <w:rPr>
          <w:spacing w:val="-4"/>
        </w:rPr>
        <w:t xml:space="preserve"> </w:t>
      </w:r>
      <w:r>
        <w:t>2456-3307)</w:t>
      </w:r>
      <w:r>
        <w:rPr>
          <w:spacing w:val="-5"/>
        </w:rPr>
        <w:t xml:space="preserve"> </w:t>
      </w:r>
      <w:r>
        <w:t>Methodology:</w:t>
      </w:r>
      <w:r>
        <w:rPr>
          <w:spacing w:val="-4"/>
        </w:rPr>
        <w:t xml:space="preserve"> </w:t>
      </w:r>
      <w:r>
        <w:t>Implements</w:t>
      </w:r>
      <w:r>
        <w:rPr>
          <w:spacing w:val="-5"/>
        </w:rPr>
        <w:t xml:space="preserve"> </w:t>
      </w:r>
      <w:r>
        <w:t>hybrid Bluetooth/Wi-Fi mesh network for bin monitoring</w:t>
      </w:r>
    </w:p>
    <w:p w14:paraId="73C426E8" w14:textId="77777777" w:rsidR="000305FE" w:rsidRDefault="00000000">
      <w:pPr>
        <w:pStyle w:val="ListParagraph"/>
        <w:numPr>
          <w:ilvl w:val="0"/>
          <w:numId w:val="1"/>
        </w:numPr>
        <w:tabs>
          <w:tab w:val="left" w:pos="337"/>
        </w:tabs>
        <w:spacing w:line="259" w:lineRule="auto"/>
        <w:ind w:right="592" w:firstLine="0"/>
        <w:rPr>
          <w:sz w:val="24"/>
        </w:rPr>
      </w:pPr>
      <w:r>
        <w:rPr>
          <w:sz w:val="24"/>
        </w:rPr>
        <w:t>Kumar,</w:t>
      </w:r>
      <w:r>
        <w:rPr>
          <w:spacing w:val="-15"/>
          <w:sz w:val="24"/>
        </w:rPr>
        <w:t xml:space="preserve"> </w:t>
      </w:r>
      <w:r>
        <w:rPr>
          <w:sz w:val="24"/>
        </w:rPr>
        <w:t>A.</w:t>
      </w:r>
      <w:r>
        <w:rPr>
          <w:spacing w:val="-10"/>
          <w:sz w:val="24"/>
        </w:rPr>
        <w:t xml:space="preserve"> </w:t>
      </w:r>
      <w:r>
        <w:rPr>
          <w:sz w:val="24"/>
        </w:rPr>
        <w:t>&amp;</w:t>
      </w:r>
      <w:r>
        <w:rPr>
          <w:spacing w:val="-7"/>
          <w:sz w:val="24"/>
        </w:rPr>
        <w:t xml:space="preserve"> </w:t>
      </w:r>
      <w:r>
        <w:rPr>
          <w:sz w:val="24"/>
        </w:rPr>
        <w:t>Roy,</w:t>
      </w:r>
      <w:r>
        <w:rPr>
          <w:spacing w:val="-7"/>
          <w:sz w:val="24"/>
        </w:rPr>
        <w:t xml:space="preserve"> </w:t>
      </w:r>
      <w:r>
        <w:rPr>
          <w:sz w:val="24"/>
        </w:rPr>
        <w:t>S.</w:t>
      </w:r>
      <w:r>
        <w:rPr>
          <w:spacing w:val="-7"/>
          <w:sz w:val="24"/>
        </w:rPr>
        <w:t xml:space="preserve"> </w:t>
      </w:r>
      <w:r>
        <w:rPr>
          <w:sz w:val="24"/>
        </w:rPr>
        <w:t>(2020)</w:t>
      </w:r>
      <w:r>
        <w:rPr>
          <w:spacing w:val="-7"/>
          <w:sz w:val="24"/>
        </w:rPr>
        <w:t xml:space="preserve"> </w:t>
      </w:r>
      <w:r>
        <w:rPr>
          <w:sz w:val="24"/>
        </w:rPr>
        <w:t>"Design</w:t>
      </w:r>
      <w:r>
        <w:rPr>
          <w:spacing w:val="-7"/>
          <w:sz w:val="24"/>
        </w:rPr>
        <w:t xml:space="preserve"> </w:t>
      </w:r>
      <w:r>
        <w:rPr>
          <w:sz w:val="24"/>
        </w:rPr>
        <w:t>and</w:t>
      </w:r>
      <w:r>
        <w:rPr>
          <w:spacing w:val="-7"/>
          <w:sz w:val="24"/>
        </w:rPr>
        <w:t xml:space="preserve"> </w:t>
      </w:r>
      <w:r>
        <w:rPr>
          <w:sz w:val="24"/>
        </w:rPr>
        <w:t>Implementation</w:t>
      </w:r>
      <w:r>
        <w:rPr>
          <w:spacing w:val="-7"/>
          <w:sz w:val="24"/>
        </w:rPr>
        <w:t xml:space="preserve"> </w:t>
      </w:r>
      <w:r>
        <w:rPr>
          <w:sz w:val="24"/>
        </w:rPr>
        <w:t>of</w:t>
      </w:r>
      <w:r>
        <w:rPr>
          <w:spacing w:val="-8"/>
          <w:sz w:val="24"/>
        </w:rPr>
        <w:t xml:space="preserve"> </w:t>
      </w:r>
      <w:r>
        <w:rPr>
          <w:sz w:val="24"/>
        </w:rPr>
        <w:t>Smart</w:t>
      </w:r>
      <w:r>
        <w:rPr>
          <w:spacing w:val="-11"/>
          <w:sz w:val="24"/>
        </w:rPr>
        <w:t xml:space="preserve"> </w:t>
      </w:r>
      <w:r>
        <w:rPr>
          <w:sz w:val="24"/>
        </w:rPr>
        <w:t>Waste</w:t>
      </w:r>
      <w:r>
        <w:rPr>
          <w:spacing w:val="-7"/>
          <w:sz w:val="24"/>
        </w:rPr>
        <w:t xml:space="preserve"> </w:t>
      </w:r>
      <w:r>
        <w:rPr>
          <w:sz w:val="24"/>
        </w:rPr>
        <w:t>Segregator</w:t>
      </w:r>
      <w:r>
        <w:rPr>
          <w:spacing w:val="-6"/>
          <w:sz w:val="24"/>
        </w:rPr>
        <w:t xml:space="preserve"> </w:t>
      </w:r>
      <w:r>
        <w:rPr>
          <w:sz w:val="24"/>
        </w:rPr>
        <w:t>Using Arduino and Sensors" IJERT (9.6, pp. 868-872)</w:t>
      </w:r>
    </w:p>
    <w:p w14:paraId="471579AF" w14:textId="77777777" w:rsidR="000305FE" w:rsidRDefault="00000000">
      <w:pPr>
        <w:pStyle w:val="ListParagraph"/>
        <w:numPr>
          <w:ilvl w:val="0"/>
          <w:numId w:val="1"/>
        </w:numPr>
        <w:tabs>
          <w:tab w:val="left" w:pos="337"/>
        </w:tabs>
        <w:spacing w:line="259" w:lineRule="auto"/>
        <w:ind w:right="430" w:firstLine="0"/>
        <w:rPr>
          <w:sz w:val="24"/>
        </w:rPr>
      </w:pPr>
      <w:r>
        <w:rPr>
          <w:sz w:val="24"/>
        </w:rPr>
        <w:t>Mohanty,</w:t>
      </w:r>
      <w:r>
        <w:rPr>
          <w:spacing w:val="-9"/>
          <w:sz w:val="24"/>
        </w:rPr>
        <w:t xml:space="preserve"> </w:t>
      </w:r>
      <w:r>
        <w:rPr>
          <w:sz w:val="24"/>
        </w:rPr>
        <w:t>S.,</w:t>
      </w:r>
      <w:r>
        <w:rPr>
          <w:spacing w:val="-9"/>
          <w:sz w:val="24"/>
        </w:rPr>
        <w:t xml:space="preserve"> </w:t>
      </w:r>
      <w:r>
        <w:rPr>
          <w:sz w:val="24"/>
        </w:rPr>
        <w:t>Panda,</w:t>
      </w:r>
      <w:r>
        <w:rPr>
          <w:spacing w:val="-9"/>
          <w:sz w:val="24"/>
        </w:rPr>
        <w:t xml:space="preserve"> </w:t>
      </w:r>
      <w:r>
        <w:rPr>
          <w:sz w:val="24"/>
        </w:rPr>
        <w:t>H.,</w:t>
      </w:r>
      <w:r>
        <w:rPr>
          <w:spacing w:val="-9"/>
          <w:sz w:val="24"/>
        </w:rPr>
        <w:t xml:space="preserve"> </w:t>
      </w:r>
      <w:r>
        <w:rPr>
          <w:sz w:val="24"/>
        </w:rPr>
        <w:t>&amp;</w:t>
      </w:r>
      <w:r>
        <w:rPr>
          <w:spacing w:val="-9"/>
          <w:sz w:val="24"/>
        </w:rPr>
        <w:t xml:space="preserve"> </w:t>
      </w:r>
      <w:r>
        <w:rPr>
          <w:sz w:val="24"/>
        </w:rPr>
        <w:t>Nayak,</w:t>
      </w:r>
      <w:r>
        <w:rPr>
          <w:spacing w:val="-9"/>
          <w:sz w:val="24"/>
        </w:rPr>
        <w:t xml:space="preserve"> </w:t>
      </w:r>
      <w:r>
        <w:rPr>
          <w:sz w:val="24"/>
        </w:rPr>
        <w:t>P.</w:t>
      </w:r>
      <w:r>
        <w:rPr>
          <w:spacing w:val="-9"/>
          <w:sz w:val="24"/>
        </w:rPr>
        <w:t xml:space="preserve"> </w:t>
      </w:r>
      <w:r>
        <w:rPr>
          <w:sz w:val="24"/>
        </w:rPr>
        <w:t>(2021)"Automated</w:t>
      </w:r>
      <w:r>
        <w:rPr>
          <w:spacing w:val="-13"/>
          <w:sz w:val="24"/>
        </w:rPr>
        <w:t xml:space="preserve"> </w:t>
      </w:r>
      <w:r>
        <w:rPr>
          <w:sz w:val="24"/>
        </w:rPr>
        <w:t>Waste</w:t>
      </w:r>
      <w:r>
        <w:rPr>
          <w:spacing w:val="-9"/>
          <w:sz w:val="24"/>
        </w:rPr>
        <w:t xml:space="preserve"> </w:t>
      </w:r>
      <w:r>
        <w:rPr>
          <w:sz w:val="24"/>
        </w:rPr>
        <w:t>Segregator</w:t>
      </w:r>
      <w:r>
        <w:rPr>
          <w:spacing w:val="-9"/>
          <w:sz w:val="24"/>
        </w:rPr>
        <w:t xml:space="preserve"> </w:t>
      </w:r>
      <w:r>
        <w:rPr>
          <w:sz w:val="24"/>
        </w:rPr>
        <w:t>Using</w:t>
      </w:r>
      <w:r>
        <w:rPr>
          <w:spacing w:val="-9"/>
          <w:sz w:val="24"/>
        </w:rPr>
        <w:t xml:space="preserve"> </w:t>
      </w:r>
      <w:r>
        <w:rPr>
          <w:sz w:val="24"/>
        </w:rPr>
        <w:t>Sensors</w:t>
      </w:r>
      <w:r>
        <w:rPr>
          <w:spacing w:val="-10"/>
          <w:sz w:val="24"/>
        </w:rPr>
        <w:t xml:space="preserve"> </w:t>
      </w:r>
      <w:r>
        <w:rPr>
          <w:sz w:val="24"/>
        </w:rPr>
        <w:t xml:space="preserve">and </w:t>
      </w:r>
      <w:r>
        <w:rPr>
          <w:spacing w:val="-2"/>
          <w:sz w:val="24"/>
        </w:rPr>
        <w:t>Arduino"</w:t>
      </w:r>
    </w:p>
    <w:p w14:paraId="1DE9FB87" w14:textId="77777777" w:rsidR="000305FE" w:rsidRDefault="00000000">
      <w:pPr>
        <w:pStyle w:val="ListParagraph"/>
        <w:numPr>
          <w:ilvl w:val="0"/>
          <w:numId w:val="1"/>
        </w:numPr>
        <w:tabs>
          <w:tab w:val="left" w:pos="337"/>
        </w:tabs>
        <w:spacing w:line="259" w:lineRule="auto"/>
        <w:ind w:right="828" w:firstLine="0"/>
        <w:rPr>
          <w:sz w:val="24"/>
        </w:rPr>
      </w:pPr>
      <w:r>
        <w:rPr>
          <w:sz w:val="24"/>
        </w:rPr>
        <w:t>Sharma,</w:t>
      </w:r>
      <w:r>
        <w:rPr>
          <w:spacing w:val="-5"/>
          <w:sz w:val="24"/>
        </w:rPr>
        <w:t xml:space="preserve"> </w:t>
      </w:r>
      <w:r>
        <w:rPr>
          <w:sz w:val="24"/>
        </w:rPr>
        <w:t>R.</w:t>
      </w:r>
      <w:r>
        <w:rPr>
          <w:spacing w:val="-5"/>
          <w:sz w:val="24"/>
        </w:rPr>
        <w:t xml:space="preserve"> </w:t>
      </w:r>
      <w:r>
        <w:rPr>
          <w:sz w:val="24"/>
        </w:rPr>
        <w:t>&amp;</w:t>
      </w:r>
      <w:r>
        <w:rPr>
          <w:spacing w:val="-5"/>
          <w:sz w:val="24"/>
        </w:rPr>
        <w:t xml:space="preserve"> </w:t>
      </w:r>
      <w:r>
        <w:rPr>
          <w:sz w:val="24"/>
        </w:rPr>
        <w:t>Goyal,</w:t>
      </w:r>
      <w:r>
        <w:rPr>
          <w:spacing w:val="-3"/>
          <w:sz w:val="24"/>
        </w:rPr>
        <w:t xml:space="preserve"> </w:t>
      </w:r>
      <w:r>
        <w:rPr>
          <w:sz w:val="24"/>
        </w:rPr>
        <w:t>D.</w:t>
      </w:r>
      <w:r>
        <w:rPr>
          <w:spacing w:val="-5"/>
          <w:sz w:val="24"/>
        </w:rPr>
        <w:t xml:space="preserve"> </w:t>
      </w:r>
      <w:r>
        <w:rPr>
          <w:sz w:val="24"/>
        </w:rPr>
        <w:t>(2021)"Waste</w:t>
      </w:r>
      <w:r>
        <w:rPr>
          <w:spacing w:val="-6"/>
          <w:sz w:val="24"/>
        </w:rPr>
        <w:t xml:space="preserve"> </w:t>
      </w:r>
      <w:r>
        <w:rPr>
          <w:sz w:val="24"/>
        </w:rPr>
        <w:t>Management:</w:t>
      </w:r>
      <w:r>
        <w:rPr>
          <w:spacing w:val="-5"/>
          <w:sz w:val="24"/>
        </w:rPr>
        <w:t xml:space="preserve"> </w:t>
      </w:r>
      <w:r>
        <w:rPr>
          <w:sz w:val="24"/>
        </w:rPr>
        <w:t>Challenges</w:t>
      </w:r>
      <w:r>
        <w:rPr>
          <w:spacing w:val="-6"/>
          <w:sz w:val="24"/>
        </w:rPr>
        <w:t xml:space="preserve"> </w:t>
      </w:r>
      <w:r>
        <w:rPr>
          <w:sz w:val="24"/>
        </w:rPr>
        <w:t>and</w:t>
      </w:r>
      <w:r>
        <w:rPr>
          <w:spacing w:val="-5"/>
          <w:sz w:val="24"/>
        </w:rPr>
        <w:t xml:space="preserve"> </w:t>
      </w:r>
      <w:r>
        <w:rPr>
          <w:sz w:val="24"/>
        </w:rPr>
        <w:t>Solutions</w:t>
      </w:r>
      <w:r>
        <w:rPr>
          <w:spacing w:val="-6"/>
          <w:sz w:val="24"/>
        </w:rPr>
        <w:t xml:space="preserve"> </w:t>
      </w:r>
      <w:r>
        <w:rPr>
          <w:sz w:val="24"/>
        </w:rPr>
        <w:t>for</w:t>
      </w:r>
      <w:r>
        <w:rPr>
          <w:spacing w:val="-6"/>
          <w:sz w:val="24"/>
        </w:rPr>
        <w:t xml:space="preserve"> </w:t>
      </w:r>
      <w:r>
        <w:rPr>
          <w:sz w:val="24"/>
        </w:rPr>
        <w:t>Smart Cities" Environmental Science and Pollution Research (28.4, pp. 4115-4129)</w:t>
      </w:r>
    </w:p>
    <w:p w14:paraId="3463326D" w14:textId="77777777" w:rsidR="000305FE" w:rsidRDefault="00000000">
      <w:pPr>
        <w:pStyle w:val="ListParagraph"/>
        <w:numPr>
          <w:ilvl w:val="0"/>
          <w:numId w:val="1"/>
        </w:numPr>
        <w:tabs>
          <w:tab w:val="left" w:pos="332"/>
        </w:tabs>
        <w:spacing w:line="259" w:lineRule="auto"/>
        <w:ind w:right="534" w:firstLine="0"/>
        <w:rPr>
          <w:sz w:val="24"/>
        </w:rPr>
      </w:pPr>
      <w:r>
        <w:rPr>
          <w:sz w:val="24"/>
        </w:rPr>
        <w:t>Tushar,</w:t>
      </w:r>
      <w:r>
        <w:rPr>
          <w:spacing w:val="-11"/>
          <w:sz w:val="24"/>
        </w:rPr>
        <w:t xml:space="preserve"> </w:t>
      </w:r>
      <w:r>
        <w:rPr>
          <w:sz w:val="24"/>
        </w:rPr>
        <w:t>R.,</w:t>
      </w:r>
      <w:r>
        <w:rPr>
          <w:spacing w:val="-7"/>
          <w:sz w:val="24"/>
        </w:rPr>
        <w:t xml:space="preserve"> </w:t>
      </w:r>
      <w:r>
        <w:rPr>
          <w:sz w:val="24"/>
        </w:rPr>
        <w:t>Rakib,</w:t>
      </w:r>
      <w:r>
        <w:rPr>
          <w:spacing w:val="-15"/>
          <w:sz w:val="24"/>
        </w:rPr>
        <w:t xml:space="preserve"> </w:t>
      </w:r>
      <w:r>
        <w:rPr>
          <w:sz w:val="24"/>
        </w:rPr>
        <w:t>A.,</w:t>
      </w:r>
      <w:r>
        <w:rPr>
          <w:spacing w:val="-6"/>
          <w:sz w:val="24"/>
        </w:rPr>
        <w:t xml:space="preserve"> </w:t>
      </w:r>
      <w:r>
        <w:rPr>
          <w:sz w:val="24"/>
        </w:rPr>
        <w:t>&amp;</w:t>
      </w:r>
      <w:r>
        <w:rPr>
          <w:spacing w:val="-7"/>
          <w:sz w:val="24"/>
        </w:rPr>
        <w:t xml:space="preserve"> </w:t>
      </w:r>
      <w:r>
        <w:rPr>
          <w:sz w:val="24"/>
        </w:rPr>
        <w:t>Noor,</w:t>
      </w:r>
      <w:r>
        <w:rPr>
          <w:spacing w:val="-7"/>
          <w:sz w:val="24"/>
        </w:rPr>
        <w:t xml:space="preserve"> </w:t>
      </w:r>
      <w:r>
        <w:rPr>
          <w:sz w:val="24"/>
        </w:rPr>
        <w:t>N.</w:t>
      </w:r>
      <w:r>
        <w:rPr>
          <w:spacing w:val="-7"/>
          <w:sz w:val="24"/>
        </w:rPr>
        <w:t xml:space="preserve"> </w:t>
      </w:r>
      <w:r>
        <w:rPr>
          <w:sz w:val="24"/>
        </w:rPr>
        <w:t>(2020)"IoT</w:t>
      </w:r>
      <w:r>
        <w:rPr>
          <w:spacing w:val="-10"/>
          <w:sz w:val="24"/>
        </w:rPr>
        <w:t xml:space="preserve"> </w:t>
      </w:r>
      <w:r>
        <w:rPr>
          <w:sz w:val="24"/>
        </w:rPr>
        <w:t>Based</w:t>
      </w:r>
      <w:r>
        <w:rPr>
          <w:spacing w:val="-7"/>
          <w:sz w:val="24"/>
        </w:rPr>
        <w:t xml:space="preserve"> </w:t>
      </w:r>
      <w:r>
        <w:rPr>
          <w:sz w:val="24"/>
        </w:rPr>
        <w:t>Smart</w:t>
      </w:r>
      <w:r>
        <w:rPr>
          <w:spacing w:val="-11"/>
          <w:sz w:val="24"/>
        </w:rPr>
        <w:t xml:space="preserve"> </w:t>
      </w:r>
      <w:r>
        <w:rPr>
          <w:sz w:val="24"/>
        </w:rPr>
        <w:t>Waste</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 xml:space="preserve">with Mobile App Support" </w:t>
      </w:r>
      <w:proofErr w:type="gramStart"/>
      <w:r>
        <w:rPr>
          <w:sz w:val="24"/>
        </w:rPr>
        <w:t>IJCA(</w:t>
      </w:r>
      <w:proofErr w:type="gramEnd"/>
      <w:r>
        <w:rPr>
          <w:sz w:val="24"/>
        </w:rPr>
        <w:t>176.20, pp. 21-25)</w:t>
      </w:r>
    </w:p>
    <w:p w14:paraId="5C9244E8" w14:textId="77777777" w:rsidR="000305FE" w:rsidRDefault="00000000">
      <w:pPr>
        <w:pStyle w:val="ListParagraph"/>
        <w:numPr>
          <w:ilvl w:val="0"/>
          <w:numId w:val="1"/>
        </w:numPr>
        <w:tabs>
          <w:tab w:val="left" w:pos="337"/>
        </w:tabs>
        <w:spacing w:before="158" w:line="261" w:lineRule="auto"/>
        <w:ind w:right="437" w:firstLine="0"/>
        <w:rPr>
          <w:sz w:val="24"/>
        </w:rPr>
      </w:pPr>
      <w:r>
        <w:rPr>
          <w:sz w:val="24"/>
        </w:rPr>
        <w:t>Kabilan,</w:t>
      </w:r>
      <w:r>
        <w:rPr>
          <w:spacing w:val="-13"/>
          <w:sz w:val="24"/>
        </w:rPr>
        <w:t xml:space="preserve"> </w:t>
      </w:r>
      <w:r>
        <w:rPr>
          <w:sz w:val="24"/>
        </w:rPr>
        <w:t>M.,</w:t>
      </w:r>
      <w:r>
        <w:rPr>
          <w:spacing w:val="-7"/>
          <w:sz w:val="24"/>
        </w:rPr>
        <w:t xml:space="preserve"> </w:t>
      </w:r>
      <w:r>
        <w:rPr>
          <w:sz w:val="24"/>
        </w:rPr>
        <w:t>B.</w:t>
      </w:r>
      <w:r>
        <w:rPr>
          <w:spacing w:val="-7"/>
          <w:sz w:val="24"/>
        </w:rPr>
        <w:t xml:space="preserve"> </w:t>
      </w:r>
      <w:r>
        <w:rPr>
          <w:sz w:val="24"/>
        </w:rPr>
        <w:t>Lokesh,</w:t>
      </w:r>
      <w:r>
        <w:rPr>
          <w:spacing w:val="-7"/>
          <w:sz w:val="24"/>
        </w:rPr>
        <w:t xml:space="preserve"> </w:t>
      </w:r>
      <w:r>
        <w:rPr>
          <w:sz w:val="24"/>
        </w:rPr>
        <w:t>and</w:t>
      </w:r>
      <w:r>
        <w:rPr>
          <w:spacing w:val="-7"/>
          <w:sz w:val="24"/>
        </w:rPr>
        <w:t xml:space="preserve"> </w:t>
      </w:r>
      <w:r>
        <w:rPr>
          <w:sz w:val="24"/>
        </w:rPr>
        <w:t>R.</w:t>
      </w:r>
      <w:r>
        <w:rPr>
          <w:spacing w:val="-7"/>
          <w:sz w:val="24"/>
        </w:rPr>
        <w:t xml:space="preserve"> </w:t>
      </w:r>
      <w:r>
        <w:rPr>
          <w:sz w:val="24"/>
        </w:rPr>
        <w:t>Kishore.</w:t>
      </w:r>
      <w:r>
        <w:rPr>
          <w:spacing w:val="-7"/>
          <w:sz w:val="24"/>
        </w:rPr>
        <w:t xml:space="preserve"> </w:t>
      </w:r>
      <w:r>
        <w:rPr>
          <w:sz w:val="24"/>
        </w:rPr>
        <w:t>"Dry</w:t>
      </w:r>
      <w:r>
        <w:rPr>
          <w:spacing w:val="-5"/>
          <w:sz w:val="24"/>
        </w:rPr>
        <w:t xml:space="preserve"> </w:t>
      </w:r>
      <w:r>
        <w:rPr>
          <w:sz w:val="24"/>
        </w:rPr>
        <w:t>and</w:t>
      </w:r>
      <w:r>
        <w:rPr>
          <w:spacing w:val="-11"/>
          <w:sz w:val="24"/>
        </w:rPr>
        <w:t xml:space="preserve"> </w:t>
      </w:r>
      <w:r>
        <w:rPr>
          <w:sz w:val="24"/>
        </w:rPr>
        <w:t>Wet</w:t>
      </w:r>
      <w:r>
        <w:rPr>
          <w:spacing w:val="-9"/>
          <w:sz w:val="24"/>
        </w:rPr>
        <w:t xml:space="preserve"> </w:t>
      </w:r>
      <w:r>
        <w:rPr>
          <w:sz w:val="24"/>
        </w:rPr>
        <w:t>Waste</w:t>
      </w:r>
      <w:r>
        <w:rPr>
          <w:spacing w:val="-7"/>
          <w:sz w:val="24"/>
        </w:rPr>
        <w:t xml:space="preserve"> </w:t>
      </w:r>
      <w:r>
        <w:rPr>
          <w:sz w:val="24"/>
        </w:rPr>
        <w:t>Segregation:</w:t>
      </w:r>
      <w:r>
        <w:rPr>
          <w:spacing w:val="-15"/>
          <w:sz w:val="24"/>
        </w:rPr>
        <w:t xml:space="preserve"> </w:t>
      </w:r>
      <w:r>
        <w:rPr>
          <w:sz w:val="24"/>
        </w:rPr>
        <w:t>A</w:t>
      </w:r>
      <w:r>
        <w:rPr>
          <w:spacing w:val="-15"/>
          <w:sz w:val="24"/>
        </w:rPr>
        <w:t xml:space="preserve"> </w:t>
      </w:r>
      <w:r>
        <w:rPr>
          <w:sz w:val="24"/>
        </w:rPr>
        <w:t>Comprehensive Overview of an</w:t>
      </w:r>
      <w:r>
        <w:rPr>
          <w:spacing w:val="-4"/>
          <w:sz w:val="24"/>
        </w:rPr>
        <w:t xml:space="preserve"> </w:t>
      </w:r>
      <w:r>
        <w:rPr>
          <w:sz w:val="24"/>
        </w:rPr>
        <w:t>Advanced</w:t>
      </w:r>
      <w:r>
        <w:rPr>
          <w:spacing w:val="-6"/>
          <w:sz w:val="24"/>
        </w:rPr>
        <w:t xml:space="preserve"> </w:t>
      </w:r>
      <w:r>
        <w:rPr>
          <w:sz w:val="24"/>
        </w:rPr>
        <w:t>Automatic Waste Segregation System."</w:t>
      </w:r>
      <w:r>
        <w:rPr>
          <w:spacing w:val="-5"/>
          <w:sz w:val="24"/>
        </w:rPr>
        <w:t xml:space="preserve"> </w:t>
      </w:r>
      <w:r>
        <w:rPr>
          <w:sz w:val="24"/>
        </w:rPr>
        <w:t>Asian Journal of</w:t>
      </w:r>
      <w:r>
        <w:rPr>
          <w:spacing w:val="-4"/>
          <w:sz w:val="24"/>
        </w:rPr>
        <w:t xml:space="preserve"> </w:t>
      </w:r>
      <w:r>
        <w:rPr>
          <w:sz w:val="24"/>
        </w:rPr>
        <w:t>Applied</w:t>
      </w:r>
    </w:p>
    <w:p w14:paraId="726A52CB" w14:textId="77777777" w:rsidR="000305FE" w:rsidRDefault="00000000">
      <w:pPr>
        <w:pStyle w:val="BodyText"/>
        <w:spacing w:line="272" w:lineRule="exact"/>
      </w:pPr>
      <w:r>
        <w:t>Science</w:t>
      </w:r>
      <w:r>
        <w:rPr>
          <w:spacing w:val="-6"/>
        </w:rPr>
        <w:t xml:space="preserve"> </w:t>
      </w:r>
      <w:r>
        <w:t>and</w:t>
      </w:r>
      <w:r>
        <w:rPr>
          <w:spacing w:val="-7"/>
        </w:rPr>
        <w:t xml:space="preserve"> </w:t>
      </w:r>
      <w:r>
        <w:t>Technology</w:t>
      </w:r>
      <w:r>
        <w:rPr>
          <w:spacing w:val="-2"/>
        </w:rPr>
        <w:t xml:space="preserve"> </w:t>
      </w:r>
      <w:r>
        <w:t>(AJAST)</w:t>
      </w:r>
      <w:r>
        <w:rPr>
          <w:spacing w:val="-5"/>
        </w:rPr>
        <w:t xml:space="preserve"> </w:t>
      </w:r>
      <w:r>
        <w:t>8,</w:t>
      </w:r>
      <w:r>
        <w:rPr>
          <w:spacing w:val="-4"/>
        </w:rPr>
        <w:t xml:space="preserve"> </w:t>
      </w:r>
      <w:r>
        <w:t>no.1,85</w:t>
      </w:r>
      <w:r>
        <w:rPr>
          <w:spacing w:val="-4"/>
        </w:rPr>
        <w:t xml:space="preserve"> </w:t>
      </w:r>
      <w:r>
        <w:rPr>
          <w:spacing w:val="-2"/>
        </w:rPr>
        <w:t>91,2024.</w:t>
      </w:r>
    </w:p>
    <w:p w14:paraId="73F71FC4" w14:textId="77777777" w:rsidR="000305FE" w:rsidRDefault="00000000">
      <w:pPr>
        <w:pStyle w:val="ListParagraph"/>
        <w:numPr>
          <w:ilvl w:val="0"/>
          <w:numId w:val="1"/>
        </w:numPr>
        <w:tabs>
          <w:tab w:val="left" w:pos="337"/>
        </w:tabs>
        <w:spacing w:before="180"/>
        <w:ind w:left="337" w:hanging="337"/>
        <w:rPr>
          <w:sz w:val="24"/>
        </w:rPr>
      </w:pPr>
      <w:r>
        <w:rPr>
          <w:spacing w:val="-2"/>
          <w:sz w:val="24"/>
        </w:rPr>
        <w:t>Sharma,</w:t>
      </w:r>
      <w:r>
        <w:rPr>
          <w:spacing w:val="-15"/>
          <w:sz w:val="24"/>
        </w:rPr>
        <w:t xml:space="preserve"> </w:t>
      </w:r>
      <w:r>
        <w:rPr>
          <w:spacing w:val="-2"/>
          <w:sz w:val="24"/>
        </w:rPr>
        <w:t>Amit</w:t>
      </w:r>
      <w:r>
        <w:rPr>
          <w:spacing w:val="-13"/>
          <w:sz w:val="24"/>
        </w:rPr>
        <w:t xml:space="preserve"> </w:t>
      </w:r>
      <w:r>
        <w:rPr>
          <w:spacing w:val="-2"/>
          <w:sz w:val="24"/>
        </w:rPr>
        <w:t>Kumar,</w:t>
      </w:r>
      <w:r>
        <w:rPr>
          <w:spacing w:val="-9"/>
          <w:sz w:val="24"/>
        </w:rPr>
        <w:t xml:space="preserve"> </w:t>
      </w:r>
      <w:r>
        <w:rPr>
          <w:spacing w:val="-2"/>
          <w:sz w:val="24"/>
        </w:rPr>
        <w:t>Vikas</w:t>
      </w:r>
      <w:r>
        <w:rPr>
          <w:spacing w:val="-5"/>
          <w:sz w:val="24"/>
        </w:rPr>
        <w:t xml:space="preserve"> </w:t>
      </w:r>
      <w:r>
        <w:rPr>
          <w:spacing w:val="-2"/>
          <w:sz w:val="24"/>
        </w:rPr>
        <w:t>Singh,</w:t>
      </w:r>
      <w:r>
        <w:rPr>
          <w:spacing w:val="-9"/>
          <w:sz w:val="24"/>
        </w:rPr>
        <w:t xml:space="preserve"> </w:t>
      </w:r>
      <w:r>
        <w:rPr>
          <w:spacing w:val="-2"/>
          <w:sz w:val="24"/>
        </w:rPr>
        <w:t>Vishal</w:t>
      </w:r>
      <w:r>
        <w:rPr>
          <w:spacing w:val="-13"/>
          <w:sz w:val="24"/>
        </w:rPr>
        <w:t xml:space="preserve"> </w:t>
      </w:r>
      <w:r>
        <w:rPr>
          <w:spacing w:val="-2"/>
          <w:sz w:val="24"/>
        </w:rPr>
        <w:t>Yadav,</w:t>
      </w:r>
      <w:r>
        <w:rPr>
          <w:spacing w:val="-15"/>
          <w:sz w:val="24"/>
        </w:rPr>
        <w:t xml:space="preserve"> </w:t>
      </w:r>
      <w:r>
        <w:rPr>
          <w:spacing w:val="-2"/>
          <w:sz w:val="24"/>
        </w:rPr>
        <w:t>Ayush</w:t>
      </w:r>
      <w:r>
        <w:rPr>
          <w:spacing w:val="-10"/>
          <w:sz w:val="24"/>
        </w:rPr>
        <w:t xml:space="preserve"> </w:t>
      </w:r>
      <w:r>
        <w:rPr>
          <w:spacing w:val="-2"/>
          <w:sz w:val="24"/>
        </w:rPr>
        <w:t>Tomar,</w:t>
      </w:r>
      <w:r>
        <w:rPr>
          <w:spacing w:val="-12"/>
          <w:sz w:val="24"/>
        </w:rPr>
        <w:t xml:space="preserve"> </w:t>
      </w:r>
      <w:r>
        <w:rPr>
          <w:spacing w:val="-2"/>
          <w:sz w:val="24"/>
        </w:rPr>
        <w:t>Yadav</w:t>
      </w:r>
      <w:r>
        <w:rPr>
          <w:spacing w:val="-13"/>
          <w:sz w:val="24"/>
        </w:rPr>
        <w:t xml:space="preserve"> </w:t>
      </w:r>
      <w:r>
        <w:rPr>
          <w:spacing w:val="-2"/>
          <w:sz w:val="24"/>
        </w:rPr>
        <w:t>Azad,</w:t>
      </w:r>
      <w:r>
        <w:rPr>
          <w:spacing w:val="-4"/>
          <w:sz w:val="24"/>
        </w:rPr>
        <w:t xml:space="preserve"> </w:t>
      </w:r>
      <w:r>
        <w:rPr>
          <w:spacing w:val="-2"/>
          <w:sz w:val="24"/>
        </w:rPr>
        <w:t>Mohammad</w:t>
      </w:r>
    </w:p>
    <w:p w14:paraId="6A8AA34D" w14:textId="77777777" w:rsidR="000305FE" w:rsidRDefault="00000000">
      <w:pPr>
        <w:pStyle w:val="BodyText"/>
        <w:spacing w:before="22" w:line="261" w:lineRule="auto"/>
        <w:ind w:right="372"/>
      </w:pPr>
      <w:r>
        <w:t>Shahid,</w:t>
      </w:r>
      <w:r>
        <w:rPr>
          <w:spacing w:val="-8"/>
        </w:rPr>
        <w:t xml:space="preserve"> </w:t>
      </w:r>
      <w:r>
        <w:t>and</w:t>
      </w:r>
      <w:r>
        <w:rPr>
          <w:spacing w:val="-8"/>
        </w:rPr>
        <w:t xml:space="preserve"> </w:t>
      </w:r>
      <w:r>
        <w:t>Manoj</w:t>
      </w:r>
      <w:r>
        <w:rPr>
          <w:spacing w:val="-8"/>
        </w:rPr>
        <w:t xml:space="preserve"> </w:t>
      </w:r>
      <w:r>
        <w:t>Saini.</w:t>
      </w:r>
      <w:r>
        <w:rPr>
          <w:spacing w:val="-8"/>
        </w:rPr>
        <w:t xml:space="preserve"> </w:t>
      </w:r>
      <w:r>
        <w:t>"Dry,</w:t>
      </w:r>
      <w:r>
        <w:rPr>
          <w:spacing w:val="-12"/>
        </w:rPr>
        <w:t xml:space="preserve"> </w:t>
      </w:r>
      <w:r>
        <w:t>Wet</w:t>
      </w:r>
      <w:r>
        <w:rPr>
          <w:spacing w:val="-8"/>
        </w:rPr>
        <w:t xml:space="preserve"> </w:t>
      </w:r>
      <w:r>
        <w:t>and</w:t>
      </w:r>
      <w:r>
        <w:rPr>
          <w:spacing w:val="-8"/>
        </w:rPr>
        <w:t xml:space="preserve"> </w:t>
      </w:r>
      <w:r>
        <w:t>Metallic</w:t>
      </w:r>
      <w:r>
        <w:rPr>
          <w:spacing w:val="-11"/>
        </w:rPr>
        <w:t xml:space="preserve"> </w:t>
      </w:r>
      <w:r>
        <w:t>Waste</w:t>
      </w:r>
      <w:r>
        <w:rPr>
          <w:spacing w:val="-8"/>
        </w:rPr>
        <w:t xml:space="preserve"> </w:t>
      </w:r>
      <w:r>
        <w:t>Separation</w:t>
      </w:r>
      <w:r>
        <w:rPr>
          <w:spacing w:val="-8"/>
        </w:rPr>
        <w:t xml:space="preserve"> </w:t>
      </w:r>
      <w:r>
        <w:t>and</w:t>
      </w:r>
      <w:r>
        <w:rPr>
          <w:spacing w:val="-8"/>
        </w:rPr>
        <w:t xml:space="preserve"> </w:t>
      </w:r>
      <w:r>
        <w:t>Management</w:t>
      </w:r>
      <w:r>
        <w:rPr>
          <w:spacing w:val="-8"/>
        </w:rPr>
        <w:t xml:space="preserve"> </w:t>
      </w:r>
      <w:r>
        <w:t>System."</w:t>
      </w:r>
      <w:r>
        <w:rPr>
          <w:spacing w:val="-8"/>
        </w:rPr>
        <w:t xml:space="preserve"> </w:t>
      </w:r>
      <w:r>
        <w:t>In 2023 3rd International Conference on</w:t>
      </w:r>
      <w:r>
        <w:rPr>
          <w:spacing w:val="-3"/>
        </w:rPr>
        <w:t xml:space="preserve"> </w:t>
      </w:r>
      <w:r>
        <w:t>Advance Computing and Innovative Technologies in</w:t>
      </w:r>
    </w:p>
    <w:p w14:paraId="63A7BFF9" w14:textId="77777777" w:rsidR="000305FE" w:rsidRDefault="00000000">
      <w:pPr>
        <w:pStyle w:val="BodyText"/>
        <w:spacing w:line="272" w:lineRule="exact"/>
      </w:pPr>
      <w:r>
        <w:t>Engineering</w:t>
      </w:r>
      <w:r>
        <w:rPr>
          <w:spacing w:val="-1"/>
        </w:rPr>
        <w:t xml:space="preserve"> </w:t>
      </w:r>
      <w:r>
        <w:t>(ICACITE), pp.</w:t>
      </w:r>
      <w:r>
        <w:rPr>
          <w:spacing w:val="-1"/>
        </w:rPr>
        <w:t xml:space="preserve"> </w:t>
      </w:r>
      <w:r>
        <w:t>2526 2531.</w:t>
      </w:r>
      <w:r>
        <w:rPr>
          <w:spacing w:val="-1"/>
        </w:rPr>
        <w:t xml:space="preserve"> </w:t>
      </w:r>
      <w:r>
        <w:t>IEEE,</w:t>
      </w:r>
      <w:r>
        <w:rPr>
          <w:spacing w:val="-1"/>
        </w:rPr>
        <w:t xml:space="preserve"> </w:t>
      </w:r>
      <w:r>
        <w:rPr>
          <w:spacing w:val="-2"/>
        </w:rPr>
        <w:t>2023.</w:t>
      </w:r>
    </w:p>
    <w:p w14:paraId="357CAF17" w14:textId="77777777" w:rsidR="000305FE" w:rsidRDefault="00000000">
      <w:pPr>
        <w:pStyle w:val="ListParagraph"/>
        <w:numPr>
          <w:ilvl w:val="0"/>
          <w:numId w:val="1"/>
        </w:numPr>
        <w:tabs>
          <w:tab w:val="left" w:pos="337"/>
        </w:tabs>
        <w:spacing w:before="180" w:line="259" w:lineRule="auto"/>
        <w:ind w:right="511" w:firstLine="0"/>
        <w:rPr>
          <w:sz w:val="24"/>
        </w:rPr>
      </w:pPr>
      <w:r>
        <w:rPr>
          <w:sz w:val="24"/>
        </w:rPr>
        <w:t>11]</w:t>
      </w:r>
      <w:r>
        <w:rPr>
          <w:spacing w:val="-5"/>
          <w:sz w:val="24"/>
        </w:rPr>
        <w:t xml:space="preserve"> </w:t>
      </w:r>
      <w:r>
        <w:rPr>
          <w:sz w:val="24"/>
        </w:rPr>
        <w:t>Ferrari,</w:t>
      </w:r>
      <w:r>
        <w:rPr>
          <w:spacing w:val="-5"/>
          <w:sz w:val="24"/>
        </w:rPr>
        <w:t xml:space="preserve"> </w:t>
      </w:r>
      <w:r>
        <w:rPr>
          <w:sz w:val="24"/>
        </w:rPr>
        <w:t>Francesca,</w:t>
      </w:r>
      <w:r>
        <w:rPr>
          <w:spacing w:val="-5"/>
          <w:sz w:val="24"/>
        </w:rPr>
        <w:t xml:space="preserve"> </w:t>
      </w:r>
      <w:r>
        <w:rPr>
          <w:sz w:val="24"/>
        </w:rPr>
        <w:t>Raffaella</w:t>
      </w:r>
      <w:r>
        <w:rPr>
          <w:spacing w:val="-6"/>
          <w:sz w:val="24"/>
        </w:rPr>
        <w:t xml:space="preserve"> </w:t>
      </w:r>
      <w:r>
        <w:rPr>
          <w:sz w:val="24"/>
        </w:rPr>
        <w:t>Striani,</w:t>
      </w:r>
      <w:r>
        <w:rPr>
          <w:spacing w:val="-5"/>
          <w:sz w:val="24"/>
        </w:rPr>
        <w:t xml:space="preserve"> </w:t>
      </w:r>
      <w:r>
        <w:rPr>
          <w:sz w:val="24"/>
        </w:rPr>
        <w:t>Stefania</w:t>
      </w:r>
      <w:r>
        <w:rPr>
          <w:spacing w:val="-5"/>
          <w:sz w:val="24"/>
        </w:rPr>
        <w:t xml:space="preserve"> </w:t>
      </w:r>
      <w:r>
        <w:rPr>
          <w:sz w:val="24"/>
        </w:rPr>
        <w:t>Minosi,</w:t>
      </w:r>
      <w:r>
        <w:rPr>
          <w:spacing w:val="-5"/>
          <w:sz w:val="24"/>
        </w:rPr>
        <w:t xml:space="preserve"> </w:t>
      </w:r>
      <w:r>
        <w:rPr>
          <w:sz w:val="24"/>
        </w:rPr>
        <w:t>Roberto</w:t>
      </w:r>
      <w:r>
        <w:rPr>
          <w:spacing w:val="-5"/>
          <w:sz w:val="24"/>
        </w:rPr>
        <w:t xml:space="preserve"> </w:t>
      </w:r>
      <w:r>
        <w:rPr>
          <w:sz w:val="24"/>
        </w:rPr>
        <w:t>De</w:t>
      </w:r>
      <w:r>
        <w:rPr>
          <w:spacing w:val="-6"/>
          <w:sz w:val="24"/>
        </w:rPr>
        <w:t xml:space="preserve"> </w:t>
      </w:r>
      <w:r>
        <w:rPr>
          <w:sz w:val="24"/>
        </w:rPr>
        <w:t>Fazio,</w:t>
      </w:r>
      <w:r>
        <w:rPr>
          <w:spacing w:val="-5"/>
          <w:sz w:val="24"/>
        </w:rPr>
        <w:t xml:space="preserve"> </w:t>
      </w:r>
      <w:r>
        <w:rPr>
          <w:sz w:val="24"/>
        </w:rPr>
        <w:t>Paolo</w:t>
      </w:r>
      <w:r>
        <w:rPr>
          <w:spacing w:val="-9"/>
          <w:sz w:val="24"/>
        </w:rPr>
        <w:t xml:space="preserve"> </w:t>
      </w:r>
      <w:r>
        <w:rPr>
          <w:sz w:val="24"/>
        </w:rPr>
        <w:t>Visconti, Luigi</w:t>
      </w:r>
      <w:r>
        <w:rPr>
          <w:spacing w:val="-4"/>
          <w:sz w:val="24"/>
        </w:rPr>
        <w:t xml:space="preserve"> </w:t>
      </w:r>
      <w:r>
        <w:rPr>
          <w:sz w:val="24"/>
        </w:rPr>
        <w:t>Patrono,</w:t>
      </w:r>
      <w:r>
        <w:rPr>
          <w:spacing w:val="-4"/>
          <w:sz w:val="24"/>
        </w:rPr>
        <w:t xml:space="preserve"> </w:t>
      </w:r>
      <w:r>
        <w:rPr>
          <w:sz w:val="24"/>
        </w:rPr>
        <w:t>Luca</w:t>
      </w:r>
      <w:r>
        <w:rPr>
          <w:spacing w:val="-5"/>
          <w:sz w:val="24"/>
        </w:rPr>
        <w:t xml:space="preserve"> </w:t>
      </w:r>
      <w:r>
        <w:rPr>
          <w:sz w:val="24"/>
        </w:rPr>
        <w:t>Catarinucci,</w:t>
      </w:r>
      <w:r>
        <w:rPr>
          <w:spacing w:val="-4"/>
          <w:sz w:val="24"/>
        </w:rPr>
        <w:t xml:space="preserve"> </w:t>
      </w:r>
      <w:r>
        <w:rPr>
          <w:sz w:val="24"/>
        </w:rPr>
        <w:t>Carola</w:t>
      </w:r>
      <w:r>
        <w:rPr>
          <w:spacing w:val="-6"/>
          <w:sz w:val="24"/>
        </w:rPr>
        <w:t xml:space="preserve"> </w:t>
      </w:r>
      <w:r>
        <w:rPr>
          <w:sz w:val="24"/>
        </w:rPr>
        <w:t>Esposito</w:t>
      </w:r>
      <w:r>
        <w:rPr>
          <w:spacing w:val="-2"/>
          <w:sz w:val="24"/>
        </w:rPr>
        <w:t xml:space="preserve"> </w:t>
      </w:r>
      <w:r>
        <w:rPr>
          <w:sz w:val="24"/>
        </w:rPr>
        <w:t>Corcione,</w:t>
      </w:r>
      <w:r>
        <w:rPr>
          <w:spacing w:val="-4"/>
          <w:sz w:val="24"/>
        </w:rPr>
        <w:t xml:space="preserve"> </w:t>
      </w:r>
      <w:r>
        <w:rPr>
          <w:sz w:val="24"/>
        </w:rPr>
        <w:t>and</w:t>
      </w:r>
      <w:r>
        <w:rPr>
          <w:spacing w:val="-15"/>
          <w:sz w:val="24"/>
        </w:rPr>
        <w:t xml:space="preserve"> </w:t>
      </w:r>
      <w:r>
        <w:rPr>
          <w:sz w:val="24"/>
        </w:rPr>
        <w:t>Antonio</w:t>
      </w:r>
      <w:r>
        <w:rPr>
          <w:spacing w:val="-4"/>
          <w:sz w:val="24"/>
        </w:rPr>
        <w:t xml:space="preserve"> </w:t>
      </w:r>
      <w:r>
        <w:rPr>
          <w:sz w:val="24"/>
        </w:rPr>
        <w:t>Greco.</w:t>
      </w:r>
      <w:r>
        <w:rPr>
          <w:spacing w:val="-4"/>
          <w:sz w:val="24"/>
        </w:rPr>
        <w:t xml:space="preserve"> </w:t>
      </w:r>
      <w:r>
        <w:rPr>
          <w:sz w:val="24"/>
        </w:rPr>
        <w:t>"An</w:t>
      </w:r>
      <w:r>
        <w:rPr>
          <w:spacing w:val="-4"/>
          <w:sz w:val="24"/>
        </w:rPr>
        <w:t xml:space="preserve"> </w:t>
      </w:r>
      <w:r>
        <w:rPr>
          <w:sz w:val="24"/>
        </w:rPr>
        <w:t>innovative IoT</w:t>
      </w:r>
      <w:r>
        <w:rPr>
          <w:spacing w:val="-1"/>
          <w:sz w:val="24"/>
        </w:rPr>
        <w:t xml:space="preserve"> </w:t>
      </w:r>
      <w:r>
        <w:rPr>
          <w:sz w:val="24"/>
        </w:rPr>
        <w:t xml:space="preserve">oriented prototype platform for the management and </w:t>
      </w:r>
      <w:proofErr w:type="spellStart"/>
      <w:r>
        <w:rPr>
          <w:sz w:val="24"/>
        </w:rPr>
        <w:t>valorisation</w:t>
      </w:r>
      <w:proofErr w:type="spellEnd"/>
      <w:r>
        <w:rPr>
          <w:sz w:val="24"/>
        </w:rPr>
        <w:t xml:space="preserve"> of the organic fraction of municipal solid waste." Journal Production 247,119618,2022. of Cleaner</w:t>
      </w:r>
    </w:p>
    <w:p w14:paraId="0B55D3F5" w14:textId="77777777" w:rsidR="000305FE" w:rsidRDefault="00000000">
      <w:pPr>
        <w:pStyle w:val="ListParagraph"/>
        <w:numPr>
          <w:ilvl w:val="0"/>
          <w:numId w:val="1"/>
        </w:numPr>
        <w:tabs>
          <w:tab w:val="left" w:pos="457"/>
        </w:tabs>
        <w:spacing w:before="159" w:line="261" w:lineRule="auto"/>
        <w:ind w:right="1134" w:firstLine="0"/>
        <w:rPr>
          <w:sz w:val="24"/>
        </w:rPr>
      </w:pPr>
      <w:r>
        <w:rPr>
          <w:sz w:val="24"/>
        </w:rPr>
        <w:t>Chadaram,</w:t>
      </w:r>
      <w:r>
        <w:rPr>
          <w:spacing w:val="-12"/>
          <w:sz w:val="24"/>
        </w:rPr>
        <w:t xml:space="preserve"> </w:t>
      </w:r>
      <w:r>
        <w:rPr>
          <w:sz w:val="24"/>
        </w:rPr>
        <w:t>Sravya</w:t>
      </w:r>
      <w:r>
        <w:rPr>
          <w:spacing w:val="-7"/>
          <w:sz w:val="24"/>
        </w:rPr>
        <w:t xml:space="preserve"> </w:t>
      </w:r>
      <w:r>
        <w:rPr>
          <w:sz w:val="24"/>
        </w:rPr>
        <w:t>Maheswari.</w:t>
      </w:r>
      <w:r>
        <w:rPr>
          <w:spacing w:val="-8"/>
          <w:sz w:val="24"/>
        </w:rPr>
        <w:t xml:space="preserve"> </w:t>
      </w:r>
      <w:r>
        <w:rPr>
          <w:sz w:val="24"/>
        </w:rPr>
        <w:t>"Enhanced</w:t>
      </w:r>
      <w:r>
        <w:rPr>
          <w:spacing w:val="-9"/>
          <w:sz w:val="24"/>
        </w:rPr>
        <w:t xml:space="preserve"> </w:t>
      </w:r>
      <w:r>
        <w:rPr>
          <w:sz w:val="24"/>
        </w:rPr>
        <w:t>Waste</w:t>
      </w:r>
      <w:r>
        <w:rPr>
          <w:spacing w:val="-8"/>
          <w:sz w:val="24"/>
        </w:rPr>
        <w:t xml:space="preserve"> </w:t>
      </w:r>
      <w:r>
        <w:rPr>
          <w:sz w:val="24"/>
        </w:rPr>
        <w:t>Management</w:t>
      </w:r>
      <w:r>
        <w:rPr>
          <w:spacing w:val="-15"/>
          <w:sz w:val="24"/>
        </w:rPr>
        <w:t xml:space="preserve"> </w:t>
      </w:r>
      <w:r>
        <w:rPr>
          <w:sz w:val="24"/>
        </w:rPr>
        <w:t>Approach</w:t>
      </w:r>
      <w:r>
        <w:rPr>
          <w:spacing w:val="-8"/>
          <w:sz w:val="24"/>
        </w:rPr>
        <w:t xml:space="preserve"> </w:t>
      </w:r>
      <w:r>
        <w:rPr>
          <w:sz w:val="24"/>
        </w:rPr>
        <w:t>with</w:t>
      </w:r>
      <w:r>
        <w:rPr>
          <w:spacing w:val="-8"/>
          <w:sz w:val="24"/>
        </w:rPr>
        <w:t xml:space="preserve"> </w:t>
      </w:r>
      <w:r>
        <w:rPr>
          <w:sz w:val="24"/>
        </w:rPr>
        <w:t>Smart Garbage Bins using Deep Learning and IOT Technology.",2024.</w:t>
      </w:r>
    </w:p>
    <w:sectPr w:rsidR="000305FE">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A28DA"/>
    <w:multiLevelType w:val="hybridMultilevel"/>
    <w:tmpl w:val="9FA2A048"/>
    <w:lvl w:ilvl="0" w:tplc="98A6AEDC">
      <w:start w:val="1"/>
      <w:numFmt w:val="decimal"/>
      <w:lvlText w:val="[%1]"/>
      <w:lvlJc w:val="left"/>
      <w:pPr>
        <w:ind w:left="0" w:hanging="32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A09DCC">
      <w:numFmt w:val="bullet"/>
      <w:lvlText w:val="•"/>
      <w:lvlJc w:val="left"/>
      <w:pPr>
        <w:ind w:left="972" w:hanging="324"/>
      </w:pPr>
      <w:rPr>
        <w:rFonts w:hint="default"/>
        <w:lang w:val="en-US" w:eastAsia="en-US" w:bidi="ar-SA"/>
      </w:rPr>
    </w:lvl>
    <w:lvl w:ilvl="2" w:tplc="3AEA8842">
      <w:numFmt w:val="bullet"/>
      <w:lvlText w:val="•"/>
      <w:lvlJc w:val="left"/>
      <w:pPr>
        <w:ind w:left="1944" w:hanging="324"/>
      </w:pPr>
      <w:rPr>
        <w:rFonts w:hint="default"/>
        <w:lang w:val="en-US" w:eastAsia="en-US" w:bidi="ar-SA"/>
      </w:rPr>
    </w:lvl>
    <w:lvl w:ilvl="3" w:tplc="E888302A">
      <w:numFmt w:val="bullet"/>
      <w:lvlText w:val="•"/>
      <w:lvlJc w:val="left"/>
      <w:pPr>
        <w:ind w:left="2916" w:hanging="324"/>
      </w:pPr>
      <w:rPr>
        <w:rFonts w:hint="default"/>
        <w:lang w:val="en-US" w:eastAsia="en-US" w:bidi="ar-SA"/>
      </w:rPr>
    </w:lvl>
    <w:lvl w:ilvl="4" w:tplc="0BE496CE">
      <w:numFmt w:val="bullet"/>
      <w:lvlText w:val="•"/>
      <w:lvlJc w:val="left"/>
      <w:pPr>
        <w:ind w:left="3888" w:hanging="324"/>
      </w:pPr>
      <w:rPr>
        <w:rFonts w:hint="default"/>
        <w:lang w:val="en-US" w:eastAsia="en-US" w:bidi="ar-SA"/>
      </w:rPr>
    </w:lvl>
    <w:lvl w:ilvl="5" w:tplc="D7D8130A">
      <w:numFmt w:val="bullet"/>
      <w:lvlText w:val="•"/>
      <w:lvlJc w:val="left"/>
      <w:pPr>
        <w:ind w:left="4860" w:hanging="324"/>
      </w:pPr>
      <w:rPr>
        <w:rFonts w:hint="default"/>
        <w:lang w:val="en-US" w:eastAsia="en-US" w:bidi="ar-SA"/>
      </w:rPr>
    </w:lvl>
    <w:lvl w:ilvl="6" w:tplc="DDAC9E2A">
      <w:numFmt w:val="bullet"/>
      <w:lvlText w:val="•"/>
      <w:lvlJc w:val="left"/>
      <w:pPr>
        <w:ind w:left="5832" w:hanging="324"/>
      </w:pPr>
      <w:rPr>
        <w:rFonts w:hint="default"/>
        <w:lang w:val="en-US" w:eastAsia="en-US" w:bidi="ar-SA"/>
      </w:rPr>
    </w:lvl>
    <w:lvl w:ilvl="7" w:tplc="1902ADD0">
      <w:numFmt w:val="bullet"/>
      <w:lvlText w:val="•"/>
      <w:lvlJc w:val="left"/>
      <w:pPr>
        <w:ind w:left="6804" w:hanging="324"/>
      </w:pPr>
      <w:rPr>
        <w:rFonts w:hint="default"/>
        <w:lang w:val="en-US" w:eastAsia="en-US" w:bidi="ar-SA"/>
      </w:rPr>
    </w:lvl>
    <w:lvl w:ilvl="8" w:tplc="A77236F2">
      <w:numFmt w:val="bullet"/>
      <w:lvlText w:val="•"/>
      <w:lvlJc w:val="left"/>
      <w:pPr>
        <w:ind w:left="7776" w:hanging="324"/>
      </w:pPr>
      <w:rPr>
        <w:rFonts w:hint="default"/>
        <w:lang w:val="en-US" w:eastAsia="en-US" w:bidi="ar-SA"/>
      </w:rPr>
    </w:lvl>
  </w:abstractNum>
  <w:num w:numId="1" w16cid:durableId="108811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FE"/>
    <w:rsid w:val="000305FE"/>
    <w:rsid w:val="00326467"/>
    <w:rsid w:val="00920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4F2F"/>
  <w15:docId w15:val="{F23F4B33-8206-489D-9293-9AC6FA7F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4" w:right="365"/>
      <w:jc w:val="center"/>
    </w:pPr>
    <w:rPr>
      <w:sz w:val="32"/>
      <w:szCs w:val="32"/>
    </w:rPr>
  </w:style>
  <w:style w:type="paragraph" w:styleId="ListParagraph">
    <w:name w:val="List Paragraph"/>
    <w:basedOn w:val="Normal"/>
    <w:uiPriority w:val="1"/>
    <w:qFormat/>
    <w:pPr>
      <w:spacing w:before="1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Oneli Gunasekara</dc:creator>
  <cp:lastModifiedBy>Thikshani Somarathna</cp:lastModifiedBy>
  <cp:revision>2</cp:revision>
  <dcterms:created xsi:type="dcterms:W3CDTF">2025-10-20T09:17:00Z</dcterms:created>
  <dcterms:modified xsi:type="dcterms:W3CDTF">2025-10-20T09:17:00Z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LTSC</vt:lpwstr>
  </property>
  <property fmtid="{D5CDD505-2E9C-101B-9397-08002B2CF9AE}" pid="4" name="LastSaved">
    <vt:filetime>2025-10-20T00:00:00Z</vt:filetime>
  </property>
  <property fmtid="{D5CDD505-2E9C-101B-9397-08002B2CF9AE}" pid="5" name="Producer">
    <vt:lpwstr>Microsoft® Word LTSC</vt:lpwstr>
  </property>
</Properties>
</file>