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5227" w14:textId="77777777" w:rsidR="00D34611" w:rsidRPr="003B1EA2" w:rsidRDefault="003E6C84" w:rsidP="00D34611">
      <w:pPr>
        <w:spacing w:after="0"/>
        <w:jc w:val="center"/>
        <w:rPr>
          <w:rFonts w:ascii="Arial Narrow" w:hAnsi="Arial Narrow"/>
          <w:b/>
          <w:sz w:val="38"/>
          <w:u w:val="single"/>
        </w:rPr>
      </w:pPr>
      <w:r>
        <w:rPr>
          <w:rFonts w:ascii="Arial Narrow" w:hAnsi="Arial Narrow"/>
          <w:b/>
          <w:sz w:val="38"/>
          <w:u w:val="single"/>
          <w:lang w:val="en-US"/>
        </w:rPr>
        <w:t xml:space="preserve">  </w:t>
      </w:r>
      <w:r w:rsidR="00D34611" w:rsidRPr="003506C2">
        <w:rPr>
          <w:rFonts w:ascii="Arial Narrow" w:hAnsi="Arial Narrow"/>
          <w:b/>
          <w:sz w:val="38"/>
          <w:u w:val="single"/>
        </w:rPr>
        <w:t xml:space="preserve">SURAT  </w:t>
      </w:r>
      <w:r w:rsidR="00D34611">
        <w:rPr>
          <w:rFonts w:ascii="Arial Narrow" w:hAnsi="Arial Narrow"/>
          <w:b/>
          <w:sz w:val="38"/>
          <w:u w:val="single"/>
        </w:rPr>
        <w:t>KUASA</w:t>
      </w:r>
    </w:p>
    <w:p w14:paraId="06BD6814" w14:textId="77777777" w:rsidR="00D34611" w:rsidRPr="003506C2" w:rsidRDefault="00D34611" w:rsidP="00D34611">
      <w:pPr>
        <w:spacing w:after="0"/>
        <w:jc w:val="center"/>
        <w:rPr>
          <w:rFonts w:ascii="Arial Narrow" w:hAnsi="Arial Narrow"/>
          <w:b/>
          <w:sz w:val="38"/>
          <w:u w:val="single"/>
        </w:rPr>
      </w:pPr>
    </w:p>
    <w:p w14:paraId="2B4E8CCD" w14:textId="77777777" w:rsidR="00D34611" w:rsidRDefault="00D34611" w:rsidP="00D34611">
      <w:pPr>
        <w:spacing w:after="0"/>
        <w:jc w:val="center"/>
        <w:rPr>
          <w:rFonts w:ascii="Arial Narrow" w:hAnsi="Arial Narrow"/>
        </w:rPr>
      </w:pPr>
    </w:p>
    <w:p w14:paraId="7F7C5D86" w14:textId="77777777" w:rsidR="00D34611" w:rsidRPr="001C0AEB" w:rsidRDefault="00D34611" w:rsidP="00D34611">
      <w:pPr>
        <w:spacing w:after="0" w:line="360" w:lineRule="auto"/>
        <w:rPr>
          <w:rFonts w:ascii="Century Gothic" w:hAnsi="Century Gothic"/>
          <w:sz w:val="24"/>
          <w:szCs w:val="24"/>
        </w:rPr>
      </w:pPr>
      <w:r w:rsidRPr="001C0AEB">
        <w:rPr>
          <w:rFonts w:ascii="Century Gothic" w:hAnsi="Century Gothic"/>
          <w:sz w:val="24"/>
          <w:szCs w:val="24"/>
        </w:rPr>
        <w:t>Yang bertanda tangan dibawah ini;</w:t>
      </w:r>
    </w:p>
    <w:p w14:paraId="611CE1B4" w14:textId="77777777" w:rsidR="00D34611" w:rsidRPr="00FA6FC5" w:rsidRDefault="00D34611" w:rsidP="00D34611">
      <w:pPr>
        <w:tabs>
          <w:tab w:val="left" w:pos="284"/>
          <w:tab w:val="left" w:pos="2835"/>
        </w:tabs>
        <w:spacing w:after="0" w:line="360" w:lineRule="auto"/>
        <w:rPr>
          <w:rFonts w:ascii="Century Gothic" w:hAnsi="Century Gothic"/>
          <w:sz w:val="24"/>
          <w:szCs w:val="24"/>
          <w:lang w:val="en-US"/>
        </w:rPr>
      </w:pPr>
      <w:r w:rsidRPr="001C0AEB">
        <w:rPr>
          <w:rFonts w:ascii="Century Gothic" w:hAnsi="Century Gothic"/>
          <w:b/>
          <w:sz w:val="24"/>
          <w:szCs w:val="24"/>
        </w:rPr>
        <w:tab/>
      </w:r>
      <w:r w:rsidRPr="001C0AEB">
        <w:rPr>
          <w:rFonts w:ascii="Century Gothic" w:hAnsi="Century Gothic"/>
          <w:sz w:val="24"/>
          <w:szCs w:val="24"/>
        </w:rPr>
        <w:t>Nama</w:t>
      </w:r>
      <w:r w:rsidRPr="001C0AEB">
        <w:rPr>
          <w:rFonts w:ascii="Century Gothic" w:hAnsi="Century Gothic"/>
          <w:sz w:val="24"/>
          <w:szCs w:val="24"/>
        </w:rPr>
        <w:tab/>
        <w:t>: S</w:t>
      </w:r>
      <w:r w:rsidR="00FA6FC5">
        <w:rPr>
          <w:rFonts w:ascii="Century Gothic" w:hAnsi="Century Gothic"/>
          <w:sz w:val="24"/>
          <w:szCs w:val="24"/>
          <w:lang w:val="en-US"/>
        </w:rPr>
        <w:t>INA</w:t>
      </w:r>
    </w:p>
    <w:p w14:paraId="2C0B9254" w14:textId="77777777" w:rsidR="00D34611" w:rsidRPr="00FA6FC5" w:rsidRDefault="00D34611" w:rsidP="00D34611">
      <w:pPr>
        <w:tabs>
          <w:tab w:val="left" w:pos="284"/>
          <w:tab w:val="left" w:pos="2835"/>
        </w:tabs>
        <w:spacing w:after="0" w:line="360" w:lineRule="auto"/>
        <w:rPr>
          <w:rFonts w:ascii="Century Gothic" w:hAnsi="Century Gothic"/>
          <w:b/>
          <w:sz w:val="24"/>
          <w:szCs w:val="24"/>
          <w:lang w:val="en-US"/>
        </w:rPr>
      </w:pPr>
      <w:r w:rsidRPr="001C0AEB">
        <w:rPr>
          <w:rFonts w:ascii="Century Gothic" w:hAnsi="Century Gothic"/>
          <w:sz w:val="24"/>
          <w:szCs w:val="24"/>
        </w:rPr>
        <w:tab/>
        <w:t>NIK</w:t>
      </w:r>
      <w:r w:rsidRPr="001C0AEB">
        <w:rPr>
          <w:rFonts w:ascii="Century Gothic" w:hAnsi="Century Gothic"/>
          <w:sz w:val="24"/>
          <w:szCs w:val="24"/>
        </w:rPr>
        <w:tab/>
        <w:t xml:space="preserve">: 35 1112 </w:t>
      </w:r>
      <w:r w:rsidR="00FA6FC5">
        <w:rPr>
          <w:rFonts w:ascii="Century Gothic" w:hAnsi="Century Gothic"/>
          <w:sz w:val="24"/>
          <w:szCs w:val="24"/>
          <w:lang w:val="en-US"/>
        </w:rPr>
        <w:t>410145</w:t>
      </w:r>
      <w:r w:rsidRPr="001C0AEB">
        <w:rPr>
          <w:rFonts w:ascii="Century Gothic" w:hAnsi="Century Gothic"/>
          <w:sz w:val="24"/>
          <w:szCs w:val="24"/>
        </w:rPr>
        <w:t xml:space="preserve"> 00</w:t>
      </w:r>
      <w:r w:rsidR="00FA6FC5">
        <w:rPr>
          <w:rFonts w:ascii="Century Gothic" w:hAnsi="Century Gothic"/>
          <w:sz w:val="24"/>
          <w:szCs w:val="24"/>
          <w:lang w:val="en-US"/>
        </w:rPr>
        <w:t>7</w:t>
      </w:r>
    </w:p>
    <w:p w14:paraId="52F9757C" w14:textId="77777777" w:rsidR="00D34611" w:rsidRPr="00FA6FC5" w:rsidRDefault="001C0AEB" w:rsidP="001C0AEB">
      <w:pPr>
        <w:tabs>
          <w:tab w:val="left" w:pos="284"/>
          <w:tab w:val="left" w:pos="2835"/>
        </w:tabs>
        <w:spacing w:after="0" w:line="360" w:lineRule="auto"/>
        <w:rPr>
          <w:rFonts w:ascii="Century Gothic" w:hAnsi="Century Gothic"/>
          <w:sz w:val="24"/>
          <w:szCs w:val="24"/>
          <w:lang w:val="en-US"/>
        </w:rPr>
      </w:pPr>
      <w:r w:rsidRPr="001C0AEB">
        <w:rPr>
          <w:rFonts w:ascii="Century Gothic" w:hAnsi="Century Gothic"/>
          <w:sz w:val="24"/>
          <w:szCs w:val="24"/>
        </w:rPr>
        <w:tab/>
      </w:r>
      <w:r w:rsidR="00D34611" w:rsidRPr="001C0AEB">
        <w:rPr>
          <w:rFonts w:ascii="Century Gothic" w:hAnsi="Century Gothic"/>
          <w:sz w:val="24"/>
          <w:szCs w:val="24"/>
        </w:rPr>
        <w:t>Tempat, Tgl Lahir</w:t>
      </w:r>
      <w:r w:rsidR="00D34611" w:rsidRPr="001C0AEB">
        <w:rPr>
          <w:rFonts w:ascii="Century Gothic" w:hAnsi="Century Gothic"/>
          <w:sz w:val="24"/>
          <w:szCs w:val="24"/>
        </w:rPr>
        <w:tab/>
        <w:t xml:space="preserve">: Bondowoso, </w:t>
      </w:r>
      <w:r w:rsidR="00FA6FC5">
        <w:rPr>
          <w:rFonts w:ascii="Century Gothic" w:hAnsi="Century Gothic"/>
          <w:sz w:val="24"/>
          <w:szCs w:val="24"/>
          <w:lang w:val="en-US"/>
        </w:rPr>
        <w:t>01-01-1945</w:t>
      </w:r>
    </w:p>
    <w:p w14:paraId="471CEF23" w14:textId="77777777" w:rsidR="00D34611" w:rsidRPr="00FA6FC5" w:rsidRDefault="001C0AEB" w:rsidP="001C0AEB">
      <w:pPr>
        <w:tabs>
          <w:tab w:val="left" w:pos="284"/>
          <w:tab w:val="left" w:pos="2835"/>
        </w:tabs>
        <w:spacing w:after="0" w:line="360" w:lineRule="auto"/>
        <w:rPr>
          <w:rFonts w:ascii="Century Gothic" w:hAnsi="Century Gothic"/>
          <w:sz w:val="24"/>
          <w:szCs w:val="24"/>
          <w:lang w:val="en-US"/>
        </w:rPr>
      </w:pPr>
      <w:r w:rsidRPr="001C0AEB">
        <w:rPr>
          <w:rFonts w:ascii="Century Gothic" w:hAnsi="Century Gothic"/>
          <w:sz w:val="24"/>
          <w:szCs w:val="24"/>
        </w:rPr>
        <w:tab/>
      </w:r>
      <w:r w:rsidR="00D34611" w:rsidRPr="001C0AEB">
        <w:rPr>
          <w:rFonts w:ascii="Century Gothic" w:hAnsi="Century Gothic"/>
          <w:sz w:val="24"/>
          <w:szCs w:val="24"/>
        </w:rPr>
        <w:t>Alamat</w:t>
      </w:r>
      <w:r w:rsidR="00D34611" w:rsidRPr="001C0AEB">
        <w:rPr>
          <w:rFonts w:ascii="Century Gothic" w:hAnsi="Century Gothic"/>
          <w:sz w:val="24"/>
          <w:szCs w:val="24"/>
        </w:rPr>
        <w:tab/>
        <w:t>: Sumber Malang RT 0</w:t>
      </w:r>
      <w:r w:rsidR="00FA6FC5">
        <w:rPr>
          <w:rFonts w:ascii="Century Gothic" w:hAnsi="Century Gothic"/>
          <w:sz w:val="24"/>
          <w:szCs w:val="24"/>
          <w:lang w:val="en-US"/>
        </w:rPr>
        <w:t>6</w:t>
      </w:r>
      <w:r w:rsidR="00D34611" w:rsidRPr="001C0AEB">
        <w:rPr>
          <w:rFonts w:ascii="Century Gothic" w:hAnsi="Century Gothic"/>
          <w:sz w:val="24"/>
          <w:szCs w:val="24"/>
        </w:rPr>
        <w:t xml:space="preserve"> </w:t>
      </w:r>
      <w:r w:rsidR="00FA6FC5">
        <w:rPr>
          <w:rFonts w:ascii="Century Gothic" w:hAnsi="Century Gothic"/>
          <w:sz w:val="24"/>
          <w:szCs w:val="24"/>
          <w:lang w:val="en-US"/>
        </w:rPr>
        <w:t>RW 02</w:t>
      </w:r>
    </w:p>
    <w:p w14:paraId="3C0EEA6E" w14:textId="77777777" w:rsidR="00D34611" w:rsidRPr="001C0AEB" w:rsidRDefault="00D34611" w:rsidP="001C0AEB">
      <w:pPr>
        <w:tabs>
          <w:tab w:val="left" w:pos="284"/>
          <w:tab w:val="left" w:pos="2835"/>
          <w:tab w:val="left" w:pos="4111"/>
        </w:tabs>
        <w:spacing w:after="0" w:line="360" w:lineRule="auto"/>
        <w:ind w:firstLine="2977"/>
        <w:rPr>
          <w:rFonts w:ascii="Century Gothic" w:hAnsi="Century Gothic"/>
          <w:sz w:val="24"/>
          <w:szCs w:val="24"/>
        </w:rPr>
      </w:pPr>
      <w:r w:rsidRPr="001C0AEB">
        <w:rPr>
          <w:rFonts w:ascii="Century Gothic" w:hAnsi="Century Gothic"/>
          <w:sz w:val="24"/>
          <w:szCs w:val="24"/>
        </w:rPr>
        <w:t>Kecamatan Wringin Kabupaten Bondowoso.</w:t>
      </w:r>
    </w:p>
    <w:p w14:paraId="23445A33" w14:textId="77777777" w:rsidR="00D34611" w:rsidRPr="001C0AEB" w:rsidRDefault="00D34611" w:rsidP="00D34611">
      <w:pPr>
        <w:tabs>
          <w:tab w:val="left" w:pos="4111"/>
        </w:tabs>
        <w:spacing w:after="0" w:line="360" w:lineRule="auto"/>
        <w:rPr>
          <w:rFonts w:ascii="Century Gothic" w:hAnsi="Century Gothic"/>
          <w:sz w:val="24"/>
          <w:szCs w:val="24"/>
        </w:rPr>
      </w:pPr>
    </w:p>
    <w:p w14:paraId="10452102" w14:textId="77777777" w:rsidR="00D34611" w:rsidRPr="001C0AEB" w:rsidRDefault="00D34611" w:rsidP="001C0AEB">
      <w:pPr>
        <w:tabs>
          <w:tab w:val="left" w:pos="4111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1C0AEB">
        <w:rPr>
          <w:rFonts w:ascii="Century Gothic" w:hAnsi="Century Gothic"/>
          <w:sz w:val="24"/>
          <w:szCs w:val="24"/>
        </w:rPr>
        <w:t>Memberi kuasa untuk mengambil Uang Program PKH di Kantor Pos Wringin</w:t>
      </w:r>
      <w:r w:rsidR="001C0AEB">
        <w:rPr>
          <w:rFonts w:ascii="Century Gothic" w:hAnsi="Century Gothic"/>
          <w:sz w:val="24"/>
          <w:szCs w:val="24"/>
        </w:rPr>
        <w:t xml:space="preserve"> kepada</w:t>
      </w:r>
      <w:r w:rsidRPr="001C0AEB">
        <w:rPr>
          <w:rFonts w:ascii="Century Gothic" w:hAnsi="Century Gothic"/>
          <w:sz w:val="24"/>
          <w:szCs w:val="24"/>
        </w:rPr>
        <w:t>:</w:t>
      </w:r>
    </w:p>
    <w:p w14:paraId="47101255" w14:textId="77777777" w:rsidR="00D34611" w:rsidRPr="00FA6FC5" w:rsidRDefault="00D34611" w:rsidP="001C0AEB">
      <w:pPr>
        <w:tabs>
          <w:tab w:val="left" w:pos="284"/>
          <w:tab w:val="left" w:pos="2835"/>
        </w:tabs>
        <w:spacing w:after="0" w:line="360" w:lineRule="auto"/>
        <w:rPr>
          <w:rFonts w:ascii="Century Gothic" w:hAnsi="Century Gothic"/>
          <w:sz w:val="24"/>
          <w:szCs w:val="24"/>
          <w:lang w:val="en-US"/>
        </w:rPr>
      </w:pPr>
      <w:r w:rsidRPr="001C0AEB">
        <w:rPr>
          <w:rFonts w:ascii="Century Gothic" w:hAnsi="Century Gothic"/>
          <w:b/>
          <w:sz w:val="24"/>
          <w:szCs w:val="24"/>
        </w:rPr>
        <w:tab/>
      </w:r>
      <w:r w:rsidRPr="001C0AEB">
        <w:rPr>
          <w:rFonts w:ascii="Century Gothic" w:hAnsi="Century Gothic"/>
          <w:sz w:val="24"/>
          <w:szCs w:val="24"/>
        </w:rPr>
        <w:t>Nama</w:t>
      </w:r>
      <w:r w:rsidRPr="001C0AEB">
        <w:rPr>
          <w:rFonts w:ascii="Century Gothic" w:hAnsi="Century Gothic"/>
          <w:sz w:val="24"/>
          <w:szCs w:val="24"/>
        </w:rPr>
        <w:tab/>
        <w:t xml:space="preserve">: </w:t>
      </w:r>
      <w:r w:rsidR="00FA6FC5">
        <w:rPr>
          <w:rFonts w:ascii="Century Gothic" w:hAnsi="Century Gothic"/>
          <w:sz w:val="24"/>
          <w:szCs w:val="24"/>
          <w:lang w:val="en-US"/>
        </w:rPr>
        <w:t>SAADAH</w:t>
      </w:r>
    </w:p>
    <w:p w14:paraId="4E9C2118" w14:textId="77777777" w:rsidR="00D34611" w:rsidRPr="001C0AEB" w:rsidRDefault="001C0AEB" w:rsidP="001C0AEB">
      <w:pPr>
        <w:tabs>
          <w:tab w:val="left" w:pos="284"/>
          <w:tab w:val="left" w:pos="2835"/>
        </w:tabs>
        <w:spacing w:after="0" w:line="360" w:lineRule="auto"/>
        <w:rPr>
          <w:rFonts w:ascii="Century Gothic" w:hAnsi="Century Gothic"/>
          <w:sz w:val="24"/>
          <w:szCs w:val="24"/>
        </w:rPr>
      </w:pPr>
      <w:r w:rsidRPr="001C0AEB">
        <w:rPr>
          <w:rFonts w:ascii="Century Gothic" w:hAnsi="Century Gothic"/>
          <w:sz w:val="24"/>
          <w:szCs w:val="24"/>
        </w:rPr>
        <w:tab/>
      </w:r>
      <w:r w:rsidR="00D34611" w:rsidRPr="001C0AEB">
        <w:rPr>
          <w:rFonts w:ascii="Century Gothic" w:hAnsi="Century Gothic"/>
          <w:sz w:val="24"/>
          <w:szCs w:val="24"/>
        </w:rPr>
        <w:t>NIK</w:t>
      </w:r>
      <w:r w:rsidR="00D34611" w:rsidRPr="001C0AEB">
        <w:rPr>
          <w:rFonts w:ascii="Century Gothic" w:hAnsi="Century Gothic"/>
          <w:sz w:val="24"/>
          <w:szCs w:val="24"/>
        </w:rPr>
        <w:tab/>
        <w:t xml:space="preserve">: 35 1112 </w:t>
      </w:r>
      <w:r w:rsidR="00FA6FC5">
        <w:rPr>
          <w:rFonts w:ascii="Century Gothic" w:hAnsi="Century Gothic"/>
          <w:sz w:val="24"/>
          <w:szCs w:val="24"/>
          <w:lang w:val="en-US"/>
        </w:rPr>
        <w:t>420381</w:t>
      </w:r>
      <w:r w:rsidR="00D34611" w:rsidRPr="001C0AEB">
        <w:rPr>
          <w:rFonts w:ascii="Century Gothic" w:hAnsi="Century Gothic"/>
          <w:sz w:val="24"/>
          <w:szCs w:val="24"/>
        </w:rPr>
        <w:t>0003</w:t>
      </w:r>
    </w:p>
    <w:p w14:paraId="56AE63DE" w14:textId="77777777" w:rsidR="00D34611" w:rsidRPr="00FA6FC5" w:rsidRDefault="001C0AEB" w:rsidP="001C0AEB">
      <w:pPr>
        <w:tabs>
          <w:tab w:val="left" w:pos="284"/>
          <w:tab w:val="left" w:pos="2835"/>
        </w:tabs>
        <w:spacing w:after="0" w:line="360" w:lineRule="auto"/>
        <w:rPr>
          <w:rFonts w:ascii="Century Gothic" w:hAnsi="Century Gothic"/>
          <w:sz w:val="24"/>
          <w:szCs w:val="24"/>
          <w:lang w:val="en-US"/>
        </w:rPr>
      </w:pPr>
      <w:r w:rsidRPr="001C0AEB">
        <w:rPr>
          <w:rFonts w:ascii="Century Gothic" w:hAnsi="Century Gothic"/>
          <w:sz w:val="24"/>
          <w:szCs w:val="24"/>
        </w:rPr>
        <w:tab/>
      </w:r>
      <w:r w:rsidR="00D34611" w:rsidRPr="001C0AEB">
        <w:rPr>
          <w:rFonts w:ascii="Century Gothic" w:hAnsi="Century Gothic"/>
          <w:sz w:val="24"/>
          <w:szCs w:val="24"/>
        </w:rPr>
        <w:t>Tempat, Tgl Lahir</w:t>
      </w:r>
      <w:r w:rsidR="00D34611" w:rsidRPr="001C0AEB">
        <w:rPr>
          <w:rFonts w:ascii="Century Gothic" w:hAnsi="Century Gothic"/>
          <w:sz w:val="24"/>
          <w:szCs w:val="24"/>
        </w:rPr>
        <w:tab/>
        <w:t>: Bondowoso, 0</w:t>
      </w:r>
      <w:r w:rsidR="00FA6FC5">
        <w:rPr>
          <w:rFonts w:ascii="Century Gothic" w:hAnsi="Century Gothic"/>
          <w:sz w:val="24"/>
          <w:szCs w:val="24"/>
          <w:lang w:val="en-US"/>
        </w:rPr>
        <w:t>2</w:t>
      </w:r>
      <w:r w:rsidR="00D34611" w:rsidRPr="001C0AEB">
        <w:rPr>
          <w:rFonts w:ascii="Century Gothic" w:hAnsi="Century Gothic"/>
          <w:sz w:val="24"/>
          <w:szCs w:val="24"/>
        </w:rPr>
        <w:t>-0</w:t>
      </w:r>
      <w:r w:rsidR="00FA6FC5">
        <w:rPr>
          <w:rFonts w:ascii="Century Gothic" w:hAnsi="Century Gothic"/>
          <w:sz w:val="24"/>
          <w:szCs w:val="24"/>
          <w:lang w:val="en-US"/>
        </w:rPr>
        <w:t>3</w:t>
      </w:r>
      <w:r w:rsidR="00D34611" w:rsidRPr="001C0AEB">
        <w:rPr>
          <w:rFonts w:ascii="Century Gothic" w:hAnsi="Century Gothic"/>
          <w:sz w:val="24"/>
          <w:szCs w:val="24"/>
        </w:rPr>
        <w:t>-19</w:t>
      </w:r>
      <w:r w:rsidR="00FA6FC5">
        <w:rPr>
          <w:rFonts w:ascii="Century Gothic" w:hAnsi="Century Gothic"/>
          <w:sz w:val="24"/>
          <w:szCs w:val="24"/>
          <w:lang w:val="en-US"/>
        </w:rPr>
        <w:t>81</w:t>
      </w:r>
    </w:p>
    <w:p w14:paraId="7B3A26CB" w14:textId="77777777" w:rsidR="00D34611" w:rsidRPr="00FA6FC5" w:rsidRDefault="001C0AEB" w:rsidP="001C0AEB">
      <w:pPr>
        <w:tabs>
          <w:tab w:val="left" w:pos="284"/>
          <w:tab w:val="left" w:pos="2835"/>
        </w:tabs>
        <w:spacing w:after="0" w:line="360" w:lineRule="auto"/>
        <w:rPr>
          <w:rFonts w:ascii="Century Gothic" w:hAnsi="Century Gothic"/>
          <w:sz w:val="24"/>
          <w:szCs w:val="24"/>
          <w:lang w:val="en-US"/>
        </w:rPr>
      </w:pPr>
      <w:r w:rsidRPr="001C0AEB">
        <w:rPr>
          <w:rFonts w:ascii="Century Gothic" w:hAnsi="Century Gothic"/>
          <w:sz w:val="24"/>
          <w:szCs w:val="24"/>
        </w:rPr>
        <w:tab/>
      </w:r>
      <w:r w:rsidR="00D34611" w:rsidRPr="001C0AEB">
        <w:rPr>
          <w:rFonts w:ascii="Century Gothic" w:hAnsi="Century Gothic"/>
          <w:sz w:val="24"/>
          <w:szCs w:val="24"/>
        </w:rPr>
        <w:t>Alamat</w:t>
      </w:r>
      <w:r w:rsidR="00D34611" w:rsidRPr="001C0AEB">
        <w:rPr>
          <w:rFonts w:ascii="Century Gothic" w:hAnsi="Century Gothic"/>
          <w:sz w:val="24"/>
          <w:szCs w:val="24"/>
        </w:rPr>
        <w:tab/>
        <w:t>: Sumber Malang RT 0</w:t>
      </w:r>
      <w:r w:rsidR="00FA6FC5">
        <w:rPr>
          <w:rFonts w:ascii="Century Gothic" w:hAnsi="Century Gothic"/>
          <w:sz w:val="24"/>
          <w:szCs w:val="24"/>
          <w:lang w:val="en-US"/>
        </w:rPr>
        <w:t>6</w:t>
      </w:r>
      <w:r w:rsidR="00D34611" w:rsidRPr="001C0AEB">
        <w:rPr>
          <w:rFonts w:ascii="Century Gothic" w:hAnsi="Century Gothic"/>
          <w:sz w:val="24"/>
          <w:szCs w:val="24"/>
        </w:rPr>
        <w:t xml:space="preserve"> RW 0</w:t>
      </w:r>
      <w:r w:rsidR="00FA6FC5">
        <w:rPr>
          <w:rFonts w:ascii="Century Gothic" w:hAnsi="Century Gothic"/>
          <w:sz w:val="24"/>
          <w:szCs w:val="24"/>
          <w:lang w:val="en-US"/>
        </w:rPr>
        <w:t>2</w:t>
      </w:r>
    </w:p>
    <w:p w14:paraId="00EF3036" w14:textId="77777777" w:rsidR="00D34611" w:rsidRPr="001C0AEB" w:rsidRDefault="00D34611" w:rsidP="001C0AEB">
      <w:pPr>
        <w:tabs>
          <w:tab w:val="left" w:pos="4111"/>
        </w:tabs>
        <w:spacing w:after="0" w:line="360" w:lineRule="auto"/>
        <w:ind w:firstLine="2977"/>
        <w:rPr>
          <w:rFonts w:ascii="Century Gothic" w:hAnsi="Century Gothic"/>
          <w:sz w:val="24"/>
          <w:szCs w:val="24"/>
        </w:rPr>
      </w:pPr>
      <w:r w:rsidRPr="001C0AEB">
        <w:rPr>
          <w:rFonts w:ascii="Century Gothic" w:hAnsi="Century Gothic"/>
          <w:sz w:val="24"/>
          <w:szCs w:val="24"/>
        </w:rPr>
        <w:t>Kecamatan Wringin Kabupaten Bondowoso.</w:t>
      </w:r>
    </w:p>
    <w:p w14:paraId="731941D5" w14:textId="77777777" w:rsidR="00D34611" w:rsidRPr="001C0AEB" w:rsidRDefault="00D34611" w:rsidP="00D34611">
      <w:pPr>
        <w:spacing w:after="0" w:line="360" w:lineRule="auto"/>
        <w:rPr>
          <w:rFonts w:ascii="Century Gothic" w:hAnsi="Century Gothic"/>
          <w:b/>
          <w:sz w:val="24"/>
          <w:szCs w:val="24"/>
        </w:rPr>
      </w:pPr>
    </w:p>
    <w:p w14:paraId="2AFF8DC1" w14:textId="77777777" w:rsidR="00D34611" w:rsidRPr="001C0AEB" w:rsidRDefault="00D34611" w:rsidP="00D34611">
      <w:pPr>
        <w:spacing w:after="0"/>
        <w:ind w:firstLine="720"/>
        <w:jc w:val="both"/>
        <w:rPr>
          <w:rFonts w:ascii="Century Gothic" w:hAnsi="Century Gothic"/>
          <w:sz w:val="24"/>
          <w:szCs w:val="24"/>
        </w:rPr>
      </w:pPr>
    </w:p>
    <w:p w14:paraId="28EDF06B" w14:textId="77777777" w:rsidR="00D34611" w:rsidRPr="001C0AEB" w:rsidRDefault="00D34611" w:rsidP="00D34611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</w:p>
    <w:p w14:paraId="4B2D0167" w14:textId="77777777" w:rsidR="00D34611" w:rsidRPr="001C0AEB" w:rsidRDefault="00D34611" w:rsidP="00D34611">
      <w:pPr>
        <w:spacing w:after="0"/>
        <w:jc w:val="both"/>
        <w:rPr>
          <w:rFonts w:ascii="Century Gothic" w:hAnsi="Century Gothic"/>
          <w:sz w:val="24"/>
          <w:szCs w:val="24"/>
        </w:rPr>
      </w:pPr>
    </w:p>
    <w:p w14:paraId="189B9FAB" w14:textId="77777777" w:rsidR="00D34611" w:rsidRPr="00FA6FC5" w:rsidRDefault="00D34611" w:rsidP="00D34611">
      <w:pPr>
        <w:spacing w:after="0" w:line="360" w:lineRule="auto"/>
        <w:jc w:val="center"/>
        <w:rPr>
          <w:rFonts w:ascii="Century Gothic" w:hAnsi="Century Gothic"/>
          <w:sz w:val="24"/>
          <w:szCs w:val="24"/>
          <w:lang w:val="en-US"/>
        </w:rPr>
      </w:pPr>
      <w:r w:rsidRPr="001C0AEB">
        <w:rPr>
          <w:rFonts w:ascii="Century Gothic" w:hAnsi="Century Gothic"/>
          <w:sz w:val="24"/>
          <w:szCs w:val="24"/>
        </w:rPr>
        <w:t xml:space="preserve">Sumber Malang, </w:t>
      </w:r>
      <w:r w:rsidR="00FA6FC5">
        <w:rPr>
          <w:rFonts w:ascii="Century Gothic" w:hAnsi="Century Gothic"/>
          <w:sz w:val="24"/>
          <w:szCs w:val="24"/>
          <w:lang w:val="en-US"/>
        </w:rPr>
        <w:t>07-03-2022</w:t>
      </w:r>
    </w:p>
    <w:p w14:paraId="25490F08" w14:textId="77777777" w:rsidR="00D34611" w:rsidRPr="001C0AEB" w:rsidRDefault="00D34611" w:rsidP="00FE443B">
      <w:pPr>
        <w:tabs>
          <w:tab w:val="center" w:pos="1701"/>
          <w:tab w:val="center" w:pos="7938"/>
        </w:tabs>
        <w:spacing w:after="0" w:line="360" w:lineRule="auto"/>
        <w:rPr>
          <w:rFonts w:ascii="Century Gothic" w:hAnsi="Century Gothic"/>
          <w:b/>
          <w:sz w:val="24"/>
          <w:szCs w:val="24"/>
        </w:rPr>
      </w:pPr>
      <w:r w:rsidRPr="001C0AEB">
        <w:rPr>
          <w:rFonts w:ascii="Century Gothic" w:hAnsi="Century Gothic"/>
          <w:b/>
          <w:sz w:val="24"/>
          <w:szCs w:val="24"/>
        </w:rPr>
        <w:tab/>
        <w:t>Pemberi Kuasa</w:t>
      </w:r>
      <w:r w:rsidRPr="001C0AEB">
        <w:rPr>
          <w:rFonts w:ascii="Century Gothic" w:hAnsi="Century Gothic"/>
          <w:b/>
          <w:sz w:val="24"/>
          <w:szCs w:val="24"/>
        </w:rPr>
        <w:tab/>
        <w:t>Penerima</w:t>
      </w:r>
    </w:p>
    <w:p w14:paraId="7ED26A50" w14:textId="77777777" w:rsidR="00D34611" w:rsidRPr="001C0AEB" w:rsidRDefault="00D34611" w:rsidP="00FE443B">
      <w:pPr>
        <w:tabs>
          <w:tab w:val="center" w:pos="1701"/>
          <w:tab w:val="center" w:pos="7938"/>
        </w:tabs>
        <w:spacing w:after="0" w:line="360" w:lineRule="auto"/>
        <w:jc w:val="center"/>
        <w:rPr>
          <w:rFonts w:ascii="Century Gothic" w:hAnsi="Century Gothic"/>
          <w:b/>
          <w:sz w:val="24"/>
          <w:szCs w:val="24"/>
        </w:rPr>
      </w:pPr>
    </w:p>
    <w:p w14:paraId="6945790B" w14:textId="77777777" w:rsidR="00D34611" w:rsidRPr="001C0AEB" w:rsidRDefault="00D34611" w:rsidP="00FE443B">
      <w:pPr>
        <w:tabs>
          <w:tab w:val="center" w:pos="1701"/>
          <w:tab w:val="center" w:pos="7938"/>
        </w:tabs>
        <w:spacing w:after="0" w:line="360" w:lineRule="auto"/>
        <w:jc w:val="center"/>
        <w:rPr>
          <w:rFonts w:ascii="Century Gothic" w:hAnsi="Century Gothic"/>
          <w:b/>
          <w:sz w:val="24"/>
          <w:szCs w:val="24"/>
        </w:rPr>
      </w:pPr>
    </w:p>
    <w:p w14:paraId="2941901C" w14:textId="77777777" w:rsidR="00D34611" w:rsidRPr="001C0AEB" w:rsidRDefault="00D34611" w:rsidP="00FE443B">
      <w:pPr>
        <w:tabs>
          <w:tab w:val="center" w:pos="1701"/>
          <w:tab w:val="center" w:pos="7938"/>
        </w:tabs>
        <w:spacing w:after="0" w:line="360" w:lineRule="auto"/>
        <w:jc w:val="center"/>
        <w:rPr>
          <w:rFonts w:ascii="Century Gothic" w:hAnsi="Century Gothic"/>
          <w:b/>
          <w:sz w:val="24"/>
          <w:szCs w:val="24"/>
        </w:rPr>
      </w:pPr>
    </w:p>
    <w:p w14:paraId="53425857" w14:textId="77777777" w:rsidR="00D34611" w:rsidRPr="00FA6FC5" w:rsidRDefault="00D34611" w:rsidP="00FE443B">
      <w:pPr>
        <w:tabs>
          <w:tab w:val="center" w:pos="1701"/>
          <w:tab w:val="center" w:pos="7938"/>
        </w:tabs>
        <w:spacing w:after="0" w:line="360" w:lineRule="auto"/>
        <w:jc w:val="both"/>
        <w:rPr>
          <w:rFonts w:ascii="Century Gothic" w:hAnsi="Century Gothic"/>
          <w:b/>
          <w:sz w:val="24"/>
          <w:szCs w:val="24"/>
          <w:lang w:val="en-US"/>
        </w:rPr>
      </w:pPr>
      <w:r w:rsidRPr="001C0AEB">
        <w:rPr>
          <w:rFonts w:ascii="Century Gothic" w:hAnsi="Century Gothic"/>
          <w:b/>
          <w:sz w:val="24"/>
          <w:szCs w:val="24"/>
        </w:rPr>
        <w:tab/>
      </w:r>
      <w:r w:rsidRPr="001C0AEB">
        <w:rPr>
          <w:rFonts w:ascii="Century Gothic" w:hAnsi="Century Gothic"/>
          <w:b/>
          <w:sz w:val="24"/>
          <w:szCs w:val="24"/>
          <w:u w:val="single"/>
        </w:rPr>
        <w:t>S</w:t>
      </w:r>
      <w:r w:rsidR="00FA6FC5">
        <w:rPr>
          <w:rFonts w:ascii="Century Gothic" w:hAnsi="Century Gothic"/>
          <w:b/>
          <w:sz w:val="24"/>
          <w:szCs w:val="24"/>
          <w:u w:val="single"/>
          <w:lang w:val="en-US"/>
        </w:rPr>
        <w:t>INA</w:t>
      </w:r>
      <w:r w:rsidRPr="001C0AEB">
        <w:rPr>
          <w:rFonts w:ascii="Century Gothic" w:hAnsi="Century Gothic"/>
          <w:b/>
          <w:sz w:val="24"/>
          <w:szCs w:val="24"/>
        </w:rPr>
        <w:tab/>
      </w:r>
      <w:r w:rsidR="00FA6FC5">
        <w:rPr>
          <w:rFonts w:ascii="Century Gothic" w:hAnsi="Century Gothic"/>
          <w:b/>
          <w:sz w:val="24"/>
          <w:szCs w:val="24"/>
          <w:u w:val="single"/>
          <w:lang w:val="en-US"/>
        </w:rPr>
        <w:t>SAADAH</w:t>
      </w:r>
    </w:p>
    <w:p w14:paraId="3343D71A" w14:textId="77777777" w:rsidR="005D31EC" w:rsidRDefault="005D31EC" w:rsidP="005D31EC">
      <w:pPr>
        <w:spacing w:after="0" w:line="360" w:lineRule="auto"/>
        <w:jc w:val="center"/>
        <w:rPr>
          <w:rFonts w:ascii="Arial Narrow" w:hAnsi="Arial Narrow"/>
          <w:lang w:val="en-US"/>
        </w:rPr>
      </w:pPr>
    </w:p>
    <w:p w14:paraId="4C9FBD96" w14:textId="77777777" w:rsidR="005D31EC" w:rsidRDefault="005D31EC" w:rsidP="005D31EC">
      <w:pPr>
        <w:spacing w:after="0" w:line="360" w:lineRule="auto"/>
        <w:jc w:val="center"/>
        <w:rPr>
          <w:rFonts w:ascii="Arial Narrow" w:hAnsi="Arial Narrow"/>
          <w:lang w:val="en-US"/>
        </w:rPr>
      </w:pPr>
    </w:p>
    <w:p w14:paraId="273905BA" w14:textId="77777777" w:rsidR="00D34611" w:rsidRDefault="00FA6FC5" w:rsidP="005D31EC">
      <w:pPr>
        <w:spacing w:after="0" w:line="360" w:lineRule="auto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Mengetahui,</w:t>
      </w:r>
    </w:p>
    <w:p w14:paraId="519D6911" w14:textId="77777777" w:rsidR="005D31EC" w:rsidRDefault="00FA6FC5" w:rsidP="005D31EC">
      <w:pPr>
        <w:spacing w:after="0" w:line="360" w:lineRule="auto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 xml:space="preserve">Kepala </w:t>
      </w:r>
      <w:r w:rsidR="005D31EC">
        <w:rPr>
          <w:rFonts w:ascii="Arial Narrow" w:hAnsi="Arial Narrow"/>
          <w:lang w:val="en-US"/>
        </w:rPr>
        <w:t>Desa Sumber Malang</w:t>
      </w:r>
    </w:p>
    <w:p w14:paraId="1ED4895E" w14:textId="77777777" w:rsidR="005D31EC" w:rsidRDefault="005D31EC" w:rsidP="005D31EC">
      <w:pPr>
        <w:spacing w:after="0" w:line="360" w:lineRule="auto"/>
        <w:jc w:val="center"/>
        <w:rPr>
          <w:rFonts w:ascii="Arial Narrow" w:hAnsi="Arial Narrow"/>
          <w:lang w:val="en-US"/>
        </w:rPr>
      </w:pPr>
    </w:p>
    <w:p w14:paraId="5AA6ACF8" w14:textId="77777777" w:rsidR="005D31EC" w:rsidRDefault="005D31EC" w:rsidP="005D31EC">
      <w:pPr>
        <w:spacing w:after="0" w:line="360" w:lineRule="auto"/>
        <w:jc w:val="center"/>
        <w:rPr>
          <w:rFonts w:ascii="Arial Narrow" w:hAnsi="Arial Narrow"/>
          <w:lang w:val="en-US"/>
        </w:rPr>
      </w:pPr>
    </w:p>
    <w:p w14:paraId="47468D6B" w14:textId="77777777" w:rsidR="005D31EC" w:rsidRDefault="005D31EC" w:rsidP="005D31EC">
      <w:pPr>
        <w:spacing w:after="0" w:line="360" w:lineRule="auto"/>
        <w:jc w:val="center"/>
        <w:rPr>
          <w:rFonts w:ascii="Arial Narrow" w:hAnsi="Arial Narrow"/>
          <w:lang w:val="en-US"/>
        </w:rPr>
      </w:pPr>
    </w:p>
    <w:p w14:paraId="78AC2E37" w14:textId="77777777" w:rsidR="005D31EC" w:rsidRDefault="005D31EC" w:rsidP="005D31EC">
      <w:pPr>
        <w:spacing w:after="0" w:line="360" w:lineRule="auto"/>
        <w:jc w:val="center"/>
        <w:rPr>
          <w:rFonts w:ascii="Arial Narrow" w:hAnsi="Arial Narrow"/>
          <w:lang w:val="en-US"/>
        </w:rPr>
      </w:pPr>
    </w:p>
    <w:p w14:paraId="0075E6DA" w14:textId="77777777" w:rsidR="005D31EC" w:rsidRPr="005D31EC" w:rsidRDefault="005D31EC" w:rsidP="005D31EC">
      <w:pPr>
        <w:spacing w:after="0" w:line="360" w:lineRule="auto"/>
        <w:jc w:val="center"/>
        <w:rPr>
          <w:rFonts w:ascii="Arial Narrow" w:hAnsi="Arial Narrow"/>
          <w:b/>
          <w:bCs/>
          <w:u w:val="single"/>
          <w:lang w:val="en-US"/>
        </w:rPr>
      </w:pPr>
      <w:r w:rsidRPr="005D31EC">
        <w:rPr>
          <w:rFonts w:ascii="Arial Narrow" w:hAnsi="Arial Narrow"/>
          <w:b/>
          <w:bCs/>
          <w:u w:val="single"/>
          <w:lang w:val="en-US"/>
        </w:rPr>
        <w:t>HOLLIK</w:t>
      </w:r>
    </w:p>
    <w:sectPr w:rsidR="005D31EC" w:rsidRPr="005D31EC" w:rsidSect="001C0AEB">
      <w:pgSz w:w="12242" w:h="20163" w:code="5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4611"/>
    <w:rsid w:val="001C0AEB"/>
    <w:rsid w:val="001E5576"/>
    <w:rsid w:val="003A189E"/>
    <w:rsid w:val="003E6C84"/>
    <w:rsid w:val="00457776"/>
    <w:rsid w:val="00556C66"/>
    <w:rsid w:val="0059760A"/>
    <w:rsid w:val="005A22BB"/>
    <w:rsid w:val="005D31EC"/>
    <w:rsid w:val="00BA0898"/>
    <w:rsid w:val="00D34611"/>
    <w:rsid w:val="00E91FA5"/>
    <w:rsid w:val="00F91E56"/>
    <w:rsid w:val="00FA6FC5"/>
    <w:rsid w:val="00FE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DEECD"/>
  <w15:docId w15:val="{087DB871-5204-4518-8340-AA8B02B2E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dc:description/>
  <cp:lastModifiedBy>Achmad Raihan</cp:lastModifiedBy>
  <cp:revision>2</cp:revision>
  <cp:lastPrinted>2022-03-07T02:34:00Z</cp:lastPrinted>
  <dcterms:created xsi:type="dcterms:W3CDTF">2026-06-27T12:46:00Z</dcterms:created>
  <dcterms:modified xsi:type="dcterms:W3CDTF">2026-06-27T12:46:00Z</dcterms:modified>
</cp:coreProperties>
</file>