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8F22FE7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363C13">
              <w:rPr>
                <w:lang w:val="en-US"/>
              </w:rPr>
              <w:t>14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31298C2" w:rsidR="006D0604" w:rsidRDefault="00C8428C" w:rsidP="00C8428C">
      <w:pPr>
        <w:rPr>
          <w:lang w:val="en-US"/>
        </w:rPr>
      </w:pPr>
      <w:r>
        <w:rPr>
          <w:lang w:val="en-US"/>
        </w:rPr>
        <w:t xml:space="preserve">1. </w:t>
      </w:r>
      <w:r w:rsidR="00363C13">
        <w:rPr>
          <w:lang w:val="en-US"/>
        </w:rPr>
        <w:t>desain layout toko online</w:t>
      </w:r>
    </w:p>
    <w:p w14:paraId="3C8075A4" w14:textId="13BA3903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  <w:r w:rsidR="00363C13">
        <w:rPr>
          <w:lang w:val="en-US"/>
        </w:rPr>
        <w:t>kerangka took online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C86A" w14:textId="77777777" w:rsidR="00951807" w:rsidRDefault="00951807" w:rsidP="00820E62">
      <w:pPr>
        <w:spacing w:after="0" w:line="240" w:lineRule="auto"/>
      </w:pPr>
      <w:r>
        <w:separator/>
      </w:r>
    </w:p>
  </w:endnote>
  <w:endnote w:type="continuationSeparator" w:id="0">
    <w:p w14:paraId="15F603B9" w14:textId="77777777" w:rsidR="00951807" w:rsidRDefault="0095180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1403" w14:textId="77777777" w:rsidR="00951807" w:rsidRDefault="00951807" w:rsidP="00820E62">
      <w:pPr>
        <w:spacing w:after="0" w:line="240" w:lineRule="auto"/>
      </w:pPr>
      <w:r>
        <w:separator/>
      </w:r>
    </w:p>
  </w:footnote>
  <w:footnote w:type="continuationSeparator" w:id="0">
    <w:p w14:paraId="7D7B5A0A" w14:textId="77777777" w:rsidR="00951807" w:rsidRDefault="0095180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363C13"/>
    <w:rsid w:val="00625325"/>
    <w:rsid w:val="00630256"/>
    <w:rsid w:val="006D0604"/>
    <w:rsid w:val="00820E62"/>
    <w:rsid w:val="00885405"/>
    <w:rsid w:val="008D67E0"/>
    <w:rsid w:val="008D7B26"/>
    <w:rsid w:val="00951807"/>
    <w:rsid w:val="00A72F68"/>
    <w:rsid w:val="00B44A81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2022-08-10T00:27:00Z</dcterms:modified>
</cp:coreProperties>
</file>