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BAB II</w:t>
      </w:r>
    </w:p>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pStyle w:val="ListParagraph"/>
        <w:numPr>
          <w:ilvl w:val="0"/>
          <w:numId w:val="1"/>
        </w:numPr>
        <w:spacing w:after="0" w:line="360" w:lineRule="auto"/>
        <w:rPr>
          <w:rFonts w:ascii="Times New Roman" w:hAnsi="Times New Roman" w:cs="Times New Roman"/>
          <w:b/>
          <w:vanish/>
          <w:sz w:val="24"/>
          <w:szCs w:val="24"/>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D84F97" w:rsidRPr="00F1746F"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D84F97" w:rsidRDefault="00D84F97" w:rsidP="00D84F97">
      <w:pPr>
        <w:spacing w:after="0" w:line="360" w:lineRule="auto"/>
        <w:jc w:val="both"/>
        <w:rPr>
          <w:rFonts w:ascii="Times New Roman" w:hAnsi="Times New Roman" w:cs="Times New Roman"/>
          <w:sz w:val="24"/>
          <w:szCs w:val="24"/>
          <w:lang w:val="id-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D84F97" w:rsidRPr="001C592E" w:rsidRDefault="00D84F97" w:rsidP="00D84F97">
      <w:pPr>
        <w:spacing w:after="0" w:line="360" w:lineRule="auto"/>
        <w:ind w:firstLine="567"/>
        <w:jc w:val="both"/>
        <w:rPr>
          <w:rFonts w:ascii="Times New Roman" w:hAnsi="Times New Roman" w:cs="Times New Roman"/>
          <w:sz w:val="24"/>
          <w:szCs w:val="24"/>
          <w:lang w:val="id-ID"/>
        </w:rPr>
      </w:pPr>
    </w:p>
    <w:p w:rsidR="00D84F97" w:rsidRPr="00352639"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Mental aritmatika adalah kemampuan menghitung yang tidak menggunakan alat bantu seperti mesin hitung, kalkulator, komputer, pena, sempoa, dan lain – lain. Namun hanya dengan menggunakan pemikiran didalam otak atau secara bayangan. Keunggulan mental aritmatika adalah:</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D84F97" w:rsidRPr="00C97FA5"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D84F97" w:rsidRPr="00352639" w:rsidRDefault="00D84F97" w:rsidP="00D84F97">
      <w:pPr>
        <w:spacing w:after="0" w:line="360" w:lineRule="auto"/>
        <w:ind w:firstLine="567"/>
        <w:jc w:val="both"/>
        <w:rPr>
          <w:rFonts w:ascii="Times New Roman" w:hAnsi="Times New Roman" w:cs="Times New Roman"/>
          <w:sz w:val="24"/>
          <w:szCs w:val="24"/>
          <w:lang w:val="id-ID"/>
        </w:rPr>
      </w:pPr>
    </w:p>
    <w:p w:rsidR="00D84F97" w:rsidRPr="00E821EC"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D84F97" w:rsidRPr="00E821EC" w:rsidRDefault="00D84F97" w:rsidP="00D84F97">
      <w:pPr>
        <w:spacing w:after="0" w:line="360" w:lineRule="auto"/>
        <w:ind w:firstLine="567"/>
        <w:jc w:val="both"/>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lastRenderedPageBreak/>
        <w:t>Android Studio</w:t>
      </w:r>
    </w:p>
    <w:p w:rsidR="00D84F97" w:rsidRPr="00047080" w:rsidRDefault="00D84F97" w:rsidP="006644F9">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D84F97" w:rsidRPr="00047080" w:rsidRDefault="00D84F97" w:rsidP="00D84F97">
      <w:pPr>
        <w:spacing w:after="0" w:line="360" w:lineRule="auto"/>
        <w:ind w:firstLine="567"/>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D84F97" w:rsidRPr="00047080" w:rsidRDefault="00D84F97" w:rsidP="00D84F97">
      <w:pPr>
        <w:spacing w:after="0" w:line="360" w:lineRule="auto"/>
        <w:ind w:firstLine="567"/>
        <w:jc w:val="both"/>
        <w:rPr>
          <w:rFonts w:ascii="Times New Roman" w:hAnsi="Times New Roman" w:cs="Times New Roman"/>
          <w:sz w:val="24"/>
          <w:szCs w:val="24"/>
          <w:lang w:val="id-ID"/>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D84F97" w:rsidRPr="00A24FC9"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yang disediakan oleh vendor </w:t>
      </w:r>
      <w:r>
        <w:rPr>
          <w:rFonts w:ascii="Times New Roman" w:hAnsi="Times New Roman" w:cs="Times New Roman"/>
          <w:i/>
          <w:sz w:val="24"/>
          <w:szCs w:val="24"/>
          <w:lang w:val="id-ID"/>
        </w:rPr>
        <w:t>A</w:t>
      </w:r>
      <w:r w:rsidRPr="00A24FC9">
        <w:rPr>
          <w:rFonts w:ascii="Times New Roman" w:hAnsi="Times New Roman" w:cs="Times New Roman"/>
          <w:i/>
          <w:sz w:val="24"/>
          <w:szCs w:val="24"/>
          <w:lang w:val="id-ID"/>
        </w:rPr>
        <w:t>udacity</w:t>
      </w:r>
      <w:r>
        <w:rPr>
          <w:rFonts w:ascii="Times New Roman" w:hAnsi="Times New Roman" w:cs="Times New Roman"/>
          <w:sz w:val="24"/>
          <w:szCs w:val="24"/>
          <w:lang w:val="id-ID"/>
        </w:rPr>
        <w:t xml:space="preserve">, bagi para pengguna atau penggemar mixing lagu. Dibandingkan dengan pengolah audio berbayar lainnya,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bisa dibilang cukup  untuk mengolah audio, terutama bagi pemula.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mengolah audio dengan cara memotong, memperbanyak, menyatukan </w:t>
      </w:r>
      <w:r>
        <w:rPr>
          <w:rFonts w:ascii="Times New Roman" w:hAnsi="Times New Roman" w:cs="Times New Roman"/>
          <w:i/>
          <w:sz w:val="24"/>
          <w:szCs w:val="24"/>
          <w:lang w:val="id-ID"/>
        </w:rPr>
        <w:t>track</w:t>
      </w:r>
      <w:r>
        <w:rPr>
          <w:rFonts w:ascii="Times New Roman" w:hAnsi="Times New Roman" w:cs="Times New Roman"/>
          <w:sz w:val="24"/>
          <w:szCs w:val="24"/>
          <w:lang w:val="id-ID"/>
        </w:rPr>
        <w:t xml:space="preserve"> satu dengan yang lain, merekam suara atau memberikan efek khusus pada suara.</w:t>
      </w:r>
    </w:p>
    <w:p w:rsidR="00D84F97" w:rsidRDefault="00D84F97" w:rsidP="00D84F97">
      <w:pPr>
        <w:spacing w:after="0" w:line="360" w:lineRule="auto"/>
        <w:jc w:val="both"/>
        <w:rPr>
          <w:rFonts w:ascii="Times New Roman" w:hAnsi="Times New Roman" w:cs="Times New Roman"/>
          <w:noProof/>
          <w:sz w:val="24"/>
          <w:szCs w:val="24"/>
          <w:lang w:val="id-ID"/>
        </w:rPr>
      </w:pPr>
    </w:p>
    <w:p w:rsidR="00D84F97" w:rsidRPr="00DE6206"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en-ID"/>
        </w:rPr>
        <w:t>SQLite</w:t>
      </w:r>
    </w:p>
    <w:p w:rsidR="00D84F97"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SQLite adalah pustaka proses yang mengimplementasikan mesin </w:t>
      </w:r>
      <w:r w:rsidRPr="00DE6206">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SQL mandiri, tanpa server, tanpa konfigurasi dan transaksional. Kode untuk SQLite ada di wilayah publik sehingga dapat digunakan untuk tujuan apapun entah </w:t>
      </w:r>
      <w:r>
        <w:rPr>
          <w:rFonts w:ascii="Times New Roman" w:hAnsi="Times New Roman" w:cs="Times New Roman"/>
          <w:noProof/>
          <w:sz w:val="24"/>
          <w:szCs w:val="24"/>
          <w:lang w:val="en-ID"/>
        </w:rPr>
        <w:lastRenderedPageBreak/>
        <w:t xml:space="preserve">komersial maupun pribadi. SQLite adalah </w:t>
      </w:r>
      <w:r>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yang paling banya digunakan di dunia dengan lebih banyak aplikasi yang dapat kita hitung, termasuk beberapa proyek berprofil tinggi.</w:t>
      </w:r>
    </w:p>
    <w:p w:rsidR="00D84F97" w:rsidRPr="00DE6206"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Java</w:t>
      </w:r>
    </w:p>
    <w:p w:rsidR="00D84F97" w:rsidRDefault="00D84F97" w:rsidP="00D84F97">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D84F97" w:rsidRDefault="00D84F97" w:rsidP="00D84F97">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D84F97" w:rsidRPr="00D84F97" w:rsidRDefault="00D84F97" w:rsidP="006644F9">
      <w:pPr>
        <w:spacing w:after="0" w:line="360" w:lineRule="auto"/>
        <w:jc w:val="both"/>
        <w:rPr>
          <w:rFonts w:ascii="Times New Roman" w:hAnsi="Times New Roman" w:cs="Times New Roman"/>
          <w:noProof/>
          <w:sz w:val="24"/>
        </w:rPr>
      </w:pPr>
    </w:p>
    <w:p w:rsidR="00D84F97" w:rsidRPr="004B3038"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hasil</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program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secara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logika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terutama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alat</w:t>
      </w:r>
      <w:proofErr w:type="spellEnd"/>
      <w:r w:rsidRPr="00D20FFA">
        <w:rPr>
          <w:rFonts w:ascii="Times New Roman" w:eastAsia="Times New Roman" w:hAnsi="Times New Roman"/>
          <w:sz w:val="24"/>
          <w:szCs w:val="24"/>
          <w:lang w:eastAsia="id-ID"/>
        </w:rPr>
        <w:t xml:space="preserve"> </w:t>
      </w:r>
      <w:proofErr w:type="gramStart"/>
      <w:r w:rsidRPr="00D20FFA">
        <w:rPr>
          <w:rFonts w:ascii="Times New Roman" w:eastAsia="Times New Roman" w:hAnsi="Times New Roman"/>
          <w:sz w:val="24"/>
          <w:szCs w:val="24"/>
          <w:lang w:eastAsia="id-ID"/>
        </w:rPr>
        <w:t>bantu</w:t>
      </w:r>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komunikasi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dokumentasi</w:t>
      </w:r>
      <w:bookmarkStart w:id="0" w:name="more"/>
      <w:bookmarkEnd w:id="0"/>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Jogiyanto</w:t>
      </w:r>
      <w:proofErr w:type="spellEnd"/>
      <w:r w:rsidRPr="00D20FFA">
        <w:rPr>
          <w:rFonts w:ascii="Times New Roman" w:eastAsia="Times New Roman" w:hAnsi="Times New Roman"/>
          <w:sz w:val="24"/>
          <w:szCs w:val="24"/>
          <w:lang w:eastAsia="id-ID"/>
        </w:rPr>
        <w:t>, 2005)</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lastRenderedPageBreak/>
        <w:t>  </w:t>
      </w:r>
      <w:proofErr w:type="spellStart"/>
      <w:r w:rsidRPr="00D20FFA">
        <w:rPr>
          <w:rFonts w:ascii="Times New Roman" w:eastAsia="Times New Roman" w:hAnsi="Times New Roman"/>
          <w:i/>
          <w:iCs/>
          <w:sz w:val="24"/>
          <w:szCs w:val="24"/>
          <w:lang w:eastAsia="id-ID"/>
        </w:rPr>
        <w:t>Flowcart</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bagan-bagan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mempunyai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arus</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menggambarkan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langkah-langkah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penyelsaian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masalah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i/>
          <w:iCs/>
          <w:sz w:val="24"/>
          <w:szCs w:val="24"/>
          <w:lang w:eastAsia="id-ID"/>
        </w:rPr>
        <w:t>Flowcart</w:t>
      </w:r>
      <w:proofErr w:type="spellEnd"/>
      <w:r w:rsidRPr="00D20FFA">
        <w:rPr>
          <w:rFonts w:ascii="Times New Roman" w:eastAsia="Times New Roman" w:hAnsi="Times New Roman"/>
          <w:i/>
          <w:iCs/>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proofErr w:type="gramStart"/>
      <w:r w:rsidRPr="00D20FFA">
        <w:rPr>
          <w:rFonts w:ascii="Times New Roman" w:eastAsia="Times New Roman" w:hAnsi="Times New Roman"/>
          <w:sz w:val="24"/>
          <w:szCs w:val="24"/>
          <w:lang w:eastAsia="id-ID"/>
        </w:rPr>
        <w:t>cara</w:t>
      </w:r>
      <w:proofErr w:type="spellEnd"/>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penyajian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algoritma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hAnsi="Times New Roman"/>
          <w:sz w:val="24"/>
          <w:szCs w:val="24"/>
        </w:rPr>
        <w:t>Ladjamuddin</w:t>
      </w:r>
      <w:proofErr w:type="spellEnd"/>
      <w:r w:rsidRPr="00D20FFA">
        <w:rPr>
          <w:rFonts w:ascii="Times New Roman" w:hAnsi="Times New Roman"/>
          <w:sz w:val="24"/>
          <w:szCs w:val="24"/>
        </w:rPr>
        <w:t>, 2006).</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Pedoman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analis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pemrograman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sebagai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berikut</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sebaiknya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atas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bawah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mulai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bagian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kiri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suatu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halaman</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w:t>
      </w:r>
      <w:r>
        <w:rPr>
          <w:rFonts w:ascii="Times New Roman" w:eastAsia="Times New Roman" w:hAnsi="Times New Roman"/>
          <w:sz w:val="24"/>
          <w:szCs w:val="24"/>
          <w:lang w:eastAsia="id-ID"/>
        </w:rPr>
        <w:t>r</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harus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ditunjukan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dengan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jelas</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Harus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ditunjukan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darimana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dimu</w:t>
      </w:r>
      <w:r>
        <w:rPr>
          <w:rFonts w:ascii="Times New Roman" w:eastAsia="Times New Roman" w:hAnsi="Times New Roman"/>
          <w:sz w:val="24"/>
          <w:szCs w:val="24"/>
          <w:lang w:eastAsia="id-ID"/>
        </w:rPr>
        <w:t>lai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dimana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akan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berakhirnya</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Masing-masing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sebaiknya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kata yang </w:t>
      </w:r>
      <w:proofErr w:type="spellStart"/>
      <w:r w:rsidRPr="00D20FFA">
        <w:rPr>
          <w:rFonts w:ascii="Times New Roman" w:eastAsia="Times New Roman" w:hAnsi="Times New Roman"/>
          <w:sz w:val="24"/>
          <w:szCs w:val="24"/>
          <w:lang w:eastAsia="id-ID"/>
        </w:rPr>
        <w:t>mewakili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pekerjaan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misalnya</w:t>
      </w:r>
      <w:proofErr w:type="spellEnd"/>
      <w:r w:rsidRPr="00D20FFA">
        <w:rPr>
          <w:rFonts w:ascii="Times New Roman" w:eastAsia="Times New Roman" w:hAnsi="Times New Roman"/>
          <w:sz w:val="24"/>
          <w:szCs w:val="24"/>
          <w:lang w:eastAsia="id-ID"/>
        </w:rPr>
        <w:t>;“</w:t>
      </w:r>
      <w:proofErr w:type="spellStart"/>
      <w:r w:rsidRPr="00D20FFA">
        <w:rPr>
          <w:rFonts w:ascii="Times New Roman" w:eastAsia="Times New Roman" w:hAnsi="Times New Roman"/>
          <w:sz w:val="24"/>
          <w:szCs w:val="24"/>
          <w:lang w:eastAsia="id-ID"/>
        </w:rPr>
        <w:t>pe</w:t>
      </w:r>
      <w:r>
        <w:rPr>
          <w:rFonts w:ascii="Times New Roman" w:eastAsia="Times New Roman" w:hAnsi="Times New Roman"/>
          <w:sz w:val="24"/>
          <w:szCs w:val="24"/>
          <w:lang w:eastAsia="id-ID"/>
        </w:rPr>
        <w:t>rsiapkan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dokumen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hitung</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gaji</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Masing-masing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haru</w:t>
      </w:r>
      <w:r>
        <w:rPr>
          <w:rFonts w:ascii="Times New Roman" w:eastAsia="Times New Roman" w:hAnsi="Times New Roman"/>
          <w:sz w:val="24"/>
          <w:szCs w:val="24"/>
          <w:lang w:eastAsia="id-ID"/>
        </w:rPr>
        <w:t>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didalm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urutan</w:t>
      </w:r>
      <w:proofErr w:type="spellEnd"/>
      <w:r>
        <w:rPr>
          <w:rFonts w:ascii="Times New Roman" w:eastAsia="Times New Roman" w:hAnsi="Times New Roman"/>
          <w:sz w:val="24"/>
          <w:szCs w:val="24"/>
          <w:lang w:eastAsia="id-ID"/>
        </w:rPr>
        <w:t xml:space="preserve"> yang </w:t>
      </w:r>
      <w:proofErr w:type="spellStart"/>
      <w:r>
        <w:rPr>
          <w:rFonts w:ascii="Times New Roman" w:eastAsia="Times New Roman" w:hAnsi="Times New Roman"/>
          <w:sz w:val="24"/>
          <w:szCs w:val="24"/>
          <w:lang w:eastAsia="id-ID"/>
        </w:rPr>
        <w:t>semestinya</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terpotong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disambung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ketempat</w:t>
      </w:r>
      <w:proofErr w:type="spellEnd"/>
      <w:r w:rsidRPr="00D20FFA">
        <w:rPr>
          <w:rFonts w:ascii="Times New Roman" w:eastAsia="Times New Roman" w:hAnsi="Times New Roman"/>
          <w:sz w:val="24"/>
          <w:szCs w:val="24"/>
          <w:lang w:eastAsia="id-ID"/>
        </w:rPr>
        <w:t xml:space="preserve"> lain </w:t>
      </w:r>
      <w:proofErr w:type="spellStart"/>
      <w:r w:rsidRPr="00D20FFA">
        <w:rPr>
          <w:rFonts w:ascii="Times New Roman" w:eastAsia="Times New Roman" w:hAnsi="Times New Roman"/>
          <w:sz w:val="24"/>
          <w:szCs w:val="24"/>
          <w:lang w:eastAsia="id-ID"/>
        </w:rPr>
        <w:t>harus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ditunjukan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jelas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symbol </w:t>
      </w:r>
      <w:proofErr w:type="spellStart"/>
      <w:r w:rsidRPr="00D20FFA">
        <w:rPr>
          <w:rFonts w:ascii="Times New Roman" w:eastAsia="Times New Roman" w:hAnsi="Times New Roman"/>
          <w:sz w:val="24"/>
          <w:szCs w:val="24"/>
          <w:lang w:eastAsia="id-ID"/>
        </w:rPr>
        <w:t>peng</w:t>
      </w:r>
      <w:r>
        <w:rPr>
          <w:rFonts w:ascii="Times New Roman" w:eastAsia="Times New Roman" w:hAnsi="Times New Roman"/>
          <w:sz w:val="24"/>
          <w:szCs w:val="24"/>
          <w:lang w:eastAsia="id-ID"/>
        </w:rPr>
        <w:t>hubung</w:t>
      </w:r>
      <w:proofErr w:type="spellEnd"/>
    </w:p>
    <w:p w:rsidR="00D84F97" w:rsidRPr="005E1EA3"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5E1EA3">
        <w:rPr>
          <w:rFonts w:ascii="Times New Roman" w:eastAsia="Times New Roman" w:hAnsi="Times New Roman"/>
          <w:sz w:val="24"/>
          <w:szCs w:val="24"/>
          <w:lang w:eastAsia="id-ID"/>
        </w:rPr>
        <w:t>Gunakanlah</w:t>
      </w:r>
      <w:proofErr w:type="spellEnd"/>
      <w:r w:rsidRPr="005E1EA3">
        <w:rPr>
          <w:rFonts w:ascii="Times New Roman" w:eastAsia="Times New Roman" w:hAnsi="Times New Roman"/>
          <w:sz w:val="24"/>
          <w:szCs w:val="24"/>
          <w:lang w:eastAsia="id-ID"/>
        </w:rPr>
        <w:t xml:space="preserve"> symbol-</w:t>
      </w:r>
      <w:proofErr w:type="spellStart"/>
      <w:r w:rsidRPr="005E1EA3">
        <w:rPr>
          <w:rFonts w:ascii="Times New Roman" w:eastAsia="Times New Roman" w:hAnsi="Times New Roman"/>
          <w:sz w:val="24"/>
          <w:szCs w:val="24"/>
          <w:lang w:eastAsia="id-ID"/>
        </w:rPr>
        <w:t>simbol</w:t>
      </w:r>
      <w:proofErr w:type="spellEnd"/>
      <w:r w:rsidRPr="005E1EA3">
        <w:rPr>
          <w:rFonts w:ascii="Times New Roman" w:eastAsia="Times New Roman" w:hAnsi="Times New Roman"/>
          <w:sz w:val="24"/>
          <w:szCs w:val="24"/>
          <w:lang w:eastAsia="id-ID"/>
        </w:rPr>
        <w:t xml:space="preserve"> </w:t>
      </w:r>
      <w:proofErr w:type="spellStart"/>
      <w:r w:rsidRPr="005E1EA3">
        <w:rPr>
          <w:rFonts w:ascii="Times New Roman" w:eastAsia="Times New Roman" w:hAnsi="Times New Roman"/>
          <w:sz w:val="24"/>
          <w:szCs w:val="24"/>
          <w:lang w:eastAsia="id-ID"/>
        </w:rPr>
        <w:t>bagan</w:t>
      </w:r>
      <w:proofErr w:type="spellEnd"/>
      <w:r w:rsidRPr="005E1EA3">
        <w:rPr>
          <w:rFonts w:ascii="Times New Roman" w:eastAsia="Times New Roman" w:hAnsi="Times New Roman"/>
          <w:sz w:val="24"/>
          <w:szCs w:val="24"/>
          <w:lang w:eastAsia="id-ID"/>
        </w:rPr>
        <w:t xml:space="preserve"> </w:t>
      </w:r>
      <w:proofErr w:type="spellStart"/>
      <w:r w:rsidRPr="005E1EA3">
        <w:rPr>
          <w:rFonts w:ascii="Times New Roman" w:eastAsia="Times New Roman" w:hAnsi="Times New Roman"/>
          <w:sz w:val="24"/>
          <w:szCs w:val="24"/>
          <w:lang w:eastAsia="id-ID"/>
        </w:rPr>
        <w:t>alir</w:t>
      </w:r>
      <w:proofErr w:type="spellEnd"/>
      <w:r w:rsidRPr="005E1EA3">
        <w:rPr>
          <w:rFonts w:ascii="Times New Roman" w:eastAsia="Times New Roman" w:hAnsi="Times New Roman"/>
          <w:sz w:val="24"/>
          <w:szCs w:val="24"/>
          <w:lang w:eastAsia="id-ID"/>
        </w:rPr>
        <w:t xml:space="preserve"> yang </w:t>
      </w:r>
      <w:proofErr w:type="spellStart"/>
      <w:r w:rsidRPr="005E1EA3">
        <w:rPr>
          <w:rFonts w:ascii="Times New Roman" w:eastAsia="Times New Roman" w:hAnsi="Times New Roman"/>
          <w:sz w:val="24"/>
          <w:szCs w:val="24"/>
          <w:lang w:eastAsia="id-ID"/>
        </w:rPr>
        <w:t>standar</w:t>
      </w:r>
      <w:proofErr w:type="spellEnd"/>
      <w:r w:rsidRPr="005E1EA3">
        <w:rPr>
          <w:rFonts w:ascii="Times New Roman" w:eastAsia="Times New Roman" w:hAnsi="Times New Roman"/>
          <w:sz w:val="24"/>
          <w:szCs w:val="24"/>
          <w:lang w:eastAsia="id-ID"/>
        </w:rPr>
        <w:t>.</w:t>
      </w:r>
    </w:p>
    <w:p w:rsidR="00D84F97" w:rsidRDefault="00D84F97" w:rsidP="00D84F97">
      <w:pPr>
        <w:rPr>
          <w:rFonts w:ascii="Times New Roman" w:eastAsia="Times New Roman" w:hAnsi="Times New Roman"/>
          <w:sz w:val="24"/>
          <w:szCs w:val="24"/>
          <w:lang w:eastAsia="id-ID"/>
        </w:rPr>
      </w:pPr>
    </w:p>
    <w:p w:rsidR="00D84F97" w:rsidRPr="00D20FFA" w:rsidRDefault="00D84F97" w:rsidP="00D84F97">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Ada 5 </w:t>
      </w:r>
      <w:proofErr w:type="spellStart"/>
      <w:r w:rsidRPr="00D20FFA">
        <w:rPr>
          <w:rFonts w:ascii="Times New Roman" w:eastAsia="Times New Roman" w:hAnsi="Times New Roman"/>
          <w:sz w:val="24"/>
          <w:szCs w:val="24"/>
          <w:lang w:eastAsia="id-ID"/>
        </w:rPr>
        <w:t>macam</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menurut</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jogiyanto</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diantaranya</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i/>
          <w:iCs/>
          <w:sz w:val="24"/>
          <w:szCs w:val="24"/>
          <w:lang w:eastAsia="id-ID"/>
        </w:rPr>
        <w:t>sistems</w:t>
      </w:r>
      <w:proofErr w:type="spellEnd"/>
      <w:r w:rsidRPr="00D20FFA">
        <w:rPr>
          <w:rFonts w:ascii="Times New Roman" w:eastAsia="Times New Roman" w:hAnsi="Times New Roman"/>
          <w:i/>
          <w:iCs/>
          <w:sz w:val="24"/>
          <w:szCs w:val="24"/>
          <w:lang w:eastAsia="id-ID"/>
        </w:rPr>
        <w:t xml:space="preserve">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menunjukkan</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arus</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pekerjaan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secara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keseluruan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menjelaskan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urutan-urutan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prosedure-prosedure</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ada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menunjukan</w:t>
      </w:r>
      <w:proofErr w:type="spellEnd"/>
      <w:r w:rsidRPr="00D20FFA">
        <w:rPr>
          <w:rFonts w:ascii="Times New Roman" w:eastAsia="Times New Roman" w:hAnsi="Times New Roman"/>
          <w:sz w:val="24"/>
          <w:szCs w:val="24"/>
          <w:lang w:eastAsia="id-ID"/>
        </w:rPr>
        <w:t xml:space="preserve"> </w:t>
      </w:r>
      <w:proofErr w:type="spellStart"/>
      <w:proofErr w:type="gramStart"/>
      <w:r w:rsidRPr="00D20FFA">
        <w:rPr>
          <w:rFonts w:ascii="Times New Roman" w:eastAsia="Times New Roman" w:hAnsi="Times New Roman"/>
          <w:sz w:val="24"/>
          <w:szCs w:val="24"/>
          <w:lang w:eastAsia="id-ID"/>
        </w:rPr>
        <w:t>apa</w:t>
      </w:r>
      <w:proofErr w:type="spellEnd"/>
      <w:proofErr w:type="gram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dikerjakan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disebut</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formulir</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arus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laporan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formulir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termasuk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tembusan-tembusannya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ini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yang </w:t>
      </w:r>
      <w:proofErr w:type="spellStart"/>
      <w:proofErr w:type="gramStart"/>
      <w:r w:rsidRPr="00D20FFA">
        <w:rPr>
          <w:rFonts w:ascii="Times New Roman" w:eastAsia="Times New Roman" w:hAnsi="Times New Roman"/>
          <w:sz w:val="24"/>
          <w:szCs w:val="24"/>
          <w:lang w:eastAsia="id-ID"/>
        </w:rPr>
        <w:t>sama</w:t>
      </w:r>
      <w:proofErr w:type="spellEnd"/>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di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skematik</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skematik</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mirip</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yaitu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menggambarkan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w:t>
      </w:r>
      <w:proofErr w:type="spellEnd"/>
      <w:r w:rsidRPr="00D20FFA">
        <w:rPr>
          <w:rFonts w:ascii="Times New Roman" w:eastAsia="Times New Roman" w:hAnsi="Times New Roman"/>
          <w:sz w:val="24"/>
          <w:szCs w:val="24"/>
          <w:lang w:eastAsia="id-ID"/>
        </w:rPr>
        <w:t xml:space="preserve"> di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Perbedaannya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skematik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proofErr w:type="gram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juga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gambar</w:t>
      </w:r>
      <w:proofErr w:type="spellEnd"/>
      <w:r w:rsidRPr="00D20FFA">
        <w:rPr>
          <w:rFonts w:ascii="Times New Roman" w:eastAsia="Times New Roman" w:hAnsi="Times New Roman"/>
          <w:sz w:val="24"/>
          <w:szCs w:val="24"/>
          <w:lang w:eastAsia="id-ID"/>
        </w:rPr>
        <w:t xml:space="preserve"> - </w:t>
      </w:r>
      <w:proofErr w:type="spellStart"/>
      <w:r w:rsidRPr="00D20FFA">
        <w:rPr>
          <w:rFonts w:ascii="Times New Roman" w:eastAsia="Times New Roman" w:hAnsi="Times New Roman"/>
          <w:sz w:val="24"/>
          <w:szCs w:val="24"/>
          <w:lang w:eastAsia="id-ID"/>
        </w:rPr>
        <w:t>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komputer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peralatan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lainnya</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Maksud</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penggunaan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gambar-gambar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ini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memudahkan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komunikasi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kepada</w:t>
      </w:r>
      <w:proofErr w:type="spellEnd"/>
      <w:r w:rsidRPr="00D20FFA">
        <w:rPr>
          <w:rFonts w:ascii="Times New Roman" w:eastAsia="Times New Roman" w:hAnsi="Times New Roman"/>
          <w:sz w:val="24"/>
          <w:szCs w:val="24"/>
          <w:lang w:eastAsia="id-ID"/>
        </w:rPr>
        <w:t xml:space="preserve"> orang yang </w:t>
      </w:r>
      <w:proofErr w:type="spellStart"/>
      <w:r w:rsidRPr="00D20FFA">
        <w:rPr>
          <w:rFonts w:ascii="Times New Roman" w:eastAsia="Times New Roman" w:hAnsi="Times New Roman"/>
          <w:sz w:val="24"/>
          <w:szCs w:val="24"/>
          <w:lang w:eastAsia="id-ID"/>
        </w:rPr>
        <w:t>kurang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paham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menjelaskan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secara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rinci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langkah-langkah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proses program.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program </w:t>
      </w:r>
      <w:proofErr w:type="spellStart"/>
      <w:r w:rsidRPr="00D20FFA">
        <w:rPr>
          <w:rFonts w:ascii="Times New Roman" w:eastAsia="Times New Roman" w:hAnsi="Times New Roman"/>
          <w:sz w:val="24"/>
          <w:szCs w:val="24"/>
          <w:lang w:eastAsia="id-ID"/>
        </w:rPr>
        <w:t>dibuat</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 xml:space="preserve">yang </w:t>
      </w:r>
      <w:proofErr w:type="spellStart"/>
      <w:r>
        <w:rPr>
          <w:rFonts w:ascii="Times New Roman" w:eastAsia="Times New Roman" w:hAnsi="Times New Roman"/>
          <w:sz w:val="24"/>
          <w:szCs w:val="24"/>
          <w:lang w:eastAsia="id-ID"/>
        </w:rPr>
        <w:t>ditunjukkan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pada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gambar</w:t>
      </w:r>
      <w:proofErr w:type="spellEnd"/>
      <w:r>
        <w:rPr>
          <w:rFonts w:ascii="Times New Roman" w:eastAsia="Times New Roman" w:hAnsi="Times New Roman"/>
          <w:sz w:val="24"/>
          <w:szCs w:val="24"/>
          <w:lang w:eastAsia="id-ID"/>
        </w:rPr>
        <w:t xml:space="preserve"> 2.1</w:t>
      </w:r>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banyak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teknik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industri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juga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berguna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anilis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menggambarkan</w:t>
      </w:r>
      <w:proofErr w:type="spellEnd"/>
      <w:r w:rsidRPr="00D20FFA">
        <w:rPr>
          <w:rFonts w:ascii="Times New Roman" w:eastAsia="Times New Roman" w:hAnsi="Times New Roman"/>
          <w:sz w:val="24"/>
          <w:szCs w:val="24"/>
          <w:lang w:eastAsia="id-ID"/>
        </w:rPr>
        <w:t xml:space="preserve"> proses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prosedure</w:t>
      </w:r>
      <w:proofErr w:type="spellEnd"/>
      <w:r w:rsidRPr="00D20FFA">
        <w:rPr>
          <w:rFonts w:ascii="Times New Roman" w:eastAsia="Times New Roman" w:hAnsi="Times New Roman"/>
          <w:sz w:val="24"/>
          <w:szCs w:val="24"/>
          <w:lang w:eastAsia="id-ID"/>
        </w:rPr>
        <w:t xml:space="preserve">. </w:t>
      </w:r>
    </w:p>
    <w:p w:rsidR="00D84F97" w:rsidRDefault="00D84F97" w:rsidP="00D84F97">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w:t>
      </w:r>
      <w:proofErr w:type="gramStart"/>
      <w:r w:rsidRPr="00D20FFA">
        <w:rPr>
          <w:rFonts w:ascii="Times New Roman" w:hAnsi="Times New Roman"/>
          <w:sz w:val="24"/>
          <w:szCs w:val="24"/>
          <w:lang w:val="sv-SE"/>
        </w:rPr>
        <w:t xml:space="preserve">( </w:t>
      </w:r>
      <w:r w:rsidRPr="00D20FFA">
        <w:rPr>
          <w:rFonts w:ascii="Times New Roman" w:hAnsi="Times New Roman"/>
          <w:i/>
          <w:sz w:val="24"/>
          <w:szCs w:val="24"/>
          <w:lang w:val="sv-SE"/>
        </w:rPr>
        <w:t>flowchart</w:t>
      </w:r>
      <w:proofErr w:type="gramEnd"/>
      <w:r w:rsidRPr="00D20FFA">
        <w:rPr>
          <w:rFonts w:ascii="Times New Roman" w:hAnsi="Times New Roman"/>
          <w:sz w:val="24"/>
          <w:szCs w:val="24"/>
          <w:lang w:val="sv-SE"/>
        </w:rPr>
        <w:t xml:space="preserve"> ) adalah </w:t>
      </w:r>
      <w:proofErr w:type="spellStart"/>
      <w:r w:rsidRPr="00D20FFA">
        <w:rPr>
          <w:rFonts w:ascii="Times New Roman" w:hAnsi="Times New Roman"/>
          <w:sz w:val="24"/>
          <w:szCs w:val="24"/>
        </w:rPr>
        <w:t>seperti</w:t>
      </w:r>
      <w:proofErr w:type="spellEnd"/>
      <w:r>
        <w:rPr>
          <w:rFonts w:ascii="Times New Roman" w:hAnsi="Times New Roman"/>
          <w:sz w:val="24"/>
          <w:szCs w:val="24"/>
        </w:rPr>
        <w:t xml:space="preserve"> yang </w:t>
      </w:r>
      <w:proofErr w:type="spellStart"/>
      <w:r>
        <w:rPr>
          <w:rFonts w:ascii="Times New Roman" w:hAnsi="Times New Roman"/>
          <w:sz w:val="24"/>
          <w:szCs w:val="24"/>
        </w:rPr>
        <w:t>ditunjukkan</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tabel</w:t>
      </w:r>
      <w:proofErr w:type="spellEnd"/>
      <w:r>
        <w:rPr>
          <w:rFonts w:ascii="Times New Roman" w:hAnsi="Times New Roman"/>
          <w:sz w:val="24"/>
          <w:szCs w:val="24"/>
        </w:rPr>
        <w:t xml:space="preserve"> 2.1</w:t>
      </w:r>
      <w:r w:rsidRPr="00D20FFA">
        <w:rPr>
          <w:rFonts w:ascii="Times New Roman" w:hAnsi="Times New Roman"/>
          <w:sz w:val="24"/>
          <w:szCs w:val="24"/>
        </w:rPr>
        <w:t>.</w:t>
      </w:r>
    </w:p>
    <w:p w:rsidR="00D84F97" w:rsidRPr="0056301F" w:rsidRDefault="00D84F97" w:rsidP="00D84F97">
      <w:pPr>
        <w:spacing w:after="0" w:line="360" w:lineRule="auto"/>
        <w:jc w:val="both"/>
        <w:rPr>
          <w:rFonts w:ascii="Times New Roman" w:hAnsi="Times New Roman"/>
          <w:b/>
          <w:color w:val="000000"/>
          <w:sz w:val="24"/>
          <w:szCs w:val="24"/>
          <w:lang w:val="id-ID"/>
        </w:rPr>
      </w:pPr>
      <w:proofErr w:type="spellStart"/>
      <w:r>
        <w:rPr>
          <w:rFonts w:ascii="Times New Roman" w:hAnsi="Times New Roman"/>
          <w:sz w:val="24"/>
          <w:szCs w:val="24"/>
        </w:rPr>
        <w:t>Tabel</w:t>
      </w:r>
      <w:proofErr w:type="spellEnd"/>
      <w:r>
        <w:rPr>
          <w:rFonts w:ascii="Times New Roman" w:hAnsi="Times New Roman"/>
          <w:sz w:val="24"/>
          <w:szCs w:val="24"/>
        </w:rPr>
        <w:t xml:space="preserve"> 2.1. </w:t>
      </w:r>
      <w:proofErr w:type="spellStart"/>
      <w:proofErr w:type="gramStart"/>
      <w:r>
        <w:rPr>
          <w:rFonts w:ascii="Times New Roman" w:hAnsi="Times New Roman"/>
          <w:sz w:val="24"/>
          <w:szCs w:val="24"/>
        </w:rPr>
        <w:t>simbol</w:t>
      </w:r>
      <w:proofErr w:type="spellEnd"/>
      <w:proofErr w:type="gramEnd"/>
      <w:r>
        <w:rPr>
          <w:rFonts w:ascii="Times New Roman" w:hAnsi="Times New Roman"/>
          <w:sz w:val="24"/>
          <w:szCs w:val="24"/>
        </w:rPr>
        <w:t xml:space="preserve"> flowchart</w:t>
      </w:r>
      <w:r>
        <w:rPr>
          <w:rFonts w:ascii="Times New Roman" w:hAnsi="Times New Roman"/>
          <w:sz w:val="24"/>
          <w:szCs w:val="24"/>
          <w:lang w:val="id-ID"/>
        </w:rPr>
        <w:t xml:space="preserve"> </w:t>
      </w:r>
      <w:r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D84F97" w:rsidRPr="00D20FFA" w:rsidTr="004B51A7">
        <w:tc>
          <w:tcPr>
            <w:tcW w:w="539"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D84F97" w:rsidRPr="00D20FFA" w:rsidTr="00D84F97">
        <w:trPr>
          <w:trHeight w:val="3240"/>
        </w:trPr>
        <w:tc>
          <w:tcPr>
            <w:tcW w:w="539"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7266F8D" wp14:editId="78925DF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722B"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D84F97" w:rsidRPr="00D20FFA" w:rsidTr="004B51A7">
        <w:trPr>
          <w:trHeight w:val="893"/>
        </w:trPr>
        <w:tc>
          <w:tcPr>
            <w:tcW w:w="539" w:type="dxa"/>
          </w:tcPr>
          <w:p w:rsidR="00D84F97" w:rsidRPr="00D20FFA" w:rsidRDefault="00D84F97" w:rsidP="004B51A7">
            <w:pPr>
              <w:spacing w:line="360" w:lineRule="auto"/>
              <w:jc w:val="both"/>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22AF212" wp14:editId="64955868">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B3E5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D84F97" w:rsidRPr="00D20FFA" w:rsidRDefault="00D84F97" w:rsidP="004B51A7">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6644F9" w:rsidRPr="00D20FFA" w:rsidTr="006644F9">
        <w:trPr>
          <w:trHeight w:val="699"/>
        </w:trPr>
        <w:tc>
          <w:tcPr>
            <w:tcW w:w="539"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933"/>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A68EEE7" wp14:editId="56A204D5">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4632A"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3</w:t>
            </w:r>
            <w:r w:rsidRPr="00D20FFA">
              <w:rPr>
                <w:rFonts w:ascii="Times New Roman" w:hAnsi="Times New Roman"/>
                <w:noProof/>
                <w:sz w:val="24"/>
                <w:szCs w:val="24"/>
              </w:rPr>
              <w:t>.</w:t>
            </w:r>
          </w:p>
          <w:p w:rsidR="006644F9" w:rsidRPr="00D20FFA" w:rsidRDefault="006644F9" w:rsidP="006644F9">
            <w:pPr>
              <w:spacing w:line="360" w:lineRule="auto"/>
              <w:rPr>
                <w:rFonts w:ascii="Times New Roman" w:hAnsi="Times New Roman"/>
                <w:sz w:val="24"/>
                <w:szCs w:val="24"/>
              </w:rPr>
            </w:pP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6644F9" w:rsidRPr="00D20FFA" w:rsidTr="004B51A7">
        <w:trPr>
          <w:trHeight w:val="860"/>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fi-FI"/>
              </w:rPr>
            </w:pPr>
          </w:p>
          <w:p w:rsidR="006644F9" w:rsidRPr="00D20FFA" w:rsidRDefault="006644F9" w:rsidP="006644F9">
            <w:pPr>
              <w:spacing w:line="360" w:lineRule="auto"/>
              <w:jc w:val="both"/>
              <w:rPr>
                <w:rFonts w:ascii="Times New Roman" w:hAnsi="Times New Roman"/>
                <w:sz w:val="24"/>
                <w:szCs w:val="24"/>
                <w:lang w:val="fi-FI"/>
              </w:rPr>
            </w:pPr>
            <w:r>
              <w:rPr>
                <w:rFonts w:ascii="Times New Roman" w:hAnsi="Times New Roman"/>
                <w:sz w:val="24"/>
                <w:szCs w:val="24"/>
              </w:rPr>
              <w:t>4</w:t>
            </w:r>
            <w:r w:rsidRPr="00D20FFA">
              <w:rPr>
                <w:rFonts w:ascii="Times New Roman" w:hAnsi="Times New Roman"/>
                <w:sz w:val="24"/>
                <w:szCs w:val="24"/>
                <w:lang w:val="fi-FI"/>
              </w:rPr>
              <w:t>.</w:t>
            </w: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20A05551" wp14:editId="41F5DA85">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E61B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6644F9" w:rsidRPr="009532DF" w:rsidRDefault="006644F9" w:rsidP="006644F9">
            <w:pPr>
              <w:spacing w:line="360" w:lineRule="auto"/>
              <w:jc w:val="both"/>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6644F9" w:rsidRPr="00D20FFA" w:rsidTr="004B51A7">
        <w:trPr>
          <w:trHeight w:val="914"/>
        </w:trPr>
        <w:tc>
          <w:tcPr>
            <w:tcW w:w="539" w:type="dxa"/>
          </w:tcPr>
          <w:p w:rsidR="006644F9" w:rsidRPr="00D20FFA" w:rsidRDefault="006644F9" w:rsidP="006644F9">
            <w:pPr>
              <w:spacing w:line="360" w:lineRule="auto"/>
              <w:jc w:val="both"/>
              <w:rPr>
                <w:rFonts w:ascii="Times New Roman" w:hAnsi="Times New Roman"/>
                <w:sz w:val="24"/>
                <w:szCs w:val="24"/>
                <w:lang w:val="sv-SE"/>
              </w:rPr>
            </w:pPr>
          </w:p>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5</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sz w:val="24"/>
                <w:szCs w:val="24"/>
              </w:rPr>
            </w:pPr>
          </w:p>
        </w:tc>
        <w:tc>
          <w:tcPr>
            <w:tcW w:w="1755" w:type="dxa"/>
          </w:tcPr>
          <w:p w:rsidR="006644F9" w:rsidRPr="00D20FFA" w:rsidRDefault="006644F9" w:rsidP="006644F9">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0FCCEED8" wp14:editId="43F395BB">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1D3F5"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jc w:val="both"/>
              <w:rPr>
                <w:rFonts w:ascii="Times New Roman" w:hAnsi="Times New Roman"/>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sv-SE"/>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6</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2C408CA" wp14:editId="65920FC3">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351D8"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2F7398B6" wp14:editId="00B6550A">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13219" id="Rectangle 26" o:spid="_x0000_s1026" style="position:absolute;margin-left:3.85pt;margin-top:11.3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p>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6644F9" w:rsidRPr="00D20FFA" w:rsidTr="004B51A7">
        <w:trPr>
          <w:trHeight w:val="833"/>
        </w:trPr>
        <w:tc>
          <w:tcPr>
            <w:tcW w:w="539" w:type="dxa"/>
          </w:tcPr>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8</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noProof/>
                <w:sz w:val="24"/>
                <w:szCs w:val="24"/>
              </w:rPr>
            </w:pP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DE908B8" wp14:editId="20005B81">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9CADA" id="Line 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6644F9" w:rsidRDefault="006644F9" w:rsidP="006644F9">
            <w:pPr>
              <w:spacing w:line="360" w:lineRule="auto"/>
              <w:jc w:val="both"/>
              <w:rPr>
                <w:rFonts w:ascii="Times New Roman" w:hAnsi="Times New Roman"/>
                <w:noProof/>
                <w:sz w:val="24"/>
                <w:szCs w:val="24"/>
              </w:rPr>
            </w:pPr>
          </w:p>
          <w:p w:rsidR="006644F9"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6644F9" w:rsidRPr="00D20FFA" w:rsidTr="004B51A7">
        <w:trPr>
          <w:trHeight w:val="954"/>
        </w:trPr>
        <w:tc>
          <w:tcPr>
            <w:tcW w:w="539" w:type="dxa"/>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9</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48C32F04" wp14:editId="02EF8D6A">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74964"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6644F9" w:rsidRPr="00D20FFA" w:rsidTr="00D84F97">
        <w:trPr>
          <w:trHeight w:val="2136"/>
        </w:trPr>
        <w:tc>
          <w:tcPr>
            <w:tcW w:w="539" w:type="dxa"/>
          </w:tcPr>
          <w:p w:rsidR="006644F9" w:rsidRPr="00D20FFA" w:rsidRDefault="006644F9" w:rsidP="006644F9">
            <w:pPr>
              <w:spacing w:line="360" w:lineRule="auto"/>
              <w:jc w:val="both"/>
              <w:rPr>
                <w:rFonts w:ascii="Times New Roman" w:hAnsi="Times New Roman"/>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sz w:val="24"/>
                <w:szCs w:val="24"/>
              </w:rPr>
              <w:t>10</w:t>
            </w:r>
            <w:r w:rsidRPr="00D20FFA">
              <w:rPr>
                <w:rFonts w:ascii="Times New Roman" w:hAnsi="Times New Roman"/>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3B10D0A2" wp14:editId="0F20A861">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E87C1"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6644F9" w:rsidRPr="00D20FFA" w:rsidTr="004B51A7">
        <w:trPr>
          <w:trHeight w:val="1259"/>
        </w:trPr>
        <w:tc>
          <w:tcPr>
            <w:tcW w:w="539"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1</w:t>
            </w:r>
            <w:r w:rsidRPr="00D20FFA">
              <w:rPr>
                <w:rFonts w:ascii="Times New Roman" w:hAnsi="Times New Roman"/>
                <w:noProof/>
                <w:sz w:val="24"/>
                <w:szCs w:val="24"/>
                <w:lang w:val="fi-FI"/>
              </w:rPr>
              <w:t>.</w:t>
            </w:r>
          </w:p>
        </w:tc>
        <w:tc>
          <w:tcPr>
            <w:tcW w:w="1755" w:type="dxa"/>
          </w:tcPr>
          <w:p w:rsidR="006644F9" w:rsidRPr="00D20FFA" w:rsidRDefault="006644F9" w:rsidP="006644F9">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570E04A9" wp14:editId="4FD5B277">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9F0D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p>
        </w:tc>
        <w:tc>
          <w:tcPr>
            <w:tcW w:w="1896" w:type="dxa"/>
          </w:tcPr>
          <w:p w:rsidR="006644F9" w:rsidRPr="00D20FFA" w:rsidRDefault="006644F9" w:rsidP="006644F9">
            <w:pPr>
              <w:spacing w:line="360" w:lineRule="auto"/>
              <w:jc w:val="center"/>
              <w:rPr>
                <w:rFonts w:ascii="Times New Roman" w:hAnsi="Times New Roman"/>
                <w:sz w:val="24"/>
                <w:szCs w:val="24"/>
                <w:lang w:val="fi-FI"/>
              </w:rPr>
            </w:pPr>
          </w:p>
          <w:p w:rsidR="006644F9" w:rsidRPr="00D20FFA" w:rsidRDefault="006644F9" w:rsidP="006644F9">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D84F97" w:rsidRDefault="00D84F97" w:rsidP="00D84F97">
      <w:pPr>
        <w:spacing w:after="0" w:line="360" w:lineRule="auto"/>
        <w:rPr>
          <w:rFonts w:ascii="Times New Roman" w:hAnsi="Times New Roman" w:cs="Times New Roman"/>
          <w:noProof/>
          <w:sz w:val="24"/>
          <w:szCs w:val="24"/>
          <w:lang w:val="id-ID"/>
        </w:rPr>
      </w:pPr>
    </w:p>
    <w:p w:rsidR="00D84F97" w:rsidRPr="00074A34" w:rsidRDefault="00D84F97"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sidRPr="00074A34">
        <w:rPr>
          <w:rFonts w:ascii="Times New Roman" w:hAnsi="Times New Roman"/>
          <w:b/>
          <w:i/>
          <w:noProof/>
          <w:sz w:val="24"/>
          <w:szCs w:val="24"/>
          <w:lang w:eastAsia="id-ID"/>
        </w:rPr>
        <w:t>Conceptual Data Model</w:t>
      </w:r>
    </w:p>
    <w:p w:rsidR="00D84F97" w:rsidRDefault="00D84F97" w:rsidP="00D84F97">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Conceptual data model</w:t>
      </w:r>
      <w:r>
        <w:rPr>
          <w:rFonts w:ascii="Times New Roman" w:hAnsi="Times New Roman" w:cs="Times New Roman"/>
          <w:noProof/>
          <w:sz w:val="24"/>
          <w:szCs w:val="24"/>
          <w:lang w:val="en-ID"/>
        </w:rPr>
        <w:t xml:space="preserve"> atau CDM adalah model yang dibuat berdasarkan anggapan bahwa dunia nyata terdiri dari koleksi obyek – obyek dasar yang dinamakan entitas serta hubungan antara entitas – entitas itu.</w:t>
      </w:r>
    </w:p>
    <w:p w:rsidR="006644F9" w:rsidRDefault="006644F9" w:rsidP="006644F9">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Tabel 2.2 simbol CDM</w:t>
      </w:r>
    </w:p>
    <w:tbl>
      <w:tblPr>
        <w:tblStyle w:val="TableGrid"/>
        <w:tblW w:w="0" w:type="auto"/>
        <w:tblLook w:val="04A0" w:firstRow="1" w:lastRow="0" w:firstColumn="1" w:lastColumn="0" w:noHBand="0" w:noVBand="1"/>
      </w:tblPr>
      <w:tblGrid>
        <w:gridCol w:w="562"/>
        <w:gridCol w:w="2324"/>
        <w:gridCol w:w="1504"/>
        <w:gridCol w:w="3538"/>
      </w:tblGrid>
      <w:tr w:rsidR="00776E30" w:rsidTr="00776E30">
        <w:tc>
          <w:tcPr>
            <w:tcW w:w="562"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2324"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504"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538"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776E30" w:rsidTr="00776E30">
        <w:tc>
          <w:tcPr>
            <w:tcW w:w="562" w:type="dxa"/>
          </w:tcPr>
          <w:p w:rsidR="006644F9" w:rsidRDefault="006644F9"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1</w:t>
            </w:r>
          </w:p>
        </w:tc>
        <w:tc>
          <w:tcPr>
            <w:tcW w:w="2324" w:type="dxa"/>
          </w:tcPr>
          <w:p w:rsidR="006644F9" w:rsidRDefault="00806E71"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US" w:eastAsia="en-US"/>
              </w:rPr>
              <mc:AlternateContent>
                <mc:Choice Requires="wpc">
                  <w:drawing>
                    <wp:anchor distT="0" distB="0" distL="114300" distR="114300" simplePos="0" relativeHeight="251682816" behindDoc="0" locked="0" layoutInCell="1" allowOverlap="1">
                      <wp:simplePos x="0" y="0"/>
                      <wp:positionH relativeFrom="column">
                        <wp:posOffset>-65405</wp:posOffset>
                      </wp:positionH>
                      <wp:positionV relativeFrom="paragraph">
                        <wp:posOffset>264160</wp:posOffset>
                      </wp:positionV>
                      <wp:extent cx="1338619" cy="781051"/>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161925" y="95250"/>
                                  <a:ext cx="60007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1910" y="352425"/>
                                  <a:ext cx="790653"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61930" y="66675"/>
                                  <a:ext cx="79072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6E30" w:rsidRPr="00776E30" w:rsidRDefault="00776E30">
                                    <w:pPr>
                                      <w:rPr>
                                        <w:lang w:val="en-ID"/>
                                      </w:rPr>
                                    </w:pPr>
                                    <w:proofErr w:type="gramStart"/>
                                    <w:r>
                                      <w:rPr>
                                        <w:lang w:val="en-ID"/>
                                      </w:rP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left:0;text-align:left;margin-left:-5.15pt;margin-top:20.8pt;width:105.4pt;height:61.5pt;z-index:251682816" coordsize="1338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385;height:7810;visibility:visible;mso-wrap-style:square">
                        <v:fill o:detectmouseclick="t"/>
                        <v:path o:connecttype="none"/>
                      </v:shape>
                      <v:rect id="Rectangle 4" o:spid="_x0000_s1028" style="position:absolute;left:1619;top:952;width:6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rect id="Rectangle 18" o:spid="_x0000_s1029" style="position:absolute;left:1619;top:3524;width:790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shapetype id="_x0000_t202" coordsize="21600,21600" o:spt="202" path="m,l,21600r21600,l21600,xe">
                        <v:stroke joinstyle="miter"/>
                        <v:path gradientshapeok="t" o:connecttype="rect"/>
                      </v:shapetype>
                      <v:shape id="Text Box 5" o:spid="_x0000_s1030" type="#_x0000_t202" style="position:absolute;left:1619;top:666;width:790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776E30" w:rsidRPr="00776E30" w:rsidRDefault="00776E30">
                              <w:pPr>
                                <w:rPr>
                                  <w:lang w:val="en-ID"/>
                                </w:rPr>
                              </w:pPr>
                              <w:proofErr w:type="gramStart"/>
                              <w:r>
                                <w:rPr>
                                  <w:lang w:val="en-ID"/>
                                </w:rPr>
                                <w:t>name</w:t>
                              </w:r>
                              <w:proofErr w:type="gramEnd"/>
                            </w:p>
                          </w:txbxContent>
                        </v:textbox>
                      </v:shape>
                      <w10:wrap type="topAndBottom"/>
                    </v:group>
                  </w:pict>
                </mc:Fallback>
              </mc:AlternateContent>
            </w:r>
          </w:p>
        </w:tc>
        <w:tc>
          <w:tcPr>
            <w:tcW w:w="1504" w:type="dxa"/>
          </w:tcPr>
          <w:p w:rsidR="006644F9"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Tabel / entitas</w:t>
            </w:r>
          </w:p>
        </w:tc>
        <w:tc>
          <w:tcPr>
            <w:tcW w:w="3538" w:type="dxa"/>
          </w:tcPr>
          <w:p w:rsidR="006644F9"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Entitas atau tabel yang menyimpan data dalam basis data</w:t>
            </w:r>
          </w:p>
        </w:tc>
      </w:tr>
      <w:tr w:rsidR="00776E30" w:rsidTr="00776E30">
        <w:tc>
          <w:tcPr>
            <w:tcW w:w="562" w:type="dxa"/>
          </w:tcPr>
          <w:p w:rsidR="00776E30"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2</w:t>
            </w:r>
          </w:p>
        </w:tc>
        <w:tc>
          <w:tcPr>
            <w:tcW w:w="2324" w:type="dxa"/>
          </w:tcPr>
          <w:p w:rsidR="00776E30" w:rsidRDefault="00776E30" w:rsidP="006644F9">
            <w:pPr>
              <w:spacing w:line="360" w:lineRule="auto"/>
              <w:jc w:val="both"/>
              <w:rPr>
                <w:rFonts w:ascii="Times New Roman" w:hAnsi="Times New Roman"/>
                <w:noProof/>
                <w:sz w:val="24"/>
                <w:szCs w:val="24"/>
              </w:rPr>
            </w:pPr>
            <w:bookmarkStart w:id="1" w:name="_GoBack"/>
            <w:bookmarkEnd w:id="1"/>
          </w:p>
        </w:tc>
        <w:tc>
          <w:tcPr>
            <w:tcW w:w="1504" w:type="dxa"/>
          </w:tcPr>
          <w:p w:rsidR="00776E30" w:rsidRDefault="00776E30" w:rsidP="006644F9">
            <w:pPr>
              <w:spacing w:line="360" w:lineRule="auto"/>
              <w:jc w:val="both"/>
              <w:rPr>
                <w:rFonts w:ascii="Times New Roman" w:hAnsi="Times New Roman"/>
                <w:noProof/>
                <w:sz w:val="24"/>
                <w:szCs w:val="24"/>
                <w:lang w:val="en-ID"/>
              </w:rPr>
            </w:pPr>
          </w:p>
        </w:tc>
        <w:tc>
          <w:tcPr>
            <w:tcW w:w="3538" w:type="dxa"/>
          </w:tcPr>
          <w:p w:rsidR="00776E30" w:rsidRDefault="00776E30" w:rsidP="006644F9">
            <w:pPr>
              <w:spacing w:line="360" w:lineRule="auto"/>
              <w:jc w:val="both"/>
              <w:rPr>
                <w:rFonts w:ascii="Times New Roman" w:hAnsi="Times New Roman"/>
                <w:noProof/>
                <w:sz w:val="24"/>
                <w:szCs w:val="24"/>
                <w:lang w:val="en-ID"/>
              </w:rPr>
            </w:pPr>
          </w:p>
        </w:tc>
      </w:tr>
    </w:tbl>
    <w:p w:rsidR="006644F9" w:rsidRDefault="006644F9" w:rsidP="006644F9">
      <w:pPr>
        <w:spacing w:after="0" w:line="360" w:lineRule="auto"/>
        <w:jc w:val="both"/>
        <w:rPr>
          <w:rFonts w:ascii="Times New Roman" w:hAnsi="Times New Roman" w:cs="Times New Roman"/>
          <w:noProof/>
          <w:sz w:val="24"/>
          <w:szCs w:val="24"/>
          <w:lang w:val="en-ID"/>
        </w:rPr>
      </w:pPr>
    </w:p>
    <w:p w:rsidR="00D84F97" w:rsidRPr="00074A34" w:rsidRDefault="00D84F97" w:rsidP="00D84F97">
      <w:pPr>
        <w:spacing w:after="0" w:line="360" w:lineRule="auto"/>
        <w:ind w:firstLine="567"/>
        <w:jc w:val="both"/>
        <w:rPr>
          <w:rFonts w:ascii="Times New Roman" w:hAnsi="Times New Roman" w:cs="Times New Roman"/>
          <w:noProof/>
          <w:sz w:val="24"/>
          <w:szCs w:val="24"/>
          <w:lang w:val="id-ID"/>
        </w:rPr>
      </w:pPr>
    </w:p>
    <w:p w:rsidR="00D84F97" w:rsidRPr="00074A34" w:rsidRDefault="00D84F97"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Pr>
          <w:rFonts w:ascii="Times New Roman" w:hAnsi="Times New Roman"/>
          <w:b/>
          <w:i/>
          <w:noProof/>
          <w:sz w:val="24"/>
          <w:szCs w:val="24"/>
          <w:lang w:eastAsia="id-ID"/>
        </w:rPr>
        <w:t>Physical Data Model</w:t>
      </w:r>
    </w:p>
    <w:p w:rsidR="00A0317F" w:rsidRDefault="00D84F97" w:rsidP="00D84F97">
      <w:r>
        <w:rPr>
          <w:rFonts w:ascii="Times New Roman" w:hAnsi="Times New Roman" w:cs="Times New Roman"/>
          <w:i/>
          <w:noProof/>
          <w:sz w:val="24"/>
          <w:szCs w:val="24"/>
          <w:lang w:val="en-ID"/>
        </w:rPr>
        <w:t>Physical data model</w:t>
      </w:r>
      <w:r>
        <w:rPr>
          <w:rFonts w:ascii="Times New Roman" w:hAnsi="Times New Roman" w:cs="Times New Roman"/>
          <w:noProof/>
          <w:sz w:val="24"/>
          <w:szCs w:val="24"/>
          <w:lang w:val="en-ID"/>
        </w:rPr>
        <w:t xml:space="preserve"> adalah jenis model data yang menggunakan sejumlah tabel untuk menggambarkan data serta hubungan antara data – data tersebut. Setiap tabel mempunyai sejumlah kolom dimana setiap kolom memiliki nama yang unik.</w:t>
      </w:r>
    </w:p>
    <w:sectPr w:rsidR="00A0317F" w:rsidSect="00D84F97">
      <w:footerReference w:type="default" r:id="rId7"/>
      <w:footerReference w:type="first" r:id="rId8"/>
      <w:pgSz w:w="11907" w:h="16840" w:code="9"/>
      <w:pgMar w:top="1701"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21E" w:rsidRDefault="00DD121E" w:rsidP="00D84F97">
      <w:pPr>
        <w:spacing w:after="0" w:line="240" w:lineRule="auto"/>
      </w:pPr>
      <w:r>
        <w:separator/>
      </w:r>
    </w:p>
  </w:endnote>
  <w:endnote w:type="continuationSeparator" w:id="0">
    <w:p w:rsidR="00DD121E" w:rsidRDefault="00DD121E" w:rsidP="00D8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791430"/>
      <w:docPartObj>
        <w:docPartGallery w:val="Page Numbers (Bottom of Page)"/>
        <w:docPartUnique/>
      </w:docPartObj>
    </w:sdtPr>
    <w:sdtEndPr>
      <w:rPr>
        <w:noProof/>
      </w:rPr>
    </w:sdtEndPr>
    <w:sdtContent>
      <w:p w:rsidR="00D84F97" w:rsidRDefault="00D84F97">
        <w:pPr>
          <w:pStyle w:val="Footer"/>
          <w:jc w:val="right"/>
        </w:pPr>
        <w:r>
          <w:fldChar w:fldCharType="begin"/>
        </w:r>
        <w:r>
          <w:instrText xml:space="preserve"> PAGE   \* MERGEFORMAT </w:instrText>
        </w:r>
        <w:r>
          <w:fldChar w:fldCharType="separate"/>
        </w:r>
        <w:r w:rsidR="00776E30">
          <w:rPr>
            <w:noProof/>
          </w:rPr>
          <w:t>10</w:t>
        </w:r>
        <w:r>
          <w:rPr>
            <w:noProof/>
          </w:rPr>
          <w:fldChar w:fldCharType="end"/>
        </w:r>
      </w:p>
    </w:sdtContent>
  </w:sdt>
  <w:p w:rsidR="00D84F97" w:rsidRDefault="00D84F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97" w:rsidRPr="00D84F97" w:rsidRDefault="00D84F97" w:rsidP="00D84F97">
    <w:pPr>
      <w:pStyle w:val="Footer"/>
      <w:jc w:val="center"/>
      <w:rPr>
        <w:lang w:val="en-ID"/>
      </w:rPr>
    </w:pPr>
    <w:r>
      <w:rPr>
        <w:lang w:val="en-ID"/>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21E" w:rsidRDefault="00DD121E" w:rsidP="00D84F97">
      <w:pPr>
        <w:spacing w:after="0" w:line="240" w:lineRule="auto"/>
      </w:pPr>
      <w:r>
        <w:separator/>
      </w:r>
    </w:p>
  </w:footnote>
  <w:footnote w:type="continuationSeparator" w:id="0">
    <w:p w:rsidR="00DD121E" w:rsidRDefault="00DD121E" w:rsidP="00D84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97"/>
    <w:rsid w:val="006644F9"/>
    <w:rsid w:val="00712F45"/>
    <w:rsid w:val="00776E30"/>
    <w:rsid w:val="00806E71"/>
    <w:rsid w:val="00A0317F"/>
    <w:rsid w:val="00D84F97"/>
    <w:rsid w:val="00DD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A4277-FB83-4CF2-91F6-75C7E2A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97"/>
    <w:pPr>
      <w:ind w:left="720"/>
      <w:contextualSpacing/>
    </w:pPr>
  </w:style>
  <w:style w:type="table" w:styleId="TableGrid">
    <w:name w:val="Table Grid"/>
    <w:basedOn w:val="TableNormal"/>
    <w:rsid w:val="00D84F97"/>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84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F97"/>
  </w:style>
  <w:style w:type="paragraph" w:styleId="Footer">
    <w:name w:val="footer"/>
    <w:basedOn w:val="Normal"/>
    <w:link w:val="FooterChar"/>
    <w:uiPriority w:val="99"/>
    <w:unhideWhenUsed/>
    <w:rsid w:val="00D84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2018-03-04T12:04:00Z</dcterms:created>
  <dcterms:modified xsi:type="dcterms:W3CDTF">2018-03-04T16:49:00Z</dcterms:modified>
</cp:coreProperties>
</file>