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III</w:t>
      </w:r>
    </w:p>
    <w:p>
      <w:pPr>
        <w:numPr>
          <w:ilvl w:val="0"/>
          <w:numId w:val="0"/>
        </w:numPr>
        <w:spacing w:before="0" w:after="0" w:line="360" w:lineRule="auto"/>
        <w:jc w:val="center"/>
        <w:outlineLvl w:val="0"/>
        <w:rPr>
          <w:rFonts w:ascii="Times New Roman" w:hAnsi="Times New Roman"/>
          <w:b/>
          <w:sz w:val="28"/>
          <w:szCs w:val="24"/>
          <w:lang w:eastAsia="id-ID"/>
        </w:rPr>
      </w:pPr>
      <w:r>
        <w:rPr>
          <w:rFonts w:ascii="Times New Roman" w:hAnsi="Times New Roman"/>
          <w:b/>
          <w:color w:val="000000"/>
          <w:sz w:val="28"/>
          <w:szCs w:val="24"/>
        </w:rPr>
        <w:t>ANALISA DAN PERANCANGAN SISTEM</w:t>
      </w:r>
    </w:p>
    <w:p>
      <w:pPr>
        <w:spacing w:before="0" w:after="0" w:line="360" w:lineRule="auto"/>
        <w:jc w:val="center"/>
        <w:rPr>
          <w:rFonts w:ascii="Times New Roman" w:hAnsi="Times New Roman" w:cs="Times New Roman"/>
          <w:sz w:val="24"/>
          <w:szCs w:val="24"/>
          <w:lang w:val="id-ID"/>
        </w:rPr>
      </w:pPr>
    </w:p>
    <w:p>
      <w:pPr>
        <w:spacing w:before="0" w:after="0" w:line="360" w:lineRule="auto"/>
        <w:jc w:val="center"/>
        <w:rPr>
          <w:rFonts w:ascii="Times New Roman" w:hAnsi="Times New Roman" w:cs="Times New Roman"/>
          <w:sz w:val="24"/>
          <w:szCs w:val="24"/>
          <w:lang w:val="id-ID"/>
        </w:rPr>
      </w:pPr>
    </w:p>
    <w:p>
      <w:pPr>
        <w:pStyle w:val="13"/>
        <w:numPr>
          <w:ilvl w:val="1"/>
          <w:numId w:val="1"/>
        </w:numPr>
        <w:spacing w:before="0" w:after="0" w:line="360" w:lineRule="auto"/>
        <w:ind w:left="567" w:hanging="567"/>
        <w:contextualSpacing/>
        <w:jc w:val="both"/>
        <w:rPr>
          <w:rFonts w:ascii="Times New Roman" w:hAnsi="Times New Roman"/>
          <w:b/>
          <w:sz w:val="24"/>
          <w:szCs w:val="24"/>
        </w:rPr>
      </w:pPr>
      <w:r>
        <w:rPr>
          <w:rFonts w:ascii="Times New Roman" w:hAnsi="Times New Roman"/>
          <w:b/>
          <w:sz w:val="24"/>
          <w:szCs w:val="24"/>
        </w:rPr>
        <w:t xml:space="preserve">Perancangan </w:t>
      </w:r>
      <w:r>
        <w:rPr>
          <w:rFonts w:ascii="Times New Roman" w:hAnsi="Times New Roman"/>
          <w:b/>
          <w:sz w:val="24"/>
          <w:szCs w:val="24"/>
          <w:lang w:val="id-ID"/>
        </w:rPr>
        <w:t>Aplikasi</w:t>
      </w:r>
    </w:p>
    <w:p>
      <w:pPr>
        <w:spacing w:before="0" w:after="0" w:line="360" w:lineRule="auto"/>
        <w:ind w:firstLine="567"/>
        <w:jc w:val="both"/>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pPr>
        <w:spacing w:before="0" w:after="0" w:line="360" w:lineRule="auto"/>
        <w:rPr>
          <w:rFonts w:ascii="Times New Roman" w:hAnsi="Times New Roman"/>
          <w:b/>
          <w:sz w:val="24"/>
          <w:szCs w:val="24"/>
        </w:rPr>
      </w:pPr>
    </w:p>
    <w:p>
      <w:pPr>
        <w:numPr>
          <w:ilvl w:val="2"/>
          <w:numId w:val="1"/>
        </w:numPr>
        <w:spacing w:before="0" w:after="0" w:line="360" w:lineRule="auto"/>
        <w:ind w:left="709" w:hanging="709"/>
        <w:rPr>
          <w:rFonts w:ascii="Times New Roman" w:hAnsi="Times New Roman"/>
          <w:b/>
          <w:sz w:val="24"/>
          <w:szCs w:val="24"/>
        </w:rPr>
      </w:pPr>
      <w:r>
        <w:rPr>
          <w:rFonts w:ascii="Times New Roman" w:hAnsi="Times New Roman"/>
          <w:b/>
          <w:sz w:val="24"/>
          <w:szCs w:val="24"/>
        </w:rPr>
        <w:t>Perancangan flowchart</w:t>
      </w:r>
    </w:p>
    <w:p>
      <w:pPr>
        <w:spacing w:before="0" w:after="0" w:line="360" w:lineRule="auto"/>
        <w:ind w:firstLine="567"/>
        <w:jc w:val="both"/>
        <w:rPr>
          <w:rFonts w:ascii="Times New Roman" w:hAnsi="Times New Roman" w:eastAsia="Times New Roman"/>
          <w:sz w:val="24"/>
          <w:szCs w:val="24"/>
          <w:lang w:val="id-ID" w:eastAsia="id-ID"/>
        </w:rPr>
      </w:pPr>
      <w:r>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Pr>
          <w:rFonts w:ascii="Times New Roman" w:hAnsi="Times New Roman"/>
          <w:sz w:val="24"/>
          <w:szCs w:val="24"/>
        </w:rPr>
        <w:t>.</w:t>
      </w:r>
    </w:p>
    <w:p>
      <w:pPr>
        <w:spacing w:before="0" w:after="0" w:line="360" w:lineRule="auto"/>
        <w:jc w:val="center"/>
        <w:rPr>
          <w:rFonts w:ascii="Times New Roman" w:hAnsi="Times New Roman" w:eastAsia="Times New Roman"/>
          <w:sz w:val="24"/>
          <w:szCs w:val="24"/>
          <w:lang w:val="id-ID" w:eastAsia="id-ID"/>
        </w:rPr>
      </w:pPr>
      <w:r>
        <w:drawing>
          <wp:inline distT="0" distB="0" distL="0" distR="0">
            <wp:extent cx="4070350" cy="38481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a:xfrm>
                      <a:off x="0" y="0"/>
                      <a:ext cx="4070350" cy="3848100"/>
                    </a:xfrm>
                    <a:prstGeom prst="rect">
                      <a:avLst/>
                    </a:prstGeom>
                  </pic:spPr>
                </pic:pic>
              </a:graphicData>
            </a:graphic>
          </wp:inline>
        </w:drawing>
      </w:r>
    </w:p>
    <w:p>
      <w:pPr>
        <w:spacing w:before="0"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sz w:val="20"/>
          <w:szCs w:val="24"/>
          <w:lang w:val="id-ID" w:eastAsia="id-ID"/>
        </w:rPr>
        <w:t xml:space="preserve">Gambar 3.1. Flowchart </w:t>
      </w:r>
      <w:r>
        <w:rPr>
          <w:rFonts w:ascii="Times New Roman" w:hAnsi="Times New Roman" w:eastAsia="Times New Roman" w:cs="Times New Roman"/>
          <w:sz w:val="20"/>
          <w:szCs w:val="24"/>
          <w:lang w:val="id-ID" w:eastAsia="id-ID"/>
        </w:rPr>
        <w:t>Aplikasi</w:t>
      </w:r>
    </w:p>
    <w:p>
      <w:pPr>
        <w:spacing w:before="0"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pPr>
        <w:spacing w:before="0" w:after="0" w:line="360" w:lineRule="auto"/>
        <w:ind w:firstLine="567"/>
        <w:rPr>
          <w:rFonts w:ascii="Times New Roman" w:hAnsi="Times New Roman" w:cs="Times New Roman"/>
          <w:sz w:val="24"/>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zh-CN"/>
        </w:rPr>
        <w:t>Yang bercerita tentang seorang shogun yang harus melindungi rakyatnya dari serangan pasukan mongol. Disetiap soal yang tidak dijawab atau salah, maka anda kehilangan 1 orang dari rakyat anda. Setiap 1 orang mewakili 1 kasta</w:t>
      </w:r>
      <w:r>
        <w:rPr>
          <w:rFonts w:ascii="Times New Roman" w:hAnsi="Times New Roman" w:cs="Times New Roman"/>
          <w:sz w:val="24"/>
          <w:szCs w:val="24"/>
          <w:lang w:val="id-ID"/>
        </w:rPr>
        <w:t>.</w:t>
      </w:r>
      <w:r>
        <w:rPr>
          <w:rFonts w:ascii="Times New Roman" w:hAnsi="Times New Roman" w:cs="Times New Roman"/>
          <w:sz w:val="24"/>
          <w:szCs w:val="24"/>
          <w:lang w:val="zh-CN"/>
        </w:rPr>
        <w:t xml:space="preserve"> Dan setiap kasta memiliki pengaruh masing – masing pada anda.</w:t>
      </w:r>
    </w:p>
    <w:p>
      <w:pPr>
        <w:spacing w:before="0" w:after="0" w:line="360" w:lineRule="auto"/>
        <w:jc w:val="center"/>
        <w:rPr>
          <w:rFonts w:ascii="Times New Roman" w:hAnsi="Times New Roman" w:cs="Times New Roman"/>
          <w:sz w:val="20"/>
          <w:szCs w:val="24"/>
          <w:lang w:val="id-ID"/>
        </w:rPr>
      </w:pPr>
      <w:r>
        <w:drawing>
          <wp:inline distT="0" distB="0" distL="0" distR="0">
            <wp:extent cx="4133850" cy="509333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4133850" cy="5093335"/>
                    </a:xfrm>
                    <a:prstGeom prst="rect">
                      <a:avLst/>
                    </a:prstGeom>
                  </pic:spPr>
                </pic:pic>
              </a:graphicData>
            </a:graphic>
          </wp:inline>
        </w:drawing>
      </w:r>
    </w:p>
    <w:p>
      <w:pPr>
        <w:spacing w:before="0"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zh-CN"/>
        </w:rPr>
        <w:t>shogun kehilangan seluruh rakyatnya</w:t>
      </w:r>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zh-CN"/>
        </w:rPr>
        <w:t xml:space="preserve"> adalah 5</w:t>
      </w:r>
      <w:r>
        <w:rPr>
          <w:rFonts w:ascii="Times New Roman" w:hAnsi="Times New Roman" w:cs="Times New Roman"/>
          <w:sz w:val="24"/>
          <w:szCs w:val="24"/>
          <w:lang w:val="id-ID"/>
        </w:rPr>
        <w:t>. Dan gambar 3.2 hanya menggambarkan jalannya permainan saja. Seperti jika bertemu musuh, maka pemain akan disuruh menjawab soal.</w:t>
      </w:r>
    </w:p>
    <w:p>
      <w:pPr>
        <w:spacing w:before="0" w:after="0" w:line="360" w:lineRule="auto"/>
        <w:ind w:firstLine="567"/>
        <w:jc w:val="both"/>
        <w:rPr>
          <w:rFonts w:ascii="Times New Roman" w:hAnsi="Times New Roman" w:cs="Times New Roman"/>
          <w:sz w:val="24"/>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pPr>
        <w:spacing w:before="0" w:after="0" w:line="360" w:lineRule="auto"/>
        <w:jc w:val="center"/>
        <w:rPr>
          <w:rFonts w:ascii="Times New Roman" w:hAnsi="Times New Roman" w:cs="Times New Roman"/>
          <w:sz w:val="20"/>
          <w:szCs w:val="24"/>
          <w:lang w:val="id-ID"/>
        </w:rPr>
      </w:pPr>
      <w:r>
        <w:drawing>
          <wp:inline distT="0" distB="0" distL="0" distR="0">
            <wp:extent cx="2247900" cy="61061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a:xfrm>
                      <a:off x="0" y="0"/>
                      <a:ext cx="2247900" cy="6106160"/>
                    </a:xfrm>
                    <a:prstGeom prst="rect">
                      <a:avLst/>
                    </a:prstGeom>
                  </pic:spPr>
                </pic:pic>
              </a:graphicData>
            </a:graphic>
          </wp:inline>
        </w:drawing>
      </w:r>
    </w:p>
    <w:p>
      <w:pPr>
        <w:spacing w:before="0"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pPr>
        <w:spacing w:before="0"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gamb</w:t>
      </w:r>
      <w:r>
        <w:rPr>
          <w:rFonts w:ascii="Times New Roman" w:hAnsi="Times New Roman" w:cs="Times New Roman"/>
          <w:sz w:val="24"/>
          <w:szCs w:val="24"/>
          <w:lang w:val="zh-CN"/>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zh-CN"/>
        </w:rPr>
        <w:t xml:space="preserve"> dan batas_exp akan bertambah sesuai bertambahnya level</w:t>
      </w:r>
      <w:r>
        <w:rPr>
          <w:rFonts w:ascii="Times New Roman" w:hAnsi="Times New Roman" w:cs="Times New Roman"/>
          <w:sz w:val="24"/>
          <w:szCs w:val="24"/>
          <w:lang w:val="id-ID"/>
        </w:rPr>
        <w:t>.</w:t>
      </w:r>
    </w:p>
    <w:p>
      <w:pPr>
        <w:spacing w:before="0" w:after="0" w:line="360" w:lineRule="auto"/>
        <w:ind w:firstLine="709"/>
        <w:jc w:val="both"/>
        <w:rPr>
          <w:rFonts w:ascii="Times New Roman" w:hAnsi="Times New Roman" w:cs="Times New Roman"/>
          <w:sz w:val="24"/>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pPr>
        <w:pStyle w:val="13"/>
        <w:spacing w:before="0" w:after="0" w:line="360" w:lineRule="auto"/>
        <w:ind w:left="0" w:firstLine="851"/>
        <w:contextualSpacing/>
        <w:rPr>
          <w:rFonts w:ascii="Times New Roman" w:hAnsi="Times New Roman" w:cs="Times New Roman"/>
          <w:sz w:val="24"/>
          <w:szCs w:val="24"/>
          <w:lang w:val="zh-CN"/>
        </w:rPr>
      </w:pPr>
      <w:r>
        <w:rPr>
          <w:rFonts w:ascii="Times New Roman" w:hAnsi="Times New Roman" w:cs="Times New Roman"/>
          <w:i/>
          <w:sz w:val="24"/>
          <w:szCs w:val="24"/>
          <w:lang w:val="zh-CN"/>
        </w:rPr>
        <w:t>Flowchart high-score</w:t>
      </w:r>
      <w:r>
        <w:rPr>
          <w:rFonts w:ascii="Times New Roman" w:hAnsi="Times New Roman" w:cs="Times New Roman"/>
          <w:sz w:val="24"/>
          <w:szCs w:val="24"/>
          <w:lang w:val="zh-CN"/>
        </w:rPr>
        <w:t xml:space="preserve">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menunjukkan permainan terbaik yang pernah dilakukan oleh pengguna.</w:t>
      </w:r>
    </w:p>
    <w:p>
      <w:pPr>
        <w:pStyle w:val="13"/>
        <w:spacing w:before="0" w:after="0" w:line="360" w:lineRule="auto"/>
        <w:ind w:left="0" w:firstLine="851"/>
        <w:contextualSpacing/>
        <w:jc w:val="center"/>
        <w:rPr>
          <w:rFonts w:ascii="Times New Roman" w:hAnsi="Times New Roman" w:cs="Times New Roman"/>
          <w:sz w:val="20"/>
          <w:szCs w:val="24"/>
          <w:lang w:val="zh-CN"/>
        </w:rPr>
      </w:pPr>
      <w:r>
        <w:drawing>
          <wp:inline distT="0" distB="0" distL="0" distR="0">
            <wp:extent cx="2129155" cy="42221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tretch>
                      <a:fillRect/>
                    </a:stretch>
                  </pic:blipFill>
                  <pic:spPr>
                    <a:xfrm>
                      <a:off x="0" y="0"/>
                      <a:ext cx="2129155" cy="4222115"/>
                    </a:xfrm>
                    <a:prstGeom prst="rect">
                      <a:avLst/>
                    </a:prstGeom>
                  </pic:spPr>
                </pic:pic>
              </a:graphicData>
            </a:graphic>
          </wp:inline>
        </w:drawing>
      </w:r>
    </w:p>
    <w:p>
      <w:pPr>
        <w:pStyle w:val="13"/>
        <w:spacing w:before="0" w:after="0" w:line="360" w:lineRule="auto"/>
        <w:ind w:left="0" w:firstLine="851"/>
        <w:contextualSpacing/>
        <w:jc w:val="center"/>
        <w:rPr>
          <w:rFonts w:ascii="Times New Roman" w:hAnsi="Times New Roman" w:cs="Times New Roman"/>
          <w:i/>
          <w:sz w:val="20"/>
          <w:szCs w:val="24"/>
          <w:lang w:val="zh-CN"/>
        </w:rPr>
      </w:pPr>
      <w:r>
        <w:rPr>
          <w:rFonts w:ascii="Times New Roman" w:hAnsi="Times New Roman" w:cs="Times New Roman"/>
          <w:sz w:val="20"/>
          <w:szCs w:val="24"/>
          <w:lang w:val="zh-CN"/>
        </w:rPr>
        <w:t xml:space="preserve">Gambar 3.4 </w:t>
      </w:r>
      <w:r>
        <w:rPr>
          <w:rFonts w:ascii="Times New Roman" w:hAnsi="Times New Roman" w:cs="Times New Roman"/>
          <w:i/>
          <w:sz w:val="20"/>
          <w:szCs w:val="24"/>
          <w:lang w:val="zh-CN"/>
        </w:rPr>
        <w:t>Flowchart High-Score</w:t>
      </w:r>
    </w:p>
    <w:p>
      <w:pPr>
        <w:pStyle w:val="13"/>
        <w:spacing w:before="0" w:after="0" w:line="360" w:lineRule="auto"/>
        <w:ind w:left="0" w:firstLine="851"/>
        <w:contextualSpacing/>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Dari gambar 3.4 digambarkan bahwa setiap kali pengguna meminta daftar </w:t>
      </w:r>
      <w:r>
        <w:rPr>
          <w:rFonts w:ascii="Times New Roman" w:hAnsi="Times New Roman" w:cs="Times New Roman"/>
          <w:i/>
          <w:sz w:val="24"/>
          <w:szCs w:val="24"/>
          <w:lang w:val="zh-CN"/>
        </w:rPr>
        <w:t>high-score</w:t>
      </w:r>
      <w:r>
        <w:rPr>
          <w:rFonts w:ascii="Times New Roman" w:hAnsi="Times New Roman" w:cs="Times New Roman"/>
          <w:sz w:val="24"/>
          <w:szCs w:val="24"/>
          <w:lang w:val="zh-CN"/>
        </w:rPr>
        <w:t>. Maka sistem akan mengurutkan data tersebut dari permainan terbaik hingga terburuk.</w:t>
      </w:r>
    </w:p>
    <w:p>
      <w:pPr>
        <w:spacing w:before="0" w:after="0" w:line="360" w:lineRule="auto"/>
        <w:jc w:val="center"/>
        <w:rPr>
          <w:rFonts w:ascii="Times New Roman" w:hAnsi="Times New Roman" w:cs="Times New Roman"/>
          <w:sz w:val="20"/>
          <w:szCs w:val="24"/>
          <w:lang w:val="id-ID"/>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Pr>
          <w:rFonts w:ascii="Times New Roman" w:hAnsi="Times New Roman" w:cs="Times New Roman"/>
          <w:b/>
          <w:sz w:val="24"/>
          <w:szCs w:val="24"/>
          <w:lang w:val="id-ID"/>
        </w:rPr>
        <w:t>Kesulitan</w:t>
      </w:r>
    </w:p>
    <w:p>
      <w:pPr>
        <w:spacing w:before="0" w:after="0" w:line="360" w:lineRule="auto"/>
        <w:ind w:firstLine="851"/>
        <w:rPr>
          <w:rFonts w:ascii="Times New Roman" w:hAnsi="Times New Roman" w:cs="Times New Roman"/>
          <w:sz w:val="24"/>
          <w:szCs w:val="24"/>
          <w:lang w:val="zh-CN"/>
        </w:rPr>
      </w:pP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kesulitan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menggambarkan tentang kesulitan tiap pengaturan, level dan kehilangan rakyat.</w:t>
      </w:r>
    </w:p>
    <w:p>
      <w:pPr>
        <w:spacing w:before="0" w:after="0" w:line="360" w:lineRule="auto"/>
        <w:ind w:firstLine="851"/>
        <w:jc w:val="center"/>
        <w:rPr>
          <w:rFonts w:ascii="Times New Roman" w:hAnsi="Times New Roman" w:cs="Times New Roman"/>
          <w:sz w:val="20"/>
          <w:szCs w:val="24"/>
          <w:lang w:val="zh-CN"/>
        </w:rPr>
      </w:pPr>
      <w:r>
        <w:drawing>
          <wp:inline distT="0" distB="0" distL="0" distR="0">
            <wp:extent cx="3789680" cy="409829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2"/>
                    <a:stretch>
                      <a:fillRect/>
                    </a:stretch>
                  </pic:blipFill>
                  <pic:spPr>
                    <a:xfrm>
                      <a:off x="0" y="0"/>
                      <a:ext cx="3789680" cy="4098290"/>
                    </a:xfrm>
                    <a:prstGeom prst="rect">
                      <a:avLst/>
                    </a:prstGeom>
                  </pic:spPr>
                </pic:pic>
              </a:graphicData>
            </a:graphic>
          </wp:inline>
        </w:drawing>
      </w:r>
    </w:p>
    <w:p>
      <w:pPr>
        <w:spacing w:before="0"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 xml:space="preserve">Gambar 3.5 </w:t>
      </w:r>
      <w:r>
        <w:rPr>
          <w:rFonts w:ascii="Times New Roman" w:hAnsi="Times New Roman" w:cs="Times New Roman"/>
          <w:i/>
          <w:sz w:val="20"/>
          <w:szCs w:val="24"/>
          <w:lang w:val="zh-CN"/>
        </w:rPr>
        <w:t>Flowchart</w:t>
      </w:r>
      <w:r>
        <w:rPr>
          <w:rFonts w:ascii="Times New Roman" w:hAnsi="Times New Roman" w:cs="Times New Roman"/>
          <w:sz w:val="20"/>
          <w:szCs w:val="24"/>
          <w:lang w:val="zh-CN"/>
        </w:rPr>
        <w:t xml:space="preserve"> Tingkat Kesulitan</w:t>
      </w:r>
    </w:p>
    <w:p>
      <w:pPr>
        <w:spacing w:before="0" w:after="0" w:line="360" w:lineRule="auto"/>
        <w:ind w:firstLine="851"/>
        <w:jc w:val="both"/>
        <w:rPr>
          <w:rFonts w:ascii="Times New Roman" w:hAnsi="Times New Roman"/>
          <w:sz w:val="24"/>
          <w:szCs w:val="24"/>
          <w:lang w:val="zh-CN"/>
        </w:rPr>
      </w:pPr>
      <w:r>
        <w:rPr>
          <w:rFonts w:ascii="Times New Roman" w:hAnsi="Times New Roman"/>
          <w:sz w:val="24"/>
          <w:szCs w:val="24"/>
          <w:lang w:val="zh-CN"/>
        </w:rPr>
        <w:t>Di gambar 3.5 dijelaskan bahwa mode mudah tidak akan menemui operasi kali dan bagi. Sedangkan mode sedang dan sulit menemui kendala yang hampir sama di setiap pertarungannya. Dan setiap kali level karakter naik, maka range soal akan dikali 2. Jadi, range soal akan semakin panjang.</w:t>
      </w:r>
    </w:p>
    <w:p>
      <w:pPr>
        <w:spacing w:before="0" w:after="0" w:line="360" w:lineRule="auto"/>
        <w:ind w:firstLine="851"/>
        <w:jc w:val="both"/>
        <w:rPr>
          <w:rFonts w:ascii="Times New Roman" w:hAnsi="Times New Roman"/>
          <w:sz w:val="24"/>
          <w:szCs w:val="24"/>
          <w:lang w:val="zh-CN"/>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r>
        <w:rPr>
          <w:rFonts w:ascii="Times New Roman" w:hAnsi="Times New Roman" w:cs="Times New Roman"/>
          <w:b/>
          <w:i/>
          <w:sz w:val="24"/>
          <w:szCs w:val="24"/>
          <w:lang w:val="zh-CN"/>
        </w:rPr>
        <w:t>Use Case Diagram</w:t>
      </w:r>
    </w:p>
    <w:p>
      <w:pPr>
        <w:spacing w:before="0" w:after="0" w:line="360" w:lineRule="auto"/>
        <w:ind w:firstLine="851"/>
        <w:jc w:val="center"/>
        <w:rPr>
          <w:rFonts w:ascii="Times New Roman" w:hAnsi="Times New Roman" w:cs="Times New Roman"/>
          <w:sz w:val="20"/>
          <w:szCs w:val="24"/>
          <w:lang w:val="zh-CN"/>
        </w:rPr>
      </w:pPr>
      <w:r>
        <w:drawing>
          <wp:inline distT="0" distB="0" distL="0" distR="0">
            <wp:extent cx="2895600" cy="153797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a:xfrm>
                      <a:off x="0" y="0"/>
                      <a:ext cx="2895600" cy="1537970"/>
                    </a:xfrm>
                    <a:prstGeom prst="rect">
                      <a:avLst/>
                    </a:prstGeom>
                  </pic:spPr>
                </pic:pic>
              </a:graphicData>
            </a:graphic>
          </wp:inline>
        </w:drawing>
      </w:r>
    </w:p>
    <w:p>
      <w:pPr>
        <w:spacing w:before="0"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Gambar 3.5 Use Case</w:t>
      </w:r>
    </w:p>
    <w:p>
      <w:pPr>
        <w:spacing w:before="0" w:after="0" w:line="360" w:lineRule="auto"/>
        <w:ind w:firstLine="851"/>
        <w:jc w:val="both"/>
        <w:rPr>
          <w:rFonts w:ascii="Times New Roman" w:hAnsi="Times New Roman" w:cs="Times New Roman"/>
          <w:sz w:val="24"/>
          <w:szCs w:val="24"/>
          <w:lang w:val="zh-CN"/>
        </w:rPr>
      </w:pPr>
      <w:r>
        <w:rPr>
          <w:rFonts w:ascii="Times New Roman" w:hAnsi="Times New Roman" w:cs="Times New Roman"/>
          <w:sz w:val="24"/>
          <w:szCs w:val="24"/>
          <w:lang w:val="zh-CN"/>
        </w:rPr>
        <w:t>Pada gambar 3.5, kasus penggunaan dari permainan ini hanya terdiri dari 5 kasus. Akan tetapi, pengguna hanya melakukan 4 kasus saja yaitu kasus about, kasus play, kasus high-score dan kasus setting. Kasus akses database bersifat tertutup.</w:t>
      </w:r>
    </w:p>
    <w:p>
      <w:pPr>
        <w:spacing w:before="0" w:after="0" w:line="360" w:lineRule="auto"/>
        <w:ind w:firstLine="851"/>
        <w:rPr>
          <w:rFonts w:ascii="Times New Roman" w:hAnsi="Times New Roman" w:cs="Times New Roman"/>
          <w:sz w:val="24"/>
          <w:szCs w:val="24"/>
          <w:lang w:val="zh-CN"/>
        </w:rPr>
      </w:pPr>
    </w:p>
    <w:p>
      <w:pPr>
        <w:pStyle w:val="13"/>
        <w:numPr>
          <w:ilvl w:val="0"/>
          <w:numId w:val="2"/>
        </w:numPr>
        <w:spacing w:before="0" w:after="0" w:line="360" w:lineRule="auto"/>
        <w:ind w:left="567" w:hanging="567"/>
        <w:contextualSpacing/>
        <w:rPr>
          <w:rFonts w:ascii="Times New Roman" w:hAnsi="Times New Roman" w:cs="Times New Roman"/>
          <w:b/>
          <w:sz w:val="24"/>
          <w:szCs w:val="24"/>
          <w:lang w:val="id-ID"/>
        </w:rPr>
      </w:pPr>
      <w:bookmarkStart w:id="0" w:name="__DdeLink__1515_1324266559"/>
      <w:bookmarkEnd w:id="0"/>
      <w:r>
        <w:rPr>
          <w:rFonts w:ascii="Times New Roman" w:hAnsi="Times New Roman" w:cs="Times New Roman"/>
          <w:b/>
          <w:sz w:val="24"/>
          <w:szCs w:val="24"/>
          <w:lang w:val="zh-CN"/>
        </w:rPr>
        <w:t>Diagram Aktifitas Permainan</w:t>
      </w:r>
    </w:p>
    <w:p>
      <w:pPr>
        <w:spacing w:before="0" w:after="0" w:line="360" w:lineRule="auto"/>
        <w:ind w:firstLine="851"/>
        <w:jc w:val="center"/>
        <w:rPr>
          <w:rFonts w:ascii="Times New Roman" w:hAnsi="Times New Roman"/>
          <w:sz w:val="20"/>
          <w:szCs w:val="24"/>
          <w:lang w:val="zh-CN"/>
        </w:rPr>
      </w:pPr>
      <w:r>
        <w:drawing>
          <wp:inline distT="0" distB="0" distL="0" distR="0">
            <wp:extent cx="2790825" cy="715264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tretch>
                      <a:fillRect/>
                    </a:stretch>
                  </pic:blipFill>
                  <pic:spPr>
                    <a:xfrm>
                      <a:off x="0" y="0"/>
                      <a:ext cx="2790825" cy="7152640"/>
                    </a:xfrm>
                    <a:prstGeom prst="rect">
                      <a:avLst/>
                    </a:prstGeom>
                  </pic:spPr>
                </pic:pic>
              </a:graphicData>
            </a:graphic>
          </wp:inline>
        </w:drawing>
      </w:r>
    </w:p>
    <w:p>
      <w:pPr>
        <w:spacing w:before="0" w:after="0" w:line="360" w:lineRule="auto"/>
        <w:ind w:firstLine="851"/>
        <w:jc w:val="center"/>
        <w:rPr>
          <w:rFonts w:ascii="Times New Roman" w:hAnsi="Times New Roman"/>
          <w:sz w:val="20"/>
          <w:szCs w:val="24"/>
          <w:lang w:val="zh-CN"/>
        </w:rPr>
      </w:pPr>
      <w:r>
        <w:rPr>
          <w:rFonts w:ascii="Times New Roman" w:hAnsi="Times New Roman"/>
          <w:sz w:val="20"/>
          <w:szCs w:val="24"/>
          <w:lang w:val="zh-CN"/>
        </w:rPr>
        <w:t>Gambar 3.6 Activity Diagram Permainan</w:t>
      </w:r>
    </w:p>
    <w:p>
      <w:pPr>
        <w:ind w:firstLine="851"/>
        <w:jc w:val="both"/>
      </w:pPr>
      <w:r>
        <w:rPr>
          <w:rFonts w:ascii="Times New Roman" w:hAnsi="Times New Roman"/>
          <w:sz w:val="24"/>
          <w:szCs w:val="24"/>
          <w:lang w:val="zh-CN"/>
        </w:rPr>
        <w:t>Pada gambar 3.6, diagram aktifitas permainan digambarkan bahwa diagram ini hanya menjelaskan tentang alur aktifitas permainan. Permainan dimulai dengan karakter yang berlari, kemudian bertemu musuh. Akan tetapi, nyawa karakter tidak langsung dikurangi. Melainkan pengguna harus menjawab pertanyaan dulu. Jika jawaban salah, maka nyawa karakter dikurangi. Hingga nyawa karakter habis atau karakter mencapai level 5.</w:t>
      </w:r>
    </w:p>
    <w:p>
      <w:pPr>
        <w:ind w:firstLine="851"/>
        <w:jc w:val="both"/>
        <w:rPr>
          <w:rFonts w:ascii="Times New Roman" w:hAnsi="Times New Roman"/>
          <w:sz w:val="24"/>
          <w:szCs w:val="24"/>
          <w:lang w:val="zh-CN"/>
        </w:rPr>
      </w:pPr>
    </w:p>
    <w:p>
      <w:pPr>
        <w:pStyle w:val="13"/>
        <w:numPr>
          <w:ilvl w:val="0"/>
          <w:numId w:val="2"/>
        </w:numPr>
        <w:spacing w:before="0" w:after="0" w:line="360" w:lineRule="auto"/>
        <w:ind w:left="567" w:hanging="567"/>
        <w:contextualSpacing/>
        <w:jc w:val="both"/>
        <w:rPr>
          <w:rFonts w:ascii="Times New Roman" w:hAnsi="Times New Roman" w:cs="Times New Roman"/>
          <w:b/>
          <w:sz w:val="24"/>
          <w:szCs w:val="24"/>
          <w:lang w:val="zh-CN"/>
        </w:rPr>
      </w:pPr>
      <w:r>
        <w:rPr>
          <w:rFonts w:ascii="Times New Roman" w:hAnsi="Times New Roman" w:cs="Times New Roman"/>
          <w:b/>
          <w:sz w:val="24"/>
          <w:szCs w:val="24"/>
          <w:lang w:val="zh-CN"/>
        </w:rPr>
        <w:t>Class Diagram</w:t>
      </w:r>
    </w:p>
    <w:p>
      <w:pPr>
        <w:pStyle w:val="13"/>
        <w:widowControl/>
        <w:bidi w:val="0"/>
        <w:spacing w:before="4521" w:after="0" w:line="360" w:lineRule="auto"/>
        <w:ind w:left="0" w:right="0" w:firstLine="850"/>
        <w:contextualSpacing/>
        <w:jc w:val="center"/>
        <w:rPr>
          <w:sz w:val="20"/>
          <w:szCs w:val="20"/>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995" cy="2870835"/>
            <wp:effectExtent l="0" t="0" r="0" b="0"/>
            <wp:wrapSquare wrapText="largest"/>
            <wp:docPr id="8" name="Gam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1"/>
                    <pic:cNvPicPr>
                      <a:picLocks noChangeAspect="1" noChangeArrowheads="1"/>
                    </pic:cNvPicPr>
                  </pic:nvPicPr>
                  <pic:blipFill>
                    <a:blip r:embed="rId15"/>
                    <a:stretch>
                      <a:fillRect/>
                    </a:stretch>
                  </pic:blipFill>
                  <pic:spPr>
                    <a:xfrm>
                      <a:off x="0" y="0"/>
                      <a:ext cx="5039995" cy="2870835"/>
                    </a:xfrm>
                    <a:prstGeom prst="rect">
                      <a:avLst/>
                    </a:prstGeom>
                  </pic:spPr>
                </pic:pic>
              </a:graphicData>
            </a:graphic>
          </wp:anchor>
        </w:drawing>
      </w:r>
      <w:r>
        <w:rPr>
          <w:rFonts w:ascii="Times New Roman" w:hAnsi="Times New Roman" w:cs="Times New Roman"/>
          <w:b w:val="0"/>
          <w:bCs w:val="0"/>
          <w:sz w:val="20"/>
          <w:szCs w:val="20"/>
          <w:lang w:val="zh-CN"/>
        </w:rPr>
        <w:t>Gambar 3.7 Class Diagram</w:t>
      </w:r>
    </w:p>
    <w:p>
      <w:pPr>
        <w:pStyle w:val="13"/>
        <w:widowControl/>
        <w:bidi w:val="0"/>
        <w:spacing w:before="0" w:after="0" w:line="360" w:lineRule="auto"/>
        <w:ind w:left="0" w:right="0" w:firstLine="850"/>
        <w:contextualSpacing/>
        <w:jc w:val="both"/>
        <w:rPr>
          <w:rFonts w:ascii="Times New Roman" w:hAnsi="Times New Roman" w:cs="Times New Roman"/>
          <w:b w:val="0"/>
          <w:bCs w:val="0"/>
          <w:sz w:val="24"/>
          <w:szCs w:val="24"/>
          <w:lang w:val="zh-CN"/>
        </w:rPr>
      </w:pPr>
    </w:p>
    <w:p>
      <w:pPr>
        <w:pStyle w:val="13"/>
        <w:widowControl/>
        <w:bidi w:val="0"/>
        <w:spacing w:before="0" w:after="0" w:line="360" w:lineRule="auto"/>
        <w:ind w:left="0" w:right="0" w:firstLine="850"/>
        <w:contextualSpacing/>
        <w:jc w:val="both"/>
      </w:pPr>
      <w:r>
        <w:rPr>
          <w:rFonts w:ascii="Times New Roman" w:hAnsi="Times New Roman" w:cs="Times New Roman"/>
          <w:b w:val="0"/>
          <w:bCs w:val="0"/>
          <w:sz w:val="24"/>
          <w:szCs w:val="24"/>
          <w:lang w:val="zh-CN"/>
        </w:rPr>
        <w:t>Pada gambar 3.7, digambarkan bahwa objek Player akan melindungi objek NPC. Objek musuh akan membuat soal. Dan objek soal harus dijawab secara benar oleh objek Player. Agar objek NPC tidak berkurang. Apabila objek NPC telah habis. Permainan akan berakhir.</w:t>
      </w:r>
    </w:p>
    <w:sectPr>
      <w:headerReference r:id="rId4" w:type="first"/>
      <w:footerReference r:id="rId6" w:type="first"/>
      <w:headerReference r:id="rId3" w:type="default"/>
      <w:footerReference r:id="rId5" w:type="default"/>
      <w:pgSz w:w="11906" w:h="16838"/>
      <w:pgMar w:top="1701" w:right="1701" w:bottom="1701" w:left="2268" w:header="0" w:footer="709" w:gutter="0"/>
      <w:pgNumType w:fmt="decimal" w:start="15"/>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8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SimSun">
    <w:altName w:val="Source Han Sans CN"/>
    <w:panose1 w:val="00000000000000000000"/>
    <w:charset w:val="86"/>
    <w:family w:val="auto"/>
    <w:pitch w:val="default"/>
    <w:sig w:usb0="00000000" w:usb1="00000000" w:usb2="00000000" w:usb3="00000000" w:csb0="00000000" w:csb1="00000000"/>
  </w:font>
  <w:font w:name="Symbol">
    <w:altName w:val="PakType Naskh Basic"/>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Tahoma">
    <w:panose1 w:val="020B0604030504040204"/>
    <w:charset w:val="00"/>
    <w:family w:val="auto"/>
    <w:pitch w:val="default"/>
    <w:sig w:usb0="00000287" w:usb1="00000000"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ource Han Sans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PakType Naskh Basic">
    <w:panose1 w:val="000004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812134719"/>
                          </w:sdtPr>
                          <w:sdtContent>
                            <w:p>
                              <w:pPr>
                                <w:pStyle w:val="4"/>
                                <w:jc w:val="right"/>
                              </w:pPr>
                              <w:r>
                                <w:fldChar w:fldCharType="begin"/>
                              </w:r>
                              <w:r>
                                <w:instrText xml:space="preserve">PAGE</w:instrText>
                              </w:r>
                              <w:r>
                                <w:fldChar w:fldCharType="separate"/>
                              </w:r>
                              <w:r>
                                <w:t>19</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PvP8CSxAgAA1AUAAA4AAAAAAAAAAQAgAAAAHwEAAGRycy9l&#10;Mm9Eb2MueG1sUEsFBgAAAAAGAAYAWQEAAEIGAAAAAA==&#10;">
              <v:fill on="f" focussize="0,0"/>
              <v:stroke on="f" weight="0.5pt"/>
              <v:imagedata o:title=""/>
              <o:lock v:ext="edit" aspectratio="f"/>
              <v:textbox inset="0mm,0mm,0mm,0mm" style="mso-fit-shape-to-text:t;">
                <w:txbxContent>
                  <w:sdt>
                    <w:sdtPr>
                      <w:id w:val="1812134719"/>
                    </w:sdtPr>
                    <w:sdtContent>
                      <w:p>
                        <w:pPr>
                          <w:pStyle w:val="4"/>
                          <w:jc w:val="right"/>
                        </w:pPr>
                        <w:r>
                          <w:fldChar w:fldCharType="begin"/>
                        </w:r>
                        <w:r>
                          <w:instrText xml:space="preserve">PAGE</w:instrText>
                        </w:r>
                        <w:r>
                          <w:fldChar w:fldCharType="separate"/>
                        </w:r>
                        <w:r>
                          <w:t>19</w:t>
                        </w:r>
                        <w:r>
                          <w:fldChar w:fldCharType="end"/>
                        </w:r>
                      </w:p>
                    </w:sdtContent>
                  </w:sdt>
                  <w:p/>
                </w:txbxContent>
              </v:textbox>
            </v:shape>
          </w:pict>
        </mc:Fallback>
      </mc:AlternateContent>
    </w:r>
  </w:p>
  <w:p>
    <w:pPr>
      <w:pStyle w:val="4"/>
    </w:pPr>
    <w:bookmarkStart w:id="1" w:name="_GoBack"/>
    <w:bookmarkEnd w:id="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zh-C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Hc6z7OxAgAA1g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r>
      <w:rPr>
        <w:lang w:val="zh-CN"/>
      </w:rPr>
      <w:t>14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691097">
    <w:nsid w:val="5AD1AE59"/>
    <w:multiLevelType w:val="multilevel"/>
    <w:tmpl w:val="5AD1AE59"/>
    <w:lvl w:ilvl="0" w:tentative="1">
      <w:start w:val="1"/>
      <w:numFmt w:val="decimal"/>
      <w:lvlText w:val="%1."/>
      <w:lvlJc w:val="left"/>
      <w:pPr>
        <w:ind w:left="720" w:hanging="360"/>
      </w:pPr>
    </w:lvl>
    <w:lvl w:ilvl="1" w:tentative="1">
      <w:start w:val="1"/>
      <w:numFmt w:val="decimal"/>
      <w:lvlText w:val="3.%2"/>
      <w:lvlJc w:val="left"/>
      <w:pPr>
        <w:ind w:left="720" w:hanging="360"/>
      </w:pPr>
    </w:lvl>
    <w:lvl w:ilvl="2" w:tentative="1">
      <w:start w:val="1"/>
      <w:numFmt w:val="decimal"/>
      <w:lvlText w:val="3.1.%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abstractNum w:abstractNumId="1523691108">
    <w:nsid w:val="5AD1AE64"/>
    <w:multiLevelType w:val="multilevel"/>
    <w:tmpl w:val="5AD1AE64"/>
    <w:lvl w:ilvl="0" w:tentative="1">
      <w:start w:val="1"/>
      <w:numFmt w:val="decimal"/>
      <w:lvlText w:val="3.1.%1"/>
      <w:lvlJc w:val="left"/>
      <w:pPr>
        <w:ind w:left="1287"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3691097"/>
  </w:num>
  <w:num w:numId="2">
    <w:abstractNumId w:val="1523691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B938A9"/>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kern w:val="0"/>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link w:val="10"/>
    <w:unhideWhenUsed/>
    <w:uiPriority w:val="99"/>
    <w:pPr>
      <w:tabs>
        <w:tab w:val="center" w:pos="4680"/>
        <w:tab w:val="right" w:pos="9360"/>
      </w:tabs>
      <w:spacing w:before="0" w:after="0" w:line="240" w:lineRule="auto"/>
    </w:pPr>
  </w:style>
  <w:style w:type="paragraph" w:styleId="5">
    <w:name w:val="header"/>
    <w:basedOn w:val="1"/>
    <w:link w:val="9"/>
    <w:unhideWhenUsed/>
    <w:uiPriority w:val="99"/>
    <w:pPr>
      <w:tabs>
        <w:tab w:val="center" w:pos="4680"/>
        <w:tab w:val="right" w:pos="9360"/>
      </w:tabs>
      <w:spacing w:before="0" w:after="0" w:line="240" w:lineRule="auto"/>
    </w:pPr>
  </w:style>
  <w:style w:type="paragraph" w:styleId="6">
    <w:name w:val="List"/>
    <w:basedOn w:val="2"/>
    <w:uiPriority w:val="0"/>
    <w:rPr>
      <w:rFonts w:cs="Lohit Devanagari"/>
    </w:rPr>
  </w:style>
  <w:style w:type="character" w:customStyle="1" w:styleId="9">
    <w:name w:val="Header Char"/>
    <w:basedOn w:val="7"/>
    <w:link w:val="5"/>
    <w:qFormat/>
    <w:uiPriority w:val="99"/>
  </w:style>
  <w:style w:type="character" w:customStyle="1" w:styleId="10">
    <w:name w:val="Footer Char"/>
    <w:basedOn w:val="7"/>
    <w:link w:val="4"/>
    <w:qFormat/>
    <w:uiPriority w:val="99"/>
  </w:style>
  <w:style w:type="paragraph" w:customStyle="1" w:styleId="11">
    <w:name w:val="Tajuk"/>
    <w:basedOn w:val="1"/>
    <w:next w:val="2"/>
    <w:qFormat/>
    <w:uiPriority w:val="0"/>
    <w:pPr>
      <w:keepNext/>
      <w:spacing w:before="240" w:after="120"/>
    </w:pPr>
    <w:rPr>
      <w:rFonts w:ascii="Liberation Sans" w:hAnsi="Liberation Sans" w:eastAsia="Tahoma" w:cs="Lohit Devanagari"/>
      <w:sz w:val="28"/>
      <w:szCs w:val="28"/>
    </w:rPr>
  </w:style>
  <w:style w:type="paragraph" w:customStyle="1" w:styleId="12">
    <w:name w:val="Indeks"/>
    <w:basedOn w:val="1"/>
    <w:qFormat/>
    <w:uiPriority w:val="0"/>
    <w:pPr>
      <w:suppressLineNumbers/>
    </w:pPr>
    <w:rPr>
      <w:rFonts w:cs="Lohit Devanagari"/>
    </w:rPr>
  </w:style>
  <w:style w:type="paragraph" w:customStyle="1" w:styleId="13">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510</Words>
  <Characters>3175</Characters>
  <Lines>0</Lines>
  <Paragraphs>41</Paragraphs>
  <TotalTime>0</TotalTime>
  <ScaleCrop>false</ScaleCrop>
  <LinksUpToDate>false</LinksUpToDate>
  <CharactersWithSpaces>3643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2018-03-05T01:47:00Z</dcterms:created>
  <dc:creator>Windows User</dc:creator>
  <cp:lastModifiedBy>ashura</cp:lastModifiedBy>
  <dcterms:modified xsi:type="dcterms:W3CDTF">2018-04-14T14:32:49Z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1057-10.1.0.5707</vt:lpwstr>
  </property>
</Properties>
</file>