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Berikut harga bahan bangunan untuk tahun 2013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Revisi terakhir 1 Mei 2013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 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color w:val="7A7A7A"/>
          <w:sz w:val="21"/>
          <w:szCs w:val="21"/>
        </w:rPr>
        <w:t>PASIR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Pasir Putih bangka / m3 : Rp. 265.000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bookmarkStart w:id="0" w:name="__DdeLink__364_4286330995"/>
      <w:r>
        <w:rPr>
          <w:rFonts w:ascii="Georgia" w:hAnsi="Georgia"/>
          <w:color w:val="7A7A7A"/>
          <w:sz w:val="21"/>
          <w:szCs w:val="21"/>
        </w:rPr>
        <w:t>Pasir Putih Bangka / pick up</w:t>
      </w:r>
      <w:bookmarkEnd w:id="0"/>
      <w:r>
        <w:rPr>
          <w:rFonts w:ascii="Georgia" w:hAnsi="Georgia"/>
          <w:color w:val="7A7A7A"/>
          <w:sz w:val="21"/>
          <w:szCs w:val="21"/>
        </w:rPr>
        <w:t xml:space="preserve"> : Rp. 600.000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bookmarkStart w:id="1" w:name="__DdeLink__366_4286330995"/>
      <w:r>
        <w:rPr>
          <w:rFonts w:ascii="Georgia" w:hAnsi="Georgia"/>
          <w:color w:val="7A7A7A"/>
          <w:sz w:val="21"/>
          <w:szCs w:val="21"/>
        </w:rPr>
        <w:t xml:space="preserve">Pasir Putih Bangka / truk </w:t>
      </w:r>
      <w:bookmarkEnd w:id="1"/>
      <w:r>
        <w:rPr>
          <w:rFonts w:ascii="Georgia" w:hAnsi="Georgia"/>
          <w:color w:val="7A7A7A"/>
          <w:sz w:val="21"/>
          <w:szCs w:val="21"/>
        </w:rPr>
        <w:t>: Rp. 1.550.000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bookmarkStart w:id="2" w:name="__DdeLink__368_4286330995"/>
      <w:r>
        <w:rPr>
          <w:rFonts w:ascii="Georgia" w:hAnsi="Georgia"/>
          <w:color w:val="7A7A7A"/>
          <w:sz w:val="21"/>
          <w:szCs w:val="21"/>
        </w:rPr>
        <w:t>Pasir Mundu (per m3)</w:t>
      </w:r>
      <w:bookmarkEnd w:id="2"/>
      <w:r>
        <w:rPr>
          <w:rFonts w:ascii="Georgia" w:hAnsi="Georgia"/>
          <w:color w:val="7A7A7A"/>
          <w:sz w:val="21"/>
          <w:szCs w:val="21"/>
        </w:rPr>
        <w:t xml:space="preserve"> : Rp. 250.000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bookmarkStart w:id="3" w:name="__DdeLink__370_4286330995"/>
      <w:r>
        <w:rPr>
          <w:rFonts w:ascii="Georgia" w:hAnsi="Georgia"/>
          <w:color w:val="7A7A7A"/>
          <w:sz w:val="21"/>
          <w:szCs w:val="21"/>
        </w:rPr>
        <w:t>Pasir Cileungsi / m3</w:t>
      </w:r>
      <w:bookmarkEnd w:id="3"/>
      <w:r>
        <w:rPr>
          <w:rFonts w:ascii="Georgia" w:hAnsi="Georgia"/>
          <w:color w:val="7A7A7A"/>
          <w:sz w:val="21"/>
          <w:szCs w:val="21"/>
        </w:rPr>
        <w:t xml:space="preserve"> : Rp. 200.000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color w:val="7A7A7A"/>
          <w:sz w:val="21"/>
          <w:szCs w:val="21"/>
        </w:rPr>
        <w:t>BATU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bookmarkStart w:id="4" w:name="__DdeLink__372_4286330995"/>
      <w:r>
        <w:rPr>
          <w:rFonts w:ascii="Georgia" w:hAnsi="Georgia"/>
          <w:color w:val="7A7A7A"/>
          <w:sz w:val="21"/>
          <w:szCs w:val="21"/>
        </w:rPr>
        <w:t>Split / pick up</w:t>
      </w:r>
      <w:bookmarkEnd w:id="4"/>
      <w:r>
        <w:rPr>
          <w:rFonts w:ascii="Georgia" w:hAnsi="Georgia"/>
          <w:color w:val="7A7A7A"/>
          <w:sz w:val="21"/>
          <w:szCs w:val="21"/>
        </w:rPr>
        <w:t xml:space="preserve"> : Rp. 265.000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bookmarkStart w:id="5" w:name="__DdeLink__374_4286330995"/>
      <w:r>
        <w:rPr>
          <w:rFonts w:ascii="Georgia" w:hAnsi="Georgia"/>
          <w:color w:val="7A7A7A"/>
          <w:sz w:val="21"/>
          <w:szCs w:val="21"/>
        </w:rPr>
        <w:t>Batako Semen Besar / buah</w:t>
      </w:r>
      <w:bookmarkEnd w:id="5"/>
      <w:r>
        <w:rPr>
          <w:rFonts w:ascii="Georgia" w:hAnsi="Georgia"/>
          <w:color w:val="7A7A7A"/>
          <w:sz w:val="21"/>
          <w:szCs w:val="21"/>
        </w:rPr>
        <w:t xml:space="preserve"> : Rp. 2.500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bookmarkStart w:id="6" w:name="__DdeLink__376_4286330995"/>
      <w:r>
        <w:rPr>
          <w:rFonts w:ascii="Georgia" w:hAnsi="Georgia"/>
          <w:color w:val="7A7A7A"/>
          <w:sz w:val="21"/>
          <w:szCs w:val="21"/>
        </w:rPr>
        <w:t>Batu Bata Merah ( biasa )/ buah</w:t>
      </w:r>
      <w:bookmarkEnd w:id="6"/>
      <w:r>
        <w:rPr>
          <w:rFonts w:ascii="Georgia" w:hAnsi="Georgia"/>
          <w:color w:val="7A7A7A"/>
          <w:sz w:val="21"/>
          <w:szCs w:val="21"/>
        </w:rPr>
        <w:t xml:space="preserve"> : Rp. 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bookmarkStart w:id="7" w:name="__DdeLink__378_4286330995"/>
      <w:r>
        <w:rPr>
          <w:rFonts w:ascii="Georgia" w:hAnsi="Georgia"/>
          <w:color w:val="7A7A7A"/>
          <w:sz w:val="21"/>
          <w:szCs w:val="21"/>
        </w:rPr>
        <w:t>Batu Bata Merah ( oven ) / buah</w:t>
      </w:r>
      <w:bookmarkEnd w:id="7"/>
      <w:r>
        <w:rPr>
          <w:rFonts w:ascii="Georgia" w:hAnsi="Georgia"/>
          <w:color w:val="7A7A7A"/>
          <w:sz w:val="21"/>
          <w:szCs w:val="21"/>
        </w:rPr>
        <w:t xml:space="preserve"> : Rp. 650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bookmarkStart w:id="8" w:name="__DdeLink__380_4286330995"/>
      <w:r>
        <w:rPr>
          <w:rFonts w:ascii="Georgia" w:hAnsi="Georgia"/>
          <w:color w:val="7A7A7A"/>
          <w:sz w:val="21"/>
          <w:szCs w:val="21"/>
        </w:rPr>
        <w:t>Batu Kali Belah / m3</w:t>
      </w:r>
      <w:bookmarkEnd w:id="8"/>
      <w:r>
        <w:rPr>
          <w:rFonts w:ascii="Georgia" w:hAnsi="Georgia"/>
          <w:color w:val="7A7A7A"/>
          <w:sz w:val="21"/>
          <w:szCs w:val="21"/>
        </w:rPr>
        <w:t xml:space="preserve"> : Rp. 185.000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bookmarkStart w:id="9" w:name="__DdeLink__382_4286330995"/>
      <w:r>
        <w:rPr>
          <w:rFonts w:ascii="Georgia" w:hAnsi="Georgia"/>
          <w:color w:val="7A7A7A"/>
          <w:sz w:val="21"/>
          <w:szCs w:val="21"/>
        </w:rPr>
        <w:t>Batu Knecker / m3</w:t>
      </w:r>
      <w:bookmarkEnd w:id="9"/>
      <w:r>
        <w:rPr>
          <w:rFonts w:ascii="Georgia" w:hAnsi="Georgia"/>
          <w:color w:val="7A7A7A"/>
          <w:sz w:val="21"/>
          <w:szCs w:val="21"/>
        </w:rPr>
        <w:t xml:space="preserve"> : Rp. 200.000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color w:val="7A7A7A"/>
          <w:sz w:val="21"/>
          <w:szCs w:val="21"/>
        </w:rPr>
        <w:t>BATU ALAM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bookmarkStart w:id="10" w:name="__DdeLink__384_4286330995"/>
      <w:r>
        <w:rPr>
          <w:rFonts w:ascii="Georgia" w:hAnsi="Georgia"/>
          <w:color w:val="7A7A7A"/>
          <w:sz w:val="21"/>
          <w:szCs w:val="21"/>
        </w:rPr>
        <w:t>Batu Candi ( 30 x 30 ) / m2</w:t>
      </w:r>
      <w:bookmarkEnd w:id="10"/>
      <w:r>
        <w:rPr>
          <w:rFonts w:ascii="Georgia" w:hAnsi="Georgia"/>
          <w:color w:val="7A7A7A"/>
          <w:sz w:val="21"/>
          <w:szCs w:val="21"/>
        </w:rPr>
        <w:t xml:space="preserve"> : Rp. 150.000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Batu Andesit ( 30 x 30 ) / m2 : Rp. 180.000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Batu Pancawarna / 25 kg : Rp. 75.000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Batu Bali / 10 kg : Rp. 70.000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color w:val="7A7A7A"/>
          <w:sz w:val="21"/>
          <w:szCs w:val="21"/>
        </w:rPr>
        <w:t>SEMEN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Semen Holcim ( 40 kg ) : Rp. 65.000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Semen Holcim ( 50 kg ) : Rp. 75.000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Semen Tiga Roda ( 50 kg ) : Rp. 70.000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Semen Padang ( 50 kg ) : Rp. 65.000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MU – 100 Plester Premium ( 40 kg ) : Rp. 65.000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MU – 200 Acian Plester &amp; Beton ( 5 kg ) : Rp. 25.000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MU – 301 Pasangan Bata + Plester ( 10 kg ) : Rp. 25.000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MU – 450 Perekat Keramik Lantai ( 5 kg ) : Rp. 35.000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MU – Finish Coat Repair ( 25 kg ) : Rp. 335.000</w:t>
      </w:r>
    </w:p>
    <w:p>
      <w:pPr>
        <w:pStyle w:val="NormalWeb"/>
        <w:spacing w:lineRule="atLeast" w:line="315" w:beforeAutospacing="0" w:before="0" w:afterAutospacing="0" w:after="0"/>
        <w:textAlignment w:val="baseline"/>
        <w:rPr/>
      </w:pPr>
      <w:r>
        <w:rPr>
          <w:rFonts w:ascii="Georgia" w:hAnsi="Georgia"/>
          <w:color w:val="7A7A7A"/>
          <w:sz w:val="21"/>
          <w:szCs w:val="21"/>
        </w:rPr>
        <w:t>Selain info bahan bangunan 2013, silahkat lihat </w:t>
      </w:r>
      <w:hyperlink r:id="rId2">
        <w:r>
          <w:rPr>
            <w:rStyle w:val="InternetLink"/>
            <w:rFonts w:ascii="Georgia" w:hAnsi="Georgia"/>
            <w:color w:val="C40000"/>
            <w:sz w:val="21"/>
            <w:szCs w:val="21"/>
          </w:rPr>
          <w:t>homepage</w:t>
        </w:r>
      </w:hyperlink>
      <w:r>
        <w:rPr>
          <w:rFonts w:ascii="Georgia" w:hAnsi="Georgia"/>
          <w:color w:val="7A7A7A"/>
          <w:sz w:val="21"/>
          <w:szCs w:val="21"/>
        </w:rPr>
        <w:t> kami untuk tips dan informasi renovasi rumah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color w:val="7A7A7A"/>
          <w:sz w:val="21"/>
          <w:szCs w:val="21"/>
        </w:rPr>
        <w:t>HEBEL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Blok Reguler Tebal 10 mm (per m3) : Rp 610.000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Blok Jumbo (per m3) : Rp 580.000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Anak Tangga (per m3) : Rp 2.300.000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Panel (per m3) : Rp 320.000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color w:val="7A7A7A"/>
          <w:sz w:val="21"/>
          <w:szCs w:val="21"/>
        </w:rPr>
        <w:t>BESI BETON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Diameter 6mm/batang  : Rp 23.500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Diameter 8mm / batang : Rp 35.000 (TYS ), Rp. 38.000 ( HJ ), Rp. 25.500 ( SP )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Diameter 10mm/batang :  Rp. 53.000 ( TYS ), Rp. 52.000 ( HJ ), Rp. 48.000 ( SP )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Diameter 12mm /batang :  Rp. 80.000 ( HJ ), Rp. 77.000 ( TYS )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Diameter 16mm (12m) :  Rp 145.000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Besi Hollow ( 20 x 40 ) : Rp. 18.000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Besi Hollow ( 40 x 40 ) : Rp. 24.000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Seng Gelombang ( 182 x 91 x 0.2 ) : Rp. 36.000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Plat Alumunium ( 2 x 1 x 0.2 tebal ) : Rp. 35.000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Plat alumunium / meter : Rp. 20.000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color w:val="7A7A7A"/>
          <w:sz w:val="21"/>
          <w:szCs w:val="21"/>
        </w:rPr>
        <w:t>PAKU KAYU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Paku kayu uk. 2 cm / kg : Rp. 18.000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Paku Kayu uk. 2.5 cm / kg : Rp. 17.000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Paku Kayu uk. 3 cm / kg : Rp. 16.000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Paku Kayu uk. 4 cm / kg : Rp. 15.000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Paku Kayu uk. 5 cm / kg : Rp. 14.000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Paku Kayu uk. 7 cm / kg : Rp. 14.000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Paku Kayu uk. 10 cm / kg : Rp. 14.000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color w:val="7A7A7A"/>
          <w:sz w:val="21"/>
          <w:szCs w:val="21"/>
        </w:rPr>
        <w:t>TRIPLEK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Tebal 3mm  : Rp 40.000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Tebal 4mm  : Rp 50.000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Tebal 6mm : Rp 65.000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Tebal 9mm : Rp 100.000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Tebal 12mm : Rp 135.000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Tebal 15mm : Rp 175.000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Tebal 18mm : Rp 195.000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GRC BOARD : Rp. 50.000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color w:val="7A7A7A"/>
          <w:sz w:val="21"/>
          <w:szCs w:val="21"/>
        </w:rPr>
        <w:t>PAKU BETON PUTIH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Ukuran 2.5 cm / kg : Rp. 34.000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Ukuran 3 cm / kg : Rp. 34.000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Ukuran 4 cm / kg : Rp. 34.000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Ukuran 5 cm / kg : Rp. 34.000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Ukuran 6 cm / kg : Rp. 32.000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Ukuran 7 cm / kg : Rp. 32.000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Ukuran 10 cm / kg : Rp. 32.000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Ukuran 12.5 cm / kg : Rp. 32.000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color w:val="7A7A7A"/>
          <w:sz w:val="21"/>
          <w:szCs w:val="21"/>
        </w:rPr>
        <w:t>PAKU BETON HITAM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Ukuran 3 cm / kg : Rp. 17.500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Ukuran 5 cm / kg : Rp. 16.000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Ukuran 7 cm / kg : Rp. 14.000</w:t>
      </w:r>
    </w:p>
    <w:p>
      <w:pPr>
        <w:pStyle w:val="NormalWeb"/>
        <w:spacing w:lineRule="atLeast" w:line="315" w:beforeAutospacing="0" w:before="0" w:afterAutospacing="0" w:after="0"/>
        <w:textAlignment w:val="baseline"/>
        <w:rPr/>
      </w:pPr>
      <w:r>
        <w:rPr>
          <w:rFonts w:ascii="Georgia" w:hAnsi="Georgia"/>
          <w:color w:val="7A7A7A"/>
          <w:sz w:val="21"/>
          <w:szCs w:val="21"/>
        </w:rPr>
        <w:t>Selain info bahan bangunan 2013, silahkat lihat </w:t>
      </w:r>
      <w:hyperlink r:id="rId3">
        <w:r>
          <w:rPr>
            <w:rStyle w:val="InternetLink"/>
            <w:rFonts w:ascii="Georgia" w:hAnsi="Georgia"/>
            <w:color w:val="C40000"/>
            <w:sz w:val="21"/>
            <w:szCs w:val="21"/>
          </w:rPr>
          <w:t>homepage</w:t>
        </w:r>
      </w:hyperlink>
      <w:r>
        <w:rPr>
          <w:rFonts w:ascii="Georgia" w:hAnsi="Georgia"/>
          <w:color w:val="7A7A7A"/>
          <w:sz w:val="21"/>
          <w:szCs w:val="21"/>
        </w:rPr>
        <w:t> kami untuk tips dan informasi renovasi rumah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color w:val="7A7A7A"/>
          <w:sz w:val="21"/>
          <w:szCs w:val="21"/>
        </w:rPr>
        <w:t>KACA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i/>
          <w:iCs/>
          <w:color w:val="7A7A7A"/>
          <w:sz w:val="21"/>
          <w:szCs w:val="21"/>
        </w:rPr>
        <w:t>A. Kaca Bening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Tebal 3 mm  : Rp 80.000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Tebal 5 mm  : Rp 87.500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Tebal 8 mm  : Rp 140.000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Tebal 10 mm : Rp 200.000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i/>
          <w:iCs/>
          <w:color w:val="7A7A7A"/>
          <w:sz w:val="21"/>
          <w:szCs w:val="21"/>
        </w:rPr>
        <w:t>B. Kaca Rayben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Tebal 3 mm : Rp 65.000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Tebal 5 mm  : Rp 62.500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Tebal 6 mm  : Rp 125.000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Tebal 8 mm : Rp 220.000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i/>
          <w:iCs/>
          <w:color w:val="7A7A7A"/>
          <w:sz w:val="21"/>
          <w:szCs w:val="21"/>
        </w:rPr>
        <w:t>C. Kaca Tempered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Kaca Clear tempered 5 mm ( m2 ) : Rp. 200.000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Kaca Clear tempered 6 mm ( m2 ) : Rp. 250.500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Kaca Clear tempered 8 mm ( m2 ) : Rp. 375.000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Kaca Clear tempered 10 mm ( m2 ) : Rp. 400.000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Kaca Clear tempered 12 mm ( m2 ) : Rp. 450.000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Kaca Clear tempered 15 mm ( m2 ) : Rp. 1.950.000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Kaca Clear tempered 19 mm ( m2 ) : rp. 2.450.000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color w:val="7A7A7A"/>
          <w:sz w:val="21"/>
          <w:szCs w:val="21"/>
        </w:rPr>
        <w:t>PAPAN FIBER SEMEN / TRIPLEK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i/>
          <w:iCs/>
          <w:color w:val="7A7A7A"/>
          <w:sz w:val="21"/>
          <w:szCs w:val="21"/>
        </w:rPr>
        <w:t>A. GRC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GRC / Versaboard 4.0 mm ( 1.20 x 2.40 ) /lembar : Rp. 53.500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GRC / Versaboard 6.0 mm ( 1.20 x 2.40 )/lembar : Rp. 93.500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GRC / Versaboard 9.0 mm ( 1.20 x 2.40 ) /lembar : rp. 129.000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i/>
          <w:iCs/>
          <w:color w:val="7A7A7A"/>
          <w:sz w:val="21"/>
          <w:szCs w:val="21"/>
        </w:rPr>
        <w:t>B. TRIPLEK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Tebal 3 mm / lembar : Rp. 42.000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Tebal 4 mm / lembar : Rp. 53.000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Tebal 6 mm / lembar : Rp. 95.000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Tebal 9 mm / lembar : Rp. 110.000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Tebal 12 mm / lembar : Rp. 150.000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Tebal 15 mm / lembar : Rp. 190.000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Tebal 18 mm / lembar : Rp. 235.000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i/>
          <w:iCs/>
          <w:color w:val="7A7A7A"/>
          <w:sz w:val="21"/>
          <w:szCs w:val="21"/>
        </w:rPr>
        <w:t>C. GYPSUM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Jayaboard 9 mm ( 1.20 x 2.40 ) / lembar : Rp. 57.000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Elephant 9 mm ( 1.20 x 2.40 ) / lembar : Rp. 56.000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Knauf 9 mm ( 1.20 x 2.40 ) / lembar : Rp. 53.500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i/>
          <w:iCs/>
          <w:color w:val="7A7A7A"/>
          <w:sz w:val="21"/>
          <w:szCs w:val="21"/>
        </w:rPr>
        <w:t>Star</w:t>
      </w:r>
      <w:r>
        <w:rPr>
          <w:rFonts w:ascii="Georgia" w:hAnsi="Georgia"/>
          <w:color w:val="7A7A7A"/>
          <w:sz w:val="21"/>
          <w:szCs w:val="21"/>
        </w:rPr>
        <w:t> 9 mm ( 1.20 x 2.40 ) / lembar : Rp. 53.000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Aplus 9 mm ( 1.20 x 2.40 ) / lembar : Rp. 52.500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color w:val="7A7A7A"/>
          <w:sz w:val="21"/>
          <w:szCs w:val="21"/>
        </w:rPr>
        <w:t>KAYU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A. Reng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Meranti (2×3) per batang  : Rp 15.000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Meranti (3×4) per batang  : Rp 17.500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Borneo (2×3) per batang : Rp 20.500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Borneo (3×4) per batang : Rp 22.000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Kamper (2×3) per batang : Rp 17.000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Kamper (3×4) per batang : Rp 20.500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B. Kaso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Meranti (4×6) per batang Rp 32.500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Meranti (5×7) per batang Rp 39.000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Borneo (4×6) per batang Rp 28.000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Borneo (5×7) per batang Rp 43.000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Kamper (4×6) per batang Rp 50.000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Kamper (5×7) per batang Rp 70.000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C. Galar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Meranti (5×10) per batang Rp 60.000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Borneo (5×10) per batang Rp 60.000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Kamper (5×10) per batang Rp 95.000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D. Balok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Meranti (6×12) per batang Rp 80.000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Meranti (8×12) per batang Rp 125.000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Borneo (6×12) per batang Rp 80.000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Borneo (8×12) per batang Rp 100.000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Kamper (6×12) per batang Rp 185.000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Kamper (8×12) per batang Rp 210.000</w:t>
      </w:r>
    </w:p>
    <w:p>
      <w:pPr>
        <w:pStyle w:val="NormalWeb"/>
        <w:spacing w:lineRule="atLeast" w:line="315" w:beforeAutospacing="0" w:before="0" w:afterAutospacing="0" w:after="0"/>
        <w:textAlignment w:val="baseline"/>
        <w:rPr/>
      </w:pPr>
      <w:r>
        <w:rPr>
          <w:rFonts w:ascii="Georgia" w:hAnsi="Georgia"/>
          <w:color w:val="7A7A7A"/>
          <w:sz w:val="21"/>
          <w:szCs w:val="21"/>
        </w:rPr>
        <w:t>Selain info bahan bangunan 2013, silahkat lihat </w:t>
      </w:r>
      <w:hyperlink r:id="rId4">
        <w:r>
          <w:rPr>
            <w:rStyle w:val="InternetLink"/>
            <w:rFonts w:ascii="Georgia" w:hAnsi="Georgia"/>
            <w:color w:val="C40000"/>
            <w:sz w:val="21"/>
            <w:szCs w:val="21"/>
          </w:rPr>
          <w:t>homepage</w:t>
        </w:r>
      </w:hyperlink>
      <w:r>
        <w:rPr>
          <w:rFonts w:ascii="Georgia" w:hAnsi="Georgia"/>
          <w:color w:val="7A7A7A"/>
          <w:sz w:val="21"/>
          <w:szCs w:val="21"/>
        </w:rPr>
        <w:t> kami untuk tips dan informasi renovasi rumah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color w:val="7A7A7A"/>
          <w:sz w:val="21"/>
          <w:szCs w:val="21"/>
        </w:rPr>
        <w:t>CAT TEMBOK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A. Interior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Dulux Pearl Glo (2,5 lt ) Rp. 180.000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Dulux Pentalite Standard Colour ( 2,5 lt ) Rp. 137.000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Dulux Weather Shield Exterior/Brilliant white ( 2,5 lt ) Rp. 215.000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Dulux (2,5 lt) Rp 117.500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Dulux (20 lt) Rp 850.000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Mowilex ( 1 lt ) Rp. 60.000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Mowilex (2,5 lt) Rp 130.000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Mowilex (20 lt) Rp. 915.000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Catylac (5 kg) Rp 93.500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Catylac (25 kg) Rp 355.000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Avitex ( 5 kg ) Rp. 73.500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Vinilex (5 kg) Rp 75.000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Vinilex (25 kg) Rp 445.000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Metrolite ( 1 kg ) Rp. 24.000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Metrolite (3 lt) Rp 78.000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Metrolite ( 16 ltr / pail) Rp 380.000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Matex ( 4kg) Rp 60.000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Matex (25 kg) Rp 295.000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Profitex (5 kg) Rp 26.500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Profitex (25 kg) Rp 120.000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B. Eksterior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Dulux (2,5 lt) Rp 187.500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Dulux (20 lt) Rp 1.285.000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Mowilex (2,5 lt) Rp 160.000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Mowilex (20 lt) Rp 1.250.000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color w:val="7A7A7A"/>
          <w:sz w:val="21"/>
          <w:szCs w:val="21"/>
        </w:rPr>
        <w:t>CAT KAYU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Dulux 1 kg Rp 35.000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Mowilex 1 kg Rp 60.000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Catylac 1 kg Rp 35.000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Glotex 1 kg Rp 35.000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Emco 1 kg Rp 35.000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Globe Supergloss Rp 43.000</w:t>
      </w:r>
    </w:p>
    <w:p>
      <w:pPr>
        <w:pStyle w:val="NormalWeb"/>
        <w:spacing w:lineRule="atLeast" w:line="315" w:beforeAutospacing="0" w:before="0" w:afterAutospacing="0" w:after="0"/>
        <w:textAlignment w:val="baseline"/>
        <w:rPr/>
      </w:pPr>
      <w:r>
        <w:rPr>
          <w:rFonts w:ascii="Georgia" w:hAnsi="Georgia"/>
          <w:color w:val="7A7A7A"/>
          <w:sz w:val="21"/>
          <w:szCs w:val="21"/>
        </w:rPr>
        <w:t>Selain info bahan bangunan 2013, silahkat lihat </w:t>
      </w:r>
      <w:hyperlink r:id="rId5">
        <w:r>
          <w:rPr>
            <w:rStyle w:val="InternetLink"/>
            <w:rFonts w:ascii="Georgia" w:hAnsi="Georgia"/>
            <w:color w:val="C40000"/>
            <w:sz w:val="21"/>
            <w:szCs w:val="21"/>
          </w:rPr>
          <w:t>homepage</w:t>
        </w:r>
      </w:hyperlink>
      <w:r>
        <w:rPr>
          <w:rFonts w:ascii="Georgia" w:hAnsi="Georgia"/>
          <w:color w:val="7A7A7A"/>
          <w:sz w:val="21"/>
          <w:szCs w:val="21"/>
        </w:rPr>
        <w:t> kami untuk tips dan informasi renovasi rumah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color w:val="7A7A7A"/>
          <w:sz w:val="21"/>
          <w:szCs w:val="21"/>
        </w:rPr>
        <w:t>GENTENG KERAMIK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Kanmuri Milenio (Double Interlocking)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- Warna Natural Rp 5.700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- Warna Standard Rp 6.500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- Warna Spesial Rp 8.500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- Warna Exclusive Rp 11.500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Kanmuri Espancia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- Warna Natural Rp 5.500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- Warna Standard Rp 8.700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- Warna Spesial Rp 9.700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- Warna Exclusive Rp 10.500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M Class (Double Interlocking)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- Warna Natural Rp 5.500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- Warna Standard Rp 6.000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- Warna Spesial Rp 8.000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- Warna Premium Rp 11.000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- Genteng Knok Natural Rp 15.000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color w:val="7A7A7A"/>
          <w:sz w:val="21"/>
          <w:szCs w:val="21"/>
        </w:rPr>
        <w:t>GENTENG BETON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- Morando Rp. 3.750,-/pc (20pcs/m2)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- Berglazur Rp 3.500,-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- Natural Rp 2.000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- Moner Rp 5.350,- (9pcs/m2)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color w:val="7A7A7A"/>
          <w:sz w:val="21"/>
          <w:szCs w:val="21"/>
        </w:rPr>
        <w:t>IDEAL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- Berglazur Rp 2.650/pc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- Natural Rp 1.750/pc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color w:val="7A7A7A"/>
          <w:sz w:val="21"/>
          <w:szCs w:val="21"/>
        </w:rPr>
        <w:t>GENTENG METAL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Sun Roof Venus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Ukuran 38,5 x 80 cm S/S Rp 23.000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Ukuran 38,5 x 80 cm D/S Rp 27.500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Sun Roof Pluto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Ukuran 38,5 x 80 cm S/S Rp 17.500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Ukuran 38,5 x 80 cm D/S Rp 20.000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color w:val="7A7A7A"/>
          <w:sz w:val="21"/>
          <w:szCs w:val="21"/>
        </w:rPr>
        <w:t>ASBES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Jabesmen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150×105 (per lembar gelombang kecil) Rp 40.000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180×105 (per lembar gelombang kecil) Rp 45.000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210×105 (per lembar gelombang kecil) Rp 50.000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240×105 (per lembar gelombang kecil) Rp 55.500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270×105 (per lembar gelombang kecil) Rp 65.000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300×105 (per lembar gelombang kecil) Rp 75.000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color w:val="7A7A7A"/>
          <w:sz w:val="21"/>
          <w:szCs w:val="21"/>
        </w:rPr>
        <w:t>SENG GELOMBANG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Seng Plat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Tebal 0.20 Rp 27.500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Tebal 0.25 Rp 37.500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Tebal 0.30 Rp 42.500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Seng Gelombang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Tebal 0.20 Rp 49.000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Tebal 0.30 Rp 59.000</w:t>
      </w:r>
    </w:p>
    <w:p>
      <w:pPr>
        <w:pStyle w:val="NormalWeb"/>
        <w:spacing w:lineRule="atLeast" w:line="315" w:beforeAutospacing="0" w:before="0" w:afterAutospacing="0" w:after="0"/>
        <w:textAlignment w:val="baseline"/>
        <w:rPr/>
      </w:pPr>
      <w:r>
        <w:rPr>
          <w:rFonts w:ascii="Georgia" w:hAnsi="Georgia"/>
          <w:color w:val="7A7A7A"/>
          <w:sz w:val="21"/>
          <w:szCs w:val="21"/>
        </w:rPr>
        <w:t>Selain info bahan bangunan 2013, silahkat lihat </w:t>
      </w:r>
      <w:hyperlink r:id="rId6">
        <w:r>
          <w:rPr>
            <w:rStyle w:val="InternetLink"/>
            <w:rFonts w:ascii="Georgia" w:hAnsi="Georgia"/>
            <w:color w:val="C40000"/>
            <w:sz w:val="21"/>
            <w:szCs w:val="21"/>
          </w:rPr>
          <w:t>homepage</w:t>
        </w:r>
      </w:hyperlink>
      <w:r>
        <w:rPr>
          <w:rFonts w:ascii="Georgia" w:hAnsi="Georgia"/>
          <w:color w:val="7A7A7A"/>
          <w:sz w:val="21"/>
          <w:szCs w:val="21"/>
        </w:rPr>
        <w:t> kami untuk tips dan informasi renovasi rumah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color w:val="7A7A7A"/>
          <w:sz w:val="21"/>
          <w:szCs w:val="21"/>
        </w:rPr>
        <w:t>PIPA PVC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- Wavin 0,5 inci Rp 17.500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0,75 inci Rp 22.000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1 inci Rp 30.000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2 inci Rp 65.000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3 inci Rp 120.000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4 inci Rp 200.000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- Rucika 0,5 inci Rp 25.000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1 inci Rp 45.000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2 inci Rp 52.500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4 inci Rp 168.000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8 inci Rp 635.000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- Lucky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0,5 inci Rp 8.500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0,75 inci Rp 13.000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1 inci Rp 15.000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2 inci Rp 33.000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3 inci Rp 64.000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4 inci Rp 103.000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- Unggul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0,5 inci Rp 8.500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0,75 inci Rp 11.000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1 inci Rp 15.000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2 inci Rp 27.000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3 inci Rp 40.000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4 inci Rp 55.000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- Maspion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0,5 inci Rp 13.500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0,75 inci Rp 16.500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1 inci Rp 21.500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2 inci Rp 51.500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3 inci Rp 100.000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4 inci Rp 150.000</w:t>
      </w:r>
    </w:p>
    <w:p>
      <w:pPr>
        <w:pStyle w:val="NormalWeb"/>
        <w:spacing w:lineRule="atLeast" w:line="315" w:beforeAutospacing="0" w:before="0" w:afterAutospacing="0" w:after="0"/>
        <w:textAlignment w:val="baseline"/>
        <w:rPr/>
      </w:pPr>
      <w:r>
        <w:rPr>
          <w:rFonts w:ascii="Georgia" w:hAnsi="Georgia"/>
          <w:color w:val="7A7A7A"/>
          <w:sz w:val="21"/>
          <w:szCs w:val="21"/>
        </w:rPr>
        <w:t>Selain info bahan bangunan 2013, silahkat lihat </w:t>
      </w:r>
      <w:hyperlink r:id="rId7">
        <w:r>
          <w:rPr>
            <w:rStyle w:val="InternetLink"/>
            <w:rFonts w:ascii="Georgia" w:hAnsi="Georgia"/>
            <w:color w:val="C40000"/>
            <w:sz w:val="21"/>
            <w:szCs w:val="21"/>
          </w:rPr>
          <w:t>homepage</w:t>
        </w:r>
      </w:hyperlink>
      <w:r>
        <w:rPr>
          <w:rFonts w:ascii="Georgia" w:hAnsi="Georgia"/>
          <w:color w:val="7A7A7A"/>
          <w:sz w:val="21"/>
          <w:szCs w:val="21"/>
        </w:rPr>
        <w:t> kami untuk tips dan informasi renovasi rumah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color w:val="7A7A7A"/>
          <w:sz w:val="21"/>
          <w:szCs w:val="21"/>
        </w:rPr>
        <w:t>KERAMIK LANTAI ARWANA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20×20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Tua Rp 35.000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Muda Rp 34.000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30×30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Putih Rp 30.000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Marble Rp 32.000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Fancy Rp 37.500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40×40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Putih Rp 30.000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Marble Rp 33.000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color w:val="7A7A7A"/>
          <w:sz w:val="21"/>
          <w:szCs w:val="21"/>
        </w:rPr>
        <w:t>LANTAI KAYU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Kronotec (per meter) Rp 225.000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HDM Glossy (per boks) Rp 550.000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color w:val="7A7A7A"/>
          <w:sz w:val="21"/>
          <w:szCs w:val="21"/>
        </w:rPr>
        <w:t>KERAMIK DINDING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20×20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Roman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(putih) Rp 50.000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(motif) Rp 55.000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Masterina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(putih) Rp 40.000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(motif) Rp 50.000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KIA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(putih) Rp 37.500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(motif) Rp 42.500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20×25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Mulia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(warna muda) Rp 45.000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(warna tua) Rp 50.000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IKAD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(warna muda) Rp 42.500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(warna tua) Rp 52.500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Roman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25×33 Roman Rp 50.000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33×50 Roman Rp 80.000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30×30 Hercules (putih) Rp 42.500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Acura (putih) Rp 35.000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KIG (warna) Rp 40.000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KIA (warna) Rp 40.000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60 x 60 Platinum Rp 125.000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30 x 60 Platinum Rp 75.000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58 x 58 Platinum Rp 110.000</w:t>
      </w:r>
    </w:p>
    <w:p>
      <w:pPr>
        <w:pStyle w:val="NormalWeb"/>
        <w:spacing w:lineRule="atLeast" w:line="315" w:beforeAutospacing="0" w:before="0" w:afterAutospacing="0" w:after="0"/>
        <w:textAlignment w:val="baseline"/>
        <w:rPr/>
      </w:pPr>
      <w:r>
        <w:rPr>
          <w:rFonts w:ascii="Georgia" w:hAnsi="Georgia"/>
          <w:color w:val="7A7A7A"/>
          <w:sz w:val="21"/>
          <w:szCs w:val="21"/>
        </w:rPr>
        <w:t>Selain info bahan bangunan 2013, silahkat lihat </w:t>
      </w:r>
      <w:hyperlink r:id="rId8">
        <w:r>
          <w:rPr>
            <w:rStyle w:val="InternetLink"/>
            <w:rFonts w:ascii="Georgia" w:hAnsi="Georgia"/>
            <w:color w:val="C40000"/>
            <w:sz w:val="21"/>
            <w:szCs w:val="21"/>
          </w:rPr>
          <w:t>homepage</w:t>
        </w:r>
      </w:hyperlink>
      <w:r>
        <w:rPr>
          <w:rFonts w:ascii="Georgia" w:hAnsi="Georgia"/>
          <w:color w:val="7A7A7A"/>
          <w:sz w:val="21"/>
          <w:szCs w:val="21"/>
        </w:rPr>
        <w:t> kami untuk tips dan informasi renovasi rumah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color w:val="7A7A7A"/>
          <w:sz w:val="21"/>
          <w:szCs w:val="21"/>
        </w:rPr>
        <w:t>SANITARI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KLOSET DUDUK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Sanremo Classis CCST Rp 1.325.000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Lexington Rp 3.500.000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Granada 3000 CCST Rp 1.275.000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Granada II Space CCST Rp 1.500.000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Projecta Rp 1.000.000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KLOSET JONGKOK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Rapi EX Squat Rp 250.000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WASTAFEL/LAVATORY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San Remo 55 Lava &amp; Pedestal Rp 650.000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Studio 3000 Lava &amp; Pedestal Rp 475.000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Studio 50 Lavatory Rp 250.000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Studio 45 Lavatory Rp 200.000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color w:val="7A7A7A"/>
          <w:sz w:val="21"/>
          <w:szCs w:val="21"/>
        </w:rPr>
        <w:t>GRANIT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Impero 40×40 Rp 125.000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Granito 40×40 Rp 210.000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Inesa 40×40 Rp 175.000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Niro 40×40 Rp 160.000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Essenza 40×40 Rp 175.000</w:t>
      </w:r>
    </w:p>
    <w:p>
      <w:pPr>
        <w:pStyle w:val="NormalWeb"/>
        <w:spacing w:lineRule="atLeast" w:line="315" w:beforeAutospacing="0" w:before="0" w:afterAutospacing="0" w:after="0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Style w:val="Strong"/>
          <w:rFonts w:ascii="Georgia" w:hAnsi="Georgia"/>
          <w:color w:val="7A7A7A"/>
          <w:sz w:val="21"/>
          <w:szCs w:val="21"/>
        </w:rPr>
        <w:t>KUNCI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Firo Rp 275.000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Napoli Rp 30.000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Romaco Rp 65.000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Ferza Rp 33.500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Top Rp 30.000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Paloma Rp 420.000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Yale Rp 125.000</w:t>
      </w:r>
    </w:p>
    <w:p>
      <w:pPr>
        <w:pStyle w:val="NormalWeb"/>
        <w:spacing w:lineRule="atLeast" w:line="315" w:beforeAutospacing="0" w:before="0" w:afterAutospacing="0" w:after="225"/>
        <w:textAlignment w:val="baseline"/>
        <w:rPr>
          <w:rFonts w:ascii="Georgia" w:hAnsi="Georgia"/>
          <w:color w:val="7A7A7A"/>
          <w:sz w:val="21"/>
          <w:szCs w:val="21"/>
        </w:rPr>
      </w:pPr>
      <w:r>
        <w:rPr>
          <w:rFonts w:ascii="Georgia" w:hAnsi="Georgia"/>
          <w:color w:val="7A7A7A"/>
          <w:sz w:val="21"/>
          <w:szCs w:val="21"/>
        </w:rPr>
        <w:t>Beluci Rp 130.000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a211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e3309d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e3309d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3309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enerinrumah.wordpress.com/" TargetMode="External"/><Relationship Id="rId3" Type="http://schemas.openxmlformats.org/officeDocument/2006/relationships/hyperlink" Target="http://www.benerinrumah.wordpress.com/" TargetMode="External"/><Relationship Id="rId4" Type="http://schemas.openxmlformats.org/officeDocument/2006/relationships/hyperlink" Target="http://www.benerinrumah.wordpress.com/" TargetMode="External"/><Relationship Id="rId5" Type="http://schemas.openxmlformats.org/officeDocument/2006/relationships/hyperlink" Target="http://www.benerinrumah.wordpress.com/" TargetMode="External"/><Relationship Id="rId6" Type="http://schemas.openxmlformats.org/officeDocument/2006/relationships/hyperlink" Target="http://www.benerinrumah.wordpress.com/" TargetMode="External"/><Relationship Id="rId7" Type="http://schemas.openxmlformats.org/officeDocument/2006/relationships/hyperlink" Target="http://www.benerinrumah.wordpress.com/" TargetMode="External"/><Relationship Id="rId8" Type="http://schemas.openxmlformats.org/officeDocument/2006/relationships/hyperlink" Target="http://www.benerinrumah.wordpress.com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LibreOffice/5.3.6.1$Linux_X86_64 LibreOffice_project/30$Build-1</Application>
  <Pages>14</Pages>
  <Words>1908</Words>
  <Characters>7519</Characters>
  <CharactersWithSpaces>9113</CharactersWithSpaces>
  <Paragraphs>334</Paragraphs>
  <Company>Rembang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2013-07-18T15:19:00Z</dcterms:created>
  <dc:creator>KPNET</dc:creator>
  <dc:description/>
  <dc:language>id-ID</dc:language>
  <cp:lastModifiedBy/>
  <dcterms:modified xsi:type="dcterms:W3CDTF">2017-10-09T18:18:55Z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Rembang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