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  <w:t>Change only the text in red to add the information for your challenge. Do not include anything highlighted in yellow. Last updated: 2022-07-30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FFFF00" w:val="clear"/>
        </w:rPr>
        <w:t>Copy and paste the text between the yellow lines into your challenge entry comment.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 __August 2022 Monthly Challenge__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 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Challenge Start Date: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Challenge Finish Date: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  <w:t>YYYY-MM-DD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Legend: [X] = Completed [X] = Not Completed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&lt;hr&gt;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01) [X]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 xml:space="preserve"> __Team Sport: Watch an anime with the format “TV” that has the tag “Ensemble Cast” or the genre “Sports”__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[{{Anime_Title}}]({{Link}})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{{Start}} {{Finish}}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" w:customStyle="1">
    <w:name w:val="m"/>
    <w:basedOn w:val="Normal"/>
    <w:qFormat/>
    <w:rsid w:val="00ef7d8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LibreOffice/7.1.6.2$Windows_X86_64 LibreOffice_project/0e133318fcee89abacd6a7d077e292f1145735c3</Application>
  <AppVersion>15.0000</AppVersion>
  <Pages>1</Pages>
  <Words>83</Words>
  <Characters>460</Characters>
  <CharactersWithSpaces>535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2021-10-14T02:55:00Z</dcterms:created>
  <dc:creator>Nagasudhir Pulla</dc:creator>
  <dc:description/>
  <dc:language>en-US</dc:language>
  <cp:lastModifiedBy/>
  <dcterms:modified xsi:type="dcterms:W3CDTF">2022-08-08T23:39:57Z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