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8CAD71" w14:textId="6365DE8E" w:rsidR="00175EA7" w:rsidRDefault="00E4510F" w:rsidP="00E4510F">
      <w:pPr>
        <w:jc w:val="center"/>
        <w:rPr>
          <w:b/>
          <w:bCs/>
          <w:sz w:val="32"/>
          <w:szCs w:val="32"/>
        </w:rPr>
      </w:pPr>
      <w:r w:rsidRPr="00E4510F">
        <w:rPr>
          <w:b/>
          <w:bCs/>
          <w:sz w:val="32"/>
          <w:szCs w:val="32"/>
        </w:rPr>
        <w:t xml:space="preserve">A Comparative Study </w:t>
      </w:r>
      <w:r>
        <w:rPr>
          <w:b/>
          <w:bCs/>
          <w:sz w:val="32"/>
          <w:szCs w:val="32"/>
        </w:rPr>
        <w:t>between Multilayer Perceptron and Support Vector Machines in Image Classification</w:t>
      </w:r>
    </w:p>
    <w:p w14:paraId="6D862183" w14:textId="04B0DD1A" w:rsidR="00E4510F" w:rsidRDefault="00E4510F" w:rsidP="00E4510F">
      <w:pPr>
        <w:jc w:val="center"/>
        <w:rPr>
          <w:sz w:val="24"/>
          <w:szCs w:val="24"/>
        </w:rPr>
      </w:pPr>
      <w:r>
        <w:rPr>
          <w:sz w:val="24"/>
          <w:szCs w:val="24"/>
        </w:rPr>
        <w:t>Achraf Abed</w:t>
      </w:r>
    </w:p>
    <w:p w14:paraId="0DE7743A" w14:textId="378C035E" w:rsidR="00E4510F" w:rsidRDefault="00E4510F" w:rsidP="00E4510F">
      <w:pPr>
        <w:jc w:val="center"/>
        <w:rPr>
          <w:sz w:val="24"/>
          <w:szCs w:val="24"/>
        </w:rPr>
      </w:pPr>
      <w:r w:rsidRPr="00E4510F">
        <w:rPr>
          <w:sz w:val="24"/>
          <w:szCs w:val="24"/>
        </w:rPr>
        <w:t>Achraf.abed@city.ac.uk</w:t>
      </w:r>
    </w:p>
    <w:p w14:paraId="4B83E1E1" w14:textId="00561ECA" w:rsidR="00E4510F" w:rsidRPr="00E4510F" w:rsidRDefault="00E4510F" w:rsidP="00E4510F">
      <w:pPr>
        <w:jc w:val="center"/>
        <w:rPr>
          <w:b/>
          <w:bCs/>
          <w:sz w:val="28"/>
          <w:szCs w:val="28"/>
        </w:rPr>
      </w:pPr>
      <w:r w:rsidRPr="00E4510F">
        <w:rPr>
          <w:b/>
          <w:bCs/>
          <w:sz w:val="28"/>
          <w:szCs w:val="28"/>
        </w:rPr>
        <w:t>Abstract</w:t>
      </w:r>
    </w:p>
    <w:p w14:paraId="09A5F32A" w14:textId="3846839A" w:rsidR="00E4510F" w:rsidRDefault="00CE68C6" w:rsidP="00E213E2">
      <w:pPr>
        <w:jc w:val="both"/>
        <w:rPr>
          <w:sz w:val="24"/>
          <w:szCs w:val="24"/>
        </w:rPr>
      </w:pPr>
      <w:r>
        <w:rPr>
          <w:sz w:val="24"/>
          <w:szCs w:val="24"/>
        </w:rPr>
        <w:t>This paper will seek to provide an</w:t>
      </w:r>
      <w:r w:rsidR="00CF093F">
        <w:rPr>
          <w:sz w:val="24"/>
          <w:szCs w:val="24"/>
        </w:rPr>
        <w:t xml:space="preserve"> impartial comparison between two models trained </w:t>
      </w:r>
      <w:r w:rsidR="00E65DA7">
        <w:rPr>
          <w:sz w:val="24"/>
          <w:szCs w:val="24"/>
        </w:rPr>
        <w:t xml:space="preserve">to predict an MRI scan diagnosis by recognizing patterns </w:t>
      </w:r>
      <w:r w:rsidR="008F1953">
        <w:rPr>
          <w:sz w:val="24"/>
          <w:szCs w:val="24"/>
        </w:rPr>
        <w:t>and features in images.</w:t>
      </w:r>
      <w:r w:rsidR="00D15682">
        <w:rPr>
          <w:sz w:val="24"/>
          <w:szCs w:val="24"/>
        </w:rPr>
        <w:t xml:space="preserve"> The models are a Multilayer Perceptron (MLP)</w:t>
      </w:r>
      <w:r w:rsidR="009B3387">
        <w:rPr>
          <w:sz w:val="24"/>
          <w:szCs w:val="24"/>
        </w:rPr>
        <w:t xml:space="preserve"> and a Convolutional Neural Network</w:t>
      </w:r>
      <w:r w:rsidR="00564CA4">
        <w:rPr>
          <w:sz w:val="24"/>
          <w:szCs w:val="24"/>
        </w:rPr>
        <w:t xml:space="preserve"> (CNN) with backpropagation. </w:t>
      </w:r>
      <w:r w:rsidR="002D6F10">
        <w:rPr>
          <w:sz w:val="24"/>
          <w:szCs w:val="24"/>
        </w:rPr>
        <w:t xml:space="preserve">A parameter grid </w:t>
      </w:r>
      <w:r w:rsidR="00170DC3">
        <w:rPr>
          <w:sz w:val="24"/>
          <w:szCs w:val="24"/>
        </w:rPr>
        <w:t xml:space="preserve">was implemented to iterate over the possible hyperparameters pairings </w:t>
      </w:r>
      <w:r w:rsidR="00C32FEF">
        <w:rPr>
          <w:sz w:val="24"/>
          <w:szCs w:val="24"/>
        </w:rPr>
        <w:t>and determine the best ones by calculating validation accuracy</w:t>
      </w:r>
      <w:r w:rsidR="002B4A3F">
        <w:rPr>
          <w:sz w:val="24"/>
          <w:szCs w:val="24"/>
        </w:rPr>
        <w:t xml:space="preserve">. The final best obtained models are </w:t>
      </w:r>
      <w:r w:rsidR="0075081B">
        <w:rPr>
          <w:sz w:val="24"/>
          <w:szCs w:val="24"/>
        </w:rPr>
        <w:t>tested on the unseen data and compared using confusion matrices, seeing that they</w:t>
      </w:r>
      <w:r w:rsidR="00E213E2">
        <w:rPr>
          <w:sz w:val="24"/>
          <w:szCs w:val="24"/>
        </w:rPr>
        <w:t xml:space="preserve"> are most suitable in this context.</w:t>
      </w:r>
    </w:p>
    <w:p w14:paraId="296478BA" w14:textId="5E45DDD4" w:rsidR="00E4510F" w:rsidRPr="00E4510F" w:rsidRDefault="00E4510F" w:rsidP="00E4510F">
      <w:pPr>
        <w:pStyle w:val="ListParagraph"/>
        <w:numPr>
          <w:ilvl w:val="0"/>
          <w:numId w:val="1"/>
        </w:numPr>
        <w:rPr>
          <w:sz w:val="24"/>
          <w:szCs w:val="24"/>
        </w:rPr>
      </w:pPr>
      <w:r>
        <w:rPr>
          <w:b/>
          <w:bCs/>
          <w:sz w:val="24"/>
          <w:szCs w:val="24"/>
        </w:rPr>
        <w:t>Introduction</w:t>
      </w:r>
    </w:p>
    <w:p w14:paraId="0E28A0A2" w14:textId="6E7CF44B" w:rsidR="00E4510F" w:rsidRDefault="00A357E6" w:rsidP="00E4510F">
      <w:pPr>
        <w:ind w:left="360"/>
        <w:rPr>
          <w:sz w:val="24"/>
          <w:szCs w:val="24"/>
        </w:rPr>
      </w:pPr>
      <w:r>
        <w:rPr>
          <w:sz w:val="24"/>
          <w:szCs w:val="24"/>
        </w:rPr>
        <w:t xml:space="preserve">      </w:t>
      </w:r>
      <w:r w:rsidRPr="00A357E6">
        <w:rPr>
          <w:sz w:val="24"/>
          <w:szCs w:val="24"/>
        </w:rPr>
        <w:t xml:space="preserve">AI (Artificial Intelligence) models have become one of the most </w:t>
      </w:r>
      <w:r w:rsidRPr="00A357E6">
        <w:rPr>
          <w:sz w:val="24"/>
          <w:szCs w:val="24"/>
        </w:rPr>
        <w:t>sought-after</w:t>
      </w:r>
      <w:r w:rsidRPr="00A357E6">
        <w:rPr>
          <w:sz w:val="24"/>
          <w:szCs w:val="24"/>
        </w:rPr>
        <w:t xml:space="preserve"> tools in the medicine domain to assist with analyzing and predicting scan results. Mainly, because they're time consuming and some of them have </w:t>
      </w:r>
      <w:r w:rsidRPr="00A357E6">
        <w:rPr>
          <w:sz w:val="24"/>
          <w:szCs w:val="24"/>
        </w:rPr>
        <w:t>recurring</w:t>
      </w:r>
      <w:r w:rsidRPr="00A357E6">
        <w:rPr>
          <w:sz w:val="24"/>
          <w:szCs w:val="24"/>
        </w:rPr>
        <w:t xml:space="preserve"> patterns and it would be more efficient to outsource that task to a trained AI model. For Instance, the disease known as Alzheimer's can be detected based on any changes seen on MRI scans of the brain. Moreover, AI models have proven to be very accurate, resulting in a more satisfied patient's experience and better healthcare</w:t>
      </w:r>
      <w:r>
        <w:rPr>
          <w:sz w:val="24"/>
          <w:szCs w:val="24"/>
        </w:rPr>
        <w:t xml:space="preserve"> [1]</w:t>
      </w:r>
      <w:r w:rsidRPr="00A357E6">
        <w:rPr>
          <w:sz w:val="24"/>
          <w:szCs w:val="24"/>
        </w:rPr>
        <w:t>.</w:t>
      </w:r>
    </w:p>
    <w:p w14:paraId="46A73588" w14:textId="12D6A9D6" w:rsidR="00A357E6" w:rsidRDefault="00A357E6" w:rsidP="00E4510F">
      <w:pPr>
        <w:ind w:left="360"/>
        <w:rPr>
          <w:sz w:val="24"/>
          <w:szCs w:val="24"/>
        </w:rPr>
      </w:pPr>
      <w:r>
        <w:rPr>
          <w:sz w:val="24"/>
          <w:szCs w:val="24"/>
        </w:rPr>
        <w:tab/>
        <w:t xml:space="preserve">The aim of this paper is to compare and critically evaluate two models </w:t>
      </w:r>
      <w:r w:rsidR="005F1EE8">
        <w:rPr>
          <w:sz w:val="24"/>
          <w:szCs w:val="24"/>
        </w:rPr>
        <w:t xml:space="preserve">developed to interpret an Alzheimer’s MRI scan and classify it accordingly into one of the four categories based on image data. Those two models being: a Multilayer Perceptron, and a Convolutional Neural Network with backpropagation. The various compositions of these networks will be discussed in order to establish the accurate and suitable setting for both models.  </w:t>
      </w:r>
    </w:p>
    <w:p w14:paraId="2A83CFE3" w14:textId="0C690574" w:rsidR="005F1EE8" w:rsidRDefault="005F1EE8" w:rsidP="00E4510F">
      <w:pPr>
        <w:ind w:left="360"/>
        <w:rPr>
          <w:sz w:val="24"/>
          <w:szCs w:val="24"/>
        </w:rPr>
      </w:pPr>
      <w:r>
        <w:rPr>
          <w:sz w:val="24"/>
          <w:szCs w:val="24"/>
        </w:rPr>
        <w:tab/>
        <w:t xml:space="preserve">In the first section, we’ll briefly describe how both models operate and state some of their conveniences and inconveniences. Followed </w:t>
      </w:r>
      <w:r w:rsidR="00A930DC">
        <w:rPr>
          <w:sz w:val="24"/>
          <w:szCs w:val="24"/>
        </w:rPr>
        <w:t xml:space="preserve">by </w:t>
      </w:r>
      <w:r w:rsidR="00AE00FA">
        <w:rPr>
          <w:sz w:val="24"/>
          <w:szCs w:val="24"/>
        </w:rPr>
        <w:t>a short</w:t>
      </w:r>
      <w:r w:rsidR="00A930DC">
        <w:rPr>
          <w:sz w:val="24"/>
          <w:szCs w:val="24"/>
        </w:rPr>
        <w:t xml:space="preserve"> analysis of the chosen dataset, then the next section will cover the methodology </w:t>
      </w:r>
      <w:r w:rsidR="00AE00FA">
        <w:rPr>
          <w:sz w:val="24"/>
          <w:szCs w:val="24"/>
        </w:rPr>
        <w:t>pursued when implementing the models. Finally, we discuss the results obtained and conclude with the lessons learned and any missing steps that could be added for further work.</w:t>
      </w:r>
    </w:p>
    <w:p w14:paraId="17885965" w14:textId="52D65CB5" w:rsidR="00AE00FA" w:rsidRPr="00AE00FA" w:rsidRDefault="00AE00FA" w:rsidP="00AE00FA">
      <w:pPr>
        <w:pStyle w:val="ListParagraph"/>
        <w:numPr>
          <w:ilvl w:val="1"/>
          <w:numId w:val="1"/>
        </w:numPr>
        <w:rPr>
          <w:sz w:val="24"/>
          <w:szCs w:val="24"/>
        </w:rPr>
      </w:pPr>
      <w:r w:rsidRPr="00AE00FA">
        <w:rPr>
          <w:sz w:val="24"/>
          <w:szCs w:val="24"/>
        </w:rPr>
        <w:t xml:space="preserve"> </w:t>
      </w:r>
      <w:r w:rsidRPr="00AE00FA">
        <w:rPr>
          <w:b/>
          <w:bCs/>
          <w:sz w:val="24"/>
          <w:szCs w:val="24"/>
        </w:rPr>
        <w:t>Convolutional Neural Networks (CNN)</w:t>
      </w:r>
    </w:p>
    <w:p w14:paraId="1B8729AE" w14:textId="5B63181B" w:rsidR="00802041" w:rsidRDefault="00403707" w:rsidP="00823605">
      <w:pPr>
        <w:ind w:left="720" w:firstLine="360"/>
        <w:rPr>
          <w:sz w:val="24"/>
          <w:szCs w:val="24"/>
        </w:rPr>
      </w:pPr>
      <w:r>
        <w:rPr>
          <w:sz w:val="24"/>
          <w:szCs w:val="24"/>
        </w:rPr>
        <w:t xml:space="preserve">CNNs are a type of neural </w:t>
      </w:r>
      <w:r w:rsidR="00DF1FE1">
        <w:rPr>
          <w:sz w:val="24"/>
          <w:szCs w:val="24"/>
        </w:rPr>
        <w:t>network</w:t>
      </w:r>
      <w:r>
        <w:rPr>
          <w:sz w:val="24"/>
          <w:szCs w:val="24"/>
        </w:rPr>
        <w:t xml:space="preserve"> that </w:t>
      </w:r>
      <w:r w:rsidR="00DF1FE1">
        <w:rPr>
          <w:sz w:val="24"/>
          <w:szCs w:val="24"/>
        </w:rPr>
        <w:t>is</w:t>
      </w:r>
      <w:r>
        <w:rPr>
          <w:sz w:val="24"/>
          <w:szCs w:val="24"/>
        </w:rPr>
        <w:t xml:space="preserve"> more computer vision oriented, i.e., used to recognize emerging patterns in images or videos by implementing a sequence of filters to the input data</w:t>
      </w:r>
      <w:r w:rsidR="00DF1FE1">
        <w:rPr>
          <w:sz w:val="24"/>
          <w:szCs w:val="24"/>
        </w:rPr>
        <w:t>. The latter’s purpose is to extract characteristics</w:t>
      </w:r>
      <w:r w:rsidR="00080F37">
        <w:rPr>
          <w:sz w:val="24"/>
          <w:szCs w:val="24"/>
        </w:rPr>
        <w:t xml:space="preserve"> (such as </w:t>
      </w:r>
      <w:r w:rsidR="00044FE0">
        <w:rPr>
          <w:sz w:val="24"/>
          <w:szCs w:val="24"/>
        </w:rPr>
        <w:t xml:space="preserve">edges, sharpness, </w:t>
      </w:r>
      <w:r w:rsidR="00627C68">
        <w:rPr>
          <w:sz w:val="24"/>
          <w:szCs w:val="24"/>
        </w:rPr>
        <w:t>text)</w:t>
      </w:r>
      <w:r w:rsidR="00080F37">
        <w:rPr>
          <w:sz w:val="24"/>
          <w:szCs w:val="24"/>
        </w:rPr>
        <w:t xml:space="preserve"> </w:t>
      </w:r>
      <w:r w:rsidR="00DF1FE1">
        <w:rPr>
          <w:sz w:val="24"/>
          <w:szCs w:val="24"/>
        </w:rPr>
        <w:t xml:space="preserve">also known as features maps, which are then </w:t>
      </w:r>
      <w:r w:rsidR="00AF36A8">
        <w:rPr>
          <w:sz w:val="24"/>
          <w:szCs w:val="24"/>
        </w:rPr>
        <w:t xml:space="preserve">fed to further layers </w:t>
      </w:r>
      <w:r w:rsidR="00823605">
        <w:rPr>
          <w:sz w:val="24"/>
          <w:szCs w:val="24"/>
        </w:rPr>
        <w:t>for processing depending on the data’s complexity</w:t>
      </w:r>
      <w:r w:rsidR="004F2A3C">
        <w:rPr>
          <w:sz w:val="24"/>
          <w:szCs w:val="24"/>
        </w:rPr>
        <w:t xml:space="preserve"> [2]</w:t>
      </w:r>
      <w:r w:rsidR="00823605">
        <w:rPr>
          <w:sz w:val="24"/>
          <w:szCs w:val="24"/>
        </w:rPr>
        <w:t>.</w:t>
      </w:r>
      <w:r w:rsidR="004F2A3C">
        <w:rPr>
          <w:sz w:val="24"/>
          <w:szCs w:val="24"/>
        </w:rPr>
        <w:t xml:space="preserve"> This type of network uses another method </w:t>
      </w:r>
      <w:r w:rsidR="00E51E2A">
        <w:rPr>
          <w:sz w:val="24"/>
          <w:szCs w:val="24"/>
        </w:rPr>
        <w:t>known as ‘Pooling’</w:t>
      </w:r>
      <w:r w:rsidR="00E03314">
        <w:rPr>
          <w:sz w:val="24"/>
          <w:szCs w:val="24"/>
        </w:rPr>
        <w:t>, the purpose of which is to reduce t</w:t>
      </w:r>
      <w:r w:rsidR="005E1C1B">
        <w:rPr>
          <w:sz w:val="24"/>
          <w:szCs w:val="24"/>
        </w:rPr>
        <w:t xml:space="preserve">he size </w:t>
      </w:r>
      <w:r w:rsidR="005E1C1B">
        <w:rPr>
          <w:sz w:val="24"/>
          <w:szCs w:val="24"/>
        </w:rPr>
        <w:lastRenderedPageBreak/>
        <w:t xml:space="preserve">of those extracted feature maps according to their </w:t>
      </w:r>
      <w:r w:rsidR="000C4D33">
        <w:rPr>
          <w:sz w:val="24"/>
          <w:szCs w:val="24"/>
        </w:rPr>
        <w:t xml:space="preserve">importance. It also </w:t>
      </w:r>
      <w:r w:rsidR="003F19D0">
        <w:rPr>
          <w:sz w:val="24"/>
          <w:szCs w:val="24"/>
        </w:rPr>
        <w:t xml:space="preserve">helps </w:t>
      </w:r>
      <w:r w:rsidR="00802041">
        <w:rPr>
          <w:sz w:val="24"/>
          <w:szCs w:val="24"/>
        </w:rPr>
        <w:t>train</w:t>
      </w:r>
      <w:r w:rsidR="003F19D0">
        <w:rPr>
          <w:sz w:val="24"/>
          <w:szCs w:val="24"/>
        </w:rPr>
        <w:t xml:space="preserve"> the model much quicker at a less cost</w:t>
      </w:r>
      <w:r w:rsidR="00802041">
        <w:rPr>
          <w:sz w:val="24"/>
          <w:szCs w:val="24"/>
        </w:rPr>
        <w:t xml:space="preserve"> [3].</w:t>
      </w:r>
    </w:p>
    <w:p w14:paraId="46FA3661" w14:textId="35D212F0" w:rsidR="00627C68" w:rsidRPr="00627C68" w:rsidRDefault="00627C68" w:rsidP="00627C68">
      <w:pPr>
        <w:pStyle w:val="ListParagraph"/>
        <w:numPr>
          <w:ilvl w:val="1"/>
          <w:numId w:val="1"/>
        </w:numPr>
        <w:rPr>
          <w:sz w:val="24"/>
          <w:szCs w:val="24"/>
        </w:rPr>
      </w:pPr>
      <w:r>
        <w:rPr>
          <w:b/>
          <w:bCs/>
          <w:sz w:val="24"/>
          <w:szCs w:val="24"/>
        </w:rPr>
        <w:t>Multilayer Perceptron (MLP)</w:t>
      </w:r>
    </w:p>
    <w:p w14:paraId="7E5DF780" w14:textId="75E73551" w:rsidR="00627C68" w:rsidRDefault="00F028A8" w:rsidP="006523BA">
      <w:pPr>
        <w:ind w:left="720" w:firstLine="360"/>
        <w:rPr>
          <w:sz w:val="24"/>
          <w:szCs w:val="24"/>
        </w:rPr>
      </w:pPr>
      <w:r>
        <w:rPr>
          <w:sz w:val="24"/>
          <w:szCs w:val="24"/>
        </w:rPr>
        <w:t xml:space="preserve">MLP </w:t>
      </w:r>
      <w:r w:rsidR="005E27E4">
        <w:rPr>
          <w:sz w:val="24"/>
          <w:szCs w:val="24"/>
        </w:rPr>
        <w:t>is</w:t>
      </w:r>
      <w:r>
        <w:rPr>
          <w:sz w:val="24"/>
          <w:szCs w:val="24"/>
        </w:rPr>
        <w:t xml:space="preserve"> another type of neural </w:t>
      </w:r>
      <w:r w:rsidR="00651182">
        <w:rPr>
          <w:sz w:val="24"/>
          <w:szCs w:val="24"/>
        </w:rPr>
        <w:t>network</w:t>
      </w:r>
      <w:r w:rsidR="005E27E4">
        <w:rPr>
          <w:sz w:val="24"/>
          <w:szCs w:val="24"/>
        </w:rPr>
        <w:t xml:space="preserve">, that comprises of </w:t>
      </w:r>
      <w:r w:rsidR="006523BA">
        <w:rPr>
          <w:sz w:val="24"/>
          <w:szCs w:val="24"/>
        </w:rPr>
        <w:t>node layers interconnected</w:t>
      </w:r>
      <w:r w:rsidR="00DC720A">
        <w:rPr>
          <w:sz w:val="24"/>
          <w:szCs w:val="24"/>
        </w:rPr>
        <w:t xml:space="preserve"> to perform </w:t>
      </w:r>
      <w:r w:rsidR="002A088F">
        <w:rPr>
          <w:sz w:val="24"/>
          <w:szCs w:val="24"/>
        </w:rPr>
        <w:t xml:space="preserve">a specific computation </w:t>
      </w:r>
      <w:r w:rsidR="0037756F">
        <w:rPr>
          <w:sz w:val="24"/>
          <w:szCs w:val="24"/>
        </w:rPr>
        <w:t xml:space="preserve">on the loaded data. </w:t>
      </w:r>
      <w:r w:rsidR="00817BA8">
        <w:rPr>
          <w:sz w:val="24"/>
          <w:szCs w:val="24"/>
        </w:rPr>
        <w:t>The first layer which consists of t</w:t>
      </w:r>
      <w:r w:rsidR="00651182">
        <w:rPr>
          <w:sz w:val="24"/>
          <w:szCs w:val="24"/>
        </w:rPr>
        <w:t xml:space="preserve">he first set of </w:t>
      </w:r>
      <w:r w:rsidR="0040084F">
        <w:rPr>
          <w:sz w:val="24"/>
          <w:szCs w:val="24"/>
        </w:rPr>
        <w:t>nodes or ‘neurons’</w:t>
      </w:r>
      <w:r w:rsidR="00817BA8">
        <w:rPr>
          <w:sz w:val="24"/>
          <w:szCs w:val="24"/>
        </w:rPr>
        <w:t>,</w:t>
      </w:r>
      <w:r w:rsidR="0040084F">
        <w:rPr>
          <w:sz w:val="24"/>
          <w:szCs w:val="24"/>
        </w:rPr>
        <w:t xml:space="preserve"> </w:t>
      </w:r>
      <w:r w:rsidR="00BA55FB" w:rsidRPr="00BA55FB">
        <w:rPr>
          <w:sz w:val="24"/>
          <w:szCs w:val="24"/>
        </w:rPr>
        <w:t>select</w:t>
      </w:r>
      <w:r w:rsidR="00817BA8">
        <w:rPr>
          <w:sz w:val="24"/>
          <w:szCs w:val="24"/>
        </w:rPr>
        <w:t>s</w:t>
      </w:r>
      <w:r w:rsidR="00BA55FB" w:rsidRPr="00BA55FB">
        <w:rPr>
          <w:sz w:val="24"/>
          <w:szCs w:val="24"/>
        </w:rPr>
        <w:t xml:space="preserve"> an initial set of weights at random after receiving input. </w:t>
      </w:r>
      <w:r w:rsidR="00817BA8">
        <w:rPr>
          <w:sz w:val="24"/>
          <w:szCs w:val="24"/>
        </w:rPr>
        <w:t>An</w:t>
      </w:r>
      <w:r w:rsidR="00BA55FB" w:rsidRPr="00BA55FB">
        <w:rPr>
          <w:sz w:val="24"/>
          <w:szCs w:val="24"/>
        </w:rPr>
        <w:t xml:space="preserve"> activation function, then establishes the value of the output after these are added together in a weighted sum</w:t>
      </w:r>
      <w:r w:rsidR="00572555">
        <w:rPr>
          <w:sz w:val="24"/>
          <w:szCs w:val="24"/>
        </w:rPr>
        <w:t xml:space="preserve"> [4]</w:t>
      </w:r>
      <w:r w:rsidR="00BA55FB" w:rsidRPr="00BA55FB">
        <w:rPr>
          <w:sz w:val="24"/>
          <w:szCs w:val="24"/>
        </w:rPr>
        <w:t>.</w:t>
      </w:r>
    </w:p>
    <w:p w14:paraId="27008F8A" w14:textId="744F3252" w:rsidR="00817BA8" w:rsidRDefault="00774785" w:rsidP="006523BA">
      <w:pPr>
        <w:ind w:left="720" w:firstLine="360"/>
        <w:rPr>
          <w:sz w:val="24"/>
          <w:szCs w:val="24"/>
        </w:rPr>
      </w:pPr>
      <w:r>
        <w:rPr>
          <w:sz w:val="24"/>
          <w:szCs w:val="24"/>
        </w:rPr>
        <w:t xml:space="preserve">Same </w:t>
      </w:r>
      <w:r w:rsidR="00B82EF0">
        <w:rPr>
          <w:sz w:val="24"/>
          <w:szCs w:val="24"/>
        </w:rPr>
        <w:t xml:space="preserve">computation is done on </w:t>
      </w:r>
      <w:r w:rsidR="00E07F42">
        <w:rPr>
          <w:sz w:val="24"/>
          <w:szCs w:val="24"/>
        </w:rPr>
        <w:t>the level of the hidden layers, until we finally reach the output layer</w:t>
      </w:r>
      <w:r w:rsidR="006D6AE7">
        <w:rPr>
          <w:sz w:val="24"/>
          <w:szCs w:val="24"/>
        </w:rPr>
        <w:t>,</w:t>
      </w:r>
      <w:r w:rsidR="00E07F42">
        <w:rPr>
          <w:sz w:val="24"/>
          <w:szCs w:val="24"/>
        </w:rPr>
        <w:t xml:space="preserve"> </w:t>
      </w:r>
      <w:r w:rsidR="006D6AE7">
        <w:rPr>
          <w:sz w:val="24"/>
          <w:szCs w:val="24"/>
        </w:rPr>
        <w:t xml:space="preserve">whose number of nodes </w:t>
      </w:r>
      <w:r w:rsidR="00CD2B86">
        <w:rPr>
          <w:sz w:val="24"/>
          <w:szCs w:val="24"/>
        </w:rPr>
        <w:t>depend on the task at hand (classification, regression…).</w:t>
      </w:r>
      <w:r w:rsidR="00B268B8">
        <w:rPr>
          <w:sz w:val="24"/>
          <w:szCs w:val="24"/>
        </w:rPr>
        <w:t xml:space="preserve"> </w:t>
      </w:r>
      <w:r w:rsidR="000E7E4B" w:rsidRPr="000E7E4B">
        <w:rPr>
          <w:sz w:val="24"/>
          <w:szCs w:val="24"/>
        </w:rPr>
        <w:t>By adjusting the weights to reduce the discrepancy between the network's output and the desired output, a process known as backpropagation is used to learn the weights in an MLP. Usually, a gradient descent optimization algorithm is used to carry out this process</w:t>
      </w:r>
      <w:r w:rsidR="000E7E4B">
        <w:rPr>
          <w:sz w:val="24"/>
          <w:szCs w:val="24"/>
        </w:rPr>
        <w:t xml:space="preserve"> [1]</w:t>
      </w:r>
      <w:r w:rsidR="000E7E4B" w:rsidRPr="000E7E4B">
        <w:rPr>
          <w:sz w:val="24"/>
          <w:szCs w:val="24"/>
        </w:rPr>
        <w:t>.</w:t>
      </w:r>
    </w:p>
    <w:p w14:paraId="7B56AA6D" w14:textId="72299916" w:rsidR="004266C8" w:rsidRDefault="00CB0379" w:rsidP="00CB0379">
      <w:pPr>
        <w:ind w:left="720" w:firstLine="274"/>
        <w:rPr>
          <w:sz w:val="24"/>
          <w:szCs w:val="24"/>
        </w:rPr>
      </w:pPr>
      <w:r w:rsidRPr="00CB0379">
        <w:rPr>
          <w:sz w:val="24"/>
          <w:szCs w:val="24"/>
        </w:rPr>
        <w:t>Image recognition, speech recognition, and natural language processing are just a few of the many applications where MLPs are an effective tool</w:t>
      </w:r>
      <w:r>
        <w:rPr>
          <w:sz w:val="24"/>
          <w:szCs w:val="24"/>
        </w:rPr>
        <w:t xml:space="preserve"> [4]</w:t>
      </w:r>
      <w:r w:rsidRPr="00CB0379">
        <w:rPr>
          <w:sz w:val="24"/>
          <w:szCs w:val="24"/>
        </w:rPr>
        <w:t>.</w:t>
      </w:r>
    </w:p>
    <w:p w14:paraId="56EC7AB1" w14:textId="4A9223D0" w:rsidR="00CB0379" w:rsidRPr="00711DB8" w:rsidRDefault="00711DB8" w:rsidP="00711DB8">
      <w:pPr>
        <w:pStyle w:val="ListParagraph"/>
        <w:numPr>
          <w:ilvl w:val="0"/>
          <w:numId w:val="1"/>
        </w:numPr>
        <w:rPr>
          <w:sz w:val="24"/>
          <w:szCs w:val="24"/>
        </w:rPr>
      </w:pPr>
      <w:r>
        <w:rPr>
          <w:b/>
          <w:bCs/>
          <w:sz w:val="24"/>
          <w:szCs w:val="24"/>
        </w:rPr>
        <w:t xml:space="preserve">Dataset </w:t>
      </w:r>
    </w:p>
    <w:p w14:paraId="0F5B7961" w14:textId="6258335E" w:rsidR="00711DB8" w:rsidRDefault="00C02B5F" w:rsidP="00C02B5F">
      <w:pPr>
        <w:ind w:left="720"/>
        <w:rPr>
          <w:sz w:val="24"/>
          <w:szCs w:val="24"/>
        </w:rPr>
      </w:pPr>
      <w:r>
        <w:rPr>
          <w:sz w:val="24"/>
          <w:szCs w:val="24"/>
        </w:rPr>
        <w:t xml:space="preserve">    </w:t>
      </w:r>
      <w:r w:rsidR="00B36968">
        <w:rPr>
          <w:sz w:val="24"/>
          <w:szCs w:val="24"/>
        </w:rPr>
        <w:t xml:space="preserve">The </w:t>
      </w:r>
      <w:r w:rsidR="00E33D03">
        <w:rPr>
          <w:sz w:val="24"/>
          <w:szCs w:val="24"/>
        </w:rPr>
        <w:t xml:space="preserve">dataset chosen for this purpose </w:t>
      </w:r>
      <w:r w:rsidR="00C33F0E">
        <w:rPr>
          <w:sz w:val="24"/>
          <w:szCs w:val="24"/>
        </w:rPr>
        <w:t xml:space="preserve">is images collected from several websites, hospitals, </w:t>
      </w:r>
      <w:r w:rsidR="004C5434">
        <w:rPr>
          <w:sz w:val="24"/>
          <w:szCs w:val="24"/>
        </w:rPr>
        <w:t xml:space="preserve">and public repositories, downloaded from Kaggle </w:t>
      </w:r>
      <w:r w:rsidR="00B47B76">
        <w:rPr>
          <w:sz w:val="24"/>
          <w:szCs w:val="24"/>
        </w:rPr>
        <w:t xml:space="preserve">datasets. The images </w:t>
      </w:r>
      <w:r w:rsidR="005526BB">
        <w:rPr>
          <w:sz w:val="24"/>
          <w:szCs w:val="24"/>
        </w:rPr>
        <w:t xml:space="preserve">are MRI (Magnetic Resonance Imaging) scans that have already been </w:t>
      </w:r>
      <w:r w:rsidR="009B6166">
        <w:rPr>
          <w:sz w:val="24"/>
          <w:szCs w:val="24"/>
        </w:rPr>
        <w:t xml:space="preserve">preprocessed and resized to 128*128 pixels. </w:t>
      </w:r>
      <w:r w:rsidR="00B40252">
        <w:rPr>
          <w:sz w:val="24"/>
          <w:szCs w:val="24"/>
        </w:rPr>
        <w:t xml:space="preserve">The task involves classifying the scans into one of the four </w:t>
      </w:r>
      <w:r>
        <w:rPr>
          <w:sz w:val="24"/>
          <w:szCs w:val="24"/>
        </w:rPr>
        <w:t>diagnoses</w:t>
      </w:r>
      <w:r w:rsidR="00256AAF">
        <w:rPr>
          <w:sz w:val="24"/>
          <w:szCs w:val="24"/>
        </w:rPr>
        <w:t>: Mild Demented</w:t>
      </w:r>
      <w:r w:rsidR="000F0C8A">
        <w:rPr>
          <w:sz w:val="24"/>
          <w:szCs w:val="24"/>
        </w:rPr>
        <w:t xml:space="preserve"> (896 images)</w:t>
      </w:r>
      <w:r w:rsidR="00256AAF">
        <w:rPr>
          <w:sz w:val="24"/>
          <w:szCs w:val="24"/>
        </w:rPr>
        <w:t>, Moderate Demented</w:t>
      </w:r>
      <w:r w:rsidR="000F0C8A">
        <w:rPr>
          <w:sz w:val="24"/>
          <w:szCs w:val="24"/>
        </w:rPr>
        <w:t xml:space="preserve"> (</w:t>
      </w:r>
      <w:r w:rsidR="00E8137B">
        <w:rPr>
          <w:sz w:val="24"/>
          <w:szCs w:val="24"/>
        </w:rPr>
        <w:t>64 images)</w:t>
      </w:r>
      <w:r w:rsidR="00256AAF">
        <w:rPr>
          <w:sz w:val="24"/>
          <w:szCs w:val="24"/>
        </w:rPr>
        <w:t xml:space="preserve">, </w:t>
      </w:r>
      <w:r w:rsidR="000F0C8A">
        <w:rPr>
          <w:sz w:val="24"/>
          <w:szCs w:val="24"/>
        </w:rPr>
        <w:t>Non-Demented</w:t>
      </w:r>
      <w:r w:rsidR="00E8137B">
        <w:rPr>
          <w:sz w:val="24"/>
          <w:szCs w:val="24"/>
        </w:rPr>
        <w:t xml:space="preserve"> (3200 images)</w:t>
      </w:r>
      <w:r w:rsidR="00256AAF">
        <w:rPr>
          <w:sz w:val="24"/>
          <w:szCs w:val="24"/>
        </w:rPr>
        <w:t xml:space="preserve"> and Very Mild Demented</w:t>
      </w:r>
      <w:r w:rsidR="00E8137B">
        <w:rPr>
          <w:sz w:val="24"/>
          <w:szCs w:val="24"/>
        </w:rPr>
        <w:t xml:space="preserve"> (2240 images)</w:t>
      </w:r>
      <w:r>
        <w:rPr>
          <w:sz w:val="24"/>
          <w:szCs w:val="24"/>
        </w:rPr>
        <w:t xml:space="preserve">. </w:t>
      </w:r>
    </w:p>
    <w:p w14:paraId="59B7F2DE" w14:textId="02AB8D98" w:rsidR="00E8137B" w:rsidRDefault="00FB6224" w:rsidP="00C02B5F">
      <w:pPr>
        <w:ind w:left="720"/>
        <w:rPr>
          <w:sz w:val="24"/>
          <w:szCs w:val="24"/>
        </w:rPr>
      </w:pPr>
      <w:r>
        <w:rPr>
          <w:sz w:val="24"/>
          <w:szCs w:val="24"/>
        </w:rPr>
        <w:t xml:space="preserve">    First </w:t>
      </w:r>
      <w:r w:rsidR="00C81BA0">
        <w:rPr>
          <w:sz w:val="24"/>
          <w:szCs w:val="24"/>
        </w:rPr>
        <w:t xml:space="preserve">looking at the dataset, </w:t>
      </w:r>
      <w:r w:rsidR="00515586">
        <w:rPr>
          <w:sz w:val="24"/>
          <w:szCs w:val="24"/>
        </w:rPr>
        <w:t xml:space="preserve">we see a bit of class distribution </w:t>
      </w:r>
      <w:r w:rsidR="00490C64">
        <w:rPr>
          <w:sz w:val="24"/>
          <w:szCs w:val="24"/>
        </w:rPr>
        <w:t>im</w:t>
      </w:r>
      <w:r w:rsidR="00515586">
        <w:rPr>
          <w:sz w:val="24"/>
          <w:szCs w:val="24"/>
        </w:rPr>
        <w:t xml:space="preserve">balance, where </w:t>
      </w:r>
      <w:r w:rsidR="003975A3">
        <w:rPr>
          <w:sz w:val="24"/>
          <w:szCs w:val="24"/>
        </w:rPr>
        <w:t xml:space="preserve">the Moderate Demented class is the minority </w:t>
      </w:r>
      <w:r w:rsidR="00C75E6B">
        <w:rPr>
          <w:sz w:val="24"/>
          <w:szCs w:val="24"/>
        </w:rPr>
        <w:t>with only 64 images, and a significant dominance by the non-demented class</w:t>
      </w:r>
      <w:r w:rsidR="00CC1B3D">
        <w:rPr>
          <w:sz w:val="24"/>
          <w:szCs w:val="24"/>
        </w:rPr>
        <w:t xml:space="preserve">. Sampling techniques </w:t>
      </w:r>
      <w:r w:rsidR="00CA4452">
        <w:rPr>
          <w:sz w:val="24"/>
          <w:szCs w:val="24"/>
        </w:rPr>
        <w:t xml:space="preserve">such as oversampling, under sampling or SMOTE have been avoided in this study in order to </w:t>
      </w:r>
      <w:r w:rsidR="002C102A">
        <w:rPr>
          <w:sz w:val="24"/>
          <w:szCs w:val="24"/>
        </w:rPr>
        <w:t xml:space="preserve">see the impact </w:t>
      </w:r>
      <w:r w:rsidR="00A976B4">
        <w:rPr>
          <w:sz w:val="24"/>
          <w:szCs w:val="24"/>
        </w:rPr>
        <w:t>this anomaly would have on our models</w:t>
      </w:r>
      <w:r w:rsidR="00BA745E">
        <w:rPr>
          <w:sz w:val="24"/>
          <w:szCs w:val="24"/>
        </w:rPr>
        <w:t>.</w:t>
      </w:r>
    </w:p>
    <w:p w14:paraId="7C90C79D" w14:textId="716679B0" w:rsidR="00AF48E9" w:rsidRPr="008C4120" w:rsidRDefault="008C4120" w:rsidP="008C4120">
      <w:pPr>
        <w:pStyle w:val="ListParagraph"/>
        <w:numPr>
          <w:ilvl w:val="1"/>
          <w:numId w:val="1"/>
        </w:numPr>
        <w:rPr>
          <w:sz w:val="24"/>
          <w:szCs w:val="24"/>
        </w:rPr>
      </w:pPr>
      <w:r>
        <w:rPr>
          <w:b/>
          <w:bCs/>
          <w:sz w:val="24"/>
          <w:szCs w:val="24"/>
        </w:rPr>
        <w:t>Initial Data Analysis</w:t>
      </w:r>
    </w:p>
    <w:p w14:paraId="463F50DC" w14:textId="263E64B9" w:rsidR="008C4120" w:rsidRDefault="007D0C08" w:rsidP="007B6AD3">
      <w:pPr>
        <w:ind w:left="1080" w:firstLine="360"/>
        <w:rPr>
          <w:sz w:val="24"/>
          <w:szCs w:val="24"/>
        </w:rPr>
      </w:pPr>
      <w:r>
        <w:rPr>
          <w:sz w:val="24"/>
          <w:szCs w:val="24"/>
        </w:rPr>
        <w:t>As stated before, the images chosen have been preprocessed</w:t>
      </w:r>
      <w:r w:rsidR="00341082">
        <w:rPr>
          <w:sz w:val="24"/>
          <w:szCs w:val="24"/>
        </w:rPr>
        <w:t xml:space="preserve"> </w:t>
      </w:r>
      <w:r w:rsidR="00582BBB">
        <w:rPr>
          <w:sz w:val="24"/>
          <w:szCs w:val="24"/>
        </w:rPr>
        <w:t>already</w:t>
      </w:r>
      <w:r>
        <w:rPr>
          <w:sz w:val="24"/>
          <w:szCs w:val="24"/>
        </w:rPr>
        <w:t xml:space="preserve"> </w:t>
      </w:r>
      <w:r w:rsidR="00466C99">
        <w:rPr>
          <w:sz w:val="24"/>
          <w:szCs w:val="24"/>
        </w:rPr>
        <w:t>and resized</w:t>
      </w:r>
      <w:r w:rsidR="00D738BF">
        <w:rPr>
          <w:sz w:val="24"/>
          <w:szCs w:val="24"/>
        </w:rPr>
        <w:t xml:space="preserve"> </w:t>
      </w:r>
      <w:r w:rsidR="003426FB">
        <w:rPr>
          <w:sz w:val="24"/>
          <w:szCs w:val="24"/>
        </w:rPr>
        <w:t xml:space="preserve">to 128*128, </w:t>
      </w:r>
      <w:r w:rsidR="00582BBB">
        <w:rPr>
          <w:sz w:val="24"/>
          <w:szCs w:val="24"/>
        </w:rPr>
        <w:t>which</w:t>
      </w:r>
      <w:r w:rsidR="003426FB">
        <w:rPr>
          <w:sz w:val="24"/>
          <w:szCs w:val="24"/>
        </w:rPr>
        <w:t xml:space="preserve"> will </w:t>
      </w:r>
      <w:r w:rsidR="00582BBB">
        <w:rPr>
          <w:sz w:val="24"/>
          <w:szCs w:val="24"/>
        </w:rPr>
        <w:t xml:space="preserve">result in our model training </w:t>
      </w:r>
      <w:r w:rsidR="00CD7EA5">
        <w:rPr>
          <w:sz w:val="24"/>
          <w:szCs w:val="24"/>
        </w:rPr>
        <w:t xml:space="preserve">time to be </w:t>
      </w:r>
      <w:r w:rsidR="007E74F5">
        <w:rPr>
          <w:sz w:val="24"/>
          <w:szCs w:val="24"/>
        </w:rPr>
        <w:t>significantly shorter than bigger resolutions</w:t>
      </w:r>
      <w:r w:rsidR="00E849C6">
        <w:rPr>
          <w:sz w:val="24"/>
          <w:szCs w:val="24"/>
        </w:rPr>
        <w:t xml:space="preserve"> without having an impact on its performance. </w:t>
      </w:r>
      <w:r w:rsidR="00DE5413">
        <w:rPr>
          <w:sz w:val="24"/>
          <w:szCs w:val="24"/>
        </w:rPr>
        <w:t xml:space="preserve">Moreover, these images are in grayscale format </w:t>
      </w:r>
      <w:r w:rsidR="00782E51">
        <w:rPr>
          <w:sz w:val="24"/>
          <w:szCs w:val="24"/>
        </w:rPr>
        <w:t>(black and white)</w:t>
      </w:r>
      <w:r w:rsidR="003B3252">
        <w:rPr>
          <w:sz w:val="24"/>
          <w:szCs w:val="24"/>
        </w:rPr>
        <w:t xml:space="preserve">, that is one of the image augmentation techniques </w:t>
      </w:r>
      <w:r w:rsidR="006E6728">
        <w:rPr>
          <w:sz w:val="24"/>
          <w:szCs w:val="24"/>
        </w:rPr>
        <w:t>that contribute to improving the model’s performance</w:t>
      </w:r>
      <w:r w:rsidR="009870A9">
        <w:rPr>
          <w:sz w:val="24"/>
          <w:szCs w:val="24"/>
        </w:rPr>
        <w:t xml:space="preserve"> [5]. In a way, that was perceived as </w:t>
      </w:r>
      <w:r w:rsidR="007B6AD3">
        <w:rPr>
          <w:sz w:val="24"/>
          <w:szCs w:val="24"/>
        </w:rPr>
        <w:t>compensation</w:t>
      </w:r>
      <w:r w:rsidR="009870A9">
        <w:rPr>
          <w:sz w:val="24"/>
          <w:szCs w:val="24"/>
        </w:rPr>
        <w:t xml:space="preserve"> for the existing class imbalance </w:t>
      </w:r>
      <w:r w:rsidR="007B6AD3">
        <w:rPr>
          <w:sz w:val="24"/>
          <w:szCs w:val="24"/>
        </w:rPr>
        <w:t>and promising results were expected.</w:t>
      </w:r>
    </w:p>
    <w:p w14:paraId="2C1086DA" w14:textId="4C53AD20" w:rsidR="007B6AD3" w:rsidRDefault="00BC4845" w:rsidP="007B6AD3">
      <w:pPr>
        <w:ind w:left="1080" w:firstLine="360"/>
        <w:rPr>
          <w:sz w:val="24"/>
          <w:szCs w:val="24"/>
        </w:rPr>
      </w:pPr>
      <w:r>
        <w:rPr>
          <w:sz w:val="24"/>
          <w:szCs w:val="24"/>
        </w:rPr>
        <w:t xml:space="preserve">Below are </w:t>
      </w:r>
      <w:r w:rsidR="00075FD8">
        <w:rPr>
          <w:sz w:val="24"/>
          <w:szCs w:val="24"/>
        </w:rPr>
        <w:t>a couple</w:t>
      </w:r>
      <w:r>
        <w:rPr>
          <w:sz w:val="24"/>
          <w:szCs w:val="24"/>
        </w:rPr>
        <w:t xml:space="preserve"> of images from each class, </w:t>
      </w:r>
      <w:r w:rsidR="00075FD8">
        <w:rPr>
          <w:sz w:val="24"/>
          <w:szCs w:val="24"/>
        </w:rPr>
        <w:t xml:space="preserve">to give a general </w:t>
      </w:r>
      <w:r w:rsidR="001F4B3F">
        <w:rPr>
          <w:sz w:val="24"/>
          <w:szCs w:val="24"/>
        </w:rPr>
        <w:t>idea of what</w:t>
      </w:r>
      <w:r w:rsidR="00075FD8">
        <w:rPr>
          <w:sz w:val="24"/>
          <w:szCs w:val="24"/>
        </w:rPr>
        <w:t xml:space="preserve"> our data looks like.</w:t>
      </w:r>
    </w:p>
    <w:p w14:paraId="3CB33474" w14:textId="3CA8649C" w:rsidR="00EC5B2D" w:rsidRDefault="003F2B74" w:rsidP="004E0E34">
      <w:pPr>
        <w:ind w:left="2520"/>
        <w:rPr>
          <w:sz w:val="24"/>
          <w:szCs w:val="24"/>
        </w:rPr>
      </w:pPr>
      <w:r w:rsidRPr="004E0E34">
        <w:rPr>
          <w:b/>
          <w:bCs/>
          <w:sz w:val="24"/>
          <w:szCs w:val="24"/>
        </w:rPr>
        <w:lastRenderedPageBreak/>
        <w:drawing>
          <wp:anchor distT="0" distB="0" distL="114300" distR="114300" simplePos="0" relativeHeight="251659264" behindDoc="0" locked="0" layoutInCell="1" allowOverlap="1" wp14:anchorId="6A46714C" wp14:editId="4634C2D1">
            <wp:simplePos x="0" y="0"/>
            <wp:positionH relativeFrom="column">
              <wp:posOffset>1379673</wp:posOffset>
            </wp:positionH>
            <wp:positionV relativeFrom="page">
              <wp:posOffset>429623</wp:posOffset>
            </wp:positionV>
            <wp:extent cx="1506220" cy="1479550"/>
            <wp:effectExtent l="0" t="0" r="0" b="6350"/>
            <wp:wrapTopAndBottom/>
            <wp:docPr id="2" name="Picture 2" descr="A close-up of the moo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close-up of the moon&#10;&#10;Description automatically generated with low confidence"/>
                    <pic:cNvPicPr/>
                  </pic:nvPicPr>
                  <pic:blipFill>
                    <a:blip r:embed="rId5" cstate="print">
                      <a:extLst>
                        <a:ext uri="{28A0092B-C50C-407E-A947-70E740481C1C}">
                          <a14:useLocalDpi xmlns:a14="http://schemas.microsoft.com/office/drawing/2010/main" val="0"/>
                        </a:ext>
                      </a:extLst>
                    </a:blip>
                    <a:stretch>
                      <a:fillRect/>
                    </a:stretch>
                  </pic:blipFill>
                  <pic:spPr>
                    <a:xfrm>
                      <a:off x="0" y="0"/>
                      <a:ext cx="1506220" cy="1479550"/>
                    </a:xfrm>
                    <a:prstGeom prst="rect">
                      <a:avLst/>
                    </a:prstGeom>
                  </pic:spPr>
                </pic:pic>
              </a:graphicData>
            </a:graphic>
            <wp14:sizeRelH relativeFrom="margin">
              <wp14:pctWidth>0</wp14:pctWidth>
            </wp14:sizeRelH>
            <wp14:sizeRelV relativeFrom="margin">
              <wp14:pctHeight>0</wp14:pctHeight>
            </wp14:sizeRelV>
          </wp:anchor>
        </w:drawing>
      </w:r>
      <w:r w:rsidRPr="004E0E34">
        <w:rPr>
          <w:b/>
          <w:bCs/>
          <w:sz w:val="24"/>
          <w:szCs w:val="24"/>
        </w:rPr>
        <w:drawing>
          <wp:anchor distT="0" distB="0" distL="114300" distR="114300" simplePos="0" relativeHeight="251661312" behindDoc="0" locked="0" layoutInCell="1" allowOverlap="1" wp14:anchorId="5E075E45" wp14:editId="3FBCB1FB">
            <wp:simplePos x="0" y="0"/>
            <wp:positionH relativeFrom="column">
              <wp:posOffset>4618536</wp:posOffset>
            </wp:positionH>
            <wp:positionV relativeFrom="page">
              <wp:posOffset>476159</wp:posOffset>
            </wp:positionV>
            <wp:extent cx="1391920" cy="1463675"/>
            <wp:effectExtent l="0" t="0" r="0" b="3175"/>
            <wp:wrapTopAndBottom/>
            <wp:docPr id="4" name="Picture 4" descr="A close-up of a human brai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close-up of a human brain&#10;&#10;Description automatically generated with low confidence"/>
                    <pic:cNvPicPr/>
                  </pic:nvPicPr>
                  <pic:blipFill>
                    <a:blip r:embed="rId6" cstate="print">
                      <a:extLst>
                        <a:ext uri="{28A0092B-C50C-407E-A947-70E740481C1C}">
                          <a14:useLocalDpi xmlns:a14="http://schemas.microsoft.com/office/drawing/2010/main" val="0"/>
                        </a:ext>
                      </a:extLst>
                    </a:blip>
                    <a:stretch>
                      <a:fillRect/>
                    </a:stretch>
                  </pic:blipFill>
                  <pic:spPr>
                    <a:xfrm>
                      <a:off x="0" y="0"/>
                      <a:ext cx="1391920" cy="1463675"/>
                    </a:xfrm>
                    <a:prstGeom prst="rect">
                      <a:avLst/>
                    </a:prstGeom>
                  </pic:spPr>
                </pic:pic>
              </a:graphicData>
            </a:graphic>
            <wp14:sizeRelH relativeFrom="margin">
              <wp14:pctWidth>0</wp14:pctWidth>
            </wp14:sizeRelH>
            <wp14:sizeRelV relativeFrom="margin">
              <wp14:pctHeight>0</wp14:pctHeight>
            </wp14:sizeRelV>
          </wp:anchor>
        </w:drawing>
      </w:r>
      <w:r w:rsidRPr="004E0E34">
        <w:rPr>
          <w:b/>
          <w:bCs/>
          <w:sz w:val="24"/>
          <w:szCs w:val="24"/>
        </w:rPr>
        <w:drawing>
          <wp:anchor distT="0" distB="0" distL="114300" distR="114300" simplePos="0" relativeHeight="251660288" behindDoc="0" locked="0" layoutInCell="1" allowOverlap="1" wp14:anchorId="13DF75D6" wp14:editId="453FC9D2">
            <wp:simplePos x="0" y="0"/>
            <wp:positionH relativeFrom="column">
              <wp:posOffset>3007632</wp:posOffset>
            </wp:positionH>
            <wp:positionV relativeFrom="page">
              <wp:posOffset>464004</wp:posOffset>
            </wp:positionV>
            <wp:extent cx="1474470" cy="1477645"/>
            <wp:effectExtent l="0" t="0" r="0" b="8255"/>
            <wp:wrapTopAndBottom/>
            <wp:docPr id="3" name="Picture 3" descr="A close-up of a human brai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close-up of a human brain&#10;&#10;Description automatically generated with medium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474470" cy="1477645"/>
                    </a:xfrm>
                    <a:prstGeom prst="rect">
                      <a:avLst/>
                    </a:prstGeom>
                  </pic:spPr>
                </pic:pic>
              </a:graphicData>
            </a:graphic>
            <wp14:sizeRelH relativeFrom="margin">
              <wp14:pctWidth>0</wp14:pctWidth>
            </wp14:sizeRelH>
            <wp14:sizeRelV relativeFrom="margin">
              <wp14:pctHeight>0</wp14:pctHeight>
            </wp14:sizeRelV>
          </wp:anchor>
        </w:drawing>
      </w:r>
      <w:r w:rsidRPr="004E0E34">
        <w:rPr>
          <w:b/>
          <w:bCs/>
          <w:sz w:val="24"/>
          <w:szCs w:val="24"/>
        </w:rPr>
        <w:drawing>
          <wp:anchor distT="0" distB="0" distL="114300" distR="114300" simplePos="0" relativeHeight="251658240" behindDoc="0" locked="0" layoutInCell="1" allowOverlap="1" wp14:anchorId="1886CA74" wp14:editId="6C473388">
            <wp:simplePos x="0" y="0"/>
            <wp:positionH relativeFrom="column">
              <wp:posOffset>-230505</wp:posOffset>
            </wp:positionH>
            <wp:positionV relativeFrom="margin">
              <wp:posOffset>-470263</wp:posOffset>
            </wp:positionV>
            <wp:extent cx="1514475" cy="1485900"/>
            <wp:effectExtent l="0" t="0" r="9525" b="0"/>
            <wp:wrapTopAndBottom/>
            <wp:docPr id="1" name="Picture 1" descr="A close-up of a human skull&#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lose-up of a human skull&#10;&#10;Description automatically generated with low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14475" cy="1485900"/>
                    </a:xfrm>
                    <a:prstGeom prst="rect">
                      <a:avLst/>
                    </a:prstGeom>
                  </pic:spPr>
                </pic:pic>
              </a:graphicData>
            </a:graphic>
            <wp14:sizeRelH relativeFrom="margin">
              <wp14:pctWidth>0</wp14:pctWidth>
            </wp14:sizeRelH>
            <wp14:sizeRelV relativeFrom="margin">
              <wp14:pctHeight>0</wp14:pctHeight>
            </wp14:sizeRelV>
          </wp:anchor>
        </w:drawing>
      </w:r>
      <w:r w:rsidRPr="004E0E34">
        <w:rPr>
          <w:b/>
          <w:bCs/>
          <w:sz w:val="24"/>
          <w:szCs w:val="24"/>
        </w:rPr>
        <w:t>Figure 1:</w:t>
      </w:r>
      <w:r>
        <w:rPr>
          <w:sz w:val="24"/>
          <w:szCs w:val="24"/>
        </w:rPr>
        <w:t xml:space="preserve"> Example images </w:t>
      </w:r>
      <w:r w:rsidR="004E0E34">
        <w:rPr>
          <w:sz w:val="24"/>
          <w:szCs w:val="24"/>
        </w:rPr>
        <w:t>of each diagnosis</w:t>
      </w:r>
    </w:p>
    <w:p w14:paraId="18EB82DE" w14:textId="0583B0E3" w:rsidR="00075FD8" w:rsidRDefault="000F6769" w:rsidP="004E0E34">
      <w:pPr>
        <w:rPr>
          <w:sz w:val="24"/>
          <w:szCs w:val="24"/>
        </w:rPr>
      </w:pPr>
      <w:r>
        <w:rPr>
          <w:sz w:val="24"/>
          <w:szCs w:val="24"/>
        </w:rPr>
        <w:tab/>
        <w:t xml:space="preserve">  </w:t>
      </w:r>
      <w:r w:rsidR="00546B5B">
        <w:rPr>
          <w:sz w:val="24"/>
          <w:szCs w:val="24"/>
        </w:rPr>
        <w:t xml:space="preserve">So according to the images, the brain regions that must focused on </w:t>
      </w:r>
      <w:r w:rsidR="00203512">
        <w:rPr>
          <w:sz w:val="24"/>
          <w:szCs w:val="24"/>
        </w:rPr>
        <w:t xml:space="preserve">are the middle     areas </w:t>
      </w:r>
      <w:r w:rsidR="00C943F9">
        <w:rPr>
          <w:sz w:val="24"/>
          <w:szCs w:val="24"/>
        </w:rPr>
        <w:t xml:space="preserve">where we see a growth of a scale </w:t>
      </w:r>
      <w:r w:rsidR="002C1B42">
        <w:rPr>
          <w:sz w:val="24"/>
          <w:szCs w:val="24"/>
        </w:rPr>
        <w:t>as we go from the non-demented to the moderate</w:t>
      </w:r>
      <w:r w:rsidR="00AD600F">
        <w:rPr>
          <w:sz w:val="24"/>
          <w:szCs w:val="24"/>
        </w:rPr>
        <w:t xml:space="preserve">-demented diagnosis. </w:t>
      </w:r>
    </w:p>
    <w:p w14:paraId="27331106" w14:textId="40BEC790" w:rsidR="00AD600F" w:rsidRPr="00AD600F" w:rsidRDefault="00AD600F" w:rsidP="00AD600F">
      <w:pPr>
        <w:pStyle w:val="ListParagraph"/>
        <w:numPr>
          <w:ilvl w:val="0"/>
          <w:numId w:val="1"/>
        </w:numPr>
        <w:rPr>
          <w:sz w:val="24"/>
          <w:szCs w:val="24"/>
        </w:rPr>
      </w:pPr>
      <w:r>
        <w:rPr>
          <w:b/>
          <w:bCs/>
          <w:sz w:val="24"/>
          <w:szCs w:val="24"/>
        </w:rPr>
        <w:t>Method</w:t>
      </w:r>
      <w:r w:rsidR="00F87E0E">
        <w:rPr>
          <w:b/>
          <w:bCs/>
          <w:sz w:val="24"/>
          <w:szCs w:val="24"/>
        </w:rPr>
        <w:t>s</w:t>
      </w:r>
    </w:p>
    <w:p w14:paraId="0475AFC6" w14:textId="2806F434" w:rsidR="00AD600F" w:rsidRDefault="001F1AAF" w:rsidP="007267B1">
      <w:pPr>
        <w:ind w:left="360" w:firstLine="360"/>
        <w:rPr>
          <w:sz w:val="24"/>
          <w:szCs w:val="24"/>
        </w:rPr>
      </w:pPr>
      <w:r>
        <w:rPr>
          <w:sz w:val="24"/>
          <w:szCs w:val="24"/>
        </w:rPr>
        <w:t xml:space="preserve">In this section, details of </w:t>
      </w:r>
      <w:r w:rsidR="00F43C38">
        <w:rPr>
          <w:sz w:val="24"/>
          <w:szCs w:val="24"/>
        </w:rPr>
        <w:t>dataset splitting and model training, validati</w:t>
      </w:r>
      <w:r w:rsidR="007267B1">
        <w:rPr>
          <w:sz w:val="24"/>
          <w:szCs w:val="24"/>
        </w:rPr>
        <w:t>ng and testing will be covered</w:t>
      </w:r>
      <w:r w:rsidR="00BD5F42">
        <w:rPr>
          <w:sz w:val="24"/>
          <w:szCs w:val="24"/>
        </w:rPr>
        <w:t xml:space="preserve">, along </w:t>
      </w:r>
      <w:r w:rsidR="00301609">
        <w:rPr>
          <w:sz w:val="24"/>
          <w:szCs w:val="24"/>
        </w:rPr>
        <w:t xml:space="preserve">with a discussion of how the models were implemented and </w:t>
      </w:r>
      <w:r w:rsidR="009E6176">
        <w:rPr>
          <w:sz w:val="24"/>
          <w:szCs w:val="24"/>
        </w:rPr>
        <w:t xml:space="preserve">the optimal hyperparameters were chosen. </w:t>
      </w:r>
    </w:p>
    <w:p w14:paraId="39EE86BB" w14:textId="7FFC0562" w:rsidR="00F87E0E" w:rsidRPr="00F87E0E" w:rsidRDefault="00F87E0E" w:rsidP="00F87E0E">
      <w:pPr>
        <w:pStyle w:val="ListParagraph"/>
        <w:numPr>
          <w:ilvl w:val="1"/>
          <w:numId w:val="1"/>
        </w:numPr>
        <w:rPr>
          <w:sz w:val="24"/>
          <w:szCs w:val="24"/>
        </w:rPr>
      </w:pPr>
      <w:r>
        <w:rPr>
          <w:b/>
          <w:bCs/>
          <w:sz w:val="24"/>
          <w:szCs w:val="24"/>
        </w:rPr>
        <w:t>Methodology</w:t>
      </w:r>
    </w:p>
    <w:p w14:paraId="520E07EC" w14:textId="2395C241" w:rsidR="007B6AD3" w:rsidRDefault="00466E48" w:rsidP="009C4A33">
      <w:pPr>
        <w:ind w:left="720" w:firstLine="360"/>
        <w:rPr>
          <w:sz w:val="24"/>
          <w:szCs w:val="24"/>
        </w:rPr>
      </w:pPr>
      <w:r>
        <w:rPr>
          <w:sz w:val="24"/>
          <w:szCs w:val="24"/>
        </w:rPr>
        <w:t>We begin by splitting the downloaded data directory</w:t>
      </w:r>
      <w:r w:rsidR="00CD2C85">
        <w:rPr>
          <w:sz w:val="24"/>
          <w:szCs w:val="24"/>
        </w:rPr>
        <w:t xml:space="preserve"> into training, validating and testing portions</w:t>
      </w:r>
      <w:r w:rsidR="009C4A33">
        <w:rPr>
          <w:sz w:val="24"/>
          <w:szCs w:val="24"/>
        </w:rPr>
        <w:t>:</w:t>
      </w:r>
      <w:r w:rsidR="00CD2C85">
        <w:rPr>
          <w:sz w:val="24"/>
          <w:szCs w:val="24"/>
        </w:rPr>
        <w:t xml:space="preserve"> 80%, 10%, 10%</w:t>
      </w:r>
      <w:r w:rsidR="009C4A33">
        <w:rPr>
          <w:sz w:val="24"/>
          <w:szCs w:val="24"/>
        </w:rPr>
        <w:t xml:space="preserve">, respectively. </w:t>
      </w:r>
      <w:r w:rsidR="008011EB">
        <w:rPr>
          <w:sz w:val="24"/>
          <w:szCs w:val="24"/>
        </w:rPr>
        <w:t>The first</w:t>
      </w:r>
      <w:r w:rsidR="002F6945">
        <w:rPr>
          <w:sz w:val="24"/>
          <w:szCs w:val="24"/>
        </w:rPr>
        <w:t xml:space="preserve"> two subsets are used for model selection, </w:t>
      </w:r>
      <w:r w:rsidR="002E5288">
        <w:rPr>
          <w:sz w:val="24"/>
          <w:szCs w:val="24"/>
        </w:rPr>
        <w:t>and the rest is left as a holdout for the purpose of comparison.</w:t>
      </w:r>
    </w:p>
    <w:p w14:paraId="0AA0AB6C" w14:textId="59C01C4D" w:rsidR="002E5288" w:rsidRDefault="00DB7D60" w:rsidP="009C4A33">
      <w:pPr>
        <w:ind w:left="720" w:firstLine="360"/>
        <w:rPr>
          <w:sz w:val="24"/>
          <w:szCs w:val="24"/>
        </w:rPr>
      </w:pPr>
      <w:r>
        <w:rPr>
          <w:sz w:val="24"/>
          <w:szCs w:val="24"/>
        </w:rPr>
        <w:t xml:space="preserve">In order to address the model selection inquiry, </w:t>
      </w:r>
      <w:r w:rsidR="008152BC">
        <w:rPr>
          <w:sz w:val="24"/>
          <w:szCs w:val="24"/>
        </w:rPr>
        <w:t xml:space="preserve">an iteration over a defined parameter grid was implemented </w:t>
      </w:r>
      <w:r w:rsidR="004F654A">
        <w:rPr>
          <w:sz w:val="24"/>
          <w:szCs w:val="24"/>
        </w:rPr>
        <w:t>for both models</w:t>
      </w:r>
      <w:r w:rsidR="00E64AA6">
        <w:rPr>
          <w:sz w:val="24"/>
          <w:szCs w:val="24"/>
        </w:rPr>
        <w:t xml:space="preserve"> and training using </w:t>
      </w:r>
      <w:proofErr w:type="spellStart"/>
      <w:r w:rsidR="00E64AA6">
        <w:rPr>
          <w:sz w:val="24"/>
          <w:szCs w:val="24"/>
        </w:rPr>
        <w:t>DataLoader</w:t>
      </w:r>
      <w:proofErr w:type="spellEnd"/>
      <w:r w:rsidR="00E64AA6">
        <w:rPr>
          <w:sz w:val="24"/>
          <w:szCs w:val="24"/>
        </w:rPr>
        <w:t xml:space="preserve"> with </w:t>
      </w:r>
      <w:r w:rsidR="0028073D">
        <w:rPr>
          <w:sz w:val="24"/>
          <w:szCs w:val="24"/>
        </w:rPr>
        <w:t xml:space="preserve">the attribute shuffle set to true, so cross-validation </w:t>
      </w:r>
      <w:r w:rsidR="0031679B">
        <w:rPr>
          <w:sz w:val="24"/>
          <w:szCs w:val="24"/>
        </w:rPr>
        <w:t>wasn’t needed</w:t>
      </w:r>
      <w:r w:rsidR="00D35994">
        <w:rPr>
          <w:sz w:val="24"/>
          <w:szCs w:val="24"/>
        </w:rPr>
        <w:t xml:space="preserve">. Afterwards, validating </w:t>
      </w:r>
      <w:r w:rsidR="00774FD5">
        <w:rPr>
          <w:sz w:val="24"/>
          <w:szCs w:val="24"/>
        </w:rPr>
        <w:t xml:space="preserve">the trained model </w:t>
      </w:r>
      <w:r w:rsidR="003F4045">
        <w:rPr>
          <w:sz w:val="24"/>
          <w:szCs w:val="24"/>
        </w:rPr>
        <w:t>with each pair of hyperparameters and calculating the validation accuracy</w:t>
      </w:r>
      <w:r w:rsidR="00F90351">
        <w:rPr>
          <w:sz w:val="24"/>
          <w:szCs w:val="24"/>
        </w:rPr>
        <w:t xml:space="preserve">. </w:t>
      </w:r>
      <w:r w:rsidR="00D24D8F">
        <w:rPr>
          <w:sz w:val="24"/>
          <w:szCs w:val="24"/>
        </w:rPr>
        <w:t>However</w:t>
      </w:r>
      <w:r w:rsidR="00A813D5">
        <w:rPr>
          <w:sz w:val="24"/>
          <w:szCs w:val="24"/>
        </w:rPr>
        <w:t xml:space="preserve">, </w:t>
      </w:r>
      <w:r w:rsidR="00D351F5">
        <w:rPr>
          <w:sz w:val="24"/>
          <w:szCs w:val="24"/>
        </w:rPr>
        <w:t xml:space="preserve">a k-fold stratified </w:t>
      </w:r>
      <w:r w:rsidR="00A813D5">
        <w:rPr>
          <w:sz w:val="24"/>
          <w:szCs w:val="24"/>
        </w:rPr>
        <w:t xml:space="preserve">cross-validation could be an addition that might improve model performance </w:t>
      </w:r>
      <w:r w:rsidR="006A5E93">
        <w:rPr>
          <w:sz w:val="24"/>
          <w:szCs w:val="24"/>
        </w:rPr>
        <w:t>due to the existing class dominance mentioned earlier</w:t>
      </w:r>
      <w:r w:rsidR="009A22EE">
        <w:rPr>
          <w:sz w:val="24"/>
          <w:szCs w:val="24"/>
        </w:rPr>
        <w:t xml:space="preserve">, </w:t>
      </w:r>
      <w:r w:rsidR="004D1EF3">
        <w:rPr>
          <w:sz w:val="24"/>
          <w:szCs w:val="24"/>
        </w:rPr>
        <w:t>as it is</w:t>
      </w:r>
      <w:r w:rsidR="00B1122D" w:rsidRPr="00B1122D">
        <w:rPr>
          <w:sz w:val="24"/>
          <w:szCs w:val="24"/>
        </w:rPr>
        <w:t xml:space="preserve"> a variation of k-fold cross-validation, each fold is guaranteed to contain roughly the same number of samples from each class as the original data set</w:t>
      </w:r>
      <w:r w:rsidR="00B1122D">
        <w:rPr>
          <w:sz w:val="24"/>
          <w:szCs w:val="24"/>
        </w:rPr>
        <w:t xml:space="preserve"> [6]</w:t>
      </w:r>
      <w:r w:rsidR="00B1122D" w:rsidRPr="00B1122D">
        <w:rPr>
          <w:sz w:val="24"/>
          <w:szCs w:val="24"/>
        </w:rPr>
        <w:t>.</w:t>
      </w:r>
    </w:p>
    <w:p w14:paraId="2BC6AB8F" w14:textId="105E51C0" w:rsidR="0010700F" w:rsidRDefault="00A50E4E" w:rsidP="009C4A33">
      <w:pPr>
        <w:ind w:left="720" w:firstLine="360"/>
        <w:rPr>
          <w:sz w:val="24"/>
          <w:szCs w:val="24"/>
        </w:rPr>
      </w:pPr>
      <w:r>
        <w:rPr>
          <w:sz w:val="24"/>
          <w:szCs w:val="24"/>
        </w:rPr>
        <w:t xml:space="preserve">As for the remaining task, which is to compare the models, </w:t>
      </w:r>
      <w:r w:rsidR="00BE3EE7">
        <w:rPr>
          <w:sz w:val="24"/>
          <w:szCs w:val="24"/>
        </w:rPr>
        <w:t xml:space="preserve">we decided to </w:t>
      </w:r>
      <w:r w:rsidR="00E449EF">
        <w:rPr>
          <w:sz w:val="24"/>
          <w:szCs w:val="24"/>
        </w:rPr>
        <w:t>retrain</w:t>
      </w:r>
      <w:r w:rsidR="00BE3EE7">
        <w:rPr>
          <w:sz w:val="24"/>
          <w:szCs w:val="24"/>
        </w:rPr>
        <w:t xml:space="preserve"> the optimal obtained </w:t>
      </w:r>
      <w:r w:rsidR="002811EE">
        <w:rPr>
          <w:sz w:val="24"/>
          <w:szCs w:val="24"/>
        </w:rPr>
        <w:t xml:space="preserve">networks from the previous step </w:t>
      </w:r>
      <w:r w:rsidR="00E449EF">
        <w:rPr>
          <w:sz w:val="24"/>
          <w:szCs w:val="24"/>
        </w:rPr>
        <w:t xml:space="preserve">on a </w:t>
      </w:r>
      <w:r w:rsidR="00AB3CCE">
        <w:rPr>
          <w:sz w:val="24"/>
          <w:szCs w:val="24"/>
        </w:rPr>
        <w:t xml:space="preserve">combined data loader that consists of both the train loader and the validation loader </w:t>
      </w:r>
      <w:r w:rsidR="00D43855">
        <w:rPr>
          <w:sz w:val="24"/>
          <w:szCs w:val="24"/>
        </w:rPr>
        <w:t xml:space="preserve">and </w:t>
      </w:r>
      <w:r w:rsidR="008520BD">
        <w:rPr>
          <w:sz w:val="24"/>
          <w:szCs w:val="24"/>
        </w:rPr>
        <w:t xml:space="preserve">test the final model on the held-out test set. Unlike </w:t>
      </w:r>
      <w:r w:rsidR="00294DA8">
        <w:rPr>
          <w:sz w:val="24"/>
          <w:szCs w:val="24"/>
        </w:rPr>
        <w:t>CNN</w:t>
      </w:r>
      <w:r w:rsidR="008520BD">
        <w:rPr>
          <w:sz w:val="24"/>
          <w:szCs w:val="24"/>
        </w:rPr>
        <w:t xml:space="preserve">, </w:t>
      </w:r>
      <w:r w:rsidR="006F03CF">
        <w:rPr>
          <w:sz w:val="24"/>
          <w:szCs w:val="24"/>
        </w:rPr>
        <w:t xml:space="preserve">the MLP has an addition during </w:t>
      </w:r>
      <w:r w:rsidR="00A34D76">
        <w:rPr>
          <w:sz w:val="24"/>
          <w:szCs w:val="24"/>
        </w:rPr>
        <w:t>the model selection phase which is early stopping that’s condition</w:t>
      </w:r>
      <w:r w:rsidR="008A324E">
        <w:rPr>
          <w:sz w:val="24"/>
          <w:szCs w:val="24"/>
        </w:rPr>
        <w:t>ed</w:t>
      </w:r>
      <w:r w:rsidR="00A34D76">
        <w:rPr>
          <w:sz w:val="24"/>
          <w:szCs w:val="24"/>
        </w:rPr>
        <w:t xml:space="preserve"> on the validation accuracy</w:t>
      </w:r>
      <w:r w:rsidR="008F7767">
        <w:rPr>
          <w:sz w:val="24"/>
          <w:szCs w:val="24"/>
        </w:rPr>
        <w:t xml:space="preserve">’s improvement. </w:t>
      </w:r>
      <w:r w:rsidR="00E3649E">
        <w:rPr>
          <w:sz w:val="24"/>
          <w:szCs w:val="24"/>
        </w:rPr>
        <w:t xml:space="preserve">A fixed number of epochs was set for both </w:t>
      </w:r>
      <w:r w:rsidR="003235D2">
        <w:rPr>
          <w:sz w:val="24"/>
          <w:szCs w:val="24"/>
        </w:rPr>
        <w:t>models to ensure a fair comparison</w:t>
      </w:r>
      <w:r w:rsidR="001F7A6D">
        <w:rPr>
          <w:sz w:val="24"/>
          <w:szCs w:val="24"/>
        </w:rPr>
        <w:t>.</w:t>
      </w:r>
    </w:p>
    <w:p w14:paraId="24E20EAA" w14:textId="01EAF667" w:rsidR="001F7A6D" w:rsidRPr="00C0575A" w:rsidRDefault="00C0575A" w:rsidP="001F7A6D">
      <w:pPr>
        <w:pStyle w:val="ListParagraph"/>
        <w:numPr>
          <w:ilvl w:val="1"/>
          <w:numId w:val="1"/>
        </w:numPr>
        <w:rPr>
          <w:sz w:val="24"/>
          <w:szCs w:val="24"/>
        </w:rPr>
      </w:pPr>
      <w:r>
        <w:rPr>
          <w:b/>
          <w:bCs/>
          <w:sz w:val="24"/>
          <w:szCs w:val="24"/>
        </w:rPr>
        <w:t>Network Architecture for MLP</w:t>
      </w:r>
    </w:p>
    <w:p w14:paraId="574A517C" w14:textId="6B380608" w:rsidR="00EF1A78" w:rsidRPr="00EF1A78" w:rsidRDefault="00EF1A78" w:rsidP="00BB381A">
      <w:pPr>
        <w:ind w:left="720" w:firstLine="360"/>
        <w:rPr>
          <w:sz w:val="24"/>
          <w:szCs w:val="24"/>
        </w:rPr>
      </w:pPr>
      <w:r>
        <w:rPr>
          <w:sz w:val="24"/>
          <w:szCs w:val="24"/>
        </w:rPr>
        <w:t xml:space="preserve">Our </w:t>
      </w:r>
      <w:r w:rsidRPr="00EF1A78">
        <w:rPr>
          <w:sz w:val="24"/>
          <w:szCs w:val="24"/>
        </w:rPr>
        <w:t>multi-layer perceptro</w:t>
      </w:r>
      <w:r>
        <w:rPr>
          <w:sz w:val="24"/>
          <w:szCs w:val="24"/>
        </w:rPr>
        <w:t>n</w:t>
      </w:r>
      <w:r w:rsidRPr="00EF1A78">
        <w:rPr>
          <w:sz w:val="24"/>
          <w:szCs w:val="24"/>
        </w:rPr>
        <w:t xml:space="preserve"> (MLP) has an input layer with input</w:t>
      </w:r>
      <w:r>
        <w:rPr>
          <w:sz w:val="24"/>
          <w:szCs w:val="24"/>
        </w:rPr>
        <w:t xml:space="preserve"> </w:t>
      </w:r>
      <w:r w:rsidRPr="00EF1A78">
        <w:rPr>
          <w:sz w:val="24"/>
          <w:szCs w:val="24"/>
        </w:rPr>
        <w:t>size</w:t>
      </w:r>
      <w:r>
        <w:rPr>
          <w:sz w:val="24"/>
          <w:szCs w:val="24"/>
        </w:rPr>
        <w:t xml:space="preserve"> of 128*</w:t>
      </w:r>
      <w:r w:rsidR="002900B7">
        <w:rPr>
          <w:sz w:val="24"/>
          <w:szCs w:val="24"/>
        </w:rPr>
        <w:t xml:space="preserve">128 </w:t>
      </w:r>
      <w:r w:rsidR="002900B7" w:rsidRPr="00EF1A78">
        <w:rPr>
          <w:sz w:val="24"/>
          <w:szCs w:val="24"/>
        </w:rPr>
        <w:t>neurons</w:t>
      </w:r>
      <w:r w:rsidR="007133E4">
        <w:rPr>
          <w:sz w:val="24"/>
          <w:szCs w:val="24"/>
        </w:rPr>
        <w:t xml:space="preserve"> (image dimensions)</w:t>
      </w:r>
      <w:r w:rsidRPr="00EF1A78">
        <w:rPr>
          <w:sz w:val="24"/>
          <w:szCs w:val="24"/>
        </w:rPr>
        <w:t xml:space="preserve">, three hidden layers with </w:t>
      </w:r>
      <w:r w:rsidR="00EB28FF">
        <w:rPr>
          <w:sz w:val="24"/>
          <w:szCs w:val="24"/>
        </w:rPr>
        <w:t>the size of the hidden</w:t>
      </w:r>
      <w:r w:rsidRPr="00EF1A78">
        <w:rPr>
          <w:sz w:val="24"/>
          <w:szCs w:val="24"/>
        </w:rPr>
        <w:t xml:space="preserve"> neurons</w:t>
      </w:r>
      <w:r w:rsidR="00EB28FF">
        <w:rPr>
          <w:sz w:val="24"/>
          <w:szCs w:val="24"/>
        </w:rPr>
        <w:t xml:space="preserve"> left undetermined </w:t>
      </w:r>
      <w:r w:rsidR="00380D53">
        <w:rPr>
          <w:sz w:val="24"/>
          <w:szCs w:val="24"/>
        </w:rPr>
        <w:t>to run the parameter search</w:t>
      </w:r>
      <w:r w:rsidRPr="00EF1A78">
        <w:rPr>
          <w:sz w:val="24"/>
          <w:szCs w:val="24"/>
        </w:rPr>
        <w:t xml:space="preserve">, and an output layer with </w:t>
      </w:r>
      <w:r w:rsidR="00380D53">
        <w:rPr>
          <w:sz w:val="24"/>
          <w:szCs w:val="24"/>
        </w:rPr>
        <w:t>4</w:t>
      </w:r>
      <w:r w:rsidRPr="00EF1A78">
        <w:rPr>
          <w:sz w:val="24"/>
          <w:szCs w:val="24"/>
        </w:rPr>
        <w:t xml:space="preserve"> neurons. The activation function used in all the hidden layers is ReLU (rectified linear unit), which helps to introduce non-linearity to the network. The output layer uses the </w:t>
      </w:r>
      <w:r w:rsidR="002900B7" w:rsidRPr="00EF1A78">
        <w:rPr>
          <w:sz w:val="24"/>
          <w:szCs w:val="24"/>
        </w:rPr>
        <w:lastRenderedPageBreak/>
        <w:t>SoftMax</w:t>
      </w:r>
      <w:r w:rsidRPr="00EF1A78">
        <w:rPr>
          <w:sz w:val="24"/>
          <w:szCs w:val="24"/>
        </w:rPr>
        <w:t xml:space="preserve"> activation function, which normalizes the output values to probabilities that add up to </w:t>
      </w:r>
      <w:r w:rsidR="00D00D63" w:rsidRPr="00EF1A78">
        <w:rPr>
          <w:sz w:val="24"/>
          <w:szCs w:val="24"/>
        </w:rPr>
        <w:t>1</w:t>
      </w:r>
      <w:r w:rsidR="00D00D63">
        <w:rPr>
          <w:sz w:val="24"/>
          <w:szCs w:val="24"/>
        </w:rPr>
        <w:t xml:space="preserve"> and</w:t>
      </w:r>
      <w:r w:rsidR="00EE4AA8">
        <w:rPr>
          <w:sz w:val="24"/>
          <w:szCs w:val="24"/>
        </w:rPr>
        <w:t xml:space="preserve"> can be used to make predictions and evaluate the model [1].</w:t>
      </w:r>
    </w:p>
    <w:p w14:paraId="2683AC3C" w14:textId="09490D82" w:rsidR="00C0575A" w:rsidRDefault="00EF1A78" w:rsidP="00EF1A78">
      <w:pPr>
        <w:ind w:left="720"/>
        <w:rPr>
          <w:sz w:val="24"/>
          <w:szCs w:val="24"/>
        </w:rPr>
      </w:pPr>
      <w:r w:rsidRPr="00EF1A78">
        <w:rPr>
          <w:sz w:val="24"/>
          <w:szCs w:val="24"/>
        </w:rPr>
        <w:t xml:space="preserve">In terms of the forward pass, the input is first flattened into a 1D vector using view. Then, the hidden layers are applied in succession using the ReLU activation function, followed by the output layer which applies the </w:t>
      </w:r>
      <w:r w:rsidR="00AA73FE" w:rsidRPr="00EF1A78">
        <w:rPr>
          <w:sz w:val="24"/>
          <w:szCs w:val="24"/>
        </w:rPr>
        <w:t>SoftMax</w:t>
      </w:r>
      <w:r w:rsidRPr="00EF1A78">
        <w:rPr>
          <w:sz w:val="24"/>
          <w:szCs w:val="24"/>
        </w:rPr>
        <w:t xml:space="preserve"> function. </w:t>
      </w:r>
    </w:p>
    <w:p w14:paraId="0E16F971" w14:textId="2A8A6535" w:rsidR="00BB381A" w:rsidRDefault="003528A7" w:rsidP="00EF1A78">
      <w:pPr>
        <w:ind w:left="720"/>
        <w:rPr>
          <w:sz w:val="24"/>
          <w:szCs w:val="24"/>
        </w:rPr>
      </w:pPr>
      <w:r>
        <w:rPr>
          <w:sz w:val="24"/>
          <w:szCs w:val="24"/>
        </w:rPr>
        <w:t>The Backpropagation algorithm was used</w:t>
      </w:r>
      <w:r w:rsidR="00D1694C">
        <w:rPr>
          <w:sz w:val="24"/>
          <w:szCs w:val="24"/>
        </w:rPr>
        <w:t xml:space="preserve"> to</w:t>
      </w:r>
      <w:r w:rsidR="00A82457" w:rsidRPr="00A82457">
        <w:rPr>
          <w:sz w:val="24"/>
          <w:szCs w:val="24"/>
        </w:rPr>
        <w:t xml:space="preserve"> iteratively adjust the weights of the network to reduce the error between the predicted output and the desired output using a training set of inputs and desired outputs.</w:t>
      </w:r>
      <w:r w:rsidR="002709CC">
        <w:rPr>
          <w:sz w:val="24"/>
          <w:szCs w:val="24"/>
        </w:rPr>
        <w:t xml:space="preserve"> Despite it being a powerful technique, </w:t>
      </w:r>
      <w:r w:rsidR="00C1426A">
        <w:rPr>
          <w:sz w:val="24"/>
          <w:szCs w:val="24"/>
        </w:rPr>
        <w:t xml:space="preserve">it can suffer from </w:t>
      </w:r>
      <w:r w:rsidR="008B4937">
        <w:rPr>
          <w:sz w:val="24"/>
          <w:szCs w:val="24"/>
        </w:rPr>
        <w:t>other problems such as</w:t>
      </w:r>
      <w:r w:rsidR="008B4937" w:rsidRPr="008B4937">
        <w:rPr>
          <w:sz w:val="24"/>
          <w:szCs w:val="24"/>
        </w:rPr>
        <w:t xml:space="preserve"> vanishing gradients and overfitting</w:t>
      </w:r>
      <w:r w:rsidR="008B4937">
        <w:rPr>
          <w:sz w:val="24"/>
          <w:szCs w:val="24"/>
        </w:rPr>
        <w:t xml:space="preserve">, which is why </w:t>
      </w:r>
      <w:r w:rsidR="007A5432" w:rsidRPr="007A5432">
        <w:rPr>
          <w:sz w:val="24"/>
          <w:szCs w:val="24"/>
        </w:rPr>
        <w:t xml:space="preserve">various </w:t>
      </w:r>
      <w:r w:rsidR="007A5432">
        <w:rPr>
          <w:sz w:val="24"/>
          <w:szCs w:val="24"/>
        </w:rPr>
        <w:t>other methods</w:t>
      </w:r>
      <w:r w:rsidR="007A5432" w:rsidRPr="007A5432">
        <w:rPr>
          <w:sz w:val="24"/>
          <w:szCs w:val="24"/>
        </w:rPr>
        <w:t>, including weight initialization, batch normalization, and dropout, have been developed to enhance the performance and stability of the algorithm</w:t>
      </w:r>
      <w:r w:rsidR="007A5432">
        <w:rPr>
          <w:sz w:val="24"/>
          <w:szCs w:val="24"/>
        </w:rPr>
        <w:t xml:space="preserve"> </w:t>
      </w:r>
      <w:r w:rsidR="008579B2">
        <w:rPr>
          <w:sz w:val="24"/>
          <w:szCs w:val="24"/>
        </w:rPr>
        <w:t>[1].</w:t>
      </w:r>
    </w:p>
    <w:p w14:paraId="72851E38" w14:textId="2B459802" w:rsidR="008579B2" w:rsidRPr="00BB5291" w:rsidRDefault="00BB5291" w:rsidP="008579B2">
      <w:pPr>
        <w:pStyle w:val="ListParagraph"/>
        <w:numPr>
          <w:ilvl w:val="1"/>
          <w:numId w:val="1"/>
        </w:numPr>
        <w:rPr>
          <w:sz w:val="24"/>
          <w:szCs w:val="24"/>
        </w:rPr>
      </w:pPr>
      <w:r>
        <w:rPr>
          <w:b/>
          <w:bCs/>
          <w:sz w:val="24"/>
          <w:szCs w:val="24"/>
        </w:rPr>
        <w:t>Network Architecture for CNN</w:t>
      </w:r>
    </w:p>
    <w:p w14:paraId="47B5B1C3" w14:textId="5146B287" w:rsidR="00667977" w:rsidRPr="00667977" w:rsidRDefault="00667977" w:rsidP="00667977">
      <w:pPr>
        <w:ind w:left="720" w:firstLine="360"/>
        <w:rPr>
          <w:sz w:val="24"/>
          <w:szCs w:val="24"/>
        </w:rPr>
      </w:pPr>
      <w:r w:rsidRPr="00667977">
        <w:rPr>
          <w:sz w:val="24"/>
          <w:szCs w:val="24"/>
        </w:rPr>
        <w:t>As for our CNN's architecture, it consists of two convolutional layers with 16 and 32 filters respectively</w:t>
      </w:r>
      <w:r w:rsidR="00DB0329">
        <w:rPr>
          <w:sz w:val="24"/>
          <w:szCs w:val="24"/>
        </w:rPr>
        <w:t xml:space="preserve"> </w:t>
      </w:r>
      <w:r w:rsidR="00CB4EA5">
        <w:rPr>
          <w:sz w:val="24"/>
          <w:szCs w:val="24"/>
        </w:rPr>
        <w:t xml:space="preserve">to </w:t>
      </w:r>
      <w:r w:rsidR="00CB4EA5" w:rsidRPr="00CB4EA5">
        <w:rPr>
          <w:sz w:val="24"/>
          <w:szCs w:val="24"/>
        </w:rPr>
        <w:t>perform feature extraction of affected regions to distinguish the features between the affected regions</w:t>
      </w:r>
      <w:r w:rsidR="00CB4EA5">
        <w:rPr>
          <w:sz w:val="24"/>
          <w:szCs w:val="24"/>
        </w:rPr>
        <w:t xml:space="preserve"> [7]</w:t>
      </w:r>
      <w:r w:rsidRPr="00667977">
        <w:rPr>
          <w:sz w:val="24"/>
          <w:szCs w:val="24"/>
        </w:rPr>
        <w:t>, both with a kernel size left undetermined and passed later as a parameter with a stride of 1, followed by max pooling layers with a kernel size of 2 and a stride of 2. The output of the second convolutional layer is flattened and passed through three fully connected layers with 120, 84, and 4 neurons respectively. ReLU activation function is applied after each layer except the output layer, which has no activation function.</w:t>
      </w:r>
    </w:p>
    <w:p w14:paraId="48A5ADFF" w14:textId="73D6E8E3" w:rsidR="00E853E0" w:rsidRDefault="00667977" w:rsidP="00FB3B91">
      <w:pPr>
        <w:ind w:left="720"/>
        <w:rPr>
          <w:sz w:val="24"/>
          <w:szCs w:val="24"/>
        </w:rPr>
      </w:pPr>
      <w:r w:rsidRPr="00667977">
        <w:rPr>
          <w:sz w:val="24"/>
          <w:szCs w:val="24"/>
        </w:rPr>
        <w:t>The _get_conv_output_size method is used to calculate the output size of the convolutional layers based on the input size and kernel size, assuming padding is same, stride is 1, and only MaxPool2d is used for pooling.</w:t>
      </w:r>
    </w:p>
    <w:tbl>
      <w:tblPr>
        <w:tblStyle w:val="TableGrid"/>
        <w:tblpPr w:leftFromText="180" w:rightFromText="180" w:vertAnchor="text" w:horzAnchor="page" w:tblpX="6268" w:tblpY="505"/>
        <w:tblOverlap w:val="never"/>
        <w:tblW w:w="0" w:type="auto"/>
        <w:tblBorders>
          <w:top w:val="double" w:sz="4" w:space="0" w:color="000000" w:themeColor="text1"/>
          <w:left w:val="double" w:sz="4" w:space="0" w:color="000000" w:themeColor="text1"/>
          <w:bottom w:val="double" w:sz="4" w:space="0" w:color="000000" w:themeColor="text1"/>
          <w:right w:val="double" w:sz="4" w:space="0" w:color="000000" w:themeColor="text1"/>
          <w:insideH w:val="double" w:sz="4" w:space="0" w:color="000000" w:themeColor="text1"/>
          <w:insideV w:val="double" w:sz="4" w:space="0" w:color="000000" w:themeColor="text1"/>
        </w:tblBorders>
        <w:tblLook w:val="04A0" w:firstRow="1" w:lastRow="0" w:firstColumn="1" w:lastColumn="0" w:noHBand="0" w:noVBand="1"/>
      </w:tblPr>
      <w:tblGrid>
        <w:gridCol w:w="1248"/>
        <w:gridCol w:w="1248"/>
        <w:gridCol w:w="1248"/>
        <w:gridCol w:w="946"/>
      </w:tblGrid>
      <w:tr w:rsidR="00FA2ADB" w14:paraId="35D9FC31" w14:textId="77777777" w:rsidTr="0083670C">
        <w:trPr>
          <w:trHeight w:val="301"/>
        </w:trPr>
        <w:tc>
          <w:tcPr>
            <w:tcW w:w="4690" w:type="dxa"/>
            <w:gridSpan w:val="4"/>
            <w:vAlign w:val="center"/>
          </w:tcPr>
          <w:p w14:paraId="4C2B57F4" w14:textId="77777777" w:rsidR="00FA2ADB" w:rsidRDefault="00FA2ADB" w:rsidP="00FA2ADB">
            <w:pPr>
              <w:jc w:val="center"/>
              <w:rPr>
                <w:sz w:val="24"/>
                <w:szCs w:val="24"/>
              </w:rPr>
            </w:pPr>
            <w:r>
              <w:rPr>
                <w:sz w:val="24"/>
                <w:szCs w:val="24"/>
              </w:rPr>
              <w:t>CNN</w:t>
            </w:r>
          </w:p>
        </w:tc>
      </w:tr>
      <w:tr w:rsidR="00FA2ADB" w14:paraId="374AF37A" w14:textId="77777777" w:rsidTr="0083670C">
        <w:trPr>
          <w:trHeight w:val="346"/>
        </w:trPr>
        <w:tc>
          <w:tcPr>
            <w:tcW w:w="1248" w:type="dxa"/>
          </w:tcPr>
          <w:p w14:paraId="06ACA165" w14:textId="77777777" w:rsidR="00FA2ADB" w:rsidRDefault="00FA2ADB" w:rsidP="00FA2ADB">
            <w:pPr>
              <w:rPr>
                <w:sz w:val="24"/>
                <w:szCs w:val="24"/>
              </w:rPr>
            </w:pPr>
            <w:r w:rsidRPr="00EB2DFF">
              <w:rPr>
                <w:sz w:val="18"/>
                <w:szCs w:val="18"/>
              </w:rPr>
              <w:t>Learning rate</w:t>
            </w:r>
          </w:p>
        </w:tc>
        <w:tc>
          <w:tcPr>
            <w:tcW w:w="1248" w:type="dxa"/>
          </w:tcPr>
          <w:p w14:paraId="27B85F02" w14:textId="77777777" w:rsidR="00FA2ADB" w:rsidRDefault="00FA2ADB" w:rsidP="00FA2ADB">
            <w:pPr>
              <w:rPr>
                <w:sz w:val="24"/>
                <w:szCs w:val="24"/>
              </w:rPr>
            </w:pPr>
            <w:r w:rsidRPr="000B515B">
              <w:rPr>
                <w:sz w:val="20"/>
                <w:szCs w:val="20"/>
              </w:rPr>
              <w:t>Kernel size</w:t>
            </w:r>
          </w:p>
        </w:tc>
        <w:tc>
          <w:tcPr>
            <w:tcW w:w="1248" w:type="dxa"/>
          </w:tcPr>
          <w:p w14:paraId="672195DB" w14:textId="77777777" w:rsidR="00FA2ADB" w:rsidRDefault="00FA2ADB" w:rsidP="00FA2ADB">
            <w:pPr>
              <w:rPr>
                <w:sz w:val="24"/>
                <w:szCs w:val="24"/>
              </w:rPr>
            </w:pPr>
            <w:r w:rsidRPr="000B515B">
              <w:rPr>
                <w:sz w:val="20"/>
                <w:szCs w:val="20"/>
              </w:rPr>
              <w:t>Momentum</w:t>
            </w:r>
          </w:p>
        </w:tc>
        <w:tc>
          <w:tcPr>
            <w:tcW w:w="946" w:type="dxa"/>
          </w:tcPr>
          <w:p w14:paraId="0E7EF35D" w14:textId="77777777" w:rsidR="00FA2ADB" w:rsidRPr="000B515B" w:rsidRDefault="00FA2ADB" w:rsidP="00FA2ADB">
            <w:pPr>
              <w:rPr>
                <w:sz w:val="18"/>
                <w:szCs w:val="18"/>
              </w:rPr>
            </w:pPr>
            <w:r>
              <w:rPr>
                <w:sz w:val="18"/>
                <w:szCs w:val="18"/>
              </w:rPr>
              <w:t>Validation acc</w:t>
            </w:r>
          </w:p>
        </w:tc>
      </w:tr>
      <w:tr w:rsidR="00FA2ADB" w14:paraId="176C2E87" w14:textId="77777777" w:rsidTr="0083670C">
        <w:trPr>
          <w:trHeight w:val="337"/>
        </w:trPr>
        <w:tc>
          <w:tcPr>
            <w:tcW w:w="1248" w:type="dxa"/>
          </w:tcPr>
          <w:p w14:paraId="516B6E1B" w14:textId="77777777" w:rsidR="00FA2ADB" w:rsidRDefault="00FA2ADB" w:rsidP="00FA2ADB">
            <w:pPr>
              <w:rPr>
                <w:sz w:val="24"/>
                <w:szCs w:val="24"/>
              </w:rPr>
            </w:pPr>
            <w:r w:rsidRPr="000B515B">
              <w:t>0.001</w:t>
            </w:r>
          </w:p>
        </w:tc>
        <w:tc>
          <w:tcPr>
            <w:tcW w:w="1248" w:type="dxa"/>
          </w:tcPr>
          <w:p w14:paraId="216BD308" w14:textId="77777777" w:rsidR="00FA2ADB" w:rsidRDefault="00FA2ADB" w:rsidP="00FA2ADB">
            <w:pPr>
              <w:rPr>
                <w:sz w:val="24"/>
                <w:szCs w:val="24"/>
              </w:rPr>
            </w:pPr>
            <w:r w:rsidRPr="00FE74A6">
              <w:t>5</w:t>
            </w:r>
          </w:p>
        </w:tc>
        <w:tc>
          <w:tcPr>
            <w:tcW w:w="1248" w:type="dxa"/>
          </w:tcPr>
          <w:p w14:paraId="408BAFD9" w14:textId="77777777" w:rsidR="00FA2ADB" w:rsidRDefault="00FA2ADB" w:rsidP="00FA2ADB">
            <w:pPr>
              <w:rPr>
                <w:sz w:val="24"/>
                <w:szCs w:val="24"/>
              </w:rPr>
            </w:pPr>
            <w:r w:rsidRPr="00FE74A6">
              <w:t>0.9</w:t>
            </w:r>
          </w:p>
        </w:tc>
        <w:tc>
          <w:tcPr>
            <w:tcW w:w="946" w:type="dxa"/>
          </w:tcPr>
          <w:p w14:paraId="49E5FEC9" w14:textId="77777777" w:rsidR="00FA2ADB" w:rsidRDefault="00FA2ADB" w:rsidP="00FA2ADB">
            <w:pPr>
              <w:rPr>
                <w:sz w:val="24"/>
                <w:szCs w:val="24"/>
              </w:rPr>
            </w:pPr>
            <w:r>
              <w:rPr>
                <w:sz w:val="24"/>
                <w:szCs w:val="24"/>
              </w:rPr>
              <w:t>61%</w:t>
            </w:r>
          </w:p>
        </w:tc>
      </w:tr>
      <w:tr w:rsidR="00FA2ADB" w14:paraId="79347CD0" w14:textId="77777777" w:rsidTr="0083670C">
        <w:trPr>
          <w:trHeight w:val="346"/>
        </w:trPr>
        <w:tc>
          <w:tcPr>
            <w:tcW w:w="1248" w:type="dxa"/>
          </w:tcPr>
          <w:p w14:paraId="2C41ABCA" w14:textId="77777777" w:rsidR="00FA2ADB" w:rsidRDefault="00FA2ADB" w:rsidP="00FA2ADB">
            <w:pPr>
              <w:rPr>
                <w:sz w:val="24"/>
                <w:szCs w:val="24"/>
              </w:rPr>
            </w:pPr>
            <w:r w:rsidRPr="00FE74A6">
              <w:t>0.001</w:t>
            </w:r>
          </w:p>
        </w:tc>
        <w:tc>
          <w:tcPr>
            <w:tcW w:w="1248" w:type="dxa"/>
          </w:tcPr>
          <w:p w14:paraId="6E682771" w14:textId="77777777" w:rsidR="00FA2ADB" w:rsidRDefault="00FA2ADB" w:rsidP="00FA2ADB">
            <w:pPr>
              <w:rPr>
                <w:sz w:val="24"/>
                <w:szCs w:val="24"/>
              </w:rPr>
            </w:pPr>
            <w:r w:rsidRPr="00FE74A6">
              <w:t>3</w:t>
            </w:r>
          </w:p>
        </w:tc>
        <w:tc>
          <w:tcPr>
            <w:tcW w:w="1248" w:type="dxa"/>
          </w:tcPr>
          <w:p w14:paraId="2CBE09B2" w14:textId="77777777" w:rsidR="00FA2ADB" w:rsidRDefault="00FA2ADB" w:rsidP="00FA2ADB">
            <w:pPr>
              <w:rPr>
                <w:sz w:val="24"/>
                <w:szCs w:val="24"/>
              </w:rPr>
            </w:pPr>
            <w:r w:rsidRPr="00FE74A6">
              <w:t>0.9</w:t>
            </w:r>
          </w:p>
        </w:tc>
        <w:tc>
          <w:tcPr>
            <w:tcW w:w="946" w:type="dxa"/>
          </w:tcPr>
          <w:p w14:paraId="1186BE05" w14:textId="77777777" w:rsidR="00FA2ADB" w:rsidRDefault="00FA2ADB" w:rsidP="00FA2ADB">
            <w:pPr>
              <w:rPr>
                <w:sz w:val="24"/>
                <w:szCs w:val="24"/>
              </w:rPr>
            </w:pPr>
            <w:r>
              <w:rPr>
                <w:sz w:val="24"/>
                <w:szCs w:val="24"/>
              </w:rPr>
              <w:t>57%</w:t>
            </w:r>
          </w:p>
        </w:tc>
      </w:tr>
      <w:tr w:rsidR="00FA2ADB" w14:paraId="54593601" w14:textId="77777777" w:rsidTr="0083670C">
        <w:trPr>
          <w:trHeight w:val="355"/>
        </w:trPr>
        <w:tc>
          <w:tcPr>
            <w:tcW w:w="1248" w:type="dxa"/>
          </w:tcPr>
          <w:p w14:paraId="6DA51DD6" w14:textId="77777777" w:rsidR="00FA2ADB" w:rsidRDefault="00FA2ADB" w:rsidP="00FA2ADB">
            <w:pPr>
              <w:rPr>
                <w:sz w:val="24"/>
                <w:szCs w:val="24"/>
              </w:rPr>
            </w:pPr>
            <w:r w:rsidRPr="00100B0B">
              <w:t>0.003</w:t>
            </w:r>
          </w:p>
        </w:tc>
        <w:tc>
          <w:tcPr>
            <w:tcW w:w="1248" w:type="dxa"/>
          </w:tcPr>
          <w:p w14:paraId="727698B2" w14:textId="77777777" w:rsidR="00FA2ADB" w:rsidRDefault="00FA2ADB" w:rsidP="00FA2ADB">
            <w:pPr>
              <w:rPr>
                <w:sz w:val="24"/>
                <w:szCs w:val="24"/>
              </w:rPr>
            </w:pPr>
            <w:r>
              <w:rPr>
                <w:sz w:val="24"/>
                <w:szCs w:val="24"/>
              </w:rPr>
              <w:t>5</w:t>
            </w:r>
          </w:p>
        </w:tc>
        <w:tc>
          <w:tcPr>
            <w:tcW w:w="1248" w:type="dxa"/>
          </w:tcPr>
          <w:p w14:paraId="4ACCCB8A" w14:textId="77777777" w:rsidR="00FA2ADB" w:rsidRDefault="00FA2ADB" w:rsidP="00FA2ADB">
            <w:pPr>
              <w:rPr>
                <w:sz w:val="24"/>
                <w:szCs w:val="24"/>
              </w:rPr>
            </w:pPr>
            <w:r>
              <w:rPr>
                <w:sz w:val="24"/>
                <w:szCs w:val="24"/>
              </w:rPr>
              <w:t>0.9</w:t>
            </w:r>
          </w:p>
        </w:tc>
        <w:tc>
          <w:tcPr>
            <w:tcW w:w="946" w:type="dxa"/>
          </w:tcPr>
          <w:p w14:paraId="2DA9561C" w14:textId="77777777" w:rsidR="00FA2ADB" w:rsidRDefault="00FA2ADB" w:rsidP="00FA2ADB">
            <w:pPr>
              <w:rPr>
                <w:sz w:val="24"/>
                <w:szCs w:val="24"/>
              </w:rPr>
            </w:pPr>
            <w:r>
              <w:rPr>
                <w:sz w:val="24"/>
                <w:szCs w:val="24"/>
              </w:rPr>
              <w:t>89%</w:t>
            </w:r>
          </w:p>
        </w:tc>
      </w:tr>
      <w:tr w:rsidR="00FA2ADB" w14:paraId="714EB9B1" w14:textId="77777777" w:rsidTr="0083670C">
        <w:trPr>
          <w:trHeight w:val="355"/>
        </w:trPr>
        <w:tc>
          <w:tcPr>
            <w:tcW w:w="1248" w:type="dxa"/>
          </w:tcPr>
          <w:p w14:paraId="7D79A94A" w14:textId="77777777" w:rsidR="00FA2ADB" w:rsidRPr="00100B0B" w:rsidRDefault="00FA2ADB" w:rsidP="00FA2ADB">
            <w:r w:rsidRPr="000B515B">
              <w:t>0.00</w:t>
            </w:r>
            <w:r>
              <w:t>3</w:t>
            </w:r>
          </w:p>
        </w:tc>
        <w:tc>
          <w:tcPr>
            <w:tcW w:w="1248" w:type="dxa"/>
          </w:tcPr>
          <w:p w14:paraId="3F606F6C" w14:textId="77777777" w:rsidR="00FA2ADB" w:rsidRDefault="00FA2ADB" w:rsidP="00FA2ADB">
            <w:pPr>
              <w:rPr>
                <w:sz w:val="24"/>
                <w:szCs w:val="24"/>
              </w:rPr>
            </w:pPr>
            <w:r>
              <w:rPr>
                <w:sz w:val="24"/>
                <w:szCs w:val="24"/>
              </w:rPr>
              <w:t>3</w:t>
            </w:r>
          </w:p>
        </w:tc>
        <w:tc>
          <w:tcPr>
            <w:tcW w:w="1248" w:type="dxa"/>
          </w:tcPr>
          <w:p w14:paraId="719F5FAB" w14:textId="77777777" w:rsidR="00FA2ADB" w:rsidRDefault="00FA2ADB" w:rsidP="00FA2ADB">
            <w:pPr>
              <w:rPr>
                <w:sz w:val="24"/>
                <w:szCs w:val="24"/>
              </w:rPr>
            </w:pPr>
            <w:r>
              <w:rPr>
                <w:sz w:val="24"/>
                <w:szCs w:val="24"/>
              </w:rPr>
              <w:t>0.9</w:t>
            </w:r>
          </w:p>
        </w:tc>
        <w:tc>
          <w:tcPr>
            <w:tcW w:w="946" w:type="dxa"/>
          </w:tcPr>
          <w:p w14:paraId="0A26105F" w14:textId="77777777" w:rsidR="00FA2ADB" w:rsidRDefault="00FA2ADB" w:rsidP="00FA2ADB">
            <w:pPr>
              <w:rPr>
                <w:sz w:val="24"/>
                <w:szCs w:val="24"/>
              </w:rPr>
            </w:pPr>
            <w:r>
              <w:rPr>
                <w:sz w:val="24"/>
                <w:szCs w:val="24"/>
              </w:rPr>
              <w:t>77%</w:t>
            </w:r>
          </w:p>
        </w:tc>
      </w:tr>
      <w:tr w:rsidR="00FA2ADB" w14:paraId="068B7442" w14:textId="77777777" w:rsidTr="0083670C">
        <w:trPr>
          <w:trHeight w:val="355"/>
        </w:trPr>
        <w:tc>
          <w:tcPr>
            <w:tcW w:w="1248" w:type="dxa"/>
          </w:tcPr>
          <w:p w14:paraId="7436A971" w14:textId="77777777" w:rsidR="00FA2ADB" w:rsidRPr="00100B0B" w:rsidRDefault="00FA2ADB" w:rsidP="00FA2ADB">
            <w:r w:rsidRPr="00FE74A6">
              <w:t>0.01</w:t>
            </w:r>
          </w:p>
        </w:tc>
        <w:tc>
          <w:tcPr>
            <w:tcW w:w="1248" w:type="dxa"/>
          </w:tcPr>
          <w:p w14:paraId="700F54DA" w14:textId="77777777" w:rsidR="00FA2ADB" w:rsidRDefault="00FA2ADB" w:rsidP="00FA2ADB">
            <w:pPr>
              <w:rPr>
                <w:sz w:val="24"/>
                <w:szCs w:val="24"/>
              </w:rPr>
            </w:pPr>
            <w:r>
              <w:rPr>
                <w:sz w:val="24"/>
                <w:szCs w:val="24"/>
              </w:rPr>
              <w:t>5</w:t>
            </w:r>
          </w:p>
        </w:tc>
        <w:tc>
          <w:tcPr>
            <w:tcW w:w="1248" w:type="dxa"/>
          </w:tcPr>
          <w:p w14:paraId="17371254" w14:textId="77777777" w:rsidR="00FA2ADB" w:rsidRDefault="00FA2ADB" w:rsidP="00FA2ADB">
            <w:pPr>
              <w:rPr>
                <w:sz w:val="24"/>
                <w:szCs w:val="24"/>
              </w:rPr>
            </w:pPr>
            <w:r w:rsidRPr="00FE74A6">
              <w:t>0.9</w:t>
            </w:r>
          </w:p>
        </w:tc>
        <w:tc>
          <w:tcPr>
            <w:tcW w:w="946" w:type="dxa"/>
          </w:tcPr>
          <w:p w14:paraId="36C6DFFB" w14:textId="77777777" w:rsidR="00FA2ADB" w:rsidRDefault="00FA2ADB" w:rsidP="00FA2ADB">
            <w:pPr>
              <w:rPr>
                <w:sz w:val="24"/>
                <w:szCs w:val="24"/>
              </w:rPr>
            </w:pPr>
            <w:r>
              <w:rPr>
                <w:sz w:val="24"/>
                <w:szCs w:val="24"/>
              </w:rPr>
              <w:t>94%</w:t>
            </w:r>
          </w:p>
        </w:tc>
      </w:tr>
      <w:tr w:rsidR="00FA2ADB" w14:paraId="096D14A3" w14:textId="77777777" w:rsidTr="0083670C">
        <w:trPr>
          <w:trHeight w:val="355"/>
        </w:trPr>
        <w:tc>
          <w:tcPr>
            <w:tcW w:w="1248" w:type="dxa"/>
            <w:shd w:val="clear" w:color="auto" w:fill="FFE599" w:themeFill="accent4" w:themeFillTint="66"/>
          </w:tcPr>
          <w:p w14:paraId="2EF7B3D0" w14:textId="77777777" w:rsidR="00FA2ADB" w:rsidRPr="00100B0B" w:rsidRDefault="00FA2ADB" w:rsidP="00FA2ADB">
            <w:r w:rsidRPr="00100B0B">
              <w:t>0.0</w:t>
            </w:r>
            <w:r>
              <w:t>1</w:t>
            </w:r>
          </w:p>
        </w:tc>
        <w:tc>
          <w:tcPr>
            <w:tcW w:w="1248" w:type="dxa"/>
            <w:shd w:val="clear" w:color="auto" w:fill="FFE599" w:themeFill="accent4" w:themeFillTint="66"/>
          </w:tcPr>
          <w:p w14:paraId="6FB9F000" w14:textId="77777777" w:rsidR="00FA2ADB" w:rsidRDefault="00FA2ADB" w:rsidP="00FA2ADB">
            <w:pPr>
              <w:rPr>
                <w:sz w:val="24"/>
                <w:szCs w:val="24"/>
              </w:rPr>
            </w:pPr>
            <w:r>
              <w:rPr>
                <w:sz w:val="24"/>
                <w:szCs w:val="24"/>
              </w:rPr>
              <w:t>3</w:t>
            </w:r>
          </w:p>
        </w:tc>
        <w:tc>
          <w:tcPr>
            <w:tcW w:w="1248" w:type="dxa"/>
            <w:shd w:val="clear" w:color="auto" w:fill="FFE599" w:themeFill="accent4" w:themeFillTint="66"/>
          </w:tcPr>
          <w:p w14:paraId="4B392E1B" w14:textId="77777777" w:rsidR="00FA2ADB" w:rsidRDefault="00FA2ADB" w:rsidP="00FA2ADB">
            <w:pPr>
              <w:rPr>
                <w:sz w:val="24"/>
                <w:szCs w:val="24"/>
              </w:rPr>
            </w:pPr>
            <w:r>
              <w:rPr>
                <w:sz w:val="24"/>
                <w:szCs w:val="24"/>
              </w:rPr>
              <w:t>0.9</w:t>
            </w:r>
          </w:p>
        </w:tc>
        <w:tc>
          <w:tcPr>
            <w:tcW w:w="946" w:type="dxa"/>
            <w:shd w:val="clear" w:color="auto" w:fill="ED7D31" w:themeFill="accent2"/>
          </w:tcPr>
          <w:p w14:paraId="6BAA9042" w14:textId="77777777" w:rsidR="00FA2ADB" w:rsidRDefault="00FA2ADB" w:rsidP="00FA2ADB">
            <w:pPr>
              <w:rPr>
                <w:sz w:val="24"/>
                <w:szCs w:val="24"/>
              </w:rPr>
            </w:pPr>
            <w:r>
              <w:rPr>
                <w:sz w:val="24"/>
                <w:szCs w:val="24"/>
              </w:rPr>
              <w:t>96%</w:t>
            </w:r>
          </w:p>
        </w:tc>
      </w:tr>
      <w:tr w:rsidR="00FA2ADB" w14:paraId="6C20B2B7" w14:textId="77777777" w:rsidTr="0083670C">
        <w:trPr>
          <w:trHeight w:val="355"/>
        </w:trPr>
        <w:tc>
          <w:tcPr>
            <w:tcW w:w="1248" w:type="dxa"/>
          </w:tcPr>
          <w:p w14:paraId="38BD70FB" w14:textId="77777777" w:rsidR="00FA2ADB" w:rsidRPr="00100B0B" w:rsidRDefault="00FA2ADB" w:rsidP="00FA2ADB">
            <w:r w:rsidRPr="00FE74A6">
              <w:t>0.</w:t>
            </w:r>
            <w:r>
              <w:t>1</w:t>
            </w:r>
          </w:p>
        </w:tc>
        <w:tc>
          <w:tcPr>
            <w:tcW w:w="1248" w:type="dxa"/>
          </w:tcPr>
          <w:p w14:paraId="56A416C3" w14:textId="77777777" w:rsidR="00FA2ADB" w:rsidRDefault="00FA2ADB" w:rsidP="00FA2ADB">
            <w:pPr>
              <w:rPr>
                <w:sz w:val="24"/>
                <w:szCs w:val="24"/>
              </w:rPr>
            </w:pPr>
            <w:r>
              <w:rPr>
                <w:sz w:val="24"/>
                <w:szCs w:val="24"/>
              </w:rPr>
              <w:t>5</w:t>
            </w:r>
          </w:p>
        </w:tc>
        <w:tc>
          <w:tcPr>
            <w:tcW w:w="1248" w:type="dxa"/>
          </w:tcPr>
          <w:p w14:paraId="700A1EEA" w14:textId="77777777" w:rsidR="00FA2ADB" w:rsidRDefault="00FA2ADB" w:rsidP="00FA2ADB">
            <w:pPr>
              <w:rPr>
                <w:sz w:val="24"/>
                <w:szCs w:val="24"/>
              </w:rPr>
            </w:pPr>
            <w:r w:rsidRPr="00FE74A6">
              <w:t>0.9</w:t>
            </w:r>
          </w:p>
        </w:tc>
        <w:tc>
          <w:tcPr>
            <w:tcW w:w="946" w:type="dxa"/>
          </w:tcPr>
          <w:p w14:paraId="4F50DC4F" w14:textId="77777777" w:rsidR="00FA2ADB" w:rsidRDefault="00FA2ADB" w:rsidP="00FA2ADB">
            <w:pPr>
              <w:rPr>
                <w:sz w:val="24"/>
                <w:szCs w:val="24"/>
              </w:rPr>
            </w:pPr>
            <w:r>
              <w:rPr>
                <w:sz w:val="24"/>
                <w:szCs w:val="24"/>
              </w:rPr>
              <w:t>50%</w:t>
            </w:r>
          </w:p>
        </w:tc>
      </w:tr>
      <w:tr w:rsidR="00FA2ADB" w14:paraId="1724357A" w14:textId="77777777" w:rsidTr="0083670C">
        <w:trPr>
          <w:trHeight w:val="355"/>
        </w:trPr>
        <w:tc>
          <w:tcPr>
            <w:tcW w:w="1248" w:type="dxa"/>
          </w:tcPr>
          <w:p w14:paraId="3D750586" w14:textId="77777777" w:rsidR="00FA2ADB" w:rsidRPr="00100B0B" w:rsidRDefault="00FA2ADB" w:rsidP="00FA2ADB">
            <w:r w:rsidRPr="00100B0B">
              <w:t>0.</w:t>
            </w:r>
            <w:r>
              <w:t>1</w:t>
            </w:r>
          </w:p>
        </w:tc>
        <w:tc>
          <w:tcPr>
            <w:tcW w:w="1248" w:type="dxa"/>
          </w:tcPr>
          <w:p w14:paraId="4D61C703" w14:textId="77777777" w:rsidR="00FA2ADB" w:rsidRDefault="00FA2ADB" w:rsidP="00FA2ADB">
            <w:pPr>
              <w:rPr>
                <w:sz w:val="24"/>
                <w:szCs w:val="24"/>
              </w:rPr>
            </w:pPr>
            <w:r>
              <w:rPr>
                <w:sz w:val="24"/>
                <w:szCs w:val="24"/>
              </w:rPr>
              <w:t>3</w:t>
            </w:r>
          </w:p>
        </w:tc>
        <w:tc>
          <w:tcPr>
            <w:tcW w:w="1248" w:type="dxa"/>
          </w:tcPr>
          <w:p w14:paraId="3B1C960E" w14:textId="77777777" w:rsidR="00FA2ADB" w:rsidRDefault="00FA2ADB" w:rsidP="00FA2ADB">
            <w:pPr>
              <w:rPr>
                <w:sz w:val="24"/>
                <w:szCs w:val="24"/>
              </w:rPr>
            </w:pPr>
            <w:r>
              <w:rPr>
                <w:sz w:val="24"/>
                <w:szCs w:val="24"/>
              </w:rPr>
              <w:t>0.9</w:t>
            </w:r>
          </w:p>
        </w:tc>
        <w:tc>
          <w:tcPr>
            <w:tcW w:w="946" w:type="dxa"/>
          </w:tcPr>
          <w:p w14:paraId="52B57A5D" w14:textId="77777777" w:rsidR="00FA2ADB" w:rsidRDefault="00FA2ADB" w:rsidP="00FA2ADB">
            <w:pPr>
              <w:rPr>
                <w:sz w:val="24"/>
                <w:szCs w:val="24"/>
              </w:rPr>
            </w:pPr>
            <w:r>
              <w:rPr>
                <w:sz w:val="24"/>
                <w:szCs w:val="24"/>
              </w:rPr>
              <w:t>69%</w:t>
            </w:r>
          </w:p>
        </w:tc>
      </w:tr>
    </w:tbl>
    <w:p w14:paraId="128F51C7" w14:textId="07383FF0" w:rsidR="00B47DDE" w:rsidRPr="002E4912" w:rsidRDefault="00614868" w:rsidP="00614868">
      <w:pPr>
        <w:pStyle w:val="ListParagraph"/>
        <w:numPr>
          <w:ilvl w:val="0"/>
          <w:numId w:val="1"/>
        </w:numPr>
        <w:rPr>
          <w:sz w:val="24"/>
          <w:szCs w:val="24"/>
        </w:rPr>
      </w:pPr>
      <w:r>
        <w:rPr>
          <w:b/>
          <w:bCs/>
          <w:sz w:val="24"/>
          <w:szCs w:val="24"/>
        </w:rPr>
        <w:t xml:space="preserve">Results </w:t>
      </w:r>
      <w:r w:rsidR="00E853E0">
        <w:rPr>
          <w:b/>
          <w:bCs/>
          <w:sz w:val="24"/>
          <w:szCs w:val="24"/>
        </w:rPr>
        <w:t>and Critical Evaluation</w:t>
      </w:r>
      <w:r w:rsidR="009309CD">
        <w:rPr>
          <w:b/>
          <w:bCs/>
          <w:sz w:val="24"/>
          <w:szCs w:val="24"/>
        </w:rPr>
        <w:t xml:space="preserve">                                      Table 1: </w:t>
      </w:r>
      <w:r w:rsidR="009309CD">
        <w:rPr>
          <w:sz w:val="24"/>
          <w:szCs w:val="24"/>
        </w:rPr>
        <w:t>CNN Parameter Search</w:t>
      </w:r>
    </w:p>
    <w:p w14:paraId="16E96D4A" w14:textId="26EC4C8E" w:rsidR="002E4912" w:rsidRPr="0083757C" w:rsidRDefault="002E4912" w:rsidP="002E4912">
      <w:pPr>
        <w:pStyle w:val="ListParagraph"/>
        <w:numPr>
          <w:ilvl w:val="1"/>
          <w:numId w:val="1"/>
        </w:numPr>
        <w:rPr>
          <w:sz w:val="24"/>
          <w:szCs w:val="24"/>
        </w:rPr>
      </w:pPr>
      <w:r>
        <w:rPr>
          <w:b/>
          <w:bCs/>
          <w:sz w:val="24"/>
          <w:szCs w:val="24"/>
        </w:rPr>
        <w:t>Model Selection</w:t>
      </w:r>
    </w:p>
    <w:p w14:paraId="6FA245FD" w14:textId="7747C795" w:rsidR="00944E35" w:rsidRPr="0083757C" w:rsidRDefault="0083757C" w:rsidP="00161282">
      <w:pPr>
        <w:ind w:left="360" w:firstLine="360"/>
        <w:rPr>
          <w:sz w:val="24"/>
          <w:szCs w:val="24"/>
        </w:rPr>
      </w:pPr>
      <w:r>
        <w:rPr>
          <w:sz w:val="24"/>
          <w:szCs w:val="24"/>
        </w:rPr>
        <w:t>T</w:t>
      </w:r>
      <w:r w:rsidR="00116C33">
        <w:rPr>
          <w:sz w:val="24"/>
          <w:szCs w:val="24"/>
        </w:rPr>
        <w:t>able 1</w:t>
      </w:r>
      <w:r>
        <w:rPr>
          <w:sz w:val="24"/>
          <w:szCs w:val="24"/>
        </w:rPr>
        <w:t xml:space="preserve"> on the </w:t>
      </w:r>
      <w:r w:rsidR="00116C33">
        <w:rPr>
          <w:sz w:val="24"/>
          <w:szCs w:val="24"/>
        </w:rPr>
        <w:t>right shows</w:t>
      </w:r>
      <w:r>
        <w:rPr>
          <w:sz w:val="24"/>
          <w:szCs w:val="24"/>
        </w:rPr>
        <w:t xml:space="preserve"> the results obtained from the parameter grid search conducted</w:t>
      </w:r>
      <w:r w:rsidR="005D27B3">
        <w:rPr>
          <w:sz w:val="24"/>
          <w:szCs w:val="24"/>
        </w:rPr>
        <w:t xml:space="preserve">. First, we notice a huge variance in terms of validation accuracy </w:t>
      </w:r>
      <w:r w:rsidR="003D6792">
        <w:rPr>
          <w:sz w:val="24"/>
          <w:szCs w:val="24"/>
        </w:rPr>
        <w:t xml:space="preserve">just by changing the learning rate and not so much </w:t>
      </w:r>
      <w:r w:rsidR="005413BE">
        <w:rPr>
          <w:sz w:val="24"/>
          <w:szCs w:val="24"/>
        </w:rPr>
        <w:t>when swapping the kernel size</w:t>
      </w:r>
      <w:r w:rsidR="00D256C8">
        <w:rPr>
          <w:sz w:val="24"/>
          <w:szCs w:val="24"/>
        </w:rPr>
        <w:t xml:space="preserve">. Where </w:t>
      </w:r>
      <w:r w:rsidR="0063586B">
        <w:rPr>
          <w:sz w:val="24"/>
          <w:szCs w:val="24"/>
        </w:rPr>
        <w:t>an accuracy of 96% was achieved</w:t>
      </w:r>
      <w:r w:rsidR="00A7627E">
        <w:rPr>
          <w:sz w:val="24"/>
          <w:szCs w:val="24"/>
        </w:rPr>
        <w:t xml:space="preserve">, which also </w:t>
      </w:r>
      <w:r w:rsidR="00812AD9">
        <w:rPr>
          <w:sz w:val="24"/>
          <w:szCs w:val="24"/>
        </w:rPr>
        <w:t xml:space="preserve">reflects the right </w:t>
      </w:r>
      <w:r w:rsidR="00871D0F">
        <w:rPr>
          <w:sz w:val="24"/>
          <w:szCs w:val="24"/>
        </w:rPr>
        <w:t xml:space="preserve">number of filters </w:t>
      </w:r>
      <w:r w:rsidR="003F3190">
        <w:rPr>
          <w:sz w:val="24"/>
          <w:szCs w:val="24"/>
        </w:rPr>
        <w:t xml:space="preserve">chosen </w:t>
      </w:r>
      <w:r w:rsidR="0000674C">
        <w:rPr>
          <w:sz w:val="24"/>
          <w:szCs w:val="24"/>
        </w:rPr>
        <w:t>regarding the convolution layers</w:t>
      </w:r>
      <w:r w:rsidR="008D0FF5">
        <w:rPr>
          <w:sz w:val="24"/>
          <w:szCs w:val="24"/>
        </w:rPr>
        <w:t>, in our case was 16,32 for the first conv1 and second conv2 respectively.</w:t>
      </w:r>
      <w:r w:rsidR="00A83CEC">
        <w:rPr>
          <w:sz w:val="24"/>
          <w:szCs w:val="24"/>
        </w:rPr>
        <w:t xml:space="preserve"> Furthermore, </w:t>
      </w:r>
      <w:r w:rsidR="00B61049">
        <w:rPr>
          <w:sz w:val="24"/>
          <w:szCs w:val="24"/>
        </w:rPr>
        <w:t xml:space="preserve">most sections of the MRI scan </w:t>
      </w:r>
      <w:r w:rsidR="00760FF2">
        <w:rPr>
          <w:sz w:val="24"/>
          <w:szCs w:val="24"/>
        </w:rPr>
        <w:t>are</w:t>
      </w:r>
      <w:r w:rsidR="00B61049">
        <w:rPr>
          <w:sz w:val="24"/>
          <w:szCs w:val="24"/>
        </w:rPr>
        <w:t xml:space="preserve"> black </w:t>
      </w:r>
      <w:r w:rsidR="00BC4CAB">
        <w:rPr>
          <w:sz w:val="24"/>
          <w:szCs w:val="24"/>
        </w:rPr>
        <w:t xml:space="preserve">(at the edges) and </w:t>
      </w:r>
      <w:r w:rsidR="00944E35">
        <w:rPr>
          <w:sz w:val="24"/>
          <w:szCs w:val="24"/>
        </w:rPr>
        <w:t>given that the images are sized</w:t>
      </w:r>
      <w:r w:rsidR="00161282">
        <w:rPr>
          <w:sz w:val="24"/>
          <w:szCs w:val="24"/>
        </w:rPr>
        <w:t xml:space="preserve"> </w:t>
      </w:r>
      <w:r w:rsidR="003F6855">
        <w:rPr>
          <w:sz w:val="24"/>
          <w:szCs w:val="24"/>
        </w:rPr>
        <w:t>128*128 which is a small resolution</w:t>
      </w:r>
      <w:r w:rsidR="00534574">
        <w:rPr>
          <w:sz w:val="24"/>
          <w:szCs w:val="24"/>
        </w:rPr>
        <w:t xml:space="preserve">, has made the </w:t>
      </w:r>
      <w:r w:rsidR="009F0943">
        <w:rPr>
          <w:sz w:val="24"/>
          <w:szCs w:val="24"/>
        </w:rPr>
        <w:t xml:space="preserve">model’s task easier at capturing the necessary feature maps </w:t>
      </w:r>
      <w:r w:rsidR="0027479A">
        <w:rPr>
          <w:sz w:val="24"/>
          <w:szCs w:val="24"/>
        </w:rPr>
        <w:t>for predictions</w:t>
      </w:r>
      <w:r w:rsidR="00795A67">
        <w:rPr>
          <w:sz w:val="24"/>
          <w:szCs w:val="24"/>
        </w:rPr>
        <w:t xml:space="preserve"> [7]</w:t>
      </w:r>
      <w:r w:rsidR="009F0943">
        <w:rPr>
          <w:sz w:val="24"/>
          <w:szCs w:val="24"/>
        </w:rPr>
        <w:t>.</w:t>
      </w:r>
    </w:p>
    <w:tbl>
      <w:tblPr>
        <w:tblStyle w:val="TableGrid"/>
        <w:tblpPr w:leftFromText="180" w:rightFromText="180" w:vertAnchor="page" w:horzAnchor="page" w:tblpX="6155" w:tblpY="2100"/>
        <w:tblW w:w="0" w:type="auto"/>
        <w:tblBorders>
          <w:top w:val="double" w:sz="4" w:space="0" w:color="000000" w:themeColor="text1"/>
          <w:left w:val="double" w:sz="4" w:space="0" w:color="000000" w:themeColor="text1"/>
          <w:bottom w:val="double" w:sz="4" w:space="0" w:color="000000" w:themeColor="text1"/>
          <w:right w:val="double" w:sz="4" w:space="0" w:color="000000" w:themeColor="text1"/>
          <w:insideH w:val="double" w:sz="4" w:space="0" w:color="000000" w:themeColor="text1"/>
          <w:insideV w:val="double" w:sz="4" w:space="0" w:color="000000" w:themeColor="text1"/>
        </w:tblBorders>
        <w:tblLook w:val="04A0" w:firstRow="1" w:lastRow="0" w:firstColumn="1" w:lastColumn="0" w:noHBand="0" w:noVBand="1"/>
      </w:tblPr>
      <w:tblGrid>
        <w:gridCol w:w="1315"/>
        <w:gridCol w:w="1351"/>
        <w:gridCol w:w="1316"/>
        <w:gridCol w:w="1316"/>
      </w:tblGrid>
      <w:tr w:rsidR="009A6E28" w14:paraId="4B93DCD1" w14:textId="77777777" w:rsidTr="009B46B5">
        <w:trPr>
          <w:trHeight w:val="348"/>
        </w:trPr>
        <w:tc>
          <w:tcPr>
            <w:tcW w:w="5298" w:type="dxa"/>
            <w:gridSpan w:val="4"/>
          </w:tcPr>
          <w:p w14:paraId="23749C10" w14:textId="1386F899" w:rsidR="009A6E28" w:rsidRPr="00CF4799" w:rsidRDefault="00AF66E0" w:rsidP="00AF66E0">
            <w:pPr>
              <w:tabs>
                <w:tab w:val="left" w:pos="1551"/>
                <w:tab w:val="center" w:pos="2541"/>
              </w:tabs>
              <w:rPr>
                <w:b/>
                <w:bCs/>
                <w:sz w:val="24"/>
                <w:szCs w:val="24"/>
              </w:rPr>
            </w:pPr>
            <w:r>
              <w:rPr>
                <w:sz w:val="24"/>
                <w:szCs w:val="24"/>
              </w:rPr>
              <w:lastRenderedPageBreak/>
              <w:tab/>
            </w:r>
            <w:r w:rsidR="00494974">
              <w:rPr>
                <w:b/>
                <w:bCs/>
                <w:sz w:val="24"/>
                <w:szCs w:val="24"/>
              </w:rPr>
              <w:t>Table 2:</w:t>
            </w:r>
            <w:r>
              <w:rPr>
                <w:sz w:val="24"/>
                <w:szCs w:val="24"/>
              </w:rPr>
              <w:tab/>
            </w:r>
            <w:r w:rsidR="00494974">
              <w:rPr>
                <w:sz w:val="24"/>
                <w:szCs w:val="24"/>
              </w:rPr>
              <w:t xml:space="preserve">   </w:t>
            </w:r>
            <w:r w:rsidR="009A6E28">
              <w:rPr>
                <w:sz w:val="24"/>
                <w:szCs w:val="24"/>
              </w:rPr>
              <w:t>MLP</w:t>
            </w:r>
            <w:r w:rsidR="00683D26">
              <w:rPr>
                <w:sz w:val="24"/>
                <w:szCs w:val="24"/>
              </w:rPr>
              <w:t xml:space="preserve"> </w:t>
            </w:r>
            <w:r w:rsidR="00CF4799">
              <w:rPr>
                <w:sz w:val="24"/>
                <w:szCs w:val="24"/>
              </w:rPr>
              <w:t xml:space="preserve"> </w:t>
            </w:r>
          </w:p>
        </w:tc>
      </w:tr>
      <w:tr w:rsidR="009A6E28" w14:paraId="0D387B6F" w14:textId="77777777" w:rsidTr="009B46B5">
        <w:trPr>
          <w:trHeight w:val="348"/>
        </w:trPr>
        <w:tc>
          <w:tcPr>
            <w:tcW w:w="1315" w:type="dxa"/>
          </w:tcPr>
          <w:p w14:paraId="028B10F3" w14:textId="77777777" w:rsidR="009A6E28" w:rsidRDefault="009A6E28" w:rsidP="009A6E28">
            <w:pPr>
              <w:rPr>
                <w:sz w:val="24"/>
                <w:szCs w:val="24"/>
              </w:rPr>
            </w:pPr>
            <w:r w:rsidRPr="00EB2DFF">
              <w:rPr>
                <w:sz w:val="18"/>
                <w:szCs w:val="18"/>
              </w:rPr>
              <w:t>Learning rate</w:t>
            </w:r>
          </w:p>
        </w:tc>
        <w:tc>
          <w:tcPr>
            <w:tcW w:w="1351" w:type="dxa"/>
          </w:tcPr>
          <w:p w14:paraId="2C15F7A5" w14:textId="77777777" w:rsidR="009A6E28" w:rsidRDefault="009A6E28" w:rsidP="009A6E28">
            <w:pPr>
              <w:rPr>
                <w:sz w:val="24"/>
                <w:szCs w:val="24"/>
              </w:rPr>
            </w:pPr>
            <w:r w:rsidRPr="00C2456D">
              <w:rPr>
                <w:sz w:val="16"/>
                <w:szCs w:val="16"/>
              </w:rPr>
              <w:t>Hidden neurons</w:t>
            </w:r>
          </w:p>
        </w:tc>
        <w:tc>
          <w:tcPr>
            <w:tcW w:w="1316" w:type="dxa"/>
          </w:tcPr>
          <w:p w14:paraId="61CA45B7" w14:textId="77777777" w:rsidR="009A6E28" w:rsidRDefault="009A6E28" w:rsidP="009A6E28">
            <w:pPr>
              <w:rPr>
                <w:sz w:val="24"/>
                <w:szCs w:val="24"/>
              </w:rPr>
            </w:pPr>
            <w:r w:rsidRPr="000B515B">
              <w:rPr>
                <w:sz w:val="20"/>
                <w:szCs w:val="20"/>
              </w:rPr>
              <w:t>Momentum</w:t>
            </w:r>
          </w:p>
        </w:tc>
        <w:tc>
          <w:tcPr>
            <w:tcW w:w="1316" w:type="dxa"/>
          </w:tcPr>
          <w:p w14:paraId="27E166FB" w14:textId="77777777" w:rsidR="009A6E28" w:rsidRDefault="009A6E28" w:rsidP="009A6E28">
            <w:pPr>
              <w:rPr>
                <w:sz w:val="24"/>
                <w:szCs w:val="24"/>
              </w:rPr>
            </w:pPr>
            <w:r>
              <w:rPr>
                <w:sz w:val="18"/>
                <w:szCs w:val="18"/>
              </w:rPr>
              <w:t>Validation acc</w:t>
            </w:r>
          </w:p>
        </w:tc>
      </w:tr>
      <w:tr w:rsidR="009A6E28" w14:paraId="59520F89" w14:textId="77777777" w:rsidTr="009B46B5">
        <w:trPr>
          <w:trHeight w:val="258"/>
        </w:trPr>
        <w:tc>
          <w:tcPr>
            <w:tcW w:w="1315" w:type="dxa"/>
          </w:tcPr>
          <w:p w14:paraId="4AE41968" w14:textId="77777777" w:rsidR="009A6E28" w:rsidRDefault="009A6E28" w:rsidP="009A6E28">
            <w:pPr>
              <w:rPr>
                <w:sz w:val="24"/>
                <w:szCs w:val="24"/>
              </w:rPr>
            </w:pPr>
            <w:r w:rsidRPr="000B515B">
              <w:t>0.00</w:t>
            </w:r>
            <w:r>
              <w:t>3</w:t>
            </w:r>
          </w:p>
        </w:tc>
        <w:tc>
          <w:tcPr>
            <w:tcW w:w="1351" w:type="dxa"/>
          </w:tcPr>
          <w:p w14:paraId="2BAF7A95" w14:textId="77777777" w:rsidR="009A6E28" w:rsidRDefault="009A6E28" w:rsidP="009A6E28">
            <w:pPr>
              <w:rPr>
                <w:sz w:val="24"/>
                <w:szCs w:val="24"/>
              </w:rPr>
            </w:pPr>
            <w:r w:rsidRPr="0076590D">
              <w:rPr>
                <w:sz w:val="20"/>
                <w:szCs w:val="20"/>
              </w:rPr>
              <w:t>[</w:t>
            </w:r>
            <w:r>
              <w:rPr>
                <w:sz w:val="20"/>
                <w:szCs w:val="20"/>
              </w:rPr>
              <w:t>64</w:t>
            </w:r>
            <w:r w:rsidRPr="0076590D">
              <w:rPr>
                <w:sz w:val="20"/>
                <w:szCs w:val="20"/>
              </w:rPr>
              <w:t>,</w:t>
            </w:r>
            <w:r>
              <w:rPr>
                <w:sz w:val="20"/>
                <w:szCs w:val="20"/>
              </w:rPr>
              <w:t>64</w:t>
            </w:r>
            <w:r w:rsidRPr="0076590D">
              <w:rPr>
                <w:sz w:val="20"/>
                <w:szCs w:val="20"/>
              </w:rPr>
              <w:t>,64]</w:t>
            </w:r>
          </w:p>
        </w:tc>
        <w:tc>
          <w:tcPr>
            <w:tcW w:w="1316" w:type="dxa"/>
          </w:tcPr>
          <w:p w14:paraId="05FE6AC4" w14:textId="77777777" w:rsidR="009A6E28" w:rsidRDefault="009A6E28" w:rsidP="009A6E28">
            <w:pPr>
              <w:rPr>
                <w:sz w:val="24"/>
                <w:szCs w:val="24"/>
              </w:rPr>
            </w:pPr>
            <w:r w:rsidRPr="00FE74A6">
              <w:t>0.</w:t>
            </w:r>
            <w:r>
              <w:t>3</w:t>
            </w:r>
          </w:p>
        </w:tc>
        <w:tc>
          <w:tcPr>
            <w:tcW w:w="1316" w:type="dxa"/>
          </w:tcPr>
          <w:p w14:paraId="0C52A35E" w14:textId="77777777" w:rsidR="009A6E28" w:rsidRDefault="009A6E28" w:rsidP="009A6E28">
            <w:pPr>
              <w:rPr>
                <w:sz w:val="24"/>
                <w:szCs w:val="24"/>
              </w:rPr>
            </w:pPr>
            <w:r>
              <w:rPr>
                <w:sz w:val="24"/>
                <w:szCs w:val="24"/>
              </w:rPr>
              <w:t>59.37%</w:t>
            </w:r>
          </w:p>
        </w:tc>
      </w:tr>
      <w:tr w:rsidR="009A6E28" w14:paraId="1AFA0B84" w14:textId="77777777" w:rsidTr="009B46B5">
        <w:trPr>
          <w:trHeight w:val="258"/>
        </w:trPr>
        <w:tc>
          <w:tcPr>
            <w:tcW w:w="1315" w:type="dxa"/>
          </w:tcPr>
          <w:p w14:paraId="3C2AD210" w14:textId="77777777" w:rsidR="009A6E28" w:rsidRPr="000B515B" w:rsidRDefault="009A6E28" w:rsidP="009A6E28">
            <w:r w:rsidRPr="000B515B">
              <w:t>0.00</w:t>
            </w:r>
            <w:r>
              <w:t>3</w:t>
            </w:r>
          </w:p>
        </w:tc>
        <w:tc>
          <w:tcPr>
            <w:tcW w:w="1351" w:type="dxa"/>
          </w:tcPr>
          <w:p w14:paraId="51C97ABD" w14:textId="77777777" w:rsidR="009A6E28" w:rsidRPr="0076590D" w:rsidRDefault="009A6E28" w:rsidP="009A6E28">
            <w:pPr>
              <w:rPr>
                <w:sz w:val="20"/>
                <w:szCs w:val="20"/>
              </w:rPr>
            </w:pPr>
            <w:r w:rsidRPr="0076590D">
              <w:rPr>
                <w:sz w:val="20"/>
                <w:szCs w:val="20"/>
              </w:rPr>
              <w:t>[</w:t>
            </w:r>
            <w:r>
              <w:rPr>
                <w:sz w:val="20"/>
                <w:szCs w:val="20"/>
              </w:rPr>
              <w:t>64</w:t>
            </w:r>
            <w:r w:rsidRPr="0076590D">
              <w:rPr>
                <w:sz w:val="20"/>
                <w:szCs w:val="20"/>
              </w:rPr>
              <w:t>,</w:t>
            </w:r>
            <w:r>
              <w:rPr>
                <w:sz w:val="20"/>
                <w:szCs w:val="20"/>
              </w:rPr>
              <w:t>64</w:t>
            </w:r>
            <w:r w:rsidRPr="0076590D">
              <w:rPr>
                <w:sz w:val="20"/>
                <w:szCs w:val="20"/>
              </w:rPr>
              <w:t>,64]</w:t>
            </w:r>
          </w:p>
        </w:tc>
        <w:tc>
          <w:tcPr>
            <w:tcW w:w="1316" w:type="dxa"/>
          </w:tcPr>
          <w:p w14:paraId="39769714" w14:textId="77777777" w:rsidR="009A6E28" w:rsidRPr="00FE74A6" w:rsidRDefault="009A6E28" w:rsidP="009A6E28">
            <w:r w:rsidRPr="00FE74A6">
              <w:t>0.9</w:t>
            </w:r>
          </w:p>
        </w:tc>
        <w:tc>
          <w:tcPr>
            <w:tcW w:w="1316" w:type="dxa"/>
          </w:tcPr>
          <w:p w14:paraId="158E9BC2" w14:textId="77777777" w:rsidR="009A6E28" w:rsidRDefault="009A6E28" w:rsidP="009A6E28">
            <w:pPr>
              <w:rPr>
                <w:sz w:val="24"/>
                <w:szCs w:val="24"/>
              </w:rPr>
            </w:pPr>
            <w:r>
              <w:rPr>
                <w:sz w:val="24"/>
                <w:szCs w:val="24"/>
              </w:rPr>
              <w:t>62.51%</w:t>
            </w:r>
          </w:p>
        </w:tc>
      </w:tr>
      <w:tr w:rsidR="009A6E28" w14:paraId="0DC79CB0" w14:textId="77777777" w:rsidTr="009B46B5">
        <w:trPr>
          <w:trHeight w:val="321"/>
        </w:trPr>
        <w:tc>
          <w:tcPr>
            <w:tcW w:w="1315" w:type="dxa"/>
          </w:tcPr>
          <w:p w14:paraId="0598769D" w14:textId="77777777" w:rsidR="009A6E28" w:rsidRDefault="009A6E28" w:rsidP="009A6E28">
            <w:pPr>
              <w:rPr>
                <w:sz w:val="24"/>
                <w:szCs w:val="24"/>
              </w:rPr>
            </w:pPr>
            <w:r w:rsidRPr="00FE74A6">
              <w:t>0.00</w:t>
            </w:r>
            <w:r>
              <w:t>3</w:t>
            </w:r>
          </w:p>
        </w:tc>
        <w:tc>
          <w:tcPr>
            <w:tcW w:w="1351" w:type="dxa"/>
          </w:tcPr>
          <w:p w14:paraId="450B063A" w14:textId="77777777" w:rsidR="009A6E28" w:rsidRPr="0076590D" w:rsidRDefault="009A6E28" w:rsidP="009A6E28">
            <w:pPr>
              <w:rPr>
                <w:sz w:val="20"/>
                <w:szCs w:val="20"/>
              </w:rPr>
            </w:pPr>
            <w:r w:rsidRPr="0076590D">
              <w:rPr>
                <w:sz w:val="20"/>
                <w:szCs w:val="20"/>
              </w:rPr>
              <w:t>[128,128</w:t>
            </w:r>
            <w:r>
              <w:rPr>
                <w:sz w:val="20"/>
                <w:szCs w:val="20"/>
              </w:rPr>
              <w:t>,128</w:t>
            </w:r>
            <w:r w:rsidRPr="0076590D">
              <w:rPr>
                <w:sz w:val="20"/>
                <w:szCs w:val="20"/>
              </w:rPr>
              <w:t>]</w:t>
            </w:r>
          </w:p>
        </w:tc>
        <w:tc>
          <w:tcPr>
            <w:tcW w:w="1316" w:type="dxa"/>
          </w:tcPr>
          <w:p w14:paraId="52FACAD1" w14:textId="77777777" w:rsidR="009A6E28" w:rsidRDefault="009A6E28" w:rsidP="009A6E28">
            <w:pPr>
              <w:rPr>
                <w:sz w:val="24"/>
                <w:szCs w:val="24"/>
              </w:rPr>
            </w:pPr>
            <w:r w:rsidRPr="00FE74A6">
              <w:t>0.</w:t>
            </w:r>
            <w:r>
              <w:t>3</w:t>
            </w:r>
          </w:p>
        </w:tc>
        <w:tc>
          <w:tcPr>
            <w:tcW w:w="1316" w:type="dxa"/>
          </w:tcPr>
          <w:p w14:paraId="7A439567" w14:textId="77777777" w:rsidR="009A6E28" w:rsidRDefault="009A6E28" w:rsidP="009A6E28">
            <w:pPr>
              <w:rPr>
                <w:sz w:val="24"/>
                <w:szCs w:val="24"/>
              </w:rPr>
            </w:pPr>
            <w:r>
              <w:rPr>
                <w:sz w:val="24"/>
                <w:szCs w:val="24"/>
              </w:rPr>
              <w:t>50.39%</w:t>
            </w:r>
          </w:p>
        </w:tc>
      </w:tr>
      <w:tr w:rsidR="009A6E28" w14:paraId="60B3B024" w14:textId="77777777" w:rsidTr="009B46B5">
        <w:trPr>
          <w:trHeight w:val="321"/>
        </w:trPr>
        <w:tc>
          <w:tcPr>
            <w:tcW w:w="1315" w:type="dxa"/>
          </w:tcPr>
          <w:p w14:paraId="3DD2C09D" w14:textId="77777777" w:rsidR="009A6E28" w:rsidRPr="00FE74A6" w:rsidRDefault="009A6E28" w:rsidP="009A6E28">
            <w:r w:rsidRPr="00FE74A6">
              <w:t>0.00</w:t>
            </w:r>
            <w:r>
              <w:t>3</w:t>
            </w:r>
          </w:p>
        </w:tc>
        <w:tc>
          <w:tcPr>
            <w:tcW w:w="1351" w:type="dxa"/>
          </w:tcPr>
          <w:p w14:paraId="5934151C" w14:textId="77777777" w:rsidR="009A6E28" w:rsidRPr="0076590D" w:rsidRDefault="009A6E28" w:rsidP="009A6E28">
            <w:pPr>
              <w:rPr>
                <w:sz w:val="20"/>
                <w:szCs w:val="20"/>
              </w:rPr>
            </w:pPr>
            <w:r w:rsidRPr="0076590D">
              <w:rPr>
                <w:sz w:val="20"/>
                <w:szCs w:val="20"/>
              </w:rPr>
              <w:t>[128,128</w:t>
            </w:r>
            <w:r>
              <w:rPr>
                <w:sz w:val="20"/>
                <w:szCs w:val="20"/>
              </w:rPr>
              <w:t>,128</w:t>
            </w:r>
            <w:r w:rsidRPr="0076590D">
              <w:rPr>
                <w:sz w:val="20"/>
                <w:szCs w:val="20"/>
              </w:rPr>
              <w:t>]</w:t>
            </w:r>
          </w:p>
        </w:tc>
        <w:tc>
          <w:tcPr>
            <w:tcW w:w="1316" w:type="dxa"/>
          </w:tcPr>
          <w:p w14:paraId="3E1AB75A" w14:textId="77777777" w:rsidR="009A6E28" w:rsidRPr="00FE74A6" w:rsidRDefault="009A6E28" w:rsidP="009A6E28">
            <w:r w:rsidRPr="00FE74A6">
              <w:t>0.</w:t>
            </w:r>
            <w:r>
              <w:t>9</w:t>
            </w:r>
          </w:p>
        </w:tc>
        <w:tc>
          <w:tcPr>
            <w:tcW w:w="1316" w:type="dxa"/>
          </w:tcPr>
          <w:p w14:paraId="21F8CBEB" w14:textId="77777777" w:rsidR="009A6E28" w:rsidRDefault="009A6E28" w:rsidP="009A6E28">
            <w:pPr>
              <w:rPr>
                <w:sz w:val="24"/>
                <w:szCs w:val="24"/>
              </w:rPr>
            </w:pPr>
            <w:r>
              <w:rPr>
                <w:sz w:val="24"/>
                <w:szCs w:val="24"/>
              </w:rPr>
              <w:t>60.94%</w:t>
            </w:r>
          </w:p>
        </w:tc>
      </w:tr>
      <w:tr w:rsidR="009A6E28" w14:paraId="2077830B" w14:textId="77777777" w:rsidTr="009B46B5">
        <w:trPr>
          <w:trHeight w:val="267"/>
        </w:trPr>
        <w:tc>
          <w:tcPr>
            <w:tcW w:w="1315" w:type="dxa"/>
          </w:tcPr>
          <w:p w14:paraId="687930A3" w14:textId="77777777" w:rsidR="009A6E28" w:rsidRDefault="009A6E28" w:rsidP="009A6E28">
            <w:pPr>
              <w:rPr>
                <w:sz w:val="24"/>
                <w:szCs w:val="24"/>
              </w:rPr>
            </w:pPr>
            <w:r w:rsidRPr="00100B0B">
              <w:t>0.00</w:t>
            </w:r>
            <w:r>
              <w:t>3</w:t>
            </w:r>
          </w:p>
        </w:tc>
        <w:tc>
          <w:tcPr>
            <w:tcW w:w="1351" w:type="dxa"/>
          </w:tcPr>
          <w:p w14:paraId="0C4BDC12" w14:textId="77777777" w:rsidR="009A6E28" w:rsidRDefault="009A6E28" w:rsidP="009A6E28">
            <w:pPr>
              <w:rPr>
                <w:sz w:val="24"/>
                <w:szCs w:val="24"/>
              </w:rPr>
            </w:pPr>
            <w:r w:rsidRPr="0033504B">
              <w:rPr>
                <w:sz w:val="20"/>
                <w:szCs w:val="20"/>
              </w:rPr>
              <w:t>[</w:t>
            </w:r>
            <w:r>
              <w:rPr>
                <w:sz w:val="20"/>
                <w:szCs w:val="20"/>
              </w:rPr>
              <w:t>256</w:t>
            </w:r>
            <w:r w:rsidRPr="0033504B">
              <w:rPr>
                <w:sz w:val="20"/>
                <w:szCs w:val="20"/>
              </w:rPr>
              <w:t>,</w:t>
            </w:r>
            <w:r>
              <w:rPr>
                <w:sz w:val="20"/>
                <w:szCs w:val="20"/>
              </w:rPr>
              <w:t>256</w:t>
            </w:r>
            <w:r w:rsidRPr="0033504B">
              <w:rPr>
                <w:sz w:val="20"/>
                <w:szCs w:val="20"/>
              </w:rPr>
              <w:t>,</w:t>
            </w:r>
            <w:r>
              <w:rPr>
                <w:sz w:val="20"/>
                <w:szCs w:val="20"/>
              </w:rPr>
              <w:t>256</w:t>
            </w:r>
            <w:r w:rsidRPr="0033504B">
              <w:rPr>
                <w:sz w:val="20"/>
                <w:szCs w:val="20"/>
              </w:rPr>
              <w:t>]</w:t>
            </w:r>
          </w:p>
        </w:tc>
        <w:tc>
          <w:tcPr>
            <w:tcW w:w="1316" w:type="dxa"/>
          </w:tcPr>
          <w:p w14:paraId="554665DF" w14:textId="77777777" w:rsidR="009A6E28" w:rsidRDefault="009A6E28" w:rsidP="009A6E28">
            <w:pPr>
              <w:rPr>
                <w:sz w:val="24"/>
                <w:szCs w:val="24"/>
              </w:rPr>
            </w:pPr>
            <w:r>
              <w:rPr>
                <w:sz w:val="24"/>
                <w:szCs w:val="24"/>
              </w:rPr>
              <w:t>0.3</w:t>
            </w:r>
          </w:p>
        </w:tc>
        <w:tc>
          <w:tcPr>
            <w:tcW w:w="1316" w:type="dxa"/>
          </w:tcPr>
          <w:p w14:paraId="08BEF2DB" w14:textId="77777777" w:rsidR="009A6E28" w:rsidRDefault="009A6E28" w:rsidP="009A6E28">
            <w:pPr>
              <w:rPr>
                <w:sz w:val="24"/>
                <w:szCs w:val="24"/>
              </w:rPr>
            </w:pPr>
            <w:r>
              <w:rPr>
                <w:sz w:val="24"/>
                <w:szCs w:val="24"/>
              </w:rPr>
              <w:t>50.39%</w:t>
            </w:r>
          </w:p>
        </w:tc>
      </w:tr>
      <w:tr w:rsidR="009A6E28" w14:paraId="653E245B" w14:textId="77777777" w:rsidTr="009B46B5">
        <w:trPr>
          <w:trHeight w:val="267"/>
        </w:trPr>
        <w:tc>
          <w:tcPr>
            <w:tcW w:w="1315" w:type="dxa"/>
          </w:tcPr>
          <w:p w14:paraId="23EAFB6A" w14:textId="77777777" w:rsidR="009A6E28" w:rsidRPr="00100B0B" w:rsidRDefault="009A6E28" w:rsidP="009A6E28">
            <w:r w:rsidRPr="00100B0B">
              <w:t>0.00</w:t>
            </w:r>
            <w:r>
              <w:t>3</w:t>
            </w:r>
          </w:p>
        </w:tc>
        <w:tc>
          <w:tcPr>
            <w:tcW w:w="1351" w:type="dxa"/>
          </w:tcPr>
          <w:p w14:paraId="08BBD0C0" w14:textId="77777777" w:rsidR="009A6E28" w:rsidRPr="0033504B" w:rsidRDefault="009A6E28" w:rsidP="009A6E28">
            <w:pPr>
              <w:rPr>
                <w:sz w:val="20"/>
                <w:szCs w:val="20"/>
              </w:rPr>
            </w:pPr>
            <w:r w:rsidRPr="0033504B">
              <w:rPr>
                <w:sz w:val="20"/>
                <w:szCs w:val="20"/>
              </w:rPr>
              <w:t>[</w:t>
            </w:r>
            <w:r>
              <w:rPr>
                <w:sz w:val="20"/>
                <w:szCs w:val="20"/>
              </w:rPr>
              <w:t>256</w:t>
            </w:r>
            <w:r w:rsidRPr="0033504B">
              <w:rPr>
                <w:sz w:val="20"/>
                <w:szCs w:val="20"/>
              </w:rPr>
              <w:t>,</w:t>
            </w:r>
            <w:r>
              <w:rPr>
                <w:sz w:val="20"/>
                <w:szCs w:val="20"/>
              </w:rPr>
              <w:t>256</w:t>
            </w:r>
            <w:r w:rsidRPr="0033504B">
              <w:rPr>
                <w:sz w:val="20"/>
                <w:szCs w:val="20"/>
              </w:rPr>
              <w:t>,</w:t>
            </w:r>
            <w:r>
              <w:rPr>
                <w:sz w:val="20"/>
                <w:szCs w:val="20"/>
              </w:rPr>
              <w:t>256</w:t>
            </w:r>
            <w:r w:rsidRPr="0033504B">
              <w:rPr>
                <w:sz w:val="20"/>
                <w:szCs w:val="20"/>
              </w:rPr>
              <w:t>]</w:t>
            </w:r>
          </w:p>
        </w:tc>
        <w:tc>
          <w:tcPr>
            <w:tcW w:w="1316" w:type="dxa"/>
          </w:tcPr>
          <w:p w14:paraId="284414EB" w14:textId="77777777" w:rsidR="009A6E28" w:rsidRDefault="009A6E28" w:rsidP="009A6E28">
            <w:pPr>
              <w:rPr>
                <w:sz w:val="24"/>
                <w:szCs w:val="24"/>
              </w:rPr>
            </w:pPr>
            <w:r>
              <w:rPr>
                <w:sz w:val="24"/>
                <w:szCs w:val="24"/>
              </w:rPr>
              <w:t>0.9</w:t>
            </w:r>
          </w:p>
        </w:tc>
        <w:tc>
          <w:tcPr>
            <w:tcW w:w="1316" w:type="dxa"/>
          </w:tcPr>
          <w:p w14:paraId="56E33391" w14:textId="77777777" w:rsidR="009A6E28" w:rsidRDefault="009A6E28" w:rsidP="009A6E28">
            <w:pPr>
              <w:rPr>
                <w:sz w:val="24"/>
                <w:szCs w:val="24"/>
              </w:rPr>
            </w:pPr>
            <w:r>
              <w:rPr>
                <w:sz w:val="24"/>
                <w:szCs w:val="24"/>
              </w:rPr>
              <w:t>61.41%</w:t>
            </w:r>
          </w:p>
        </w:tc>
      </w:tr>
      <w:tr w:rsidR="009A6E28" w14:paraId="4AEB352B" w14:textId="77777777" w:rsidTr="009B46B5">
        <w:trPr>
          <w:trHeight w:val="312"/>
        </w:trPr>
        <w:tc>
          <w:tcPr>
            <w:tcW w:w="1315" w:type="dxa"/>
          </w:tcPr>
          <w:p w14:paraId="1C05995E" w14:textId="77777777" w:rsidR="009A6E28" w:rsidRPr="000B515B" w:rsidRDefault="009A6E28" w:rsidP="009A6E28">
            <w:r>
              <w:t>0.01</w:t>
            </w:r>
          </w:p>
        </w:tc>
        <w:tc>
          <w:tcPr>
            <w:tcW w:w="1351" w:type="dxa"/>
          </w:tcPr>
          <w:p w14:paraId="1DD96A9D" w14:textId="77777777" w:rsidR="009A6E28" w:rsidRPr="0033504B" w:rsidRDefault="009A6E28" w:rsidP="009A6E28">
            <w:pPr>
              <w:rPr>
                <w:sz w:val="20"/>
                <w:szCs w:val="20"/>
              </w:rPr>
            </w:pPr>
            <w:r w:rsidRPr="0076590D">
              <w:rPr>
                <w:sz w:val="20"/>
                <w:szCs w:val="20"/>
              </w:rPr>
              <w:t>[</w:t>
            </w:r>
            <w:r>
              <w:rPr>
                <w:sz w:val="20"/>
                <w:szCs w:val="20"/>
              </w:rPr>
              <w:t>64</w:t>
            </w:r>
            <w:r w:rsidRPr="0076590D">
              <w:rPr>
                <w:sz w:val="20"/>
                <w:szCs w:val="20"/>
              </w:rPr>
              <w:t>,</w:t>
            </w:r>
            <w:r>
              <w:rPr>
                <w:sz w:val="20"/>
                <w:szCs w:val="20"/>
              </w:rPr>
              <w:t>64</w:t>
            </w:r>
            <w:r w:rsidRPr="0076590D">
              <w:rPr>
                <w:sz w:val="20"/>
                <w:szCs w:val="20"/>
              </w:rPr>
              <w:t>,64]</w:t>
            </w:r>
          </w:p>
        </w:tc>
        <w:tc>
          <w:tcPr>
            <w:tcW w:w="1316" w:type="dxa"/>
          </w:tcPr>
          <w:p w14:paraId="38DBDD1B" w14:textId="77777777" w:rsidR="009A6E28" w:rsidRDefault="009A6E28" w:rsidP="009A6E28">
            <w:pPr>
              <w:rPr>
                <w:sz w:val="24"/>
                <w:szCs w:val="24"/>
              </w:rPr>
            </w:pPr>
            <w:r w:rsidRPr="00FE74A6">
              <w:t>0.</w:t>
            </w:r>
            <w:r>
              <w:t>3</w:t>
            </w:r>
          </w:p>
        </w:tc>
        <w:tc>
          <w:tcPr>
            <w:tcW w:w="1316" w:type="dxa"/>
          </w:tcPr>
          <w:p w14:paraId="65BE2701" w14:textId="77777777" w:rsidR="009A6E28" w:rsidRDefault="009A6E28" w:rsidP="009A6E28">
            <w:pPr>
              <w:rPr>
                <w:sz w:val="24"/>
                <w:szCs w:val="24"/>
              </w:rPr>
            </w:pPr>
            <w:r>
              <w:rPr>
                <w:sz w:val="24"/>
                <w:szCs w:val="24"/>
              </w:rPr>
              <w:t>62.67%</w:t>
            </w:r>
          </w:p>
        </w:tc>
      </w:tr>
      <w:tr w:rsidR="009A6E28" w14:paraId="1B45E6B4" w14:textId="77777777" w:rsidTr="009B46B5">
        <w:trPr>
          <w:trHeight w:val="312"/>
        </w:trPr>
        <w:tc>
          <w:tcPr>
            <w:tcW w:w="1315" w:type="dxa"/>
          </w:tcPr>
          <w:p w14:paraId="3C638A5D" w14:textId="77777777" w:rsidR="009A6E28" w:rsidRDefault="009A6E28" w:rsidP="009A6E28">
            <w:pPr>
              <w:rPr>
                <w:sz w:val="24"/>
                <w:szCs w:val="24"/>
              </w:rPr>
            </w:pPr>
            <w:r w:rsidRPr="000B515B">
              <w:t>0.0</w:t>
            </w:r>
            <w:r>
              <w:t xml:space="preserve">1 </w:t>
            </w:r>
          </w:p>
        </w:tc>
        <w:tc>
          <w:tcPr>
            <w:tcW w:w="1351" w:type="dxa"/>
          </w:tcPr>
          <w:p w14:paraId="51BFE029" w14:textId="77777777" w:rsidR="009A6E28" w:rsidRDefault="009A6E28" w:rsidP="009A6E28">
            <w:pPr>
              <w:rPr>
                <w:sz w:val="24"/>
                <w:szCs w:val="24"/>
              </w:rPr>
            </w:pPr>
            <w:r w:rsidRPr="0033504B">
              <w:rPr>
                <w:sz w:val="20"/>
                <w:szCs w:val="20"/>
              </w:rPr>
              <w:t>[</w:t>
            </w:r>
            <w:r>
              <w:rPr>
                <w:sz w:val="20"/>
                <w:szCs w:val="20"/>
              </w:rPr>
              <w:t>64</w:t>
            </w:r>
            <w:r w:rsidRPr="0033504B">
              <w:rPr>
                <w:sz w:val="20"/>
                <w:szCs w:val="20"/>
              </w:rPr>
              <w:t>,</w:t>
            </w:r>
            <w:r>
              <w:rPr>
                <w:sz w:val="20"/>
                <w:szCs w:val="20"/>
              </w:rPr>
              <w:t>64</w:t>
            </w:r>
            <w:r w:rsidRPr="0033504B">
              <w:rPr>
                <w:sz w:val="20"/>
                <w:szCs w:val="20"/>
              </w:rPr>
              <w:t>,64]</w:t>
            </w:r>
          </w:p>
        </w:tc>
        <w:tc>
          <w:tcPr>
            <w:tcW w:w="1316" w:type="dxa"/>
          </w:tcPr>
          <w:p w14:paraId="49075E95" w14:textId="77777777" w:rsidR="009A6E28" w:rsidRDefault="009A6E28" w:rsidP="009A6E28">
            <w:pPr>
              <w:rPr>
                <w:sz w:val="24"/>
                <w:szCs w:val="24"/>
              </w:rPr>
            </w:pPr>
            <w:r>
              <w:rPr>
                <w:sz w:val="24"/>
                <w:szCs w:val="24"/>
              </w:rPr>
              <w:t>0.9</w:t>
            </w:r>
          </w:p>
        </w:tc>
        <w:tc>
          <w:tcPr>
            <w:tcW w:w="1316" w:type="dxa"/>
          </w:tcPr>
          <w:p w14:paraId="3AC4643A" w14:textId="77777777" w:rsidR="009A6E28" w:rsidRDefault="009A6E28" w:rsidP="009A6E28">
            <w:pPr>
              <w:rPr>
                <w:sz w:val="24"/>
                <w:szCs w:val="24"/>
              </w:rPr>
            </w:pPr>
            <w:r>
              <w:rPr>
                <w:sz w:val="24"/>
                <w:szCs w:val="24"/>
              </w:rPr>
              <w:t>60.47%</w:t>
            </w:r>
          </w:p>
        </w:tc>
      </w:tr>
      <w:tr w:rsidR="009A6E28" w14:paraId="01A79D10" w14:textId="77777777" w:rsidTr="009B46B5">
        <w:trPr>
          <w:trHeight w:val="312"/>
        </w:trPr>
        <w:tc>
          <w:tcPr>
            <w:tcW w:w="1315" w:type="dxa"/>
            <w:shd w:val="clear" w:color="auto" w:fill="92D050"/>
          </w:tcPr>
          <w:p w14:paraId="63B054DD" w14:textId="77777777" w:rsidR="009A6E28" w:rsidRPr="000B515B" w:rsidRDefault="009A6E28" w:rsidP="009A6E28">
            <w:r w:rsidRPr="00FE74A6">
              <w:t>0.0</w:t>
            </w:r>
            <w:r>
              <w:t>1</w:t>
            </w:r>
          </w:p>
        </w:tc>
        <w:tc>
          <w:tcPr>
            <w:tcW w:w="1351" w:type="dxa"/>
            <w:shd w:val="clear" w:color="auto" w:fill="92D050"/>
          </w:tcPr>
          <w:p w14:paraId="7EB49B71" w14:textId="77777777" w:rsidR="009A6E28" w:rsidRDefault="009A6E28" w:rsidP="009A6E28">
            <w:pPr>
              <w:rPr>
                <w:sz w:val="24"/>
                <w:szCs w:val="24"/>
              </w:rPr>
            </w:pPr>
            <w:r w:rsidRPr="0033504B">
              <w:rPr>
                <w:sz w:val="20"/>
                <w:szCs w:val="20"/>
              </w:rPr>
              <w:t>[128,128,</w:t>
            </w:r>
            <w:r>
              <w:rPr>
                <w:sz w:val="20"/>
                <w:szCs w:val="20"/>
              </w:rPr>
              <w:t>128</w:t>
            </w:r>
            <w:r w:rsidRPr="0033504B">
              <w:rPr>
                <w:sz w:val="20"/>
                <w:szCs w:val="20"/>
              </w:rPr>
              <w:t>]</w:t>
            </w:r>
          </w:p>
        </w:tc>
        <w:tc>
          <w:tcPr>
            <w:tcW w:w="1316" w:type="dxa"/>
            <w:shd w:val="clear" w:color="auto" w:fill="92D050"/>
          </w:tcPr>
          <w:p w14:paraId="71BC333C" w14:textId="77777777" w:rsidR="009A6E28" w:rsidRDefault="009A6E28" w:rsidP="009A6E28">
            <w:pPr>
              <w:rPr>
                <w:sz w:val="24"/>
                <w:szCs w:val="24"/>
              </w:rPr>
            </w:pPr>
            <w:r w:rsidRPr="00FE74A6">
              <w:t>0.</w:t>
            </w:r>
            <w:r>
              <w:t>3</w:t>
            </w:r>
          </w:p>
        </w:tc>
        <w:tc>
          <w:tcPr>
            <w:tcW w:w="1316" w:type="dxa"/>
            <w:shd w:val="clear" w:color="auto" w:fill="8EAADB" w:themeFill="accent1" w:themeFillTint="99"/>
          </w:tcPr>
          <w:p w14:paraId="5C06884B" w14:textId="77777777" w:rsidR="009A6E28" w:rsidRDefault="009A6E28" w:rsidP="009A6E28">
            <w:pPr>
              <w:rPr>
                <w:sz w:val="24"/>
                <w:szCs w:val="24"/>
              </w:rPr>
            </w:pPr>
            <w:r>
              <w:rPr>
                <w:sz w:val="24"/>
                <w:szCs w:val="24"/>
              </w:rPr>
              <w:t>67.87%</w:t>
            </w:r>
          </w:p>
        </w:tc>
      </w:tr>
      <w:tr w:rsidR="009A6E28" w14:paraId="1CB45D3B" w14:textId="77777777" w:rsidTr="009B46B5">
        <w:trPr>
          <w:trHeight w:val="312"/>
        </w:trPr>
        <w:tc>
          <w:tcPr>
            <w:tcW w:w="1315" w:type="dxa"/>
          </w:tcPr>
          <w:p w14:paraId="16410CF0" w14:textId="77777777" w:rsidR="009A6E28" w:rsidRPr="00FE74A6" w:rsidRDefault="009A6E28" w:rsidP="009A6E28">
            <w:r w:rsidRPr="00FE74A6">
              <w:t>0.0</w:t>
            </w:r>
            <w:r>
              <w:t>1</w:t>
            </w:r>
          </w:p>
        </w:tc>
        <w:tc>
          <w:tcPr>
            <w:tcW w:w="1351" w:type="dxa"/>
          </w:tcPr>
          <w:p w14:paraId="589A076A" w14:textId="77777777" w:rsidR="009A6E28" w:rsidRPr="0033504B" w:rsidRDefault="009A6E28" w:rsidP="009A6E28">
            <w:pPr>
              <w:rPr>
                <w:sz w:val="20"/>
                <w:szCs w:val="20"/>
              </w:rPr>
            </w:pPr>
            <w:r w:rsidRPr="0033504B">
              <w:rPr>
                <w:sz w:val="20"/>
                <w:szCs w:val="20"/>
              </w:rPr>
              <w:t>[128,128,</w:t>
            </w:r>
            <w:r>
              <w:rPr>
                <w:sz w:val="20"/>
                <w:szCs w:val="20"/>
              </w:rPr>
              <w:t>128</w:t>
            </w:r>
            <w:r w:rsidRPr="0033504B">
              <w:rPr>
                <w:sz w:val="20"/>
                <w:szCs w:val="20"/>
              </w:rPr>
              <w:t>]</w:t>
            </w:r>
          </w:p>
        </w:tc>
        <w:tc>
          <w:tcPr>
            <w:tcW w:w="1316" w:type="dxa"/>
          </w:tcPr>
          <w:p w14:paraId="281B43A4" w14:textId="77777777" w:rsidR="009A6E28" w:rsidRPr="00FE74A6" w:rsidRDefault="009A6E28" w:rsidP="009A6E28">
            <w:r w:rsidRPr="00FE74A6">
              <w:t>0.</w:t>
            </w:r>
            <w:r>
              <w:t>9</w:t>
            </w:r>
          </w:p>
        </w:tc>
        <w:tc>
          <w:tcPr>
            <w:tcW w:w="1316" w:type="dxa"/>
          </w:tcPr>
          <w:p w14:paraId="38FEA95E" w14:textId="77777777" w:rsidR="009A6E28" w:rsidRDefault="009A6E28" w:rsidP="009A6E28">
            <w:pPr>
              <w:rPr>
                <w:sz w:val="24"/>
                <w:szCs w:val="24"/>
              </w:rPr>
            </w:pPr>
            <w:r>
              <w:rPr>
                <w:sz w:val="24"/>
                <w:szCs w:val="24"/>
              </w:rPr>
              <w:t>65.35%</w:t>
            </w:r>
          </w:p>
        </w:tc>
      </w:tr>
      <w:tr w:rsidR="009A6E28" w14:paraId="7B9F2EEF" w14:textId="77777777" w:rsidTr="009B46B5">
        <w:trPr>
          <w:trHeight w:val="312"/>
        </w:trPr>
        <w:tc>
          <w:tcPr>
            <w:tcW w:w="1315" w:type="dxa"/>
          </w:tcPr>
          <w:p w14:paraId="4E69715B" w14:textId="77777777" w:rsidR="009A6E28" w:rsidRPr="00FE74A6" w:rsidRDefault="009A6E28" w:rsidP="009A6E28">
            <w:r w:rsidRPr="00100B0B">
              <w:t>0.0</w:t>
            </w:r>
            <w:r>
              <w:t>1</w:t>
            </w:r>
          </w:p>
        </w:tc>
        <w:tc>
          <w:tcPr>
            <w:tcW w:w="1351" w:type="dxa"/>
          </w:tcPr>
          <w:p w14:paraId="3E2E907E" w14:textId="77777777" w:rsidR="009A6E28" w:rsidRPr="0033504B" w:rsidRDefault="009A6E28" w:rsidP="009A6E28">
            <w:pPr>
              <w:rPr>
                <w:sz w:val="20"/>
                <w:szCs w:val="20"/>
              </w:rPr>
            </w:pPr>
            <w:r w:rsidRPr="0033504B">
              <w:rPr>
                <w:sz w:val="20"/>
                <w:szCs w:val="20"/>
              </w:rPr>
              <w:t>[</w:t>
            </w:r>
            <w:r>
              <w:rPr>
                <w:sz w:val="20"/>
                <w:szCs w:val="20"/>
              </w:rPr>
              <w:t>256</w:t>
            </w:r>
            <w:r w:rsidRPr="0033504B">
              <w:rPr>
                <w:sz w:val="20"/>
                <w:szCs w:val="20"/>
              </w:rPr>
              <w:t>,</w:t>
            </w:r>
            <w:r>
              <w:rPr>
                <w:sz w:val="20"/>
                <w:szCs w:val="20"/>
              </w:rPr>
              <w:t>256</w:t>
            </w:r>
            <w:r w:rsidRPr="0033504B">
              <w:rPr>
                <w:sz w:val="20"/>
                <w:szCs w:val="20"/>
              </w:rPr>
              <w:t>,</w:t>
            </w:r>
            <w:r>
              <w:rPr>
                <w:sz w:val="20"/>
                <w:szCs w:val="20"/>
              </w:rPr>
              <w:t>256</w:t>
            </w:r>
            <w:r w:rsidRPr="0033504B">
              <w:rPr>
                <w:sz w:val="20"/>
                <w:szCs w:val="20"/>
              </w:rPr>
              <w:t>]</w:t>
            </w:r>
          </w:p>
        </w:tc>
        <w:tc>
          <w:tcPr>
            <w:tcW w:w="1316" w:type="dxa"/>
          </w:tcPr>
          <w:p w14:paraId="1B6A02D9" w14:textId="77777777" w:rsidR="009A6E28" w:rsidRPr="00FE74A6" w:rsidRDefault="009A6E28" w:rsidP="009A6E28">
            <w:r>
              <w:rPr>
                <w:sz w:val="24"/>
                <w:szCs w:val="24"/>
              </w:rPr>
              <w:t>0.3</w:t>
            </w:r>
          </w:p>
        </w:tc>
        <w:tc>
          <w:tcPr>
            <w:tcW w:w="1316" w:type="dxa"/>
          </w:tcPr>
          <w:p w14:paraId="4CFC06D6" w14:textId="77777777" w:rsidR="009A6E28" w:rsidRDefault="009A6E28" w:rsidP="009A6E28">
            <w:pPr>
              <w:rPr>
                <w:sz w:val="24"/>
                <w:szCs w:val="24"/>
              </w:rPr>
            </w:pPr>
            <w:r>
              <w:rPr>
                <w:sz w:val="24"/>
                <w:szCs w:val="24"/>
              </w:rPr>
              <w:t>65.19%</w:t>
            </w:r>
          </w:p>
        </w:tc>
      </w:tr>
      <w:tr w:rsidR="009A6E28" w14:paraId="7BDADC7B" w14:textId="77777777" w:rsidTr="009B46B5">
        <w:trPr>
          <w:trHeight w:val="312"/>
        </w:trPr>
        <w:tc>
          <w:tcPr>
            <w:tcW w:w="1315" w:type="dxa"/>
          </w:tcPr>
          <w:p w14:paraId="24D875F2" w14:textId="77777777" w:rsidR="009A6E28" w:rsidRPr="00FE74A6" w:rsidRDefault="009A6E28" w:rsidP="009A6E28">
            <w:r w:rsidRPr="00100B0B">
              <w:t>0.0</w:t>
            </w:r>
            <w:r>
              <w:t>1</w:t>
            </w:r>
          </w:p>
        </w:tc>
        <w:tc>
          <w:tcPr>
            <w:tcW w:w="1351" w:type="dxa"/>
          </w:tcPr>
          <w:p w14:paraId="1F3186C7" w14:textId="77777777" w:rsidR="009A6E28" w:rsidRDefault="009A6E28" w:rsidP="009A6E28">
            <w:pPr>
              <w:rPr>
                <w:sz w:val="24"/>
                <w:szCs w:val="24"/>
              </w:rPr>
            </w:pPr>
            <w:r w:rsidRPr="0033504B">
              <w:rPr>
                <w:sz w:val="20"/>
                <w:szCs w:val="20"/>
              </w:rPr>
              <w:t>[</w:t>
            </w:r>
            <w:r>
              <w:rPr>
                <w:sz w:val="20"/>
                <w:szCs w:val="20"/>
              </w:rPr>
              <w:t>256</w:t>
            </w:r>
            <w:r w:rsidRPr="0033504B">
              <w:rPr>
                <w:sz w:val="20"/>
                <w:szCs w:val="20"/>
              </w:rPr>
              <w:t>,</w:t>
            </w:r>
            <w:r>
              <w:rPr>
                <w:sz w:val="20"/>
                <w:szCs w:val="20"/>
              </w:rPr>
              <w:t>256</w:t>
            </w:r>
            <w:r w:rsidRPr="0033504B">
              <w:rPr>
                <w:sz w:val="20"/>
                <w:szCs w:val="20"/>
              </w:rPr>
              <w:t>,</w:t>
            </w:r>
            <w:r>
              <w:rPr>
                <w:sz w:val="20"/>
                <w:szCs w:val="20"/>
              </w:rPr>
              <w:t>256</w:t>
            </w:r>
            <w:r w:rsidRPr="0033504B">
              <w:rPr>
                <w:sz w:val="20"/>
                <w:szCs w:val="20"/>
              </w:rPr>
              <w:t>]</w:t>
            </w:r>
          </w:p>
        </w:tc>
        <w:tc>
          <w:tcPr>
            <w:tcW w:w="1316" w:type="dxa"/>
          </w:tcPr>
          <w:p w14:paraId="4A0C4D2B" w14:textId="77777777" w:rsidR="009A6E28" w:rsidRPr="00FE74A6" w:rsidRDefault="009A6E28" w:rsidP="009A6E28">
            <w:r>
              <w:rPr>
                <w:sz w:val="24"/>
                <w:szCs w:val="24"/>
              </w:rPr>
              <w:t>0.9</w:t>
            </w:r>
          </w:p>
        </w:tc>
        <w:tc>
          <w:tcPr>
            <w:tcW w:w="1316" w:type="dxa"/>
          </w:tcPr>
          <w:p w14:paraId="54F95265" w14:textId="77777777" w:rsidR="009A6E28" w:rsidRDefault="009A6E28" w:rsidP="009A6E28">
            <w:pPr>
              <w:rPr>
                <w:sz w:val="24"/>
                <w:szCs w:val="24"/>
              </w:rPr>
            </w:pPr>
            <w:r>
              <w:rPr>
                <w:sz w:val="24"/>
                <w:szCs w:val="24"/>
              </w:rPr>
              <w:t>50.39%</w:t>
            </w:r>
          </w:p>
        </w:tc>
      </w:tr>
      <w:tr w:rsidR="009A6E28" w14:paraId="097884C8" w14:textId="77777777" w:rsidTr="009B46B5">
        <w:trPr>
          <w:trHeight w:val="312"/>
        </w:trPr>
        <w:tc>
          <w:tcPr>
            <w:tcW w:w="1315" w:type="dxa"/>
          </w:tcPr>
          <w:p w14:paraId="16495B30" w14:textId="77777777" w:rsidR="009A6E28" w:rsidRPr="00100B0B" w:rsidRDefault="009A6E28" w:rsidP="009A6E28">
            <w:r w:rsidRPr="00FE74A6">
              <w:t>0.</w:t>
            </w:r>
            <w:r>
              <w:t>03</w:t>
            </w:r>
          </w:p>
        </w:tc>
        <w:tc>
          <w:tcPr>
            <w:tcW w:w="1351" w:type="dxa"/>
          </w:tcPr>
          <w:p w14:paraId="173C07B2" w14:textId="77777777" w:rsidR="009A6E28" w:rsidRPr="0033504B" w:rsidRDefault="009A6E28" w:rsidP="009A6E28">
            <w:pPr>
              <w:rPr>
                <w:sz w:val="20"/>
                <w:szCs w:val="20"/>
              </w:rPr>
            </w:pPr>
            <w:r w:rsidRPr="0033504B">
              <w:rPr>
                <w:sz w:val="20"/>
                <w:szCs w:val="20"/>
              </w:rPr>
              <w:t>[</w:t>
            </w:r>
            <w:r>
              <w:rPr>
                <w:sz w:val="20"/>
                <w:szCs w:val="20"/>
              </w:rPr>
              <w:t>64</w:t>
            </w:r>
            <w:r w:rsidRPr="0033504B">
              <w:rPr>
                <w:sz w:val="20"/>
                <w:szCs w:val="20"/>
              </w:rPr>
              <w:t>,</w:t>
            </w:r>
            <w:r>
              <w:rPr>
                <w:sz w:val="20"/>
                <w:szCs w:val="20"/>
              </w:rPr>
              <w:t>64</w:t>
            </w:r>
            <w:r w:rsidRPr="0033504B">
              <w:rPr>
                <w:sz w:val="20"/>
                <w:szCs w:val="20"/>
              </w:rPr>
              <w:t>,64]</w:t>
            </w:r>
          </w:p>
        </w:tc>
        <w:tc>
          <w:tcPr>
            <w:tcW w:w="1316" w:type="dxa"/>
          </w:tcPr>
          <w:p w14:paraId="75000789" w14:textId="77777777" w:rsidR="009A6E28" w:rsidRDefault="009A6E28" w:rsidP="009A6E28">
            <w:pPr>
              <w:rPr>
                <w:sz w:val="24"/>
                <w:szCs w:val="24"/>
              </w:rPr>
            </w:pPr>
            <w:r w:rsidRPr="00FE74A6">
              <w:t>0.</w:t>
            </w:r>
            <w:r>
              <w:t>3</w:t>
            </w:r>
          </w:p>
        </w:tc>
        <w:tc>
          <w:tcPr>
            <w:tcW w:w="1316" w:type="dxa"/>
          </w:tcPr>
          <w:p w14:paraId="1D2E04BD" w14:textId="77777777" w:rsidR="009A6E28" w:rsidRDefault="009A6E28" w:rsidP="009A6E28">
            <w:pPr>
              <w:rPr>
                <w:sz w:val="24"/>
                <w:szCs w:val="24"/>
              </w:rPr>
            </w:pPr>
            <w:r>
              <w:rPr>
                <w:sz w:val="24"/>
                <w:szCs w:val="24"/>
              </w:rPr>
              <w:t>56.22%</w:t>
            </w:r>
          </w:p>
        </w:tc>
      </w:tr>
      <w:tr w:rsidR="009A6E28" w14:paraId="19604204" w14:textId="77777777" w:rsidTr="009B46B5">
        <w:trPr>
          <w:trHeight w:val="312"/>
        </w:trPr>
        <w:tc>
          <w:tcPr>
            <w:tcW w:w="1315" w:type="dxa"/>
          </w:tcPr>
          <w:p w14:paraId="6F8A9005" w14:textId="77777777" w:rsidR="009A6E28" w:rsidRPr="00100B0B" w:rsidRDefault="009A6E28" w:rsidP="009A6E28">
            <w:r w:rsidRPr="00FE74A6">
              <w:t>0.</w:t>
            </w:r>
            <w:r>
              <w:t>03</w:t>
            </w:r>
          </w:p>
        </w:tc>
        <w:tc>
          <w:tcPr>
            <w:tcW w:w="1351" w:type="dxa"/>
          </w:tcPr>
          <w:p w14:paraId="31C405D4" w14:textId="77777777" w:rsidR="009A6E28" w:rsidRDefault="009A6E28" w:rsidP="009A6E28">
            <w:pPr>
              <w:rPr>
                <w:sz w:val="24"/>
                <w:szCs w:val="24"/>
              </w:rPr>
            </w:pPr>
            <w:r w:rsidRPr="0033504B">
              <w:rPr>
                <w:sz w:val="20"/>
                <w:szCs w:val="20"/>
              </w:rPr>
              <w:t>[</w:t>
            </w:r>
            <w:r>
              <w:rPr>
                <w:sz w:val="20"/>
                <w:szCs w:val="20"/>
              </w:rPr>
              <w:t>64</w:t>
            </w:r>
            <w:r w:rsidRPr="0033504B">
              <w:rPr>
                <w:sz w:val="20"/>
                <w:szCs w:val="20"/>
              </w:rPr>
              <w:t>,</w:t>
            </w:r>
            <w:r>
              <w:rPr>
                <w:sz w:val="20"/>
                <w:szCs w:val="20"/>
              </w:rPr>
              <w:t>64</w:t>
            </w:r>
            <w:r w:rsidRPr="0033504B">
              <w:rPr>
                <w:sz w:val="20"/>
                <w:szCs w:val="20"/>
              </w:rPr>
              <w:t>,64]</w:t>
            </w:r>
          </w:p>
        </w:tc>
        <w:tc>
          <w:tcPr>
            <w:tcW w:w="1316" w:type="dxa"/>
          </w:tcPr>
          <w:p w14:paraId="48207327" w14:textId="77777777" w:rsidR="009A6E28" w:rsidRDefault="009A6E28" w:rsidP="009A6E28">
            <w:pPr>
              <w:rPr>
                <w:sz w:val="24"/>
                <w:szCs w:val="24"/>
              </w:rPr>
            </w:pPr>
            <w:r w:rsidRPr="00FE74A6">
              <w:t>0.9</w:t>
            </w:r>
          </w:p>
        </w:tc>
        <w:tc>
          <w:tcPr>
            <w:tcW w:w="1316" w:type="dxa"/>
          </w:tcPr>
          <w:p w14:paraId="1FEE708B" w14:textId="77777777" w:rsidR="009A6E28" w:rsidRDefault="009A6E28" w:rsidP="009A6E28">
            <w:pPr>
              <w:rPr>
                <w:sz w:val="24"/>
                <w:szCs w:val="24"/>
              </w:rPr>
            </w:pPr>
            <w:r>
              <w:rPr>
                <w:sz w:val="24"/>
                <w:szCs w:val="24"/>
              </w:rPr>
              <w:t>50.39%</w:t>
            </w:r>
          </w:p>
        </w:tc>
      </w:tr>
      <w:tr w:rsidR="009A6E28" w14:paraId="2E4FA7FD" w14:textId="77777777" w:rsidTr="009B46B5">
        <w:trPr>
          <w:trHeight w:val="312"/>
        </w:trPr>
        <w:tc>
          <w:tcPr>
            <w:tcW w:w="1315" w:type="dxa"/>
          </w:tcPr>
          <w:p w14:paraId="1CD14BCD" w14:textId="77777777" w:rsidR="009A6E28" w:rsidRPr="00FE74A6" w:rsidRDefault="009A6E28" w:rsidP="009A6E28">
            <w:r w:rsidRPr="00100B0B">
              <w:t>0.</w:t>
            </w:r>
            <w:r>
              <w:t>03</w:t>
            </w:r>
          </w:p>
        </w:tc>
        <w:tc>
          <w:tcPr>
            <w:tcW w:w="1351" w:type="dxa"/>
          </w:tcPr>
          <w:p w14:paraId="2455C1BB" w14:textId="77777777" w:rsidR="009A6E28" w:rsidRPr="0033504B" w:rsidRDefault="009A6E28" w:rsidP="009A6E28">
            <w:pPr>
              <w:rPr>
                <w:sz w:val="20"/>
                <w:szCs w:val="20"/>
              </w:rPr>
            </w:pPr>
            <w:r w:rsidRPr="0033504B">
              <w:rPr>
                <w:sz w:val="20"/>
                <w:szCs w:val="20"/>
              </w:rPr>
              <w:t>[128,128,</w:t>
            </w:r>
            <w:r>
              <w:rPr>
                <w:sz w:val="20"/>
                <w:szCs w:val="20"/>
              </w:rPr>
              <w:t>128</w:t>
            </w:r>
            <w:r w:rsidRPr="0033504B">
              <w:rPr>
                <w:sz w:val="20"/>
                <w:szCs w:val="20"/>
              </w:rPr>
              <w:t>]</w:t>
            </w:r>
          </w:p>
        </w:tc>
        <w:tc>
          <w:tcPr>
            <w:tcW w:w="1316" w:type="dxa"/>
          </w:tcPr>
          <w:p w14:paraId="08F5D6A3" w14:textId="77777777" w:rsidR="009A6E28" w:rsidRPr="00FE74A6" w:rsidRDefault="009A6E28" w:rsidP="009A6E28">
            <w:r>
              <w:rPr>
                <w:sz w:val="24"/>
                <w:szCs w:val="24"/>
              </w:rPr>
              <w:t>0.3</w:t>
            </w:r>
          </w:p>
        </w:tc>
        <w:tc>
          <w:tcPr>
            <w:tcW w:w="1316" w:type="dxa"/>
          </w:tcPr>
          <w:p w14:paraId="5A37EB6D" w14:textId="77777777" w:rsidR="009A6E28" w:rsidRDefault="009A6E28" w:rsidP="009A6E28">
            <w:pPr>
              <w:rPr>
                <w:sz w:val="24"/>
                <w:szCs w:val="24"/>
              </w:rPr>
            </w:pPr>
            <w:r>
              <w:rPr>
                <w:sz w:val="24"/>
                <w:szCs w:val="24"/>
              </w:rPr>
              <w:t>60.78%</w:t>
            </w:r>
          </w:p>
        </w:tc>
      </w:tr>
      <w:tr w:rsidR="009A6E28" w14:paraId="59F431CA" w14:textId="77777777" w:rsidTr="009B46B5">
        <w:trPr>
          <w:trHeight w:val="312"/>
        </w:trPr>
        <w:tc>
          <w:tcPr>
            <w:tcW w:w="1315" w:type="dxa"/>
          </w:tcPr>
          <w:p w14:paraId="40EC6442" w14:textId="77777777" w:rsidR="009A6E28" w:rsidRPr="00FE74A6" w:rsidRDefault="009A6E28" w:rsidP="009A6E28">
            <w:r w:rsidRPr="00100B0B">
              <w:t>0.</w:t>
            </w:r>
            <w:r>
              <w:t>03</w:t>
            </w:r>
          </w:p>
        </w:tc>
        <w:tc>
          <w:tcPr>
            <w:tcW w:w="1351" w:type="dxa"/>
          </w:tcPr>
          <w:p w14:paraId="47CF1F87" w14:textId="77777777" w:rsidR="009A6E28" w:rsidRDefault="009A6E28" w:rsidP="009A6E28">
            <w:pPr>
              <w:rPr>
                <w:sz w:val="24"/>
                <w:szCs w:val="24"/>
              </w:rPr>
            </w:pPr>
            <w:r w:rsidRPr="0033504B">
              <w:rPr>
                <w:sz w:val="20"/>
                <w:szCs w:val="20"/>
              </w:rPr>
              <w:t>[128,128,</w:t>
            </w:r>
            <w:r>
              <w:rPr>
                <w:sz w:val="20"/>
                <w:szCs w:val="20"/>
              </w:rPr>
              <w:t>128</w:t>
            </w:r>
            <w:r w:rsidRPr="0033504B">
              <w:rPr>
                <w:sz w:val="20"/>
                <w:szCs w:val="20"/>
              </w:rPr>
              <w:t>]</w:t>
            </w:r>
          </w:p>
        </w:tc>
        <w:tc>
          <w:tcPr>
            <w:tcW w:w="1316" w:type="dxa"/>
          </w:tcPr>
          <w:p w14:paraId="6FF958EE" w14:textId="77777777" w:rsidR="009A6E28" w:rsidRPr="00FE74A6" w:rsidRDefault="009A6E28" w:rsidP="009A6E28">
            <w:r>
              <w:rPr>
                <w:sz w:val="24"/>
                <w:szCs w:val="24"/>
              </w:rPr>
              <w:t>0.9</w:t>
            </w:r>
          </w:p>
        </w:tc>
        <w:tc>
          <w:tcPr>
            <w:tcW w:w="1316" w:type="dxa"/>
          </w:tcPr>
          <w:p w14:paraId="4BD588F6" w14:textId="77777777" w:rsidR="009A6E28" w:rsidRDefault="009A6E28" w:rsidP="009A6E28">
            <w:pPr>
              <w:rPr>
                <w:sz w:val="24"/>
                <w:szCs w:val="24"/>
              </w:rPr>
            </w:pPr>
            <w:r>
              <w:rPr>
                <w:sz w:val="24"/>
                <w:szCs w:val="24"/>
              </w:rPr>
              <w:t>50.39%</w:t>
            </w:r>
          </w:p>
        </w:tc>
      </w:tr>
      <w:tr w:rsidR="009A6E28" w14:paraId="395E95DE" w14:textId="77777777" w:rsidTr="009B46B5">
        <w:trPr>
          <w:trHeight w:val="312"/>
        </w:trPr>
        <w:tc>
          <w:tcPr>
            <w:tcW w:w="1315" w:type="dxa"/>
          </w:tcPr>
          <w:p w14:paraId="0826E5DB" w14:textId="77777777" w:rsidR="009A6E28" w:rsidRPr="00100B0B" w:rsidRDefault="009A6E28" w:rsidP="009A6E28">
            <w:r>
              <w:t>0.03</w:t>
            </w:r>
          </w:p>
        </w:tc>
        <w:tc>
          <w:tcPr>
            <w:tcW w:w="1351" w:type="dxa"/>
          </w:tcPr>
          <w:p w14:paraId="574CC35F" w14:textId="77777777" w:rsidR="009A6E28" w:rsidRPr="0033504B" w:rsidRDefault="009A6E28" w:rsidP="009A6E28">
            <w:pPr>
              <w:rPr>
                <w:sz w:val="20"/>
                <w:szCs w:val="20"/>
              </w:rPr>
            </w:pPr>
            <w:r w:rsidRPr="0033504B">
              <w:rPr>
                <w:sz w:val="20"/>
                <w:szCs w:val="20"/>
              </w:rPr>
              <w:t>[</w:t>
            </w:r>
            <w:r>
              <w:rPr>
                <w:sz w:val="20"/>
                <w:szCs w:val="20"/>
              </w:rPr>
              <w:t>256</w:t>
            </w:r>
            <w:r w:rsidRPr="0033504B">
              <w:rPr>
                <w:sz w:val="20"/>
                <w:szCs w:val="20"/>
              </w:rPr>
              <w:t>,</w:t>
            </w:r>
            <w:r>
              <w:rPr>
                <w:sz w:val="20"/>
                <w:szCs w:val="20"/>
              </w:rPr>
              <w:t>256</w:t>
            </w:r>
            <w:r w:rsidRPr="0033504B">
              <w:rPr>
                <w:sz w:val="20"/>
                <w:szCs w:val="20"/>
              </w:rPr>
              <w:t>,</w:t>
            </w:r>
            <w:r>
              <w:rPr>
                <w:sz w:val="20"/>
                <w:szCs w:val="20"/>
              </w:rPr>
              <w:t>256</w:t>
            </w:r>
            <w:r w:rsidRPr="0033504B">
              <w:rPr>
                <w:sz w:val="20"/>
                <w:szCs w:val="20"/>
              </w:rPr>
              <w:t>]</w:t>
            </w:r>
          </w:p>
        </w:tc>
        <w:tc>
          <w:tcPr>
            <w:tcW w:w="1316" w:type="dxa"/>
          </w:tcPr>
          <w:p w14:paraId="36EFF1EC" w14:textId="77777777" w:rsidR="009A6E28" w:rsidRDefault="009A6E28" w:rsidP="009A6E28">
            <w:pPr>
              <w:rPr>
                <w:sz w:val="24"/>
                <w:szCs w:val="24"/>
              </w:rPr>
            </w:pPr>
            <w:r>
              <w:rPr>
                <w:sz w:val="24"/>
                <w:szCs w:val="24"/>
              </w:rPr>
              <w:t>0.3</w:t>
            </w:r>
          </w:p>
        </w:tc>
        <w:tc>
          <w:tcPr>
            <w:tcW w:w="1316" w:type="dxa"/>
          </w:tcPr>
          <w:p w14:paraId="2E20BF7B" w14:textId="77777777" w:rsidR="009A6E28" w:rsidRDefault="009A6E28" w:rsidP="009A6E28">
            <w:pPr>
              <w:rPr>
                <w:sz w:val="24"/>
                <w:szCs w:val="24"/>
              </w:rPr>
            </w:pPr>
            <w:r>
              <w:rPr>
                <w:sz w:val="24"/>
                <w:szCs w:val="24"/>
              </w:rPr>
              <w:t>59.21%</w:t>
            </w:r>
          </w:p>
        </w:tc>
      </w:tr>
      <w:tr w:rsidR="009A6E28" w14:paraId="5F99A019" w14:textId="77777777" w:rsidTr="009B46B5">
        <w:trPr>
          <w:trHeight w:val="312"/>
        </w:trPr>
        <w:tc>
          <w:tcPr>
            <w:tcW w:w="1315" w:type="dxa"/>
          </w:tcPr>
          <w:p w14:paraId="7CA84AB9" w14:textId="77777777" w:rsidR="009A6E28" w:rsidRPr="00100B0B" w:rsidRDefault="009A6E28" w:rsidP="009A6E28">
            <w:r>
              <w:t>0.03</w:t>
            </w:r>
          </w:p>
        </w:tc>
        <w:tc>
          <w:tcPr>
            <w:tcW w:w="1351" w:type="dxa"/>
          </w:tcPr>
          <w:p w14:paraId="5F479CAE" w14:textId="77777777" w:rsidR="009A6E28" w:rsidRPr="0033504B" w:rsidRDefault="009A6E28" w:rsidP="009A6E28">
            <w:pPr>
              <w:rPr>
                <w:sz w:val="20"/>
                <w:szCs w:val="20"/>
              </w:rPr>
            </w:pPr>
            <w:r w:rsidRPr="0033504B">
              <w:rPr>
                <w:sz w:val="20"/>
                <w:szCs w:val="20"/>
              </w:rPr>
              <w:t>[</w:t>
            </w:r>
            <w:r>
              <w:rPr>
                <w:sz w:val="20"/>
                <w:szCs w:val="20"/>
              </w:rPr>
              <w:t>256</w:t>
            </w:r>
            <w:r w:rsidRPr="0033504B">
              <w:rPr>
                <w:sz w:val="20"/>
                <w:szCs w:val="20"/>
              </w:rPr>
              <w:t>,</w:t>
            </w:r>
            <w:r>
              <w:rPr>
                <w:sz w:val="20"/>
                <w:szCs w:val="20"/>
              </w:rPr>
              <w:t>256</w:t>
            </w:r>
            <w:r w:rsidRPr="0033504B">
              <w:rPr>
                <w:sz w:val="20"/>
                <w:szCs w:val="20"/>
              </w:rPr>
              <w:t>,</w:t>
            </w:r>
            <w:r>
              <w:rPr>
                <w:sz w:val="20"/>
                <w:szCs w:val="20"/>
              </w:rPr>
              <w:t>256</w:t>
            </w:r>
            <w:r w:rsidRPr="0033504B">
              <w:rPr>
                <w:sz w:val="20"/>
                <w:szCs w:val="20"/>
              </w:rPr>
              <w:t>]</w:t>
            </w:r>
          </w:p>
        </w:tc>
        <w:tc>
          <w:tcPr>
            <w:tcW w:w="1316" w:type="dxa"/>
          </w:tcPr>
          <w:p w14:paraId="5952BA9E" w14:textId="77777777" w:rsidR="009A6E28" w:rsidRDefault="009A6E28" w:rsidP="009A6E28">
            <w:pPr>
              <w:rPr>
                <w:sz w:val="24"/>
                <w:szCs w:val="24"/>
              </w:rPr>
            </w:pPr>
            <w:r>
              <w:rPr>
                <w:sz w:val="24"/>
                <w:szCs w:val="24"/>
              </w:rPr>
              <w:t>0.9</w:t>
            </w:r>
          </w:p>
        </w:tc>
        <w:tc>
          <w:tcPr>
            <w:tcW w:w="1316" w:type="dxa"/>
          </w:tcPr>
          <w:p w14:paraId="55CE1F75" w14:textId="77777777" w:rsidR="009A6E28" w:rsidRDefault="009A6E28" w:rsidP="009A6E28">
            <w:pPr>
              <w:rPr>
                <w:sz w:val="24"/>
                <w:szCs w:val="24"/>
              </w:rPr>
            </w:pPr>
            <w:r>
              <w:rPr>
                <w:sz w:val="24"/>
                <w:szCs w:val="24"/>
              </w:rPr>
              <w:t>50.39%</w:t>
            </w:r>
          </w:p>
        </w:tc>
      </w:tr>
    </w:tbl>
    <w:p w14:paraId="3F95A56C" w14:textId="4669AF12" w:rsidR="00795A67" w:rsidRDefault="0007733D" w:rsidP="00795A67">
      <w:pPr>
        <w:rPr>
          <w:sz w:val="24"/>
          <w:szCs w:val="24"/>
        </w:rPr>
      </w:pPr>
      <w:r>
        <w:rPr>
          <w:sz w:val="24"/>
          <w:szCs w:val="24"/>
        </w:rPr>
        <w:t xml:space="preserve">As for the MLP results, shown in </w:t>
      </w:r>
      <w:r w:rsidR="00953F6C">
        <w:rPr>
          <w:sz w:val="24"/>
          <w:szCs w:val="24"/>
        </w:rPr>
        <w:t>T</w:t>
      </w:r>
      <w:r>
        <w:rPr>
          <w:sz w:val="24"/>
          <w:szCs w:val="24"/>
        </w:rPr>
        <w:t>able 2, a much poorer performance is observed</w:t>
      </w:r>
      <w:r w:rsidR="001629DD">
        <w:rPr>
          <w:sz w:val="24"/>
          <w:szCs w:val="24"/>
        </w:rPr>
        <w:t xml:space="preserve">, where validation accuracies drop down to 50% in some pairings, </w:t>
      </w:r>
      <w:r w:rsidR="006805BC">
        <w:rPr>
          <w:sz w:val="24"/>
          <w:szCs w:val="24"/>
        </w:rPr>
        <w:t xml:space="preserve">the highest being nearly 68%. </w:t>
      </w:r>
      <w:r w:rsidR="006501C7">
        <w:rPr>
          <w:sz w:val="24"/>
          <w:szCs w:val="24"/>
        </w:rPr>
        <w:t xml:space="preserve">Our MLP had </w:t>
      </w:r>
      <w:r w:rsidR="00F91066">
        <w:rPr>
          <w:sz w:val="24"/>
          <w:szCs w:val="24"/>
        </w:rPr>
        <w:t xml:space="preserve">some different parameter sets </w:t>
      </w:r>
      <w:r w:rsidR="00D456B5">
        <w:rPr>
          <w:sz w:val="24"/>
          <w:szCs w:val="24"/>
        </w:rPr>
        <w:t>where we altered some of the values for the learning rates and added a different value for the momentum</w:t>
      </w:r>
      <w:r w:rsidR="00F22E21">
        <w:rPr>
          <w:sz w:val="24"/>
          <w:szCs w:val="24"/>
        </w:rPr>
        <w:t xml:space="preserve">. The latter showed a bit of an impact in some cases where </w:t>
      </w:r>
      <w:r w:rsidR="00997022">
        <w:rPr>
          <w:sz w:val="24"/>
          <w:szCs w:val="24"/>
        </w:rPr>
        <w:t>it increased the accuracy by more than 10%</w:t>
      </w:r>
      <w:r w:rsidR="00FC5F5C">
        <w:rPr>
          <w:sz w:val="24"/>
          <w:szCs w:val="24"/>
        </w:rPr>
        <w:t>, however the optimal learning rate remains the same as the one found in CNN</w:t>
      </w:r>
      <w:r w:rsidR="005D735E">
        <w:rPr>
          <w:sz w:val="24"/>
          <w:szCs w:val="24"/>
        </w:rPr>
        <w:t>.</w:t>
      </w:r>
    </w:p>
    <w:p w14:paraId="1188E00E" w14:textId="11B664DF" w:rsidR="005D735E" w:rsidRPr="009A6E28" w:rsidRDefault="009A6E28" w:rsidP="009A6E28">
      <w:pPr>
        <w:pStyle w:val="ListParagraph"/>
        <w:numPr>
          <w:ilvl w:val="1"/>
          <w:numId w:val="1"/>
        </w:numPr>
        <w:rPr>
          <w:sz w:val="24"/>
          <w:szCs w:val="24"/>
        </w:rPr>
      </w:pPr>
      <w:r>
        <w:rPr>
          <w:b/>
          <w:bCs/>
          <w:sz w:val="24"/>
          <w:szCs w:val="24"/>
        </w:rPr>
        <w:t>Algorithm Comparison</w:t>
      </w:r>
    </w:p>
    <w:p w14:paraId="7E8B2085" w14:textId="1BB4D443" w:rsidR="009A6E28" w:rsidRPr="009A6E28" w:rsidRDefault="00535EA2" w:rsidP="00820713">
      <w:pPr>
        <w:ind w:firstLine="720"/>
        <w:rPr>
          <w:sz w:val="24"/>
          <w:szCs w:val="24"/>
        </w:rPr>
      </w:pPr>
      <w:r>
        <w:rPr>
          <w:sz w:val="24"/>
          <w:szCs w:val="24"/>
        </w:rPr>
        <w:t xml:space="preserve">Figure 1 below represents the confusion matrices </w:t>
      </w:r>
      <w:r w:rsidR="00820713">
        <w:rPr>
          <w:sz w:val="24"/>
          <w:szCs w:val="24"/>
        </w:rPr>
        <w:t>obtained after running the best fully trained models on unseen data</w:t>
      </w:r>
      <w:r w:rsidR="00321104">
        <w:rPr>
          <w:sz w:val="24"/>
          <w:szCs w:val="24"/>
        </w:rPr>
        <w:t xml:space="preserve">. </w:t>
      </w:r>
      <w:r w:rsidR="007168D7">
        <w:rPr>
          <w:sz w:val="24"/>
          <w:szCs w:val="24"/>
        </w:rPr>
        <w:t>Where we ended up with 99% accuracy from the CNN model</w:t>
      </w:r>
      <w:r w:rsidR="00144281">
        <w:rPr>
          <w:sz w:val="24"/>
          <w:szCs w:val="24"/>
        </w:rPr>
        <w:t>, and just 65% for the MLP.</w:t>
      </w:r>
      <w:r w:rsidR="00820713">
        <w:rPr>
          <w:sz w:val="24"/>
          <w:szCs w:val="24"/>
        </w:rPr>
        <w:t xml:space="preserve"> </w:t>
      </w:r>
    </w:p>
    <w:p w14:paraId="2438B7F1" w14:textId="5D76E068" w:rsidR="006805BC" w:rsidRDefault="00A02A7D" w:rsidP="00683D26">
      <w:pPr>
        <w:jc w:val="both"/>
        <w:rPr>
          <w:sz w:val="24"/>
          <w:szCs w:val="24"/>
        </w:rPr>
      </w:pPr>
      <w:r w:rsidRPr="001D79D1">
        <w:rPr>
          <w:sz w:val="24"/>
          <w:szCs w:val="24"/>
        </w:rPr>
        <w:drawing>
          <wp:anchor distT="0" distB="0" distL="114300" distR="114300" simplePos="0" relativeHeight="251662336" behindDoc="0" locked="0" layoutInCell="1" allowOverlap="1" wp14:anchorId="24524D64" wp14:editId="3787BE69">
            <wp:simplePos x="0" y="0"/>
            <wp:positionH relativeFrom="margin">
              <wp:posOffset>455023</wp:posOffset>
            </wp:positionH>
            <wp:positionV relativeFrom="paragraph">
              <wp:posOffset>3436529</wp:posOffset>
            </wp:positionV>
            <wp:extent cx="2008414" cy="1698927"/>
            <wp:effectExtent l="0" t="0" r="0" b="0"/>
            <wp:wrapNone/>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08414" cy="1698927"/>
                    </a:xfrm>
                    <a:prstGeom prst="rect">
                      <a:avLst/>
                    </a:prstGeom>
                  </pic:spPr>
                </pic:pic>
              </a:graphicData>
            </a:graphic>
            <wp14:sizeRelH relativeFrom="margin">
              <wp14:pctWidth>0</wp14:pctWidth>
            </wp14:sizeRelH>
            <wp14:sizeRelV relativeFrom="margin">
              <wp14:pctHeight>0</wp14:pctHeight>
            </wp14:sizeRelV>
          </wp:anchor>
        </w:drawing>
      </w:r>
      <w:r w:rsidRPr="00653B72">
        <w:rPr>
          <w:sz w:val="24"/>
          <w:szCs w:val="24"/>
        </w:rPr>
        <w:drawing>
          <wp:anchor distT="0" distB="0" distL="114300" distR="114300" simplePos="0" relativeHeight="251663360" behindDoc="0" locked="0" layoutInCell="1" allowOverlap="1" wp14:anchorId="4107D2B1" wp14:editId="32485504">
            <wp:simplePos x="0" y="0"/>
            <wp:positionH relativeFrom="margin">
              <wp:posOffset>3154861</wp:posOffset>
            </wp:positionH>
            <wp:positionV relativeFrom="paragraph">
              <wp:posOffset>3453220</wp:posOffset>
            </wp:positionV>
            <wp:extent cx="1948543" cy="1724205"/>
            <wp:effectExtent l="0" t="0" r="0" b="0"/>
            <wp:wrapNone/>
            <wp:docPr id="7" name="Picture 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948543" cy="1724205"/>
                    </a:xfrm>
                    <a:prstGeom prst="rect">
                      <a:avLst/>
                    </a:prstGeom>
                  </pic:spPr>
                </pic:pic>
              </a:graphicData>
            </a:graphic>
            <wp14:sizeRelH relativeFrom="margin">
              <wp14:pctWidth>0</wp14:pctWidth>
            </wp14:sizeRelH>
            <wp14:sizeRelV relativeFrom="margin">
              <wp14:pctHeight>0</wp14:pctHeight>
            </wp14:sizeRelV>
          </wp:anchor>
        </w:drawing>
      </w:r>
      <w:r w:rsidR="00847D5C">
        <w:rPr>
          <w:sz w:val="24"/>
          <w:szCs w:val="24"/>
        </w:rPr>
        <w:t xml:space="preserve">As can be seen in the confusion matrix for the MLP, </w:t>
      </w:r>
      <w:r w:rsidR="00945DDB">
        <w:rPr>
          <w:sz w:val="24"/>
          <w:szCs w:val="24"/>
        </w:rPr>
        <w:t xml:space="preserve">commonly mis predicting the diagnoses, for instance </w:t>
      </w:r>
      <w:r w:rsidR="00C91233">
        <w:rPr>
          <w:sz w:val="24"/>
          <w:szCs w:val="24"/>
        </w:rPr>
        <w:t xml:space="preserve">we have a total of </w:t>
      </w:r>
      <w:r w:rsidR="00953DA5">
        <w:rPr>
          <w:sz w:val="24"/>
          <w:szCs w:val="24"/>
        </w:rPr>
        <w:t xml:space="preserve">150 misclassification of the </w:t>
      </w:r>
      <w:r w:rsidR="00D268A5">
        <w:rPr>
          <w:sz w:val="24"/>
          <w:szCs w:val="24"/>
        </w:rPr>
        <w:t xml:space="preserve">class very mild demented and that could cause issues in </w:t>
      </w:r>
      <w:r w:rsidR="00944672">
        <w:rPr>
          <w:sz w:val="24"/>
          <w:szCs w:val="24"/>
        </w:rPr>
        <w:t>that context, informing a patient of wrong</w:t>
      </w:r>
      <w:r w:rsidR="00683D26">
        <w:rPr>
          <w:sz w:val="24"/>
          <w:szCs w:val="24"/>
        </w:rPr>
        <w:t xml:space="preserve"> </w:t>
      </w:r>
      <w:r w:rsidR="00787920">
        <w:rPr>
          <w:sz w:val="24"/>
          <w:szCs w:val="24"/>
        </w:rPr>
        <w:t>diagnosis</w:t>
      </w:r>
      <w:r w:rsidR="007F52F5">
        <w:rPr>
          <w:sz w:val="24"/>
          <w:szCs w:val="24"/>
        </w:rPr>
        <w:t xml:space="preserve">. We also have some cases where our model </w:t>
      </w:r>
      <w:r w:rsidR="00994887">
        <w:rPr>
          <w:sz w:val="24"/>
          <w:szCs w:val="24"/>
        </w:rPr>
        <w:t>predicted very mild demented when the actual diagnosis was non demented</w:t>
      </w:r>
      <w:r w:rsidR="00C50958">
        <w:rPr>
          <w:sz w:val="24"/>
          <w:szCs w:val="24"/>
        </w:rPr>
        <w:t xml:space="preserve">, which again could spawn fear </w:t>
      </w:r>
      <w:r w:rsidR="00D26A79">
        <w:rPr>
          <w:sz w:val="24"/>
          <w:szCs w:val="24"/>
        </w:rPr>
        <w:t>in the patient’s head</w:t>
      </w:r>
      <w:r w:rsidR="00AD307A">
        <w:rPr>
          <w:sz w:val="24"/>
          <w:szCs w:val="24"/>
        </w:rPr>
        <w:t xml:space="preserve">, and unrecommended to have </w:t>
      </w:r>
      <w:r w:rsidR="00453821">
        <w:rPr>
          <w:sz w:val="24"/>
          <w:szCs w:val="24"/>
        </w:rPr>
        <w:t>a model deliver</w:t>
      </w:r>
      <w:r w:rsidR="00D26A79">
        <w:rPr>
          <w:sz w:val="24"/>
          <w:szCs w:val="24"/>
        </w:rPr>
        <w:t>.</w:t>
      </w:r>
      <w:r w:rsidR="0083670C">
        <w:rPr>
          <w:sz w:val="24"/>
          <w:szCs w:val="24"/>
        </w:rPr>
        <w:t xml:space="preserve"> </w:t>
      </w:r>
      <w:r w:rsidR="00CA725B">
        <w:rPr>
          <w:sz w:val="24"/>
          <w:szCs w:val="24"/>
        </w:rPr>
        <w:t xml:space="preserve">This poor performance is </w:t>
      </w:r>
      <w:r w:rsidR="0057553F">
        <w:rPr>
          <w:sz w:val="24"/>
          <w:szCs w:val="24"/>
        </w:rPr>
        <w:t xml:space="preserve">a </w:t>
      </w:r>
      <w:r w:rsidR="00CA725B">
        <w:rPr>
          <w:sz w:val="24"/>
          <w:szCs w:val="24"/>
        </w:rPr>
        <w:t>clue that</w:t>
      </w:r>
      <w:r w:rsidR="0057553F">
        <w:rPr>
          <w:sz w:val="24"/>
          <w:szCs w:val="24"/>
        </w:rPr>
        <w:t xml:space="preserve"> </w:t>
      </w:r>
      <w:r w:rsidR="0057553F" w:rsidRPr="0057553F">
        <w:rPr>
          <w:sz w:val="24"/>
          <w:szCs w:val="24"/>
        </w:rPr>
        <w:t xml:space="preserve">MLPs </w:t>
      </w:r>
      <w:r w:rsidR="0057553F" w:rsidRPr="0057553F">
        <w:rPr>
          <w:sz w:val="24"/>
          <w:szCs w:val="24"/>
        </w:rPr>
        <w:t>can handle</w:t>
      </w:r>
      <w:r w:rsidR="0057553F" w:rsidRPr="0057553F">
        <w:rPr>
          <w:sz w:val="24"/>
          <w:szCs w:val="24"/>
        </w:rPr>
        <w:t xml:space="preserve"> a variety of classification tasks, but they might not be the best option for tasks involving image classification. This is because the spatial relationship between pixels in an image, which is crucial for image classification, is not </w:t>
      </w:r>
      <w:proofErr w:type="gramStart"/>
      <w:r w:rsidR="0057553F" w:rsidRPr="0057553F">
        <w:rPr>
          <w:sz w:val="24"/>
          <w:szCs w:val="24"/>
        </w:rPr>
        <w:t>taken into account</w:t>
      </w:r>
      <w:proofErr w:type="gramEnd"/>
      <w:r w:rsidR="0057553F" w:rsidRPr="0057553F">
        <w:rPr>
          <w:sz w:val="24"/>
          <w:szCs w:val="24"/>
        </w:rPr>
        <w:t xml:space="preserve"> by MLPs</w:t>
      </w:r>
      <w:r w:rsidR="00DD77C6">
        <w:rPr>
          <w:sz w:val="24"/>
          <w:szCs w:val="24"/>
        </w:rPr>
        <w:t xml:space="preserve"> and it is important</w:t>
      </w:r>
      <w:r w:rsidR="00114723" w:rsidRPr="00114723">
        <w:rPr>
          <w:sz w:val="24"/>
          <w:szCs w:val="24"/>
        </w:rPr>
        <w:t xml:space="preserve"> to carefully select and apply preprocessing techniques</w:t>
      </w:r>
      <w:r w:rsidR="00114723">
        <w:rPr>
          <w:sz w:val="24"/>
          <w:szCs w:val="24"/>
        </w:rPr>
        <w:t>, depending on the task at hand</w:t>
      </w:r>
      <w:r w:rsidR="00451ECB">
        <w:rPr>
          <w:sz w:val="24"/>
          <w:szCs w:val="24"/>
        </w:rPr>
        <w:t xml:space="preserve"> [8]</w:t>
      </w:r>
      <w:r w:rsidR="0057553F" w:rsidRPr="0057553F">
        <w:rPr>
          <w:sz w:val="24"/>
          <w:szCs w:val="24"/>
        </w:rPr>
        <w:t>.</w:t>
      </w:r>
      <w:r w:rsidR="00CA725B">
        <w:rPr>
          <w:sz w:val="24"/>
          <w:szCs w:val="24"/>
        </w:rPr>
        <w:t xml:space="preserve"> </w:t>
      </w:r>
      <w:r w:rsidR="0057553F">
        <w:rPr>
          <w:sz w:val="24"/>
          <w:szCs w:val="24"/>
        </w:rPr>
        <w:t>Whereas</w:t>
      </w:r>
      <w:r w:rsidR="007C14D5">
        <w:rPr>
          <w:sz w:val="24"/>
          <w:szCs w:val="24"/>
        </w:rPr>
        <w:t xml:space="preserve"> our CNN delivered out</w:t>
      </w:r>
      <w:r w:rsidR="00EB0CEF">
        <w:rPr>
          <w:sz w:val="24"/>
          <w:szCs w:val="24"/>
        </w:rPr>
        <w:t xml:space="preserve">standing results, rarely misclassifying the </w:t>
      </w:r>
      <w:r w:rsidR="003933ED">
        <w:rPr>
          <w:sz w:val="24"/>
          <w:szCs w:val="24"/>
        </w:rPr>
        <w:t>diagnoses, around 10 mis</w:t>
      </w:r>
      <w:r w:rsidR="00CF4799">
        <w:rPr>
          <w:sz w:val="24"/>
          <w:szCs w:val="24"/>
        </w:rPr>
        <w:t xml:space="preserve"> predicted cases.</w:t>
      </w:r>
      <w:r w:rsidR="004D4790">
        <w:rPr>
          <w:sz w:val="24"/>
          <w:szCs w:val="24"/>
        </w:rPr>
        <w:t xml:space="preserve"> Thanks to the pooling technique it </w:t>
      </w:r>
      <w:r w:rsidR="00DE1168">
        <w:rPr>
          <w:sz w:val="24"/>
          <w:szCs w:val="24"/>
        </w:rPr>
        <w:t xml:space="preserve">possesses, which helps it </w:t>
      </w:r>
      <w:r w:rsidR="006C4261" w:rsidRPr="006C4261">
        <w:rPr>
          <w:sz w:val="24"/>
          <w:szCs w:val="24"/>
        </w:rPr>
        <w:t>reduce the size of the feature maps</w:t>
      </w:r>
      <w:r w:rsidR="008D72A0">
        <w:rPr>
          <w:sz w:val="24"/>
          <w:szCs w:val="24"/>
        </w:rPr>
        <w:t xml:space="preserve"> and by extension </w:t>
      </w:r>
      <w:r w:rsidR="008D72A0" w:rsidRPr="008D72A0">
        <w:rPr>
          <w:sz w:val="24"/>
          <w:szCs w:val="24"/>
        </w:rPr>
        <w:t>the computational complexity of the network</w:t>
      </w:r>
      <w:r w:rsidR="00BB0BA7">
        <w:rPr>
          <w:sz w:val="24"/>
          <w:szCs w:val="24"/>
        </w:rPr>
        <w:t xml:space="preserve"> [4].</w:t>
      </w:r>
    </w:p>
    <w:p w14:paraId="798AD62A" w14:textId="2743573F" w:rsidR="00AF34F4" w:rsidRDefault="00AF34F4" w:rsidP="0057553F">
      <w:pPr>
        <w:rPr>
          <w:sz w:val="24"/>
          <w:szCs w:val="24"/>
        </w:rPr>
      </w:pPr>
    </w:p>
    <w:p w14:paraId="73B21841" w14:textId="194CE125" w:rsidR="00B1122D" w:rsidRDefault="00B1122D" w:rsidP="00AF34F4">
      <w:pPr>
        <w:rPr>
          <w:sz w:val="24"/>
          <w:szCs w:val="24"/>
        </w:rPr>
      </w:pPr>
    </w:p>
    <w:p w14:paraId="5BC6C177" w14:textId="3ED81857" w:rsidR="007F47EB" w:rsidRDefault="007F47EB" w:rsidP="009C4A33">
      <w:pPr>
        <w:ind w:left="720" w:firstLine="360"/>
        <w:rPr>
          <w:sz w:val="24"/>
          <w:szCs w:val="24"/>
        </w:rPr>
      </w:pPr>
    </w:p>
    <w:p w14:paraId="4DF5FD7F" w14:textId="0C6BCDC0" w:rsidR="007F47EB" w:rsidRDefault="007F47EB" w:rsidP="009C4A33">
      <w:pPr>
        <w:ind w:left="720" w:firstLine="360"/>
        <w:rPr>
          <w:sz w:val="24"/>
          <w:szCs w:val="24"/>
        </w:rPr>
      </w:pPr>
    </w:p>
    <w:p w14:paraId="722598C0" w14:textId="4D566F3F" w:rsidR="00C33F8F" w:rsidRDefault="00C33F8F" w:rsidP="00C33F8F">
      <w:pPr>
        <w:ind w:left="360"/>
        <w:rPr>
          <w:b/>
          <w:bCs/>
          <w:sz w:val="24"/>
          <w:szCs w:val="24"/>
        </w:rPr>
      </w:pPr>
    </w:p>
    <w:p w14:paraId="7277F66C" w14:textId="77777777" w:rsidR="00A02A7D" w:rsidRDefault="00A02A7D" w:rsidP="00A02A7D">
      <w:pPr>
        <w:ind w:left="2160" w:firstLine="720"/>
        <w:rPr>
          <w:b/>
          <w:bCs/>
          <w:sz w:val="24"/>
          <w:szCs w:val="24"/>
        </w:rPr>
      </w:pPr>
    </w:p>
    <w:p w14:paraId="5C3712BB" w14:textId="331CC9D6" w:rsidR="00AF34F4" w:rsidRDefault="0057553F" w:rsidP="00A02A7D">
      <w:pPr>
        <w:ind w:left="2160" w:firstLine="720"/>
        <w:rPr>
          <w:b/>
          <w:bCs/>
          <w:sz w:val="24"/>
          <w:szCs w:val="24"/>
        </w:rPr>
      </w:pPr>
      <w:r>
        <w:rPr>
          <w:b/>
          <w:bCs/>
          <w:sz w:val="24"/>
          <w:szCs w:val="24"/>
        </w:rPr>
        <w:lastRenderedPageBreak/>
        <w:t xml:space="preserve">Figure 1: </w:t>
      </w:r>
      <w:r>
        <w:rPr>
          <w:sz w:val="24"/>
          <w:szCs w:val="24"/>
        </w:rPr>
        <w:t>Confusion matrices for both models</w:t>
      </w:r>
    </w:p>
    <w:p w14:paraId="4492BC15" w14:textId="785307F0" w:rsidR="007F47EB" w:rsidRPr="000A4DEB" w:rsidRDefault="007F47EB" w:rsidP="000A4DEB">
      <w:pPr>
        <w:pStyle w:val="ListParagraph"/>
        <w:numPr>
          <w:ilvl w:val="0"/>
          <w:numId w:val="1"/>
        </w:numPr>
        <w:rPr>
          <w:sz w:val="24"/>
          <w:szCs w:val="24"/>
        </w:rPr>
      </w:pPr>
      <w:r w:rsidRPr="000A4DEB">
        <w:rPr>
          <w:b/>
          <w:bCs/>
          <w:sz w:val="24"/>
          <w:szCs w:val="24"/>
        </w:rPr>
        <w:t>Conclusion</w:t>
      </w:r>
    </w:p>
    <w:p w14:paraId="1128B5F5" w14:textId="650C1E28" w:rsidR="000A4DEB" w:rsidRDefault="00AF6E20" w:rsidP="00AF6E20">
      <w:pPr>
        <w:ind w:left="360" w:firstLine="360"/>
        <w:rPr>
          <w:sz w:val="24"/>
          <w:szCs w:val="24"/>
        </w:rPr>
      </w:pPr>
      <w:r w:rsidRPr="00AF6E20">
        <w:rPr>
          <w:sz w:val="24"/>
          <w:szCs w:val="24"/>
        </w:rPr>
        <w:t xml:space="preserve">Effective and accurate diagnosis of </w:t>
      </w:r>
      <w:r w:rsidRPr="00AF6E20">
        <w:rPr>
          <w:sz w:val="24"/>
          <w:szCs w:val="24"/>
        </w:rPr>
        <w:t>Alzheimer’s</w:t>
      </w:r>
      <w:r w:rsidRPr="00AF6E20">
        <w:rPr>
          <w:sz w:val="24"/>
          <w:szCs w:val="24"/>
        </w:rPr>
        <w:t xml:space="preserve"> is an important step to initiate effective treatment. </w:t>
      </w:r>
      <w:proofErr w:type="gramStart"/>
      <w:r w:rsidRPr="00AF6E20">
        <w:rPr>
          <w:sz w:val="24"/>
          <w:szCs w:val="24"/>
        </w:rPr>
        <w:t>In particular, early</w:t>
      </w:r>
      <w:proofErr w:type="gramEnd"/>
      <w:r w:rsidRPr="00AF6E20">
        <w:rPr>
          <w:sz w:val="24"/>
          <w:szCs w:val="24"/>
        </w:rPr>
        <w:t xml:space="preserve"> investigation of </w:t>
      </w:r>
      <w:r w:rsidRPr="00AF6E20">
        <w:rPr>
          <w:sz w:val="24"/>
          <w:szCs w:val="24"/>
        </w:rPr>
        <w:t>Alzheimer’s</w:t>
      </w:r>
      <w:r w:rsidRPr="00AF6E20">
        <w:rPr>
          <w:sz w:val="24"/>
          <w:szCs w:val="24"/>
        </w:rPr>
        <w:t xml:space="preserve"> is expected to play an immense role in the development of cures and ultimately for the remarkable recovery of the patient. In this study, MLP and CNN predict the 4 </w:t>
      </w:r>
      <w:r w:rsidRPr="00AF6E20">
        <w:rPr>
          <w:sz w:val="24"/>
          <w:szCs w:val="24"/>
        </w:rPr>
        <w:t>Alzheimer’s diagnoses</w:t>
      </w:r>
      <w:r w:rsidRPr="00AF6E20">
        <w:rPr>
          <w:sz w:val="24"/>
          <w:szCs w:val="24"/>
        </w:rPr>
        <w:t xml:space="preserve"> from MRI images. CNN provides </w:t>
      </w:r>
      <w:r w:rsidRPr="00AF6E20">
        <w:rPr>
          <w:sz w:val="24"/>
          <w:szCs w:val="24"/>
        </w:rPr>
        <w:t>significantly</w:t>
      </w:r>
      <w:r w:rsidRPr="00AF6E20">
        <w:rPr>
          <w:sz w:val="24"/>
          <w:szCs w:val="24"/>
        </w:rPr>
        <w:t xml:space="preserve"> better accuracy than MLP in image classification.</w:t>
      </w:r>
    </w:p>
    <w:p w14:paraId="6C83FC71" w14:textId="73495357" w:rsidR="00AF6E20" w:rsidRDefault="007A19D1" w:rsidP="00AF6E20">
      <w:pPr>
        <w:ind w:left="360" w:firstLine="360"/>
        <w:rPr>
          <w:sz w:val="24"/>
          <w:szCs w:val="24"/>
        </w:rPr>
      </w:pPr>
      <w:r>
        <w:rPr>
          <w:sz w:val="24"/>
          <w:szCs w:val="24"/>
        </w:rPr>
        <w:t>The main</w:t>
      </w:r>
      <w:r w:rsidR="007E3B10">
        <w:rPr>
          <w:sz w:val="24"/>
          <w:szCs w:val="24"/>
        </w:rPr>
        <w:t xml:space="preserve"> lesson </w:t>
      </w:r>
      <w:r w:rsidR="00887D3B">
        <w:rPr>
          <w:sz w:val="24"/>
          <w:szCs w:val="24"/>
        </w:rPr>
        <w:t>learned</w:t>
      </w:r>
      <w:r w:rsidR="007E3B10">
        <w:rPr>
          <w:sz w:val="24"/>
          <w:szCs w:val="24"/>
        </w:rPr>
        <w:t xml:space="preserve"> </w:t>
      </w:r>
      <w:r w:rsidR="00D268B9">
        <w:rPr>
          <w:sz w:val="24"/>
          <w:szCs w:val="24"/>
        </w:rPr>
        <w:t xml:space="preserve">is that in order to proceed with MLP for the purpose of image classification, </w:t>
      </w:r>
      <w:r w:rsidR="000C1474">
        <w:rPr>
          <w:sz w:val="24"/>
          <w:szCs w:val="24"/>
        </w:rPr>
        <w:t>pr</w:t>
      </w:r>
      <w:r w:rsidR="00BA3CCA">
        <w:rPr>
          <w:sz w:val="24"/>
          <w:szCs w:val="24"/>
        </w:rPr>
        <w:t xml:space="preserve">eprocessing techniques </w:t>
      </w:r>
      <w:r w:rsidR="00887D3B">
        <w:rPr>
          <w:sz w:val="24"/>
          <w:szCs w:val="24"/>
        </w:rPr>
        <w:t>must</w:t>
      </w:r>
      <w:r w:rsidR="00BA3CCA">
        <w:rPr>
          <w:sz w:val="24"/>
          <w:szCs w:val="24"/>
        </w:rPr>
        <w:t xml:space="preserve"> be pursued whether that’s cropping</w:t>
      </w:r>
      <w:r w:rsidR="00381A53">
        <w:rPr>
          <w:sz w:val="24"/>
          <w:szCs w:val="24"/>
        </w:rPr>
        <w:t>, resizing</w:t>
      </w:r>
      <w:r w:rsidR="008D1AC4">
        <w:rPr>
          <w:sz w:val="24"/>
          <w:szCs w:val="24"/>
        </w:rPr>
        <w:t>,</w:t>
      </w:r>
      <w:r w:rsidR="00381A53">
        <w:rPr>
          <w:sz w:val="24"/>
          <w:szCs w:val="24"/>
        </w:rPr>
        <w:t xml:space="preserve"> </w:t>
      </w:r>
      <w:r w:rsidR="00381A53" w:rsidRPr="00381A53">
        <w:rPr>
          <w:b/>
          <w:bCs/>
          <w:sz w:val="24"/>
          <w:szCs w:val="24"/>
        </w:rPr>
        <w:t xml:space="preserve">data augmentation </w:t>
      </w:r>
      <w:r w:rsidR="008D1AC4">
        <w:rPr>
          <w:sz w:val="24"/>
          <w:szCs w:val="24"/>
        </w:rPr>
        <w:t>or feature extraction</w:t>
      </w:r>
      <w:r w:rsidR="00887D3B">
        <w:rPr>
          <w:sz w:val="24"/>
          <w:szCs w:val="24"/>
        </w:rPr>
        <w:t xml:space="preserve">. These methods will </w:t>
      </w:r>
      <w:r w:rsidR="006E23DF">
        <w:rPr>
          <w:sz w:val="24"/>
          <w:szCs w:val="24"/>
        </w:rPr>
        <w:t>improve the performance obtained in this study drastically [</w:t>
      </w:r>
      <w:r w:rsidR="00120B4E">
        <w:rPr>
          <w:sz w:val="24"/>
          <w:szCs w:val="24"/>
        </w:rPr>
        <w:t>8</w:t>
      </w:r>
      <w:r w:rsidR="006E23DF">
        <w:rPr>
          <w:sz w:val="24"/>
          <w:szCs w:val="24"/>
        </w:rPr>
        <w:t>].</w:t>
      </w:r>
    </w:p>
    <w:p w14:paraId="54671650" w14:textId="2DA78247" w:rsidR="006E23DF" w:rsidRDefault="00401D7F" w:rsidP="00AF6E20">
      <w:pPr>
        <w:ind w:left="360" w:firstLine="360"/>
        <w:rPr>
          <w:sz w:val="24"/>
          <w:szCs w:val="24"/>
        </w:rPr>
      </w:pPr>
      <w:r>
        <w:rPr>
          <w:sz w:val="24"/>
          <w:szCs w:val="24"/>
        </w:rPr>
        <w:t xml:space="preserve">Moreover, the low number of epochs might have had a factor </w:t>
      </w:r>
      <w:r w:rsidR="009A76FD">
        <w:rPr>
          <w:sz w:val="24"/>
          <w:szCs w:val="24"/>
        </w:rPr>
        <w:t xml:space="preserve">too, and the reason behind setting a low epochs number was </w:t>
      </w:r>
      <w:r w:rsidR="0041021C">
        <w:rPr>
          <w:sz w:val="24"/>
          <w:szCs w:val="24"/>
        </w:rPr>
        <w:t xml:space="preserve">because of the immense feature dimensionality that would have </w:t>
      </w:r>
      <w:r w:rsidR="00874062">
        <w:rPr>
          <w:sz w:val="24"/>
          <w:szCs w:val="24"/>
        </w:rPr>
        <w:t>expanded the training time massively.</w:t>
      </w:r>
    </w:p>
    <w:p w14:paraId="0018FDB5" w14:textId="3067F681" w:rsidR="008A650F" w:rsidRDefault="008A650F" w:rsidP="00AF6E20">
      <w:pPr>
        <w:ind w:left="360" w:firstLine="360"/>
        <w:rPr>
          <w:sz w:val="24"/>
          <w:szCs w:val="24"/>
        </w:rPr>
      </w:pPr>
      <w:r>
        <w:rPr>
          <w:sz w:val="24"/>
          <w:szCs w:val="24"/>
        </w:rPr>
        <w:t>Maybe</w:t>
      </w:r>
      <w:r w:rsidR="00DA78CE">
        <w:rPr>
          <w:sz w:val="24"/>
          <w:szCs w:val="24"/>
        </w:rPr>
        <w:t xml:space="preserve"> for future reference, it would be also ideal to have more parameters </w:t>
      </w:r>
      <w:r w:rsidR="00D80416">
        <w:rPr>
          <w:sz w:val="24"/>
          <w:szCs w:val="24"/>
        </w:rPr>
        <w:t>in the grid search step, and</w:t>
      </w:r>
      <w:r w:rsidR="00C62422">
        <w:rPr>
          <w:sz w:val="24"/>
          <w:szCs w:val="24"/>
        </w:rPr>
        <w:t xml:space="preserve"> a</w:t>
      </w:r>
      <w:r w:rsidR="00D80416">
        <w:rPr>
          <w:sz w:val="24"/>
          <w:szCs w:val="24"/>
        </w:rPr>
        <w:t xml:space="preserve"> few changes to the network’s architecture </w:t>
      </w:r>
      <w:r w:rsidR="00FD5684">
        <w:rPr>
          <w:sz w:val="24"/>
          <w:szCs w:val="24"/>
        </w:rPr>
        <w:t>might improve the network, such as adding more hidden layers.</w:t>
      </w:r>
    </w:p>
    <w:p w14:paraId="3405175F" w14:textId="1847EFEF" w:rsidR="00FD5684" w:rsidRPr="00FD5684" w:rsidRDefault="00FD5684" w:rsidP="00FD5684">
      <w:pPr>
        <w:pStyle w:val="ListParagraph"/>
        <w:numPr>
          <w:ilvl w:val="0"/>
          <w:numId w:val="1"/>
        </w:numPr>
        <w:rPr>
          <w:sz w:val="24"/>
          <w:szCs w:val="24"/>
        </w:rPr>
      </w:pPr>
      <w:r>
        <w:rPr>
          <w:b/>
          <w:bCs/>
          <w:sz w:val="24"/>
          <w:szCs w:val="24"/>
        </w:rPr>
        <w:t>References</w:t>
      </w:r>
    </w:p>
    <w:p w14:paraId="2FF28BF8" w14:textId="114C5654" w:rsidR="00FD5684" w:rsidRPr="00483B12" w:rsidRDefault="00D03D89" w:rsidP="009F2105">
      <w:pPr>
        <w:ind w:left="360"/>
        <w:rPr>
          <w:sz w:val="20"/>
          <w:szCs w:val="20"/>
        </w:rPr>
      </w:pPr>
      <w:r w:rsidRPr="00483B12">
        <w:t>[1]</w:t>
      </w:r>
      <w:r w:rsidR="00C62422" w:rsidRPr="00483B12">
        <w:tab/>
      </w:r>
      <w:r w:rsidR="00B97654" w:rsidRPr="00483B12">
        <w:rPr>
          <w:sz w:val="20"/>
          <w:szCs w:val="20"/>
        </w:rPr>
        <w:t xml:space="preserve">Bae, J.B. </w:t>
      </w:r>
      <w:r w:rsidR="00B97654" w:rsidRPr="00483B12">
        <w:rPr>
          <w:i/>
          <w:iCs/>
          <w:sz w:val="20"/>
          <w:szCs w:val="20"/>
        </w:rPr>
        <w:t>et al.</w:t>
      </w:r>
      <w:r w:rsidR="00B97654" w:rsidRPr="00483B12">
        <w:rPr>
          <w:sz w:val="20"/>
          <w:szCs w:val="20"/>
        </w:rPr>
        <w:t xml:space="preserve"> (2020) ‘Identification of Alzheimer’s disease using a convolutional neural network model based on T1-weighted magnetic resonance imaging’, </w:t>
      </w:r>
      <w:r w:rsidR="00B97654" w:rsidRPr="00483B12">
        <w:rPr>
          <w:i/>
          <w:iCs/>
          <w:sz w:val="20"/>
          <w:szCs w:val="20"/>
        </w:rPr>
        <w:t>Scientific Reports</w:t>
      </w:r>
      <w:r w:rsidR="00B97654" w:rsidRPr="00483B12">
        <w:rPr>
          <w:sz w:val="20"/>
          <w:szCs w:val="20"/>
        </w:rPr>
        <w:t>, 10(1), p. 22252. Available at: https://doi.org/10.1038/s41598-020-79243-9.</w:t>
      </w:r>
    </w:p>
    <w:p w14:paraId="48714366" w14:textId="19810E4A" w:rsidR="00D03D89" w:rsidRPr="00483B12" w:rsidRDefault="00D03D89" w:rsidP="00536F10">
      <w:pPr>
        <w:ind w:left="360"/>
        <w:rPr>
          <w:sz w:val="20"/>
          <w:szCs w:val="20"/>
        </w:rPr>
      </w:pPr>
      <w:r w:rsidRPr="00483B12">
        <w:rPr>
          <w:lang w:val="fr-FR"/>
        </w:rPr>
        <w:t>[2]</w:t>
      </w:r>
      <w:r w:rsidR="009F2105" w:rsidRPr="00483B12">
        <w:rPr>
          <w:lang w:val="fr-FR"/>
        </w:rPr>
        <w:tab/>
      </w:r>
      <w:r w:rsidR="00536F10" w:rsidRPr="00483B12">
        <w:rPr>
          <w:sz w:val="20"/>
          <w:szCs w:val="20"/>
          <w:lang w:val="fr-FR"/>
        </w:rPr>
        <w:t xml:space="preserve">Kamal, </w:t>
      </w:r>
      <w:proofErr w:type="spellStart"/>
      <w:r w:rsidR="00536F10" w:rsidRPr="00483B12">
        <w:rPr>
          <w:sz w:val="20"/>
          <w:szCs w:val="20"/>
          <w:lang w:val="fr-FR"/>
        </w:rPr>
        <w:t>Md.S</w:t>
      </w:r>
      <w:proofErr w:type="spellEnd"/>
      <w:r w:rsidR="00536F10" w:rsidRPr="00483B12">
        <w:rPr>
          <w:sz w:val="20"/>
          <w:szCs w:val="20"/>
          <w:lang w:val="fr-FR"/>
        </w:rPr>
        <w:t xml:space="preserve">. </w:t>
      </w:r>
      <w:r w:rsidR="00536F10" w:rsidRPr="00483B12">
        <w:rPr>
          <w:i/>
          <w:iCs/>
          <w:sz w:val="20"/>
          <w:szCs w:val="20"/>
          <w:lang w:val="fr-FR"/>
        </w:rPr>
        <w:t>et al.</w:t>
      </w:r>
      <w:r w:rsidR="00536F10" w:rsidRPr="00483B12">
        <w:rPr>
          <w:sz w:val="20"/>
          <w:szCs w:val="20"/>
          <w:lang w:val="fr-FR"/>
        </w:rPr>
        <w:t xml:space="preserve"> </w:t>
      </w:r>
      <w:r w:rsidR="00536F10" w:rsidRPr="00483B12">
        <w:rPr>
          <w:sz w:val="20"/>
          <w:szCs w:val="20"/>
        </w:rPr>
        <w:t xml:space="preserve">(2021) ‘Alzheimer’s Patient Analysis Using Image and Gene Expression Data and Explainable-AI to Present Associated Genes’, </w:t>
      </w:r>
      <w:r w:rsidR="00536F10" w:rsidRPr="00483B12">
        <w:rPr>
          <w:i/>
          <w:iCs/>
          <w:sz w:val="20"/>
          <w:szCs w:val="20"/>
        </w:rPr>
        <w:t>IEEE Transactions on Instrumentation and Measurement</w:t>
      </w:r>
      <w:r w:rsidR="00536F10" w:rsidRPr="00483B12">
        <w:rPr>
          <w:sz w:val="20"/>
          <w:szCs w:val="20"/>
        </w:rPr>
        <w:t>, 70, pp. 1–7. Available at: https://doi.org/10.1109/TIM.2021.3107056.</w:t>
      </w:r>
    </w:p>
    <w:p w14:paraId="4ADA3677" w14:textId="5AEE535E" w:rsidR="00D03D89" w:rsidRPr="00483B12" w:rsidRDefault="00D03D89" w:rsidP="00B7310D">
      <w:pPr>
        <w:ind w:firstLine="360"/>
        <w:rPr>
          <w:rFonts w:ascii="Times New Roman" w:eastAsia="Times New Roman" w:hAnsi="Times New Roman" w:cs="Times New Roman"/>
          <w:kern w:val="0"/>
          <w14:ligatures w14:val="none"/>
        </w:rPr>
      </w:pPr>
      <w:r w:rsidRPr="00483B12">
        <w:t>[3]</w:t>
      </w:r>
      <w:r w:rsidR="00536F10" w:rsidRPr="00483B12">
        <w:tab/>
      </w:r>
      <w:r w:rsidR="00B7310D" w:rsidRPr="00483B12">
        <w:rPr>
          <w:rFonts w:ascii="Times New Roman" w:eastAsia="Times New Roman" w:hAnsi="Times New Roman" w:cs="Times New Roman"/>
          <w:kern w:val="0"/>
          <w14:ligatures w14:val="none"/>
        </w:rPr>
        <w:t>Wu, J. (no date) ‘Introduction to Convolutional Neural Networks’.</w:t>
      </w:r>
    </w:p>
    <w:p w14:paraId="0D3EE02D" w14:textId="09B1790C" w:rsidR="00D03D89" w:rsidRPr="00483B12" w:rsidRDefault="00D03D89" w:rsidP="00B7310D">
      <w:pPr>
        <w:ind w:left="360"/>
        <w:rPr>
          <w:sz w:val="20"/>
          <w:szCs w:val="20"/>
        </w:rPr>
      </w:pPr>
      <w:r w:rsidRPr="00483B12">
        <w:t>[4]</w:t>
      </w:r>
      <w:r w:rsidR="00B7310D" w:rsidRPr="00483B12">
        <w:tab/>
      </w:r>
      <w:r w:rsidR="00B7310D" w:rsidRPr="00483B12">
        <w:rPr>
          <w:sz w:val="20"/>
          <w:szCs w:val="20"/>
        </w:rPr>
        <w:t xml:space="preserve">Bento, C. (2021) </w:t>
      </w:r>
      <w:r w:rsidR="00B7310D" w:rsidRPr="00483B12">
        <w:rPr>
          <w:i/>
          <w:iCs/>
          <w:sz w:val="20"/>
          <w:szCs w:val="20"/>
        </w:rPr>
        <w:t>Multilayer Perceptron Explained with a Real-Life Example and Python Code: Sentiment Analysis</w:t>
      </w:r>
      <w:r w:rsidR="00B7310D" w:rsidRPr="00483B12">
        <w:rPr>
          <w:sz w:val="20"/>
          <w:szCs w:val="20"/>
        </w:rPr>
        <w:t xml:space="preserve">, </w:t>
      </w:r>
      <w:r w:rsidR="00B7310D" w:rsidRPr="00483B12">
        <w:rPr>
          <w:i/>
          <w:iCs/>
          <w:sz w:val="20"/>
          <w:szCs w:val="20"/>
        </w:rPr>
        <w:t>Medium</w:t>
      </w:r>
      <w:r w:rsidR="00B7310D" w:rsidRPr="00483B12">
        <w:rPr>
          <w:sz w:val="20"/>
          <w:szCs w:val="20"/>
        </w:rPr>
        <w:t>. Available at: https://towardsdatascience.com/multilayer-perceptron-explained-with-a-real-life-example-and-python-code-sentiment-analysis-cb408ee93141 (Accessed: 13 April 2023).</w:t>
      </w:r>
    </w:p>
    <w:p w14:paraId="0A3479BA" w14:textId="026D8B19" w:rsidR="00D03D89" w:rsidRPr="00483B12" w:rsidRDefault="00D03D89" w:rsidP="005F2150">
      <w:pPr>
        <w:ind w:left="360"/>
        <w:rPr>
          <w:sz w:val="20"/>
          <w:szCs w:val="20"/>
        </w:rPr>
      </w:pPr>
      <w:r w:rsidRPr="00483B12">
        <w:t>[5]</w:t>
      </w:r>
      <w:r w:rsidR="00B7310D" w:rsidRPr="00483B12">
        <w:tab/>
      </w:r>
      <w:r w:rsidR="005F2150" w:rsidRPr="00483B12">
        <w:rPr>
          <w:sz w:val="20"/>
          <w:szCs w:val="20"/>
        </w:rPr>
        <w:t xml:space="preserve">Brownlee, J. (2016) ‘Crash Course on Multi-Layer Perceptron Neural Networks’, </w:t>
      </w:r>
      <w:r w:rsidR="005F2150" w:rsidRPr="00483B12">
        <w:rPr>
          <w:i/>
          <w:iCs/>
          <w:sz w:val="20"/>
          <w:szCs w:val="20"/>
        </w:rPr>
        <w:t>MachineLearningMastery.com</w:t>
      </w:r>
      <w:r w:rsidR="005F2150" w:rsidRPr="00483B12">
        <w:rPr>
          <w:sz w:val="20"/>
          <w:szCs w:val="20"/>
        </w:rPr>
        <w:t>, 16 May. Available at: https://m</w:t>
      </w:r>
      <w:r w:rsidR="005F2150" w:rsidRPr="00483B12">
        <w:rPr>
          <w:sz w:val="20"/>
          <w:szCs w:val="20"/>
        </w:rPr>
        <w:t>a</w:t>
      </w:r>
      <w:r w:rsidR="005F2150" w:rsidRPr="00483B12">
        <w:rPr>
          <w:sz w:val="20"/>
          <w:szCs w:val="20"/>
        </w:rPr>
        <w:t>chinelearningmastery.com/neural-networks-crash-course/ (Accessed: 13 April 2023).</w:t>
      </w:r>
    </w:p>
    <w:p w14:paraId="18D360A0" w14:textId="2A0186C6" w:rsidR="00D03D89" w:rsidRPr="00483B12" w:rsidRDefault="00D03D89" w:rsidP="006F719D">
      <w:pPr>
        <w:ind w:left="360"/>
        <w:rPr>
          <w:sz w:val="20"/>
          <w:szCs w:val="20"/>
        </w:rPr>
      </w:pPr>
      <w:r w:rsidRPr="00483B12">
        <w:t>[6]</w:t>
      </w:r>
      <w:r w:rsidR="005F2150" w:rsidRPr="00483B12">
        <w:tab/>
      </w:r>
      <w:r w:rsidR="005F2150" w:rsidRPr="00483B12">
        <w:rPr>
          <w:sz w:val="20"/>
          <w:szCs w:val="20"/>
        </w:rPr>
        <w:t xml:space="preserve">JAN 26, J.N. and Read, 2020 8 Min (2020) </w:t>
      </w:r>
      <w:r w:rsidR="005F2150" w:rsidRPr="00483B12">
        <w:rPr>
          <w:i/>
          <w:iCs/>
          <w:sz w:val="20"/>
          <w:szCs w:val="20"/>
        </w:rPr>
        <w:t xml:space="preserve">Why should I do pre-processing and augmentation on my computer vision </w:t>
      </w:r>
      <w:proofErr w:type="gramStart"/>
      <w:r w:rsidR="005F2150" w:rsidRPr="00483B12">
        <w:rPr>
          <w:i/>
          <w:iCs/>
          <w:sz w:val="20"/>
          <w:szCs w:val="20"/>
        </w:rPr>
        <w:t>datasets?</w:t>
      </w:r>
      <w:r w:rsidR="005F2150" w:rsidRPr="00483B12">
        <w:rPr>
          <w:sz w:val="20"/>
          <w:szCs w:val="20"/>
        </w:rPr>
        <w:t>,</w:t>
      </w:r>
      <w:proofErr w:type="gramEnd"/>
      <w:r w:rsidR="005F2150" w:rsidRPr="00483B12">
        <w:rPr>
          <w:sz w:val="20"/>
          <w:szCs w:val="20"/>
        </w:rPr>
        <w:t xml:space="preserve"> </w:t>
      </w:r>
      <w:proofErr w:type="spellStart"/>
      <w:r w:rsidR="005F2150" w:rsidRPr="00483B12">
        <w:rPr>
          <w:i/>
          <w:iCs/>
          <w:sz w:val="20"/>
          <w:szCs w:val="20"/>
        </w:rPr>
        <w:t>Roboflow</w:t>
      </w:r>
      <w:proofErr w:type="spellEnd"/>
      <w:r w:rsidR="005F2150" w:rsidRPr="00483B12">
        <w:rPr>
          <w:i/>
          <w:iCs/>
          <w:sz w:val="20"/>
          <w:szCs w:val="20"/>
        </w:rPr>
        <w:t xml:space="preserve"> Blog</w:t>
      </w:r>
      <w:r w:rsidR="005F2150" w:rsidRPr="00483B12">
        <w:rPr>
          <w:sz w:val="20"/>
          <w:szCs w:val="20"/>
        </w:rPr>
        <w:t>. Available at: https://blog.roboflow.com/why-preprocess-augment/ (Accessed: 13 April 2023).</w:t>
      </w:r>
    </w:p>
    <w:p w14:paraId="33EE7459" w14:textId="7C0EA512" w:rsidR="00D03D89" w:rsidRPr="00483B12" w:rsidRDefault="00D03D89" w:rsidP="00027D99">
      <w:pPr>
        <w:ind w:left="360"/>
        <w:rPr>
          <w:sz w:val="20"/>
          <w:szCs w:val="20"/>
        </w:rPr>
      </w:pPr>
      <w:r w:rsidRPr="00483B12">
        <w:t>[7]</w:t>
      </w:r>
      <w:r w:rsidR="006F719D" w:rsidRPr="00483B12">
        <w:tab/>
      </w:r>
      <w:r w:rsidR="00027D99" w:rsidRPr="00483B12">
        <w:rPr>
          <w:sz w:val="20"/>
          <w:szCs w:val="20"/>
        </w:rPr>
        <w:t xml:space="preserve">Khalid, I.A. (2021) </w:t>
      </w:r>
      <w:r w:rsidR="00027D99" w:rsidRPr="00483B12">
        <w:rPr>
          <w:i/>
          <w:iCs/>
          <w:sz w:val="20"/>
          <w:szCs w:val="20"/>
        </w:rPr>
        <w:t>Multilayer Perceptron for Image Classification</w:t>
      </w:r>
      <w:r w:rsidR="00027D99" w:rsidRPr="00483B12">
        <w:rPr>
          <w:sz w:val="20"/>
          <w:szCs w:val="20"/>
        </w:rPr>
        <w:t xml:space="preserve">, </w:t>
      </w:r>
      <w:r w:rsidR="00027D99" w:rsidRPr="00483B12">
        <w:rPr>
          <w:i/>
          <w:iCs/>
          <w:sz w:val="20"/>
          <w:szCs w:val="20"/>
        </w:rPr>
        <w:t>Medium</w:t>
      </w:r>
      <w:r w:rsidR="00027D99" w:rsidRPr="00483B12">
        <w:rPr>
          <w:sz w:val="20"/>
          <w:szCs w:val="20"/>
        </w:rPr>
        <w:t>. Available at: https://towardsdatascience.com/multilayer-perceptron-for-image-classification-5c1f25738935 (Accessed: 14 April 2023).</w:t>
      </w:r>
    </w:p>
    <w:p w14:paraId="0359BF41" w14:textId="14F29D2B" w:rsidR="00D03D89" w:rsidRPr="00483B12" w:rsidRDefault="00D03D89" w:rsidP="00120B4E">
      <w:pPr>
        <w:ind w:left="360"/>
        <w:rPr>
          <w:sz w:val="20"/>
          <w:szCs w:val="20"/>
        </w:rPr>
      </w:pPr>
      <w:r w:rsidRPr="00483B12">
        <w:t>[8]</w:t>
      </w:r>
      <w:r w:rsidR="00027D99" w:rsidRPr="00483B12">
        <w:tab/>
      </w:r>
      <w:r w:rsidR="00120B4E" w:rsidRPr="00483B12">
        <w:rPr>
          <w:sz w:val="20"/>
          <w:szCs w:val="20"/>
        </w:rPr>
        <w:t xml:space="preserve">Kumar, N. (2019) </w:t>
      </w:r>
      <w:r w:rsidR="00120B4E" w:rsidRPr="00483B12">
        <w:rPr>
          <w:i/>
          <w:iCs/>
          <w:sz w:val="20"/>
          <w:szCs w:val="20"/>
        </w:rPr>
        <w:t xml:space="preserve">Visualizing Convolution Neural Networks using </w:t>
      </w:r>
      <w:proofErr w:type="spellStart"/>
      <w:r w:rsidR="00120B4E" w:rsidRPr="00483B12">
        <w:rPr>
          <w:i/>
          <w:iCs/>
          <w:sz w:val="20"/>
          <w:szCs w:val="20"/>
        </w:rPr>
        <w:t>Pytorch</w:t>
      </w:r>
      <w:proofErr w:type="spellEnd"/>
      <w:r w:rsidR="00120B4E" w:rsidRPr="00483B12">
        <w:rPr>
          <w:sz w:val="20"/>
          <w:szCs w:val="20"/>
        </w:rPr>
        <w:t xml:space="preserve">, </w:t>
      </w:r>
      <w:r w:rsidR="00120B4E" w:rsidRPr="00483B12">
        <w:rPr>
          <w:i/>
          <w:iCs/>
          <w:sz w:val="20"/>
          <w:szCs w:val="20"/>
        </w:rPr>
        <w:t>Medium</w:t>
      </w:r>
      <w:r w:rsidR="00120B4E" w:rsidRPr="00483B12">
        <w:rPr>
          <w:sz w:val="20"/>
          <w:szCs w:val="20"/>
        </w:rPr>
        <w:t>. Available at: https://towardsdatascience.com/visualizing-convolution-neural-networks-using-pytorch-3dfa8443e74e (Accessed: 13 April 2023).</w:t>
      </w:r>
    </w:p>
    <w:p w14:paraId="0FD67E23" w14:textId="127B33A4" w:rsidR="00D03D89" w:rsidRDefault="00D25B8E" w:rsidP="00FD5684">
      <w:pPr>
        <w:ind w:left="360"/>
        <w:rPr>
          <w:sz w:val="24"/>
          <w:szCs w:val="24"/>
        </w:rPr>
      </w:pPr>
      <w:r>
        <w:rPr>
          <w:sz w:val="24"/>
          <w:szCs w:val="24"/>
        </w:rPr>
        <w:lastRenderedPageBreak/>
        <w:t>Appendix 1 – Glossary</w:t>
      </w:r>
    </w:p>
    <w:p w14:paraId="49309D90" w14:textId="25B0324E" w:rsidR="00D25B8E" w:rsidRPr="007A528F" w:rsidRDefault="002A2670" w:rsidP="00FD5684">
      <w:pPr>
        <w:ind w:left="360"/>
        <w:rPr>
          <w:sz w:val="24"/>
          <w:szCs w:val="24"/>
        </w:rPr>
      </w:pPr>
      <w:r>
        <w:rPr>
          <w:b/>
          <w:bCs/>
          <w:sz w:val="24"/>
          <w:szCs w:val="24"/>
        </w:rPr>
        <w:t xml:space="preserve">Data </w:t>
      </w:r>
      <w:r w:rsidR="009E6E1E">
        <w:rPr>
          <w:b/>
          <w:bCs/>
          <w:sz w:val="24"/>
          <w:szCs w:val="24"/>
        </w:rPr>
        <w:t>Augmentation:</w:t>
      </w:r>
      <w:r>
        <w:rPr>
          <w:b/>
          <w:bCs/>
          <w:sz w:val="24"/>
          <w:szCs w:val="24"/>
        </w:rPr>
        <w:t xml:space="preserve"> </w:t>
      </w:r>
      <w:r w:rsidR="007A528F" w:rsidRPr="007A528F">
        <w:rPr>
          <w:sz w:val="24"/>
          <w:szCs w:val="24"/>
        </w:rPr>
        <w:t>i</w:t>
      </w:r>
      <w:r w:rsidR="007A528F">
        <w:rPr>
          <w:sz w:val="24"/>
          <w:szCs w:val="24"/>
        </w:rPr>
        <w:t>t’</w:t>
      </w:r>
      <w:r w:rsidR="007A528F" w:rsidRPr="007A528F">
        <w:rPr>
          <w:sz w:val="24"/>
          <w:szCs w:val="24"/>
        </w:rPr>
        <w:t>s a technique used to artificially expand the size of a training dataset by applying various transformations to the existing data, such as rotating, scaling, flipping, cropping, adding noise, etc.</w:t>
      </w:r>
    </w:p>
    <w:p w14:paraId="04092BD6" w14:textId="722AA280" w:rsidR="007F47EB" w:rsidRPr="007F47EB" w:rsidRDefault="007F47EB" w:rsidP="007F47EB">
      <w:pPr>
        <w:ind w:left="360"/>
        <w:rPr>
          <w:sz w:val="24"/>
          <w:szCs w:val="24"/>
        </w:rPr>
      </w:pPr>
    </w:p>
    <w:p w14:paraId="3ABEA3A7" w14:textId="03739DAD" w:rsidR="00AE00FA" w:rsidRPr="00AE00FA" w:rsidRDefault="00823605" w:rsidP="00823605">
      <w:pPr>
        <w:ind w:left="720" w:firstLine="360"/>
        <w:rPr>
          <w:sz w:val="24"/>
          <w:szCs w:val="24"/>
        </w:rPr>
      </w:pPr>
      <w:r>
        <w:rPr>
          <w:sz w:val="24"/>
          <w:szCs w:val="24"/>
        </w:rPr>
        <w:t xml:space="preserve"> </w:t>
      </w:r>
    </w:p>
    <w:p w14:paraId="18E23208" w14:textId="0BE63A8C" w:rsidR="00A357E6" w:rsidRDefault="00A357E6" w:rsidP="00E4510F">
      <w:pPr>
        <w:ind w:left="360"/>
        <w:rPr>
          <w:sz w:val="24"/>
          <w:szCs w:val="24"/>
        </w:rPr>
      </w:pPr>
    </w:p>
    <w:p w14:paraId="0C26544C" w14:textId="77777777" w:rsidR="007A528F" w:rsidRDefault="007A528F" w:rsidP="00E4510F">
      <w:pPr>
        <w:ind w:left="360"/>
        <w:rPr>
          <w:sz w:val="24"/>
          <w:szCs w:val="24"/>
        </w:rPr>
      </w:pPr>
    </w:p>
    <w:p w14:paraId="0A841394" w14:textId="77777777" w:rsidR="007A528F" w:rsidRDefault="007A528F" w:rsidP="00E4510F">
      <w:pPr>
        <w:ind w:left="360"/>
        <w:rPr>
          <w:sz w:val="24"/>
          <w:szCs w:val="24"/>
        </w:rPr>
      </w:pPr>
    </w:p>
    <w:p w14:paraId="15BC3A5F" w14:textId="77777777" w:rsidR="007A528F" w:rsidRDefault="007A528F" w:rsidP="00E4510F">
      <w:pPr>
        <w:ind w:left="360"/>
        <w:rPr>
          <w:sz w:val="24"/>
          <w:szCs w:val="24"/>
        </w:rPr>
      </w:pPr>
    </w:p>
    <w:p w14:paraId="400E6439" w14:textId="77777777" w:rsidR="007A528F" w:rsidRDefault="007A528F" w:rsidP="00E4510F">
      <w:pPr>
        <w:ind w:left="360"/>
        <w:rPr>
          <w:sz w:val="24"/>
          <w:szCs w:val="24"/>
        </w:rPr>
      </w:pPr>
    </w:p>
    <w:p w14:paraId="23E5BB4B" w14:textId="77777777" w:rsidR="007A528F" w:rsidRDefault="007A528F" w:rsidP="00E4510F">
      <w:pPr>
        <w:ind w:left="360"/>
        <w:rPr>
          <w:sz w:val="24"/>
          <w:szCs w:val="24"/>
        </w:rPr>
      </w:pPr>
    </w:p>
    <w:p w14:paraId="550E29A6" w14:textId="77777777" w:rsidR="007A528F" w:rsidRDefault="007A528F" w:rsidP="00E4510F">
      <w:pPr>
        <w:ind w:left="360"/>
        <w:rPr>
          <w:sz w:val="24"/>
          <w:szCs w:val="24"/>
        </w:rPr>
      </w:pPr>
    </w:p>
    <w:p w14:paraId="67F39B83" w14:textId="77777777" w:rsidR="007A528F" w:rsidRDefault="007A528F" w:rsidP="00E4510F">
      <w:pPr>
        <w:ind w:left="360"/>
        <w:rPr>
          <w:sz w:val="24"/>
          <w:szCs w:val="24"/>
        </w:rPr>
      </w:pPr>
    </w:p>
    <w:p w14:paraId="6840E8B4" w14:textId="77777777" w:rsidR="007A528F" w:rsidRDefault="007A528F" w:rsidP="00E4510F">
      <w:pPr>
        <w:ind w:left="360"/>
        <w:rPr>
          <w:sz w:val="24"/>
          <w:szCs w:val="24"/>
        </w:rPr>
      </w:pPr>
    </w:p>
    <w:p w14:paraId="43E06CC8" w14:textId="77777777" w:rsidR="007A528F" w:rsidRDefault="007A528F" w:rsidP="00E4510F">
      <w:pPr>
        <w:ind w:left="360"/>
        <w:rPr>
          <w:sz w:val="24"/>
          <w:szCs w:val="24"/>
        </w:rPr>
      </w:pPr>
    </w:p>
    <w:p w14:paraId="63CDCFAD" w14:textId="77777777" w:rsidR="007A528F" w:rsidRDefault="007A528F" w:rsidP="00E4510F">
      <w:pPr>
        <w:ind w:left="360"/>
        <w:rPr>
          <w:sz w:val="24"/>
          <w:szCs w:val="24"/>
        </w:rPr>
      </w:pPr>
    </w:p>
    <w:p w14:paraId="7E1C0C48" w14:textId="77777777" w:rsidR="007A528F" w:rsidRDefault="007A528F" w:rsidP="00E4510F">
      <w:pPr>
        <w:ind w:left="360"/>
        <w:rPr>
          <w:sz w:val="24"/>
          <w:szCs w:val="24"/>
        </w:rPr>
      </w:pPr>
    </w:p>
    <w:p w14:paraId="24F8E77D" w14:textId="77777777" w:rsidR="007A528F" w:rsidRDefault="007A528F" w:rsidP="00E4510F">
      <w:pPr>
        <w:ind w:left="360"/>
        <w:rPr>
          <w:sz w:val="24"/>
          <w:szCs w:val="24"/>
        </w:rPr>
      </w:pPr>
    </w:p>
    <w:p w14:paraId="443C3BBF" w14:textId="77777777" w:rsidR="007A528F" w:rsidRDefault="007A528F" w:rsidP="00E4510F">
      <w:pPr>
        <w:ind w:left="360"/>
        <w:rPr>
          <w:sz w:val="24"/>
          <w:szCs w:val="24"/>
        </w:rPr>
      </w:pPr>
    </w:p>
    <w:p w14:paraId="32267D09" w14:textId="77777777" w:rsidR="007A528F" w:rsidRDefault="007A528F" w:rsidP="00E4510F">
      <w:pPr>
        <w:ind w:left="360"/>
        <w:rPr>
          <w:sz w:val="24"/>
          <w:szCs w:val="24"/>
        </w:rPr>
      </w:pPr>
    </w:p>
    <w:p w14:paraId="16024A3B" w14:textId="77777777" w:rsidR="007A528F" w:rsidRDefault="007A528F" w:rsidP="00E4510F">
      <w:pPr>
        <w:ind w:left="360"/>
        <w:rPr>
          <w:sz w:val="24"/>
          <w:szCs w:val="24"/>
        </w:rPr>
      </w:pPr>
    </w:p>
    <w:p w14:paraId="525D3EC8" w14:textId="77777777" w:rsidR="007A528F" w:rsidRDefault="007A528F" w:rsidP="00E4510F">
      <w:pPr>
        <w:ind w:left="360"/>
        <w:rPr>
          <w:sz w:val="24"/>
          <w:szCs w:val="24"/>
        </w:rPr>
      </w:pPr>
    </w:p>
    <w:p w14:paraId="1AE6BA04" w14:textId="77777777" w:rsidR="007A528F" w:rsidRDefault="007A528F" w:rsidP="00E4510F">
      <w:pPr>
        <w:ind w:left="360"/>
        <w:rPr>
          <w:sz w:val="24"/>
          <w:szCs w:val="24"/>
        </w:rPr>
      </w:pPr>
    </w:p>
    <w:p w14:paraId="260ED364" w14:textId="77777777" w:rsidR="007A528F" w:rsidRDefault="007A528F" w:rsidP="00E4510F">
      <w:pPr>
        <w:ind w:left="360"/>
        <w:rPr>
          <w:sz w:val="24"/>
          <w:szCs w:val="24"/>
        </w:rPr>
      </w:pPr>
    </w:p>
    <w:p w14:paraId="54E33D5D" w14:textId="77777777" w:rsidR="007A528F" w:rsidRDefault="007A528F" w:rsidP="00E4510F">
      <w:pPr>
        <w:ind w:left="360"/>
        <w:rPr>
          <w:sz w:val="24"/>
          <w:szCs w:val="24"/>
        </w:rPr>
      </w:pPr>
    </w:p>
    <w:p w14:paraId="5C20EAAC" w14:textId="77777777" w:rsidR="007A528F" w:rsidRDefault="007A528F" w:rsidP="00E4510F">
      <w:pPr>
        <w:ind w:left="360"/>
        <w:rPr>
          <w:sz w:val="24"/>
          <w:szCs w:val="24"/>
        </w:rPr>
      </w:pPr>
    </w:p>
    <w:p w14:paraId="70CAEA29" w14:textId="77777777" w:rsidR="007A528F" w:rsidRDefault="007A528F" w:rsidP="00E4510F">
      <w:pPr>
        <w:ind w:left="360"/>
        <w:rPr>
          <w:sz w:val="24"/>
          <w:szCs w:val="24"/>
        </w:rPr>
      </w:pPr>
    </w:p>
    <w:p w14:paraId="3B1B4CE7" w14:textId="77777777" w:rsidR="007A528F" w:rsidRDefault="007A528F" w:rsidP="00E4510F">
      <w:pPr>
        <w:ind w:left="360"/>
        <w:rPr>
          <w:sz w:val="24"/>
          <w:szCs w:val="24"/>
        </w:rPr>
      </w:pPr>
    </w:p>
    <w:p w14:paraId="46DF9637" w14:textId="77777777" w:rsidR="007A528F" w:rsidRDefault="007A528F" w:rsidP="00E4510F">
      <w:pPr>
        <w:ind w:left="360"/>
        <w:rPr>
          <w:sz w:val="24"/>
          <w:szCs w:val="24"/>
        </w:rPr>
      </w:pPr>
    </w:p>
    <w:p w14:paraId="3328DADE" w14:textId="514D4EC3" w:rsidR="007A528F" w:rsidRDefault="007A528F" w:rsidP="00E4510F">
      <w:pPr>
        <w:ind w:left="360"/>
        <w:rPr>
          <w:sz w:val="24"/>
          <w:szCs w:val="24"/>
        </w:rPr>
      </w:pPr>
      <w:r>
        <w:rPr>
          <w:sz w:val="24"/>
          <w:szCs w:val="24"/>
        </w:rPr>
        <w:lastRenderedPageBreak/>
        <w:t xml:space="preserve">Appendix 2 </w:t>
      </w:r>
      <w:r w:rsidR="00857131">
        <w:rPr>
          <w:sz w:val="24"/>
          <w:szCs w:val="24"/>
        </w:rPr>
        <w:t>–</w:t>
      </w:r>
      <w:r>
        <w:rPr>
          <w:sz w:val="24"/>
          <w:szCs w:val="24"/>
        </w:rPr>
        <w:t xml:space="preserve"> </w:t>
      </w:r>
      <w:r w:rsidR="00857131">
        <w:rPr>
          <w:sz w:val="24"/>
          <w:szCs w:val="24"/>
        </w:rPr>
        <w:t xml:space="preserve">Implementation details </w:t>
      </w:r>
    </w:p>
    <w:p w14:paraId="5104FCA9" w14:textId="6A832A7E" w:rsidR="00857131" w:rsidRPr="00E4510F" w:rsidRDefault="00857131" w:rsidP="002B32D7">
      <w:pPr>
        <w:ind w:left="360" w:firstLine="360"/>
        <w:rPr>
          <w:sz w:val="24"/>
          <w:szCs w:val="24"/>
        </w:rPr>
      </w:pPr>
      <w:r>
        <w:rPr>
          <w:sz w:val="24"/>
          <w:szCs w:val="24"/>
        </w:rPr>
        <w:t xml:space="preserve">Initially, I selected SVMs and CNNs </w:t>
      </w:r>
      <w:r w:rsidR="004648B5">
        <w:rPr>
          <w:sz w:val="24"/>
          <w:szCs w:val="24"/>
        </w:rPr>
        <w:t xml:space="preserve">as models to compare. I </w:t>
      </w:r>
      <w:r w:rsidR="006E259D">
        <w:rPr>
          <w:sz w:val="24"/>
          <w:szCs w:val="24"/>
        </w:rPr>
        <w:t xml:space="preserve">found the </w:t>
      </w:r>
      <w:proofErr w:type="spellStart"/>
      <w:r w:rsidR="006E259D">
        <w:rPr>
          <w:sz w:val="24"/>
          <w:szCs w:val="24"/>
        </w:rPr>
        <w:t>OneVsRest</w:t>
      </w:r>
      <w:proofErr w:type="spellEnd"/>
      <w:r w:rsidR="006E259D">
        <w:rPr>
          <w:sz w:val="24"/>
          <w:szCs w:val="24"/>
        </w:rPr>
        <w:t xml:space="preserve"> classifier to be suitable for my task (multi</w:t>
      </w:r>
      <w:r w:rsidR="002B32D7">
        <w:rPr>
          <w:sz w:val="24"/>
          <w:szCs w:val="24"/>
        </w:rPr>
        <w:t xml:space="preserve">-class classification), that said, I ran into an obstacle when I was running </w:t>
      </w:r>
      <w:r w:rsidR="005B0213">
        <w:rPr>
          <w:sz w:val="24"/>
          <w:szCs w:val="24"/>
        </w:rPr>
        <w:t xml:space="preserve">a grid search for the model where the </w:t>
      </w:r>
      <w:r w:rsidR="006D5D1E">
        <w:rPr>
          <w:sz w:val="24"/>
          <w:szCs w:val="24"/>
        </w:rPr>
        <w:t xml:space="preserve">cell on </w:t>
      </w:r>
      <w:proofErr w:type="spellStart"/>
      <w:r w:rsidR="006D5D1E">
        <w:rPr>
          <w:sz w:val="24"/>
          <w:szCs w:val="24"/>
        </w:rPr>
        <w:t>jupyter</w:t>
      </w:r>
      <w:proofErr w:type="spellEnd"/>
      <w:r w:rsidR="006D5D1E">
        <w:rPr>
          <w:sz w:val="24"/>
          <w:szCs w:val="24"/>
        </w:rPr>
        <w:t xml:space="preserve"> notebooks took about 4+ hours running and still hasn’t finished</w:t>
      </w:r>
      <w:r w:rsidR="00917F14">
        <w:rPr>
          <w:sz w:val="24"/>
          <w:szCs w:val="24"/>
        </w:rPr>
        <w:t>, which just slowed me down and made me worry about</w:t>
      </w:r>
      <w:r w:rsidR="001E57CE">
        <w:rPr>
          <w:sz w:val="24"/>
          <w:szCs w:val="24"/>
        </w:rPr>
        <w:t xml:space="preserve"> being able to deliver the coursework on time. The code will still be there in the notebook but I </w:t>
      </w:r>
      <w:proofErr w:type="gramStart"/>
      <w:r w:rsidR="001E57CE">
        <w:rPr>
          <w:sz w:val="24"/>
          <w:szCs w:val="24"/>
        </w:rPr>
        <w:t>wont</w:t>
      </w:r>
      <w:proofErr w:type="gramEnd"/>
      <w:r w:rsidR="001E57CE">
        <w:rPr>
          <w:sz w:val="24"/>
          <w:szCs w:val="24"/>
        </w:rPr>
        <w:t xml:space="preserve"> be including it in the print-out version </w:t>
      </w:r>
    </w:p>
    <w:sectPr w:rsidR="00857131" w:rsidRPr="00E4510F" w:rsidSect="009732A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DD6908"/>
    <w:multiLevelType w:val="multilevel"/>
    <w:tmpl w:val="259AF6FE"/>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16cid:durableId="5365051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10F"/>
    <w:rsid w:val="0000674C"/>
    <w:rsid w:val="00015D16"/>
    <w:rsid w:val="00027D99"/>
    <w:rsid w:val="00044FE0"/>
    <w:rsid w:val="00075FD8"/>
    <w:rsid w:val="0007733D"/>
    <w:rsid w:val="00080A24"/>
    <w:rsid w:val="00080F37"/>
    <w:rsid w:val="000971E2"/>
    <w:rsid w:val="000A4DEB"/>
    <w:rsid w:val="000B515B"/>
    <w:rsid w:val="000C1474"/>
    <w:rsid w:val="000C4D33"/>
    <w:rsid w:val="000E7E4B"/>
    <w:rsid w:val="000F0B22"/>
    <w:rsid w:val="000F0C8A"/>
    <w:rsid w:val="000F6769"/>
    <w:rsid w:val="00100B0B"/>
    <w:rsid w:val="0010700F"/>
    <w:rsid w:val="00114723"/>
    <w:rsid w:val="00116C33"/>
    <w:rsid w:val="00120B4E"/>
    <w:rsid w:val="00137CF2"/>
    <w:rsid w:val="00144281"/>
    <w:rsid w:val="00161282"/>
    <w:rsid w:val="001629DD"/>
    <w:rsid w:val="001665E5"/>
    <w:rsid w:val="00170DC3"/>
    <w:rsid w:val="00175EA7"/>
    <w:rsid w:val="0019506B"/>
    <w:rsid w:val="001D79D1"/>
    <w:rsid w:val="001E57CE"/>
    <w:rsid w:val="001F1AAF"/>
    <w:rsid w:val="001F4B3F"/>
    <w:rsid w:val="001F7A6D"/>
    <w:rsid w:val="00203512"/>
    <w:rsid w:val="00217D8D"/>
    <w:rsid w:val="00242907"/>
    <w:rsid w:val="002444AB"/>
    <w:rsid w:val="00256AAF"/>
    <w:rsid w:val="002705D2"/>
    <w:rsid w:val="002709CC"/>
    <w:rsid w:val="0027479A"/>
    <w:rsid w:val="0028073D"/>
    <w:rsid w:val="002811EE"/>
    <w:rsid w:val="002900B7"/>
    <w:rsid w:val="00294DA8"/>
    <w:rsid w:val="002A088F"/>
    <w:rsid w:val="002A2670"/>
    <w:rsid w:val="002B32D7"/>
    <w:rsid w:val="002B4A3F"/>
    <w:rsid w:val="002C102A"/>
    <w:rsid w:val="002C1B42"/>
    <w:rsid w:val="002D6F10"/>
    <w:rsid w:val="002E4912"/>
    <w:rsid w:val="002E5288"/>
    <w:rsid w:val="002F6945"/>
    <w:rsid w:val="00301609"/>
    <w:rsid w:val="00310FC4"/>
    <w:rsid w:val="0031679B"/>
    <w:rsid w:val="00321104"/>
    <w:rsid w:val="003235D2"/>
    <w:rsid w:val="00341082"/>
    <w:rsid w:val="003426FB"/>
    <w:rsid w:val="003528A7"/>
    <w:rsid w:val="00362611"/>
    <w:rsid w:val="0036784A"/>
    <w:rsid w:val="0037628C"/>
    <w:rsid w:val="0037756F"/>
    <w:rsid w:val="00380D53"/>
    <w:rsid w:val="00381A53"/>
    <w:rsid w:val="0039125F"/>
    <w:rsid w:val="003933ED"/>
    <w:rsid w:val="003975A3"/>
    <w:rsid w:val="003B3252"/>
    <w:rsid w:val="003D475E"/>
    <w:rsid w:val="003D6792"/>
    <w:rsid w:val="003D6FA8"/>
    <w:rsid w:val="003F19D0"/>
    <w:rsid w:val="003F2B74"/>
    <w:rsid w:val="003F3190"/>
    <w:rsid w:val="003F32CB"/>
    <w:rsid w:val="003F4045"/>
    <w:rsid w:val="003F6855"/>
    <w:rsid w:val="0040084F"/>
    <w:rsid w:val="00401D7F"/>
    <w:rsid w:val="00403707"/>
    <w:rsid w:val="0041006D"/>
    <w:rsid w:val="0041021C"/>
    <w:rsid w:val="004266C8"/>
    <w:rsid w:val="00451ECB"/>
    <w:rsid w:val="00453821"/>
    <w:rsid w:val="00454CAD"/>
    <w:rsid w:val="004648B5"/>
    <w:rsid w:val="00466C99"/>
    <w:rsid w:val="00466E48"/>
    <w:rsid w:val="00472DE7"/>
    <w:rsid w:val="00477A34"/>
    <w:rsid w:val="00483B12"/>
    <w:rsid w:val="00490C64"/>
    <w:rsid w:val="00494974"/>
    <w:rsid w:val="00494DED"/>
    <w:rsid w:val="00495354"/>
    <w:rsid w:val="004954A8"/>
    <w:rsid w:val="004B4002"/>
    <w:rsid w:val="004C5434"/>
    <w:rsid w:val="004D1EF3"/>
    <w:rsid w:val="004D4790"/>
    <w:rsid w:val="004E0E34"/>
    <w:rsid w:val="004F2A3C"/>
    <w:rsid w:val="004F654A"/>
    <w:rsid w:val="00507786"/>
    <w:rsid w:val="00515586"/>
    <w:rsid w:val="00534574"/>
    <w:rsid w:val="00535EA2"/>
    <w:rsid w:val="00536F10"/>
    <w:rsid w:val="005413BE"/>
    <w:rsid w:val="00546B5B"/>
    <w:rsid w:val="005526BB"/>
    <w:rsid w:val="00564CA4"/>
    <w:rsid w:val="00572555"/>
    <w:rsid w:val="0057553F"/>
    <w:rsid w:val="00582BBB"/>
    <w:rsid w:val="00597842"/>
    <w:rsid w:val="005B0213"/>
    <w:rsid w:val="005B3763"/>
    <w:rsid w:val="005D27B3"/>
    <w:rsid w:val="005D735E"/>
    <w:rsid w:val="005E1C1B"/>
    <w:rsid w:val="005E27E4"/>
    <w:rsid w:val="005F1EE8"/>
    <w:rsid w:val="005F2150"/>
    <w:rsid w:val="00612211"/>
    <w:rsid w:val="00614868"/>
    <w:rsid w:val="00624CC5"/>
    <w:rsid w:val="00627C68"/>
    <w:rsid w:val="0063586B"/>
    <w:rsid w:val="006501C7"/>
    <w:rsid w:val="00651182"/>
    <w:rsid w:val="006523BA"/>
    <w:rsid w:val="00653B72"/>
    <w:rsid w:val="00662B7C"/>
    <w:rsid w:val="00667977"/>
    <w:rsid w:val="006805BC"/>
    <w:rsid w:val="00683D26"/>
    <w:rsid w:val="006A5E93"/>
    <w:rsid w:val="006A5F0A"/>
    <w:rsid w:val="006C4261"/>
    <w:rsid w:val="006C5A1C"/>
    <w:rsid w:val="006D5D1E"/>
    <w:rsid w:val="006D6AE7"/>
    <w:rsid w:val="006E23DF"/>
    <w:rsid w:val="006E259D"/>
    <w:rsid w:val="006E6728"/>
    <w:rsid w:val="006F03CF"/>
    <w:rsid w:val="006F719D"/>
    <w:rsid w:val="00700C0F"/>
    <w:rsid w:val="00711DB8"/>
    <w:rsid w:val="007133E4"/>
    <w:rsid w:val="007168D7"/>
    <w:rsid w:val="007267B1"/>
    <w:rsid w:val="0075081B"/>
    <w:rsid w:val="00760FF2"/>
    <w:rsid w:val="0076590D"/>
    <w:rsid w:val="00770EB5"/>
    <w:rsid w:val="007736E7"/>
    <w:rsid w:val="00774785"/>
    <w:rsid w:val="00774FD5"/>
    <w:rsid w:val="00782E51"/>
    <w:rsid w:val="007874D1"/>
    <w:rsid w:val="007877EA"/>
    <w:rsid w:val="00787920"/>
    <w:rsid w:val="007958B7"/>
    <w:rsid w:val="00795A67"/>
    <w:rsid w:val="007A19D1"/>
    <w:rsid w:val="007A528F"/>
    <w:rsid w:val="007A5432"/>
    <w:rsid w:val="007B12D7"/>
    <w:rsid w:val="007B6AD3"/>
    <w:rsid w:val="007C14D5"/>
    <w:rsid w:val="007D0C08"/>
    <w:rsid w:val="007E3B10"/>
    <w:rsid w:val="007E74F5"/>
    <w:rsid w:val="007F47EB"/>
    <w:rsid w:val="007F52F5"/>
    <w:rsid w:val="007F61FF"/>
    <w:rsid w:val="00800E6B"/>
    <w:rsid w:val="008011EB"/>
    <w:rsid w:val="00802041"/>
    <w:rsid w:val="00810021"/>
    <w:rsid w:val="00812AD9"/>
    <w:rsid w:val="008152BC"/>
    <w:rsid w:val="00817BA8"/>
    <w:rsid w:val="00820713"/>
    <w:rsid w:val="00823605"/>
    <w:rsid w:val="0083670C"/>
    <w:rsid w:val="0083757C"/>
    <w:rsid w:val="00847D5C"/>
    <w:rsid w:val="008520BD"/>
    <w:rsid w:val="00857131"/>
    <w:rsid w:val="008579B2"/>
    <w:rsid w:val="00871D0F"/>
    <w:rsid w:val="00874062"/>
    <w:rsid w:val="00880026"/>
    <w:rsid w:val="00887D3B"/>
    <w:rsid w:val="00891E6E"/>
    <w:rsid w:val="008A324E"/>
    <w:rsid w:val="008A650F"/>
    <w:rsid w:val="008B4937"/>
    <w:rsid w:val="008C4120"/>
    <w:rsid w:val="008D0FF5"/>
    <w:rsid w:val="008D1AC4"/>
    <w:rsid w:val="008D72A0"/>
    <w:rsid w:val="008F1953"/>
    <w:rsid w:val="008F7767"/>
    <w:rsid w:val="00913821"/>
    <w:rsid w:val="00917F14"/>
    <w:rsid w:val="009309CD"/>
    <w:rsid w:val="00944672"/>
    <w:rsid w:val="00944E35"/>
    <w:rsid w:val="00945DDB"/>
    <w:rsid w:val="00953DA5"/>
    <w:rsid w:val="00953F6C"/>
    <w:rsid w:val="009732A6"/>
    <w:rsid w:val="0098032F"/>
    <w:rsid w:val="009870A9"/>
    <w:rsid w:val="009925DF"/>
    <w:rsid w:val="00994887"/>
    <w:rsid w:val="00997022"/>
    <w:rsid w:val="009A22EE"/>
    <w:rsid w:val="009A6E28"/>
    <w:rsid w:val="009A76FD"/>
    <w:rsid w:val="009B3387"/>
    <w:rsid w:val="009B46B5"/>
    <w:rsid w:val="009B6166"/>
    <w:rsid w:val="009C1020"/>
    <w:rsid w:val="009C4A33"/>
    <w:rsid w:val="009D7BFC"/>
    <w:rsid w:val="009E6176"/>
    <w:rsid w:val="009E6E1E"/>
    <w:rsid w:val="009F0943"/>
    <w:rsid w:val="009F2105"/>
    <w:rsid w:val="00A02A7D"/>
    <w:rsid w:val="00A10A00"/>
    <w:rsid w:val="00A34D76"/>
    <w:rsid w:val="00A357E6"/>
    <w:rsid w:val="00A5091F"/>
    <w:rsid w:val="00A50E4E"/>
    <w:rsid w:val="00A5198C"/>
    <w:rsid w:val="00A7627E"/>
    <w:rsid w:val="00A813D5"/>
    <w:rsid w:val="00A82457"/>
    <w:rsid w:val="00A83CEC"/>
    <w:rsid w:val="00A930DC"/>
    <w:rsid w:val="00A976B4"/>
    <w:rsid w:val="00AA73FE"/>
    <w:rsid w:val="00AB3CCE"/>
    <w:rsid w:val="00AD307A"/>
    <w:rsid w:val="00AD600F"/>
    <w:rsid w:val="00AE00FA"/>
    <w:rsid w:val="00AF34F4"/>
    <w:rsid w:val="00AF36A8"/>
    <w:rsid w:val="00AF48E9"/>
    <w:rsid w:val="00AF66E0"/>
    <w:rsid w:val="00AF6E20"/>
    <w:rsid w:val="00B03EF2"/>
    <w:rsid w:val="00B06142"/>
    <w:rsid w:val="00B1122D"/>
    <w:rsid w:val="00B268B8"/>
    <w:rsid w:val="00B36968"/>
    <w:rsid w:val="00B40252"/>
    <w:rsid w:val="00B47B76"/>
    <w:rsid w:val="00B47DDE"/>
    <w:rsid w:val="00B602FC"/>
    <w:rsid w:val="00B61049"/>
    <w:rsid w:val="00B7310D"/>
    <w:rsid w:val="00B82EF0"/>
    <w:rsid w:val="00B97654"/>
    <w:rsid w:val="00BA3CCA"/>
    <w:rsid w:val="00BA55FB"/>
    <w:rsid w:val="00BA745E"/>
    <w:rsid w:val="00BB0BA7"/>
    <w:rsid w:val="00BB381A"/>
    <w:rsid w:val="00BB5291"/>
    <w:rsid w:val="00BC4845"/>
    <w:rsid w:val="00BC4CAB"/>
    <w:rsid w:val="00BD5F42"/>
    <w:rsid w:val="00BE1AC0"/>
    <w:rsid w:val="00BE3EE7"/>
    <w:rsid w:val="00C02B5F"/>
    <w:rsid w:val="00C031EF"/>
    <w:rsid w:val="00C0575A"/>
    <w:rsid w:val="00C101DE"/>
    <w:rsid w:val="00C1426A"/>
    <w:rsid w:val="00C2456D"/>
    <w:rsid w:val="00C250FB"/>
    <w:rsid w:val="00C32FEF"/>
    <w:rsid w:val="00C33F0E"/>
    <w:rsid w:val="00C33F8F"/>
    <w:rsid w:val="00C348D1"/>
    <w:rsid w:val="00C37226"/>
    <w:rsid w:val="00C50958"/>
    <w:rsid w:val="00C62422"/>
    <w:rsid w:val="00C75E6B"/>
    <w:rsid w:val="00C81BA0"/>
    <w:rsid w:val="00C848F3"/>
    <w:rsid w:val="00C91233"/>
    <w:rsid w:val="00C943F9"/>
    <w:rsid w:val="00CA4452"/>
    <w:rsid w:val="00CA725B"/>
    <w:rsid w:val="00CB0220"/>
    <w:rsid w:val="00CB0379"/>
    <w:rsid w:val="00CB4EA5"/>
    <w:rsid w:val="00CC1B3D"/>
    <w:rsid w:val="00CD2B86"/>
    <w:rsid w:val="00CD2C85"/>
    <w:rsid w:val="00CD7EA5"/>
    <w:rsid w:val="00CE0184"/>
    <w:rsid w:val="00CE68C6"/>
    <w:rsid w:val="00CF093F"/>
    <w:rsid w:val="00CF3AF2"/>
    <w:rsid w:val="00CF4799"/>
    <w:rsid w:val="00D00D63"/>
    <w:rsid w:val="00D03D89"/>
    <w:rsid w:val="00D15682"/>
    <w:rsid w:val="00D1694C"/>
    <w:rsid w:val="00D24D8F"/>
    <w:rsid w:val="00D256C8"/>
    <w:rsid w:val="00D25B8E"/>
    <w:rsid w:val="00D268A5"/>
    <w:rsid w:val="00D268B9"/>
    <w:rsid w:val="00D26A79"/>
    <w:rsid w:val="00D351F5"/>
    <w:rsid w:val="00D35994"/>
    <w:rsid w:val="00D41E6E"/>
    <w:rsid w:val="00D43855"/>
    <w:rsid w:val="00D44DFC"/>
    <w:rsid w:val="00D456B5"/>
    <w:rsid w:val="00D45860"/>
    <w:rsid w:val="00D61016"/>
    <w:rsid w:val="00D738BF"/>
    <w:rsid w:val="00D80416"/>
    <w:rsid w:val="00DA78CE"/>
    <w:rsid w:val="00DB0329"/>
    <w:rsid w:val="00DB7D60"/>
    <w:rsid w:val="00DC720A"/>
    <w:rsid w:val="00DD1350"/>
    <w:rsid w:val="00DD77C6"/>
    <w:rsid w:val="00DE1168"/>
    <w:rsid w:val="00DE5413"/>
    <w:rsid w:val="00DF03A3"/>
    <w:rsid w:val="00DF1FE1"/>
    <w:rsid w:val="00DF4B26"/>
    <w:rsid w:val="00E03314"/>
    <w:rsid w:val="00E05CE8"/>
    <w:rsid w:val="00E07F42"/>
    <w:rsid w:val="00E213E2"/>
    <w:rsid w:val="00E33D03"/>
    <w:rsid w:val="00E3649E"/>
    <w:rsid w:val="00E449EF"/>
    <w:rsid w:val="00E4510F"/>
    <w:rsid w:val="00E51E2A"/>
    <w:rsid w:val="00E64AA6"/>
    <w:rsid w:val="00E65DA7"/>
    <w:rsid w:val="00E8137B"/>
    <w:rsid w:val="00E849C6"/>
    <w:rsid w:val="00E853E0"/>
    <w:rsid w:val="00EB0CEF"/>
    <w:rsid w:val="00EB28FF"/>
    <w:rsid w:val="00EB2DFF"/>
    <w:rsid w:val="00EC5B2D"/>
    <w:rsid w:val="00EE4AA8"/>
    <w:rsid w:val="00EF1A78"/>
    <w:rsid w:val="00F028A8"/>
    <w:rsid w:val="00F06D15"/>
    <w:rsid w:val="00F14D62"/>
    <w:rsid w:val="00F22E21"/>
    <w:rsid w:val="00F43C38"/>
    <w:rsid w:val="00F82718"/>
    <w:rsid w:val="00F82DE4"/>
    <w:rsid w:val="00F87E0E"/>
    <w:rsid w:val="00F90351"/>
    <w:rsid w:val="00F91066"/>
    <w:rsid w:val="00FA2ADB"/>
    <w:rsid w:val="00FB3B91"/>
    <w:rsid w:val="00FB4377"/>
    <w:rsid w:val="00FB6224"/>
    <w:rsid w:val="00FC1A94"/>
    <w:rsid w:val="00FC5F5C"/>
    <w:rsid w:val="00FD5684"/>
    <w:rsid w:val="00FE74A6"/>
    <w:rsid w:val="00FF3188"/>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E4E89E"/>
  <w15:chartTrackingRefBased/>
  <w15:docId w15:val="{B2E20499-BCF2-44E5-889B-006EA58CC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4510F"/>
    <w:rPr>
      <w:color w:val="0563C1" w:themeColor="hyperlink"/>
      <w:u w:val="single"/>
    </w:rPr>
  </w:style>
  <w:style w:type="character" w:styleId="UnresolvedMention">
    <w:name w:val="Unresolved Mention"/>
    <w:basedOn w:val="DefaultParagraphFont"/>
    <w:uiPriority w:val="99"/>
    <w:semiHidden/>
    <w:unhideWhenUsed/>
    <w:rsid w:val="00E4510F"/>
    <w:rPr>
      <w:color w:val="605E5C"/>
      <w:shd w:val="clear" w:color="auto" w:fill="E1DFDD"/>
    </w:rPr>
  </w:style>
  <w:style w:type="paragraph" w:styleId="ListParagraph">
    <w:name w:val="List Paragraph"/>
    <w:basedOn w:val="Normal"/>
    <w:uiPriority w:val="34"/>
    <w:qFormat/>
    <w:rsid w:val="00E4510F"/>
    <w:pPr>
      <w:ind w:left="720"/>
      <w:contextualSpacing/>
    </w:pPr>
  </w:style>
  <w:style w:type="table" w:styleId="TableGrid">
    <w:name w:val="Table Grid"/>
    <w:basedOn w:val="TableNormal"/>
    <w:uiPriority w:val="39"/>
    <w:rsid w:val="00C348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4B400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Light">
    <w:name w:val="Grid Table Light"/>
    <w:basedOn w:val="TableNormal"/>
    <w:uiPriority w:val="40"/>
    <w:rsid w:val="004B400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ListTable7Colorful-Accent2">
    <w:name w:val="List Table 7 Colorful Accent 2"/>
    <w:basedOn w:val="TableNormal"/>
    <w:uiPriority w:val="52"/>
    <w:rsid w:val="00A5198C"/>
    <w:pPr>
      <w:spacing w:after="0" w:line="240" w:lineRule="auto"/>
    </w:pPr>
    <w:rPr>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FollowedHyperlink">
    <w:name w:val="FollowedHyperlink"/>
    <w:basedOn w:val="DefaultParagraphFont"/>
    <w:uiPriority w:val="99"/>
    <w:semiHidden/>
    <w:unhideWhenUsed/>
    <w:rsid w:val="005F215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5406568">
      <w:bodyDiv w:val="1"/>
      <w:marLeft w:val="0"/>
      <w:marRight w:val="0"/>
      <w:marTop w:val="0"/>
      <w:marBottom w:val="0"/>
      <w:divBdr>
        <w:top w:val="none" w:sz="0" w:space="0" w:color="auto"/>
        <w:left w:val="none" w:sz="0" w:space="0" w:color="auto"/>
        <w:bottom w:val="none" w:sz="0" w:space="0" w:color="auto"/>
        <w:right w:val="none" w:sz="0" w:space="0" w:color="auto"/>
      </w:divBdr>
      <w:divsChild>
        <w:div w:id="875387114">
          <w:marLeft w:val="0"/>
          <w:marRight w:val="0"/>
          <w:marTop w:val="0"/>
          <w:marBottom w:val="0"/>
          <w:divBdr>
            <w:top w:val="none" w:sz="0" w:space="0" w:color="auto"/>
            <w:left w:val="none" w:sz="0" w:space="0" w:color="auto"/>
            <w:bottom w:val="none" w:sz="0" w:space="0" w:color="auto"/>
            <w:right w:val="none" w:sz="0" w:space="0" w:color="auto"/>
          </w:divBdr>
          <w:divsChild>
            <w:div w:id="1485928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071800">
      <w:bodyDiv w:val="1"/>
      <w:marLeft w:val="0"/>
      <w:marRight w:val="0"/>
      <w:marTop w:val="0"/>
      <w:marBottom w:val="0"/>
      <w:divBdr>
        <w:top w:val="none" w:sz="0" w:space="0" w:color="auto"/>
        <w:left w:val="none" w:sz="0" w:space="0" w:color="auto"/>
        <w:bottom w:val="none" w:sz="0" w:space="0" w:color="auto"/>
        <w:right w:val="none" w:sz="0" w:space="0" w:color="auto"/>
      </w:divBdr>
    </w:div>
    <w:div w:id="654988441">
      <w:bodyDiv w:val="1"/>
      <w:marLeft w:val="0"/>
      <w:marRight w:val="0"/>
      <w:marTop w:val="0"/>
      <w:marBottom w:val="0"/>
      <w:divBdr>
        <w:top w:val="none" w:sz="0" w:space="0" w:color="auto"/>
        <w:left w:val="none" w:sz="0" w:space="0" w:color="auto"/>
        <w:bottom w:val="none" w:sz="0" w:space="0" w:color="auto"/>
        <w:right w:val="none" w:sz="0" w:space="0" w:color="auto"/>
      </w:divBdr>
      <w:divsChild>
        <w:div w:id="535118123">
          <w:marLeft w:val="0"/>
          <w:marRight w:val="0"/>
          <w:marTop w:val="0"/>
          <w:marBottom w:val="0"/>
          <w:divBdr>
            <w:top w:val="none" w:sz="0" w:space="0" w:color="auto"/>
            <w:left w:val="none" w:sz="0" w:space="0" w:color="auto"/>
            <w:bottom w:val="none" w:sz="0" w:space="0" w:color="auto"/>
            <w:right w:val="none" w:sz="0" w:space="0" w:color="auto"/>
          </w:divBdr>
          <w:divsChild>
            <w:div w:id="49337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160327">
      <w:bodyDiv w:val="1"/>
      <w:marLeft w:val="0"/>
      <w:marRight w:val="0"/>
      <w:marTop w:val="0"/>
      <w:marBottom w:val="0"/>
      <w:divBdr>
        <w:top w:val="none" w:sz="0" w:space="0" w:color="auto"/>
        <w:left w:val="none" w:sz="0" w:space="0" w:color="auto"/>
        <w:bottom w:val="none" w:sz="0" w:space="0" w:color="auto"/>
        <w:right w:val="none" w:sz="0" w:space="0" w:color="auto"/>
      </w:divBdr>
      <w:divsChild>
        <w:div w:id="170027794">
          <w:marLeft w:val="0"/>
          <w:marRight w:val="0"/>
          <w:marTop w:val="0"/>
          <w:marBottom w:val="0"/>
          <w:divBdr>
            <w:top w:val="none" w:sz="0" w:space="0" w:color="auto"/>
            <w:left w:val="none" w:sz="0" w:space="0" w:color="auto"/>
            <w:bottom w:val="none" w:sz="0" w:space="0" w:color="auto"/>
            <w:right w:val="none" w:sz="0" w:space="0" w:color="auto"/>
          </w:divBdr>
          <w:divsChild>
            <w:div w:id="195239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581369">
      <w:bodyDiv w:val="1"/>
      <w:marLeft w:val="0"/>
      <w:marRight w:val="0"/>
      <w:marTop w:val="0"/>
      <w:marBottom w:val="0"/>
      <w:divBdr>
        <w:top w:val="none" w:sz="0" w:space="0" w:color="auto"/>
        <w:left w:val="none" w:sz="0" w:space="0" w:color="auto"/>
        <w:bottom w:val="none" w:sz="0" w:space="0" w:color="auto"/>
        <w:right w:val="none" w:sz="0" w:space="0" w:color="auto"/>
      </w:divBdr>
      <w:divsChild>
        <w:div w:id="867596511">
          <w:marLeft w:val="0"/>
          <w:marRight w:val="0"/>
          <w:marTop w:val="0"/>
          <w:marBottom w:val="0"/>
          <w:divBdr>
            <w:top w:val="none" w:sz="0" w:space="0" w:color="auto"/>
            <w:left w:val="none" w:sz="0" w:space="0" w:color="auto"/>
            <w:bottom w:val="none" w:sz="0" w:space="0" w:color="auto"/>
            <w:right w:val="none" w:sz="0" w:space="0" w:color="auto"/>
          </w:divBdr>
          <w:divsChild>
            <w:div w:id="197999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278750">
      <w:bodyDiv w:val="1"/>
      <w:marLeft w:val="0"/>
      <w:marRight w:val="0"/>
      <w:marTop w:val="0"/>
      <w:marBottom w:val="0"/>
      <w:divBdr>
        <w:top w:val="none" w:sz="0" w:space="0" w:color="auto"/>
        <w:left w:val="none" w:sz="0" w:space="0" w:color="auto"/>
        <w:bottom w:val="none" w:sz="0" w:space="0" w:color="auto"/>
        <w:right w:val="none" w:sz="0" w:space="0" w:color="auto"/>
      </w:divBdr>
      <w:divsChild>
        <w:div w:id="1718116297">
          <w:marLeft w:val="0"/>
          <w:marRight w:val="0"/>
          <w:marTop w:val="0"/>
          <w:marBottom w:val="0"/>
          <w:divBdr>
            <w:top w:val="none" w:sz="0" w:space="0" w:color="auto"/>
            <w:left w:val="none" w:sz="0" w:space="0" w:color="auto"/>
            <w:bottom w:val="none" w:sz="0" w:space="0" w:color="auto"/>
            <w:right w:val="none" w:sz="0" w:space="0" w:color="auto"/>
          </w:divBdr>
          <w:divsChild>
            <w:div w:id="157506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956999">
      <w:bodyDiv w:val="1"/>
      <w:marLeft w:val="0"/>
      <w:marRight w:val="0"/>
      <w:marTop w:val="0"/>
      <w:marBottom w:val="0"/>
      <w:divBdr>
        <w:top w:val="none" w:sz="0" w:space="0" w:color="auto"/>
        <w:left w:val="none" w:sz="0" w:space="0" w:color="auto"/>
        <w:bottom w:val="none" w:sz="0" w:space="0" w:color="auto"/>
        <w:right w:val="none" w:sz="0" w:space="0" w:color="auto"/>
      </w:divBdr>
      <w:divsChild>
        <w:div w:id="230969642">
          <w:marLeft w:val="0"/>
          <w:marRight w:val="0"/>
          <w:marTop w:val="0"/>
          <w:marBottom w:val="0"/>
          <w:divBdr>
            <w:top w:val="none" w:sz="0" w:space="0" w:color="auto"/>
            <w:left w:val="none" w:sz="0" w:space="0" w:color="auto"/>
            <w:bottom w:val="none" w:sz="0" w:space="0" w:color="auto"/>
            <w:right w:val="none" w:sz="0" w:space="0" w:color="auto"/>
          </w:divBdr>
          <w:divsChild>
            <w:div w:id="2120951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452951">
      <w:bodyDiv w:val="1"/>
      <w:marLeft w:val="0"/>
      <w:marRight w:val="0"/>
      <w:marTop w:val="0"/>
      <w:marBottom w:val="0"/>
      <w:divBdr>
        <w:top w:val="none" w:sz="0" w:space="0" w:color="auto"/>
        <w:left w:val="none" w:sz="0" w:space="0" w:color="auto"/>
        <w:bottom w:val="none" w:sz="0" w:space="0" w:color="auto"/>
        <w:right w:val="none" w:sz="0" w:space="0" w:color="auto"/>
      </w:divBdr>
      <w:divsChild>
        <w:div w:id="1467700843">
          <w:marLeft w:val="0"/>
          <w:marRight w:val="0"/>
          <w:marTop w:val="0"/>
          <w:marBottom w:val="0"/>
          <w:divBdr>
            <w:top w:val="none" w:sz="0" w:space="0" w:color="auto"/>
            <w:left w:val="none" w:sz="0" w:space="0" w:color="auto"/>
            <w:bottom w:val="none" w:sz="0" w:space="0" w:color="auto"/>
            <w:right w:val="none" w:sz="0" w:space="0" w:color="auto"/>
          </w:divBdr>
          <w:divsChild>
            <w:div w:id="202022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405486">
      <w:bodyDiv w:val="1"/>
      <w:marLeft w:val="0"/>
      <w:marRight w:val="0"/>
      <w:marTop w:val="0"/>
      <w:marBottom w:val="0"/>
      <w:divBdr>
        <w:top w:val="none" w:sz="0" w:space="0" w:color="auto"/>
        <w:left w:val="none" w:sz="0" w:space="0" w:color="auto"/>
        <w:bottom w:val="none" w:sz="0" w:space="0" w:color="auto"/>
        <w:right w:val="none" w:sz="0" w:space="0" w:color="auto"/>
      </w:divBdr>
      <w:divsChild>
        <w:div w:id="2052535923">
          <w:marLeft w:val="0"/>
          <w:marRight w:val="0"/>
          <w:marTop w:val="0"/>
          <w:marBottom w:val="0"/>
          <w:divBdr>
            <w:top w:val="none" w:sz="0" w:space="0" w:color="auto"/>
            <w:left w:val="none" w:sz="0" w:space="0" w:color="auto"/>
            <w:bottom w:val="none" w:sz="0" w:space="0" w:color="auto"/>
            <w:right w:val="none" w:sz="0" w:space="0" w:color="auto"/>
          </w:divBdr>
          <w:divsChild>
            <w:div w:id="1587153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3855</TotalTime>
  <Pages>8</Pages>
  <Words>2508</Words>
  <Characters>14301</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PG-Abed, Achraf</dc:creator>
  <cp:keywords/>
  <dc:description/>
  <cp:lastModifiedBy>PG-Abed, Achraf</cp:lastModifiedBy>
  <cp:revision>382</cp:revision>
  <dcterms:created xsi:type="dcterms:W3CDTF">2023-04-11T16:00:00Z</dcterms:created>
  <dcterms:modified xsi:type="dcterms:W3CDTF">2023-04-14T08:20:00Z</dcterms:modified>
</cp:coreProperties>
</file>