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6C09E4">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AzJAIAACI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" stroked="f">
                <v:textbo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11BA5" w:rsidRPr="008F3E61" w:rsidRDefault="00C11BA5" w:rsidP="00CA7266">
      <w:pPr>
        <w:rPr>
          <w:rFonts w:ascii="Cambria" w:eastAsia="MS Gothic" w:hAnsi="Cambria" w:cs="Cambria"/>
          <w:b/>
          <w:bCs/>
          <w:color w:val="002B7D"/>
          <w:sz w:val="36"/>
          <w:szCs w:val="36"/>
        </w:rPr>
      </w:pPr>
    </w:p>
    <w:p w:rsidR="00282E11" w:rsidRPr="00643B62" w:rsidRDefault="005261D0" w:rsidP="00C11BA5">
      <w:pPr>
        <w:pStyle w:val="Heading1"/>
        <w:numPr>
          <w:ilvl w:val="0"/>
          <w:numId w:val="0"/>
        </w:numPr>
        <w:ind w:left="360" w:hanging="360"/>
        <w:rPr>
          <w:rFonts w:eastAsia="MS Gothic"/>
          <w:color w:val="auto"/>
        </w:rPr>
      </w:pPr>
      <w:r>
        <w:rPr>
          <w:rFonts w:eastAsia="MS Gothic"/>
          <w:color w:val="auto"/>
        </w:rPr>
        <w:t>INTRODUCTION AU</w:t>
      </w:r>
      <w:r w:rsidR="00282E11" w:rsidRPr="00643B62">
        <w:rPr>
          <w:rFonts w:eastAsia="MS Gothic"/>
          <w:color w:val="auto"/>
        </w:rPr>
        <w:t xml:space="preserve"> PR</w:t>
      </w:r>
      <w:r w:rsidR="00282E11" w:rsidRPr="00643B62">
        <w:rPr>
          <w:rFonts w:eastAsia="MS Gothic"/>
          <w:color w:val="auto"/>
          <w:spacing w:val="-1"/>
        </w:rPr>
        <w:t>O</w:t>
      </w:r>
      <w:r w:rsidR="00282E11" w:rsidRPr="00643B62">
        <w:rPr>
          <w:rFonts w:eastAsia="MS Gothic"/>
          <w:color w:val="auto"/>
          <w:spacing w:val="2"/>
        </w:rPr>
        <w:t>J</w:t>
      </w:r>
      <w:r w:rsidR="00282E11" w:rsidRPr="00643B62">
        <w:rPr>
          <w:rFonts w:eastAsia="MS Gothic"/>
          <w:color w:val="auto"/>
        </w:rPr>
        <w:t>ET</w:t>
      </w:r>
      <w:r>
        <w:rPr>
          <w:rFonts w:eastAsia="MS Gothic"/>
          <w:color w:val="auto"/>
        </w:rPr>
        <w:t> :</w:t>
      </w:r>
    </w:p>
    <w:p w:rsidR="00A4421F" w:rsidRPr="00A4421F" w:rsidRDefault="00A4421F" w:rsidP="00A4421F"/>
    <w:p w:rsidR="00282E11" w:rsidRPr="0088719E" w:rsidRDefault="00282E11" w:rsidP="00282E11">
      <w:pPr>
        <w:widowControl w:val="0"/>
        <w:autoSpaceDE w:val="0"/>
        <w:autoSpaceDN w:val="0"/>
        <w:adjustRightInd w:val="0"/>
        <w:spacing w:after="0" w:line="240" w:lineRule="auto"/>
        <w:rPr>
          <w:sz w:val="24"/>
        </w:rPr>
      </w:pPr>
      <w:r w:rsidRPr="0088719E">
        <w:rPr>
          <w:sz w:val="24"/>
        </w:rPr>
        <w:t>Le projet consiste à développer une interface permettant de trouver des contenus</w:t>
      </w:r>
      <w:r w:rsidR="0088719E">
        <w:rPr>
          <w:sz w:val="24"/>
        </w:rPr>
        <w:t xml:space="preserve"> dans la base de patrimoine culturel </w:t>
      </w:r>
      <w:proofErr w:type="spellStart"/>
      <w:r w:rsidR="0088719E">
        <w:rPr>
          <w:sz w:val="24"/>
        </w:rPr>
        <w:t>Europeana</w:t>
      </w:r>
      <w:proofErr w:type="spellEnd"/>
      <w:r w:rsidRPr="0088719E">
        <w:rPr>
          <w:sz w:val="24"/>
        </w:rPr>
        <w:t xml:space="preserve"> suivan</w:t>
      </w:r>
      <w:r w:rsidR="009B58F8" w:rsidRPr="0088719E">
        <w:rPr>
          <w:sz w:val="24"/>
        </w:rPr>
        <w:t xml:space="preserve">t des critères géographiques et </w:t>
      </w:r>
      <w:r w:rsidRPr="0088719E">
        <w:rPr>
          <w:sz w:val="24"/>
        </w:rPr>
        <w:t>temporels.</w:t>
      </w:r>
    </w:p>
    <w:p w:rsidR="00282E11" w:rsidRPr="0088719E" w:rsidRDefault="00282E11" w:rsidP="00282E11">
      <w:pPr>
        <w:pStyle w:val="NormalWeb"/>
        <w:spacing w:before="0" w:beforeAutospacing="0" w:after="0" w:afterAutospacing="0"/>
        <w:rPr>
          <w:rFonts w:asciiTheme="minorHAnsi" w:eastAsiaTheme="minorHAnsi" w:hAnsiTheme="minorHAnsi" w:cstheme="minorBidi"/>
          <w:szCs w:val="22"/>
          <w:lang w:eastAsia="en-US"/>
        </w:rPr>
      </w:pPr>
      <w:r w:rsidRPr="0088719E">
        <w:rPr>
          <w:rFonts w:asciiTheme="minorHAnsi" w:eastAsiaTheme="minorHAnsi" w:hAnsiTheme="minorHAnsi" w:cstheme="minorBidi"/>
          <w:szCs w:val="22"/>
          <w:lang w:eastAsia="en-US"/>
        </w:rPr>
        <w:t>Le Navigateur Spatio-tempore</w:t>
      </w:r>
      <w:r w:rsidR="005261D0">
        <w:rPr>
          <w:rFonts w:asciiTheme="minorHAnsi" w:eastAsiaTheme="minorHAnsi" w:hAnsiTheme="minorHAnsi" w:cstheme="minorBidi"/>
          <w:szCs w:val="22"/>
          <w:lang w:eastAsia="en-US"/>
        </w:rPr>
        <w:t>l</w:t>
      </w:r>
      <w:r w:rsidRPr="0088719E">
        <w:rPr>
          <w:rFonts w:asciiTheme="minorHAnsi" w:eastAsiaTheme="minorHAnsi" w:hAnsiTheme="minorHAnsi" w:cstheme="minorBidi"/>
          <w:szCs w:val="22"/>
          <w:lang w:eastAsia="en-US"/>
        </w:rPr>
        <w:t xml:space="preserve"> est une plateforme basé sur le Web pour l’organisation, la recherche et la visualisation des contenus à partir de données géographiques et temporelles. Permet d’extraire des données des lieux et des dates à partir d'un flux textuel (par exemple  flux RSS) et les projeter sur un service de cartographie en ligne (p.ex. Google </w:t>
      </w:r>
      <w:proofErr w:type="spellStart"/>
      <w:r w:rsidRPr="0088719E">
        <w:rPr>
          <w:rFonts w:asciiTheme="minorHAnsi" w:eastAsiaTheme="minorHAnsi" w:hAnsiTheme="minorHAnsi" w:cstheme="minorBidi"/>
          <w:szCs w:val="22"/>
          <w:lang w:eastAsia="en-US"/>
        </w:rPr>
        <w:t>Maps</w:t>
      </w:r>
      <w:proofErr w:type="spellEnd"/>
      <w:r w:rsidRPr="0088719E">
        <w:rPr>
          <w:rFonts w:asciiTheme="minorHAnsi" w:eastAsiaTheme="minorHAnsi" w:hAnsiTheme="minorHAnsi" w:cstheme="minorBidi"/>
          <w:szCs w:val="22"/>
          <w:lang w:eastAsia="en-US"/>
        </w:rPr>
        <w:t xml:space="preserve">) et un navigateur temporel (p.ex. MIT Time </w:t>
      </w:r>
      <w:proofErr w:type="gramStart"/>
      <w:r w:rsidRPr="0088719E">
        <w:rPr>
          <w:rFonts w:asciiTheme="minorHAnsi" w:eastAsiaTheme="minorHAnsi" w:hAnsiTheme="minorHAnsi" w:cstheme="minorBidi"/>
          <w:szCs w:val="22"/>
          <w:lang w:eastAsia="en-US"/>
        </w:rPr>
        <w:t>line )</w:t>
      </w:r>
      <w:proofErr w:type="gramEnd"/>
      <w:r w:rsidRPr="0088719E">
        <w:rPr>
          <w:rFonts w:asciiTheme="minorHAnsi" w:eastAsiaTheme="minorHAnsi" w:hAnsiTheme="minorHAnsi" w:cstheme="minorBidi"/>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ListParagraph"/>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 xml:space="preserve">I. </w:t>
                              </w:r>
                              <w:bookmarkEnd w:id="0"/>
                              <w:bookmarkEnd w:id="1"/>
                              <w:bookmarkEnd w:id="2"/>
                              <w:r w:rsidR="00C91634">
                                <w:rPr>
                                  <w:color w:val="auto"/>
                                </w:rPr>
                                <w:t>Navigateur Spatio-Temporel</w:t>
                              </w:r>
                            </w:p>
                          </w:txbxContent>
                        </wps:txbx>
                        <wps:bodyPr rot="0" vert="horz" wrap="square" lIns="91440" tIns="45720" rIns="91440" bIns="45720" anchor="t" anchorCtr="0">
                          <a:noAutofit/>
                        </wps:bodyPr>
                      </wps:wsp>
                    </wpg:wgp>
                  </a:graphicData>
                </a:graphic>
              </wp:anchor>
            </w:drawing>
          </mc:Choice>
          <mc:Fallback>
            <w:pict>
              <v:group id="Groupe 131" o:spid="_x0000_s1027"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">
                <v:shape id="Zone de texte 133" o:spid="_x0000_s102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29"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ListParagraph"/>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ListParagraph"/>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ListParagraph"/>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v:textbox>
                </v:shape>
                <v:shape id="_x0000_s1030"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 xml:space="preserve">I. </w:t>
                        </w:r>
                        <w:bookmarkEnd w:id="3"/>
                        <w:bookmarkEnd w:id="4"/>
                        <w:bookmarkEnd w:id="5"/>
                        <w:r w:rsidR="00C91634">
                          <w:rPr>
                            <w:color w:val="auto"/>
                          </w:rPr>
                          <w:t>Navigateur Spatio-Temporel</w:t>
                        </w:r>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4C41FF" w:rsidP="00DF68FC">
      <w:pPr>
        <w:pStyle w:val="Heading1"/>
        <w:rPr>
          <w:color w:val="auto"/>
        </w:rPr>
      </w:pPr>
      <w:r>
        <w:rPr>
          <w:color w:val="auto"/>
        </w:rPr>
        <w:lastRenderedPageBreak/>
        <w:t>Navigateur Spatio-Temporel</w:t>
      </w:r>
    </w:p>
    <w:p w:rsidR="00DF68FC" w:rsidRPr="00643B62" w:rsidRDefault="00216EDC" w:rsidP="00DF68FC">
      <w:pPr>
        <w:pStyle w:val="Heading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Heading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965567" w:rsidRPr="00A34B8D" w:rsidRDefault="00965567" w:rsidP="00965567">
      <w:pPr>
        <w:rPr>
          <w:lang w:eastAsia="fr-FR"/>
        </w:rPr>
      </w:pPr>
    </w:p>
    <w:p w:rsidR="00F5018F" w:rsidRPr="00643B62" w:rsidRDefault="00C8636B" w:rsidP="00F5018F">
      <w:pPr>
        <w:pStyle w:val="Heading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5B0322">
        <w:rPr>
          <w:noProof/>
          <w:sz w:val="24"/>
        </w:rPr>
        <w:t>our notre projet ,</w:t>
      </w:r>
      <w:r w:rsidRPr="00250872">
        <w:rPr>
          <w:noProof/>
          <w:sz w:val="24"/>
        </w:rPr>
        <w:t xml:space="preserve"> la problématique peut être résumée dans les points suivants :</w:t>
      </w:r>
    </w:p>
    <w:p w:rsidR="00C8636B" w:rsidRPr="00250872" w:rsidRDefault="00C8636B" w:rsidP="00ED7FC2">
      <w:pPr>
        <w:pStyle w:val="ListParagraph"/>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ListParagraph"/>
        <w:numPr>
          <w:ilvl w:val="0"/>
          <w:numId w:val="7"/>
        </w:numPr>
        <w:spacing w:before="120" w:after="240" w:line="360" w:lineRule="auto"/>
        <w:jc w:val="both"/>
        <w:rPr>
          <w:noProof/>
          <w:sz w:val="24"/>
        </w:rPr>
      </w:pPr>
      <w:r w:rsidRPr="00250872">
        <w:rPr>
          <w:noProof/>
          <w:sz w:val="24"/>
        </w:rPr>
        <w:t>Recupérer que les d</w:t>
      </w:r>
      <w:r w:rsidR="005B0322">
        <w:rPr>
          <w:noProof/>
          <w:sz w:val="24"/>
        </w:rPr>
        <w:t>onnées géolocalisable et qui représente</w:t>
      </w:r>
      <w:r w:rsidRPr="00250872">
        <w:rPr>
          <w:noProof/>
          <w:sz w:val="24"/>
        </w:rPr>
        <w:t xml:space="preserve"> on un laps de temps </w:t>
      </w:r>
    </w:p>
    <w:p w:rsidR="00C8636B" w:rsidRPr="00581715" w:rsidRDefault="00C8636B" w:rsidP="00ED7FC2">
      <w:pPr>
        <w:pStyle w:val="ListParagraph"/>
        <w:numPr>
          <w:ilvl w:val="0"/>
          <w:numId w:val="7"/>
        </w:numPr>
        <w:spacing w:before="120" w:after="240" w:line="360" w:lineRule="auto"/>
        <w:jc w:val="both"/>
        <w:rPr>
          <w:noProof/>
        </w:rPr>
      </w:pPr>
      <w:r w:rsidRPr="00250872">
        <w:rPr>
          <w:noProof/>
          <w:sz w:val="24"/>
        </w:rPr>
        <w:t>Surcharge</w:t>
      </w:r>
      <w:r w:rsidR="005B0322">
        <w:rPr>
          <w:noProof/>
          <w:sz w:val="24"/>
        </w:rPr>
        <w:t xml:space="preserve"> de requétes, sur la carte Google Maps</w:t>
      </w:r>
    </w:p>
    <w:p w:rsidR="00581715" w:rsidRDefault="00581715" w:rsidP="00ED7FC2">
      <w:pPr>
        <w:pStyle w:val="ListParagraph"/>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5B0322" w:rsidRDefault="00250872" w:rsidP="00250872">
      <w:pPr>
        <w:widowControl w:val="0"/>
        <w:autoSpaceDE w:val="0"/>
        <w:autoSpaceDN w:val="0"/>
        <w:adjustRightInd w:val="0"/>
        <w:spacing w:after="0" w:line="240" w:lineRule="auto"/>
        <w:rPr>
          <w:noProof/>
          <w:sz w:val="24"/>
        </w:rPr>
      </w:pPr>
      <w:r w:rsidRPr="005B0322">
        <w:rPr>
          <w:noProof/>
          <w:sz w:val="24"/>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Pr="005B0322" w:rsidRDefault="00162E7D" w:rsidP="00643B62">
      <w:pPr>
        <w:pStyle w:val="Heading2"/>
        <w:numPr>
          <w:ilvl w:val="0"/>
          <w:numId w:val="0"/>
        </w:numPr>
        <w:ind w:left="576"/>
        <w:rPr>
          <w:rFonts w:asciiTheme="minorHAnsi" w:eastAsiaTheme="minorHAnsi" w:hAnsiTheme="minorHAnsi" w:cstheme="minorBidi"/>
          <w:b w:val="0"/>
          <w:bCs w:val="0"/>
          <w:noProof/>
          <w:color w:val="auto"/>
          <w:sz w:val="24"/>
          <w:szCs w:val="22"/>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5B0322" w:rsidRDefault="0025087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Effectuer une recherche selon critères (nombre d’éléments, laps de </w:t>
      </w:r>
      <w:proofErr w:type="spellStart"/>
      <w:r w:rsidRPr="005B0322">
        <w:rPr>
          <w:rFonts w:ascii="Cambria" w:hAnsi="Cambria" w:cs="Cambria"/>
          <w:bCs/>
          <w:sz w:val="28"/>
          <w:szCs w:val="28"/>
        </w:rPr>
        <w:t>temps</w:t>
      </w:r>
      <w:proofErr w:type="gramStart"/>
      <w:r w:rsidR="005B0322" w:rsidRPr="005B0322">
        <w:rPr>
          <w:rFonts w:ascii="Cambria" w:hAnsi="Cambria" w:cs="Cambria"/>
          <w:bCs/>
          <w:sz w:val="28"/>
          <w:szCs w:val="28"/>
        </w:rPr>
        <w:t>,type,position</w:t>
      </w:r>
      <w:proofErr w:type="spellEnd"/>
      <w:proofErr w:type="gramEnd"/>
      <w:r w:rsidRPr="005B0322">
        <w:rPr>
          <w:rFonts w:ascii="Cambria" w:hAnsi="Cambria" w:cs="Cambria"/>
          <w:bCs/>
          <w:sz w:val="28"/>
          <w:szCs w:val="28"/>
        </w:rPr>
        <w:t>)</w:t>
      </w:r>
    </w:p>
    <w:p w:rsidR="00250872" w:rsidRPr="005B0322" w:rsidRDefault="005B032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Générer </w:t>
      </w:r>
      <w:r w:rsidR="00250872" w:rsidRPr="005B0322">
        <w:rPr>
          <w:rFonts w:ascii="Cambria" w:hAnsi="Cambria" w:cs="Cambria"/>
          <w:bCs/>
          <w:sz w:val="28"/>
          <w:szCs w:val="28"/>
        </w:rPr>
        <w:t xml:space="preserve"> la liste de sites du patrimoine mondiale d’un pays en aléatoire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tweets par rapport à la recherche</w:t>
      </w:r>
    </w:p>
    <w:p w:rsidR="00250872" w:rsidRPr="005B0322" w:rsidRDefault="002E1380"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w:t>
      </w:r>
      <w:r w:rsidR="00250872" w:rsidRPr="005B0322">
        <w:rPr>
          <w:rFonts w:ascii="Cambria" w:hAnsi="Cambria" w:cs="Cambria"/>
          <w:bCs/>
          <w:sz w:val="28"/>
          <w:szCs w:val="28"/>
        </w:rPr>
        <w:t xml:space="preserve"> des données Wolfram</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données météorologique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Affichage des images de patrimoine dans une interface 3d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Recherche par laps de temps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intervalle modifiable en temps-réel  dans « </w:t>
      </w:r>
      <w:proofErr w:type="spellStart"/>
      <w:r w:rsidRPr="005B0322">
        <w:rPr>
          <w:rFonts w:ascii="Cambria" w:hAnsi="Cambria" w:cs="Cambria"/>
          <w:bCs/>
          <w:sz w:val="28"/>
          <w:szCs w:val="28"/>
        </w:rPr>
        <w:t>timeline</w:t>
      </w:r>
      <w:proofErr w:type="spellEnd"/>
      <w:r w:rsidRPr="005B0322">
        <w:rPr>
          <w:rFonts w:ascii="Cambria" w:hAnsi="Cambria" w:cs="Cambria"/>
          <w:bCs/>
          <w:sz w:val="28"/>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6D4445" w:rsidRDefault="006D4445" w:rsidP="006D4445">
      <w:pPr>
        <w:pStyle w:val="Heading2"/>
        <w:rPr>
          <w:rFonts w:eastAsia="Times New Roman"/>
          <w:color w:val="auto"/>
          <w:lang w:eastAsia="fr-FR"/>
        </w:rPr>
      </w:pPr>
      <w:r>
        <w:rPr>
          <w:rFonts w:eastAsia="Times New Roman"/>
          <w:color w:val="auto"/>
          <w:lang w:eastAsia="fr-FR"/>
        </w:rPr>
        <w:t>Arborescence du Projet</w:t>
      </w:r>
    </w:p>
    <w:p w:rsidR="003E548D" w:rsidRPr="003E548D" w:rsidRDefault="003E548D" w:rsidP="003E548D">
      <w:pPr>
        <w:rPr>
          <w:lang w:eastAsia="fr-FR"/>
        </w:rPr>
      </w:pPr>
    </w:p>
    <w:p w:rsidR="003E548D" w:rsidRPr="003E548D" w:rsidRDefault="003E548D" w:rsidP="003E548D">
      <w:pPr>
        <w:rPr>
          <w:lang w:eastAsia="fr-FR"/>
        </w:rPr>
      </w:pPr>
      <w:r>
        <w:rPr>
          <w:rFonts w:ascii="Arial" w:hAnsi="Arial"/>
          <w:noProof/>
          <w:lang w:eastAsia="fr-FR"/>
        </w:rPr>
        <w:drawing>
          <wp:inline distT="0" distB="0" distL="0" distR="0">
            <wp:extent cx="6235243" cy="2695575"/>
            <wp:effectExtent l="0" t="0" r="0" b="0"/>
            <wp:docPr id="3" name="Image 3" descr="arbroresence sp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roresence sp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81" cy="2694684"/>
                    </a:xfrm>
                    <a:prstGeom prst="rect">
                      <a:avLst/>
                    </a:prstGeom>
                    <a:noFill/>
                    <a:ln>
                      <a:noFill/>
                    </a:ln>
                  </pic:spPr>
                </pic:pic>
              </a:graphicData>
            </a:graphic>
          </wp:inline>
        </w:drawing>
      </w:r>
    </w:p>
    <w:p w:rsidR="00FF27A6" w:rsidRDefault="00FF27A6"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FF27A6" w:rsidRDefault="005B301B" w:rsidP="00FF27A6">
      <w:pPr>
        <w:pStyle w:val="Heading2"/>
        <w:rPr>
          <w:rFonts w:eastAsia="Times New Roman"/>
          <w:color w:val="auto"/>
          <w:lang w:eastAsia="fr-FR"/>
        </w:rPr>
      </w:pPr>
      <w:r w:rsidRPr="00643B62">
        <w:rPr>
          <w:rFonts w:eastAsia="Times New Roman"/>
          <w:color w:val="auto"/>
          <w:lang w:eastAsia="fr-FR"/>
        </w:rPr>
        <w:lastRenderedPageBreak/>
        <w:t>Phases de réalisation du projet</w:t>
      </w:r>
      <w:r w:rsidRPr="002E1380">
        <w:rPr>
          <w:rFonts w:eastAsia="Times New Roman"/>
          <w:color w:val="auto"/>
          <w:lang w:eastAsia="fr-FR"/>
        </w:rPr>
        <w:t xml:space="preserve"> </w:t>
      </w:r>
    </w:p>
    <w:p w:rsidR="00AA3B8C" w:rsidRPr="00AA3B8C" w:rsidRDefault="00AA3B8C" w:rsidP="00AA3B8C">
      <w:pPr>
        <w:rPr>
          <w:lang w:eastAsia="fr-FR"/>
        </w:rPr>
      </w:pPr>
    </w:p>
    <w:p w:rsidR="00C21F57" w:rsidRDefault="005B301B" w:rsidP="00FF27A6">
      <w:r>
        <w:rPr>
          <w:rFonts w:cs="Cambria"/>
          <w:b/>
          <w:bCs/>
          <w:noProof/>
          <w:color w:val="002B7D"/>
          <w:sz w:val="48"/>
          <w:szCs w:val="48"/>
          <w:lang w:eastAsia="fr-FR"/>
        </w:rPr>
        <w:drawing>
          <wp:inline distT="0" distB="0" distL="0" distR="0">
            <wp:extent cx="6438899" cy="3495675"/>
            <wp:effectExtent l="0" t="0" r="635" b="0"/>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122" cy="3506111"/>
                    </a:xfrm>
                    <a:prstGeom prst="rect">
                      <a:avLst/>
                    </a:prstGeom>
                    <a:noFill/>
                    <a:ln>
                      <a:noFill/>
                    </a:ln>
                  </pic:spPr>
                </pic:pic>
              </a:graphicData>
            </a:graphic>
          </wp:inline>
        </w:drawing>
      </w:r>
    </w:p>
    <w:p w:rsidR="006710DB" w:rsidRDefault="006710DB" w:rsidP="00FF27A6"/>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ListParagraph"/>
        <w:spacing w:before="120" w:after="240" w:line="360" w:lineRule="auto"/>
        <w:jc w:val="both"/>
        <w:rPr>
          <w:sz w:val="24"/>
        </w:rPr>
      </w:pPr>
    </w:p>
    <w:p w:rsidR="00BD0FF3"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ListParagraph"/>
        <w:spacing w:before="120" w:after="240" w:line="360" w:lineRule="auto"/>
        <w:ind w:left="1428"/>
        <w:jc w:val="both"/>
        <w:rPr>
          <w:sz w:val="24"/>
        </w:rPr>
      </w:pPr>
    </w:p>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ListParagraph"/>
        <w:spacing w:before="120" w:after="240" w:line="360" w:lineRule="auto"/>
        <w:jc w:val="both"/>
        <w:rPr>
          <w:sz w:val="24"/>
        </w:rPr>
      </w:pPr>
    </w:p>
    <w:p w:rsidR="00BD0FF3" w:rsidRPr="002E1380" w:rsidRDefault="00C448A3"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94365C" w:rsidRPr="00AA3B8C" w:rsidRDefault="00BB6146" w:rsidP="00AA3B8C">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773E8F">
      <w:pPr>
        <w:spacing w:before="120" w:after="240" w:line="360" w:lineRule="auto"/>
        <w:jc w:val="both"/>
      </w:pPr>
    </w:p>
    <w:p w:rsidR="00984130" w:rsidRDefault="00E4425B" w:rsidP="00984130">
      <w:pPr>
        <w:pStyle w:val="ListParagraph"/>
        <w:spacing w:before="120" w:after="240" w:line="360" w:lineRule="auto"/>
        <w:ind w:left="1080"/>
        <w:jc w:val="both"/>
      </w:pPr>
      <w:r w:rsidRPr="00CE143C">
        <w:rPr>
          <w:noProof/>
          <w:szCs w:val="24"/>
          <w:lang w:eastAsia="fr-FR"/>
        </w:rPr>
        <w:lastRenderedPageBreak/>
        <mc:AlternateContent>
          <mc:Choice Requires="wpg">
            <w:drawing>
              <wp:anchor distT="0" distB="0" distL="114300" distR="114300" simplePos="0" relativeHeight="251677696" behindDoc="0" locked="0" layoutInCell="1" allowOverlap="1" wp14:anchorId="244E90D4" wp14:editId="7516DF44">
                <wp:simplePos x="0" y="0"/>
                <wp:positionH relativeFrom="column">
                  <wp:posOffset>-642620</wp:posOffset>
                </wp:positionH>
                <wp:positionV relativeFrom="paragraph">
                  <wp:posOffset>-396240</wp:posOffset>
                </wp:positionV>
                <wp:extent cx="7772400" cy="80772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80772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ListParagraph"/>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ListParagraph"/>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E872A1" w:rsidRPr="00384F27" w:rsidRDefault="00E872A1" w:rsidP="00E872A1">
                              <w:pPr>
                                <w:pStyle w:val="ListParagraph"/>
                                <w:numPr>
                                  <w:ilvl w:val="0"/>
                                  <w:numId w:val="9"/>
                                </w:numPr>
                                <w:spacing w:before="120" w:after="240" w:line="360" w:lineRule="auto"/>
                                <w:jc w:val="both"/>
                                <w:rPr>
                                  <w:b/>
                                  <w:sz w:val="44"/>
                                  <w:szCs w:val="44"/>
                                </w:rPr>
                              </w:pPr>
                              <w:r>
                                <w:rPr>
                                  <w:b/>
                                  <w:sz w:val="44"/>
                                  <w:szCs w:val="44"/>
                                </w:rPr>
                                <w:t>Technologies utilisées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1" style="position:absolute;left:0;text-align:left;margin-left:-50.6pt;margin-top:-31.2pt;width:612pt;height:636pt;z-index:251677696;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">
                <v:shape id="Zone de texte 1051"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v:textbox>
                </v:shape>
                <v:shape id="Zone de texte 129" o:spid="_x0000_s1033"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ListParagraph"/>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ListParagraph"/>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ListParagraph"/>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ListParagraph"/>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ListParagraph"/>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v:textbox>
                </v:shape>
                <v:shape id="_x0000_s1034"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E872A1" w:rsidRPr="00384F27" w:rsidRDefault="00E872A1" w:rsidP="00E872A1">
                        <w:pPr>
                          <w:pStyle w:val="ListParagraph"/>
                          <w:numPr>
                            <w:ilvl w:val="0"/>
                            <w:numId w:val="9"/>
                          </w:numPr>
                          <w:spacing w:before="120" w:after="240" w:line="360" w:lineRule="auto"/>
                          <w:jc w:val="both"/>
                          <w:rPr>
                            <w:b/>
                            <w:sz w:val="44"/>
                            <w:szCs w:val="44"/>
                          </w:rPr>
                        </w:pPr>
                        <w:r>
                          <w:rPr>
                            <w:b/>
                            <w:sz w:val="44"/>
                            <w:szCs w:val="44"/>
                          </w:rPr>
                          <w:t>Technologies utilisées</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E872A1" w:rsidP="00332D29">
      <w:pPr>
        <w:pStyle w:val="Heading1"/>
        <w:numPr>
          <w:ilvl w:val="0"/>
          <w:numId w:val="21"/>
        </w:numPr>
        <w:rPr>
          <w:color w:val="auto"/>
        </w:rPr>
      </w:pPr>
      <w:r w:rsidRPr="00332D29">
        <w:rPr>
          <w:color w:val="auto"/>
        </w:rPr>
        <w:lastRenderedPageBreak/>
        <w:t>Analyse de l’existant :</w:t>
      </w:r>
    </w:p>
    <w:p w:rsidR="00332D29" w:rsidRPr="00332D29" w:rsidRDefault="00332D29" w:rsidP="00332D29"/>
    <w:p w:rsidR="00A50CF4" w:rsidRDefault="00E043E8" w:rsidP="00924582">
      <w:pPr>
        <w:tabs>
          <w:tab w:val="left" w:pos="2670"/>
        </w:tabs>
        <w:rPr>
          <w:rFonts w:ascii="Cambria" w:hAnsi="Cambria" w:cs="Cambria"/>
          <w:bCs/>
          <w:sz w:val="24"/>
          <w:szCs w:val="28"/>
        </w:rPr>
      </w:pPr>
      <w:r w:rsidRPr="00E043E8">
        <w:rPr>
          <w:rFonts w:ascii="Cambria" w:hAnsi="Cambria" w:cs="Cambria"/>
          <w:bCs/>
          <w:sz w:val="24"/>
          <w:szCs w:val="28"/>
        </w:rPr>
        <w:t xml:space="preserve">Les navigateurs spatio-temporel existant se base sur des données statiques </w:t>
      </w:r>
      <w:r w:rsidR="00332D29" w:rsidRPr="00E043E8">
        <w:rPr>
          <w:rFonts w:ascii="Cambria" w:hAnsi="Cambria" w:cs="Cambria"/>
          <w:bCs/>
          <w:sz w:val="24"/>
          <w:szCs w:val="28"/>
        </w:rPr>
        <w:t>(Un</w:t>
      </w:r>
      <w:r w:rsidRPr="00E043E8">
        <w:rPr>
          <w:rFonts w:ascii="Cambria" w:hAnsi="Cambria" w:cs="Cambria"/>
          <w:bCs/>
          <w:sz w:val="24"/>
          <w:szCs w:val="28"/>
        </w:rPr>
        <w:t xml:space="preserve"> Fichier JSON</w:t>
      </w:r>
      <w:r w:rsidR="00332D29" w:rsidRPr="00E043E8">
        <w:rPr>
          <w:rFonts w:ascii="Cambria" w:hAnsi="Cambria" w:cs="Cambria"/>
          <w:bCs/>
          <w:sz w:val="24"/>
          <w:szCs w:val="28"/>
        </w:rPr>
        <w:t>, XML</w:t>
      </w:r>
      <w:proofErr w:type="gramStart"/>
      <w:r w:rsidRPr="00E043E8">
        <w:rPr>
          <w:rFonts w:ascii="Cambria" w:hAnsi="Cambria" w:cs="Cambria"/>
          <w:bCs/>
          <w:sz w:val="24"/>
          <w:szCs w:val="28"/>
        </w:rPr>
        <w:t>..)</w:t>
      </w:r>
      <w:proofErr w:type="gramEnd"/>
      <w:r w:rsidRPr="00E043E8">
        <w:rPr>
          <w:rFonts w:ascii="Cambria" w:hAnsi="Cambria" w:cs="Cambria"/>
          <w:bCs/>
          <w:sz w:val="24"/>
          <w:szCs w:val="28"/>
        </w:rPr>
        <w:t xml:space="preserve"> Pour gérer l’espace et le temps, ce qui est à notre point de vue une limite d’interactivité</w:t>
      </w:r>
      <w:r w:rsidR="00332D29">
        <w:rPr>
          <w:rFonts w:ascii="Cambria" w:hAnsi="Cambria" w:cs="Cambria"/>
          <w:bCs/>
          <w:sz w:val="24"/>
          <w:szCs w:val="28"/>
        </w:rPr>
        <w:t xml:space="preserve"> comme montre l’exemple ci-dessus,</w:t>
      </w:r>
      <w:r w:rsidR="00332D29" w:rsidRPr="00E043E8">
        <w:rPr>
          <w:rFonts w:ascii="Cambria" w:hAnsi="Cambria" w:cs="Cambria"/>
          <w:bCs/>
          <w:sz w:val="24"/>
          <w:szCs w:val="28"/>
        </w:rPr>
        <w:t xml:space="preserve"> ce</w:t>
      </w:r>
      <w:r w:rsidRPr="00E043E8">
        <w:rPr>
          <w:rFonts w:ascii="Cambria" w:hAnsi="Cambria" w:cs="Cambria"/>
          <w:bCs/>
          <w:sz w:val="24"/>
          <w:szCs w:val="28"/>
        </w:rPr>
        <w:t xml:space="preserve"> que nous proposons est un navigateur spatio-temporel qui utilise des données dynamiques, pour cela on a utilisé les outils suivant :</w:t>
      </w:r>
      <w:r w:rsidR="00332D29">
        <w:rPr>
          <w:rFonts w:ascii="Cambria" w:hAnsi="Cambria" w:cs="Cambria"/>
          <w:bCs/>
          <w:sz w:val="24"/>
          <w:szCs w:val="28"/>
        </w:rPr>
        <w:t xml:space="preserve"> </w:t>
      </w:r>
    </w:p>
    <w:p w:rsidR="00332D29" w:rsidRDefault="00332D29" w:rsidP="00924582">
      <w:pPr>
        <w:tabs>
          <w:tab w:val="left" w:pos="2670"/>
        </w:tabs>
        <w:rPr>
          <w:rFonts w:ascii="Cambria" w:hAnsi="Cambria" w:cs="Cambria"/>
          <w:bCs/>
          <w:sz w:val="24"/>
          <w:szCs w:val="28"/>
        </w:rPr>
      </w:pPr>
    </w:p>
    <w:p w:rsidR="00332D29" w:rsidRDefault="00332D29" w:rsidP="00924582">
      <w:pPr>
        <w:tabs>
          <w:tab w:val="left" w:pos="2670"/>
        </w:tabs>
      </w:pPr>
      <w:r>
        <w:rPr>
          <w:noProof/>
          <w:lang w:eastAsia="fr-FR"/>
        </w:rPr>
        <w:drawing>
          <wp:inline distT="0" distB="0" distL="0" distR="0">
            <wp:extent cx="5760720" cy="2785403"/>
            <wp:effectExtent l="0" t="0" r="0" b="0"/>
            <wp:docPr id="2" name="Image 2" descr="C:\xampp\htdocs\Spatio-Temporel\Documentation projet\Rapport\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patio-Temporel\Documentation projet\Rapport\images\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85403"/>
                    </a:xfrm>
                    <a:prstGeom prst="rect">
                      <a:avLst/>
                    </a:prstGeom>
                    <a:noFill/>
                    <a:ln>
                      <a:noFill/>
                    </a:ln>
                  </pic:spPr>
                </pic:pic>
              </a:graphicData>
            </a:graphic>
          </wp:inline>
        </w:drawing>
      </w:r>
    </w:p>
    <w:p w:rsidR="00CF17D5" w:rsidRPr="00643B62" w:rsidRDefault="00332D29" w:rsidP="00CF17D5">
      <w:pPr>
        <w:pStyle w:val="Heading1"/>
        <w:rPr>
          <w:color w:val="auto"/>
        </w:rPr>
      </w:pPr>
      <w:r>
        <w:rPr>
          <w:color w:val="auto"/>
        </w:rPr>
        <w:t>Outils Utilisé</w:t>
      </w:r>
      <w:r w:rsidR="00643B62" w:rsidRPr="00643B62">
        <w:rPr>
          <w:color w:val="auto"/>
        </w:rPr>
        <w:t> </w:t>
      </w:r>
    </w:p>
    <w:p w:rsidR="00CF17D5" w:rsidRPr="00643B62" w:rsidRDefault="00CF17D5" w:rsidP="00CF17D5">
      <w:pPr>
        <w:pStyle w:val="Heading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Heading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ListParagraph"/>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w:t>
      </w:r>
      <w:proofErr w:type="spellStart"/>
      <w:r w:rsidRPr="009A1C27">
        <w:rPr>
          <w:rFonts w:ascii="Cambria" w:hAnsi="Cambria" w:cs="Cambria"/>
          <w:bCs/>
          <w:sz w:val="24"/>
          <w:szCs w:val="28"/>
        </w:rPr>
        <w:t>search</w:t>
      </w:r>
      <w:proofErr w:type="spellEnd"/>
      <w:r w:rsidRPr="009A1C27">
        <w:rPr>
          <w:rFonts w:ascii="Cambria" w:hAnsi="Cambria" w:cs="Cambria"/>
          <w:bCs/>
          <w:sz w:val="24"/>
          <w:szCs w:val="28"/>
        </w:rPr>
        <w:t>.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lastRenderedPageBreak/>
        <w:t xml:space="preserve">Nous voulons rechercher pour le compte de tweets. Tout d'abord, nous courons </w:t>
      </w:r>
      <w:proofErr w:type="gramStart"/>
      <w:r w:rsidRPr="009A1C27">
        <w:rPr>
          <w:rFonts w:ascii="Cambria" w:hAnsi="Cambria" w:cs="Cambria"/>
          <w:bCs/>
          <w:sz w:val="24"/>
          <w:szCs w:val="28"/>
        </w:rPr>
        <w:t>le</w:t>
      </w:r>
      <w:proofErr w:type="gramEnd"/>
      <w:r w:rsidRPr="009A1C27">
        <w:rPr>
          <w:rFonts w:ascii="Cambria" w:hAnsi="Cambria" w:cs="Cambria"/>
          <w:bCs/>
          <w:sz w:val="24"/>
          <w:szCs w:val="28"/>
        </w:rPr>
        <w:t xml:space="preserve"> recherche sur twitter.com/</w:t>
      </w:r>
      <w:proofErr w:type="spellStart"/>
      <w:r w:rsidRPr="009A1C27">
        <w:rPr>
          <w:rFonts w:ascii="Cambria" w:hAnsi="Cambria" w:cs="Cambria"/>
          <w:bCs/>
          <w:sz w:val="24"/>
          <w:szCs w:val="28"/>
        </w:rPr>
        <w:t>search</w:t>
      </w:r>
      <w:proofErr w:type="spellEnd"/>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Heading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proofErr w:type="gramStart"/>
      <w:r w:rsidRPr="009A1C27">
        <w:rPr>
          <w:rFonts w:ascii="Cambria" w:hAnsi="Cambria" w:cs="Cambria"/>
          <w:bCs/>
          <w:sz w:val="24"/>
          <w:szCs w:val="28"/>
        </w:rPr>
        <w:t>la</w:t>
      </w:r>
      <w:proofErr w:type="gramEnd"/>
      <w:r w:rsidRPr="009A1C27">
        <w:rPr>
          <w:rFonts w:ascii="Cambria" w:hAnsi="Cambria" w:cs="Cambria"/>
          <w:bCs/>
          <w:sz w:val="24"/>
          <w:szCs w:val="28"/>
        </w:rPr>
        <w:t>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Heading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w:t>
      </w:r>
      <w:proofErr w:type="spellStart"/>
      <w:r w:rsidRPr="009A1C27">
        <w:rPr>
          <w:rFonts w:ascii="Cambria" w:hAnsi="Cambria" w:cs="Cambria"/>
          <w:bCs/>
          <w:sz w:val="24"/>
          <w:szCs w:val="28"/>
        </w:rPr>
        <w:t>superbowl</w:t>
      </w:r>
      <w:proofErr w:type="spellEnd"/>
      <w:r w:rsidRPr="009A1C27">
        <w:rPr>
          <w:rFonts w:ascii="Cambria" w:hAnsi="Cambria" w:cs="Cambria"/>
          <w:bCs/>
          <w:sz w:val="24"/>
          <w:szCs w:val="28"/>
        </w:rPr>
        <w:t xml:space="preserve"> hash </w:t>
      </w:r>
      <w:proofErr w:type="spellStart"/>
      <w:r w:rsidRPr="009A1C27">
        <w:rPr>
          <w:rFonts w:ascii="Cambria" w:hAnsi="Cambria" w:cs="Cambria"/>
          <w:bCs/>
          <w:sz w:val="24"/>
          <w:szCs w:val="28"/>
        </w:rPr>
        <w:t>tagVotre</w:t>
      </w:r>
      <w:proofErr w:type="spellEnd"/>
      <w:r w:rsidRPr="009A1C27">
        <w:rPr>
          <w:rFonts w:ascii="Cambria" w:hAnsi="Cambria" w:cs="Cambria"/>
          <w:bCs/>
          <w:sz w:val="24"/>
          <w:szCs w:val="28"/>
        </w:rPr>
        <w:t xml:space="preserv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5" w:history="1">
        <w:r w:rsidRPr="009A1C27">
          <w:rPr>
            <w:rFonts w:ascii="Cambria" w:hAnsi="Cambria" w:cs="Cambria"/>
            <w:bCs/>
            <w:sz w:val="24"/>
            <w:szCs w:val="28"/>
          </w:rPr>
          <w:t>https://api.twitter.com/1.1/search/tweets.json?q=%23superbowl&amp;result_type=recent</w:t>
        </w:r>
      </w:hyperlink>
    </w:p>
    <w:p w:rsidR="00B1370C" w:rsidRDefault="00B1370C" w:rsidP="00CF17D5"/>
    <w:p w:rsidR="00851BAD" w:rsidRPr="003D2607" w:rsidRDefault="00851BAD" w:rsidP="00851BAD">
      <w:pPr>
        <w:pStyle w:val="Heading2"/>
        <w:rPr>
          <w:rFonts w:eastAsia="Times New Roman"/>
          <w:color w:val="auto"/>
          <w:lang w:eastAsia="fr-FR"/>
        </w:rPr>
      </w:pPr>
      <w:proofErr w:type="gramStart"/>
      <w:r w:rsidRPr="003D2607">
        <w:rPr>
          <w:rFonts w:eastAsia="Times New Roman"/>
          <w:color w:val="auto"/>
          <w:lang w:eastAsia="fr-FR"/>
        </w:rPr>
        <w:t xml:space="preserve">L’ </w:t>
      </w:r>
      <w:proofErr w:type="spellStart"/>
      <w:r w:rsidRPr="003D2607">
        <w:rPr>
          <w:rFonts w:eastAsia="Times New Roman"/>
          <w:color w:val="auto"/>
          <w:lang w:eastAsia="fr-FR"/>
        </w:rPr>
        <w:t>Europeana</w:t>
      </w:r>
      <w:proofErr w:type="spellEnd"/>
      <w:proofErr w:type="gramEnd"/>
      <w:r w:rsidRPr="003D2607">
        <w:rPr>
          <w:rFonts w:eastAsia="Times New Roman"/>
          <w:color w:val="auto"/>
          <w:lang w:eastAsia="fr-FR"/>
        </w:rPr>
        <w:t xml:space="preserve"> API </w:t>
      </w:r>
    </w:p>
    <w:p w:rsidR="00921770" w:rsidRPr="00921770" w:rsidRDefault="00921770" w:rsidP="00921770">
      <w:pPr>
        <w:rPr>
          <w:lang w:eastAsia="fr-FR"/>
        </w:rPr>
      </w:pPr>
    </w:p>
    <w:p w:rsidR="00851BAD" w:rsidRDefault="00851BAD" w:rsidP="009A1C27">
      <w:pPr>
        <w:spacing w:line="240" w:lineRule="auto"/>
        <w:rPr>
          <w:rFonts w:ascii="Cambria" w:hAnsi="Cambria" w:cs="Cambria"/>
          <w:bCs/>
          <w:sz w:val="24"/>
          <w:szCs w:val="28"/>
        </w:rPr>
      </w:pPr>
      <w:r w:rsidRPr="009A1C27">
        <w:rPr>
          <w:rFonts w:ascii="Cambria" w:hAnsi="Cambria" w:cs="Cambria"/>
          <w:bCs/>
          <w:sz w:val="24"/>
          <w:szCs w:val="28"/>
        </w:rPr>
        <w:t xml:space="preserve">REST vous permet de créer des applications qui utilisent la richesse des objets du patrimoine culturel stockés dans le référentiel </w:t>
      </w:r>
      <w:proofErr w:type="spellStart"/>
      <w:r w:rsidRPr="009A1C27">
        <w:rPr>
          <w:rFonts w:ascii="Cambria" w:hAnsi="Cambria" w:cs="Cambria"/>
          <w:bCs/>
          <w:sz w:val="24"/>
          <w:szCs w:val="28"/>
        </w:rPr>
        <w:t>Europeana</w:t>
      </w:r>
      <w:proofErr w:type="spellEnd"/>
      <w:r w:rsidRPr="009A1C27">
        <w:rPr>
          <w:rFonts w:ascii="Cambria" w:hAnsi="Cambria" w:cs="Cambria"/>
          <w:bCs/>
          <w:sz w:val="24"/>
          <w:szCs w:val="28"/>
        </w:rPr>
        <w:t>. Les utilisations de la technologie API Web standard de REST appelle sur HTTP. Les réponses sont retournées dans le format JSON populaire.</w:t>
      </w:r>
    </w:p>
    <w:p w:rsidR="009742E9" w:rsidRPr="00421FB9" w:rsidRDefault="009742E9" w:rsidP="00421FB9">
      <w:pPr>
        <w:pStyle w:val="Heading3"/>
        <w:rPr>
          <w:rFonts w:eastAsia="Times New Roman"/>
          <w:color w:val="auto"/>
          <w:lang w:eastAsia="fr-FR"/>
        </w:rPr>
      </w:pPr>
      <w:proofErr w:type="spellStart"/>
      <w:r w:rsidRPr="00421FB9">
        <w:rPr>
          <w:rFonts w:eastAsia="Times New Roman"/>
          <w:color w:val="auto"/>
          <w:lang w:eastAsia="fr-FR"/>
        </w:rPr>
        <w:t>Requéte</w:t>
      </w:r>
      <w:proofErr w:type="spellEnd"/>
    </w:p>
    <w:p w:rsidR="00332D29" w:rsidRDefault="00332D29" w:rsidP="009A1C27">
      <w:pPr>
        <w:spacing w:line="240" w:lineRule="auto"/>
        <w:rPr>
          <w:rFonts w:ascii="Cambria" w:hAnsi="Cambria" w:cs="Cambria"/>
          <w:bCs/>
          <w:sz w:val="24"/>
          <w:szCs w:val="28"/>
        </w:rPr>
      </w:pPr>
      <w:r w:rsidRPr="00332D29">
        <w:rPr>
          <w:rFonts w:ascii="Cambria" w:hAnsi="Cambria" w:cs="Cambria"/>
          <w:bCs/>
          <w:sz w:val="24"/>
          <w:szCs w:val="28"/>
        </w:rPr>
        <w:t xml:space="preserve">Chaque appel de l'API est une requête HTTP dans un format spécifié qui est envoyé au service de l'API </w:t>
      </w:r>
      <w:proofErr w:type="spellStart"/>
      <w:r w:rsidRPr="00332D29">
        <w:rPr>
          <w:rFonts w:ascii="Cambria" w:hAnsi="Cambria" w:cs="Cambria"/>
          <w:bCs/>
          <w:sz w:val="24"/>
          <w:szCs w:val="28"/>
        </w:rPr>
        <w:t>Europeana</w:t>
      </w:r>
      <w:proofErr w:type="spellEnd"/>
      <w:r w:rsidRPr="00332D29">
        <w:rPr>
          <w:rFonts w:ascii="Cambria" w:hAnsi="Cambria" w:cs="Cambria"/>
          <w:bCs/>
          <w:sz w:val="24"/>
          <w:szCs w:val="28"/>
        </w:rPr>
        <w:t>.</w:t>
      </w:r>
      <w:r w:rsidRPr="00332D29">
        <w:rPr>
          <w:rFonts w:ascii="Cambria" w:hAnsi="Cambria" w:cs="Cambria"/>
          <w:bCs/>
          <w:sz w:val="24"/>
          <w:szCs w:val="28"/>
        </w:rPr>
        <w:br/>
        <w:t xml:space="preserve">L'URL API racine est situé au: </w:t>
      </w:r>
      <w:hyperlink r:id="rId16" w:history="1">
        <w:r w:rsidRPr="00CE68CE">
          <w:rPr>
            <w:rStyle w:val="Hyperlink"/>
            <w:rFonts w:ascii="Cambria" w:hAnsi="Cambria" w:cs="Cambria"/>
            <w:bCs/>
            <w:sz w:val="24"/>
            <w:szCs w:val="28"/>
          </w:rPr>
          <w:t>http://www.europeana.eu/api/v2</w:t>
        </w:r>
      </w:hyperlink>
      <w:r>
        <w:rPr>
          <w:rFonts w:ascii="Cambria" w:hAnsi="Cambria" w:cs="Cambria"/>
          <w:bCs/>
          <w:sz w:val="24"/>
          <w:szCs w:val="28"/>
        </w:rPr>
        <w:t xml:space="preserve">, une authentification est </w:t>
      </w:r>
      <w:proofErr w:type="spellStart"/>
      <w:r>
        <w:rPr>
          <w:rFonts w:ascii="Cambria" w:hAnsi="Cambria" w:cs="Cambria"/>
          <w:bCs/>
          <w:sz w:val="24"/>
          <w:szCs w:val="28"/>
        </w:rPr>
        <w:t>requise.</w:t>
      </w:r>
      <w:r w:rsidRPr="00332D29">
        <w:rPr>
          <w:rFonts w:ascii="Cambria" w:hAnsi="Cambria" w:cs="Cambria"/>
          <w:bCs/>
          <w:sz w:val="24"/>
          <w:szCs w:val="28"/>
        </w:rPr>
        <w:t>Chaque</w:t>
      </w:r>
      <w:proofErr w:type="spellEnd"/>
      <w:r w:rsidRPr="00332D29">
        <w:rPr>
          <w:rFonts w:ascii="Cambria" w:hAnsi="Cambria" w:cs="Cambria"/>
          <w:bCs/>
          <w:sz w:val="24"/>
          <w:szCs w:val="28"/>
        </w:rPr>
        <w:t xml:space="preserve"> réponse à un appel d'API contiendra un certain nombre de champs standard qui précèdent les domaines spécifiques de l'appel. </w:t>
      </w:r>
    </w:p>
    <w:p w:rsidR="009742E9" w:rsidRDefault="009742E9" w:rsidP="009A1C27">
      <w:pPr>
        <w:spacing w:line="240" w:lineRule="auto"/>
        <w:rPr>
          <w:rFonts w:ascii="Cambria" w:hAnsi="Cambria" w:cs="Cambria"/>
          <w:bCs/>
          <w:sz w:val="24"/>
          <w:szCs w:val="28"/>
        </w:rPr>
      </w:pPr>
    </w:p>
    <w:p w:rsidR="009742E9" w:rsidRPr="00421FB9" w:rsidRDefault="009742E9" w:rsidP="00421FB9">
      <w:pPr>
        <w:pStyle w:val="Heading3"/>
        <w:rPr>
          <w:rFonts w:eastAsia="Times New Roman"/>
          <w:color w:val="auto"/>
          <w:lang w:eastAsia="fr-FR"/>
        </w:rPr>
      </w:pPr>
      <w:r w:rsidRPr="00421FB9">
        <w:rPr>
          <w:rFonts w:eastAsia="Times New Roman"/>
          <w:color w:val="auto"/>
          <w:lang w:eastAsia="fr-FR"/>
        </w:rPr>
        <w:t>Limitation</w:t>
      </w:r>
    </w:p>
    <w:p w:rsidR="009742E9" w:rsidRDefault="009742E9" w:rsidP="009A1C27">
      <w:pPr>
        <w:spacing w:line="240" w:lineRule="auto"/>
        <w:rPr>
          <w:rFonts w:ascii="Cambria" w:hAnsi="Cambria" w:cs="Cambria"/>
          <w:bCs/>
          <w:sz w:val="24"/>
          <w:szCs w:val="28"/>
        </w:rPr>
      </w:pPr>
      <w:r>
        <w:rPr>
          <w:rFonts w:ascii="Cambria" w:hAnsi="Cambria" w:cs="Cambria"/>
          <w:bCs/>
          <w:sz w:val="24"/>
          <w:szCs w:val="28"/>
        </w:rPr>
        <w:t xml:space="preserve">On peut </w:t>
      </w:r>
      <w:r w:rsidRPr="009742E9">
        <w:rPr>
          <w:rFonts w:ascii="Cambria" w:hAnsi="Cambria" w:cs="Cambria"/>
          <w:bCs/>
          <w:sz w:val="24"/>
          <w:szCs w:val="28"/>
        </w:rPr>
        <w:t xml:space="preserve">effectuer jusqu'à 10 000 appels en 24 heures. </w:t>
      </w:r>
      <w:r>
        <w:rPr>
          <w:rFonts w:ascii="Cambria" w:hAnsi="Cambria" w:cs="Cambria"/>
          <w:bCs/>
          <w:sz w:val="24"/>
          <w:szCs w:val="28"/>
        </w:rPr>
        <w:t xml:space="preserve">Pour </w:t>
      </w:r>
      <w:r w:rsidRPr="009742E9">
        <w:rPr>
          <w:rFonts w:ascii="Cambria" w:hAnsi="Cambria" w:cs="Cambria"/>
          <w:bCs/>
          <w:sz w:val="24"/>
          <w:szCs w:val="28"/>
        </w:rPr>
        <w:t>plus que cela</w:t>
      </w:r>
      <w:r>
        <w:rPr>
          <w:rFonts w:ascii="Cambria" w:hAnsi="Cambria" w:cs="Cambria"/>
          <w:bCs/>
          <w:sz w:val="24"/>
          <w:szCs w:val="28"/>
        </w:rPr>
        <w:t xml:space="preserve"> il faut contacter </w:t>
      </w:r>
      <w:proofErr w:type="spellStart"/>
      <w:r>
        <w:rPr>
          <w:rFonts w:ascii="Cambria" w:hAnsi="Cambria" w:cs="Cambria"/>
          <w:bCs/>
          <w:sz w:val="24"/>
          <w:szCs w:val="28"/>
        </w:rPr>
        <w:t>Europeana</w:t>
      </w:r>
      <w:proofErr w:type="spellEnd"/>
      <w:r>
        <w:rPr>
          <w:rFonts w:ascii="Cambria" w:hAnsi="Cambria" w:cs="Cambria"/>
          <w:bCs/>
          <w:sz w:val="24"/>
          <w:szCs w:val="28"/>
        </w:rPr>
        <w:t xml:space="preserve"> pour acheter un abonnement</w:t>
      </w:r>
      <w:r w:rsidRPr="009742E9">
        <w:rPr>
          <w:rFonts w:ascii="Cambria" w:hAnsi="Cambria" w:cs="Cambria"/>
          <w:bCs/>
          <w:sz w:val="24"/>
          <w:szCs w:val="28"/>
        </w:rPr>
        <w:t>.</w:t>
      </w:r>
    </w:p>
    <w:p w:rsidR="00421FB9" w:rsidRDefault="00421FB9" w:rsidP="009A1C27">
      <w:pPr>
        <w:spacing w:line="240" w:lineRule="auto"/>
        <w:rPr>
          <w:rFonts w:ascii="Cambria" w:hAnsi="Cambria" w:cs="Cambria"/>
          <w:bCs/>
          <w:sz w:val="24"/>
          <w:szCs w:val="28"/>
        </w:rPr>
      </w:pPr>
    </w:p>
    <w:p w:rsidR="009742E9" w:rsidRDefault="009742E9" w:rsidP="009A1C27">
      <w:pPr>
        <w:spacing w:line="240" w:lineRule="auto"/>
        <w:rPr>
          <w:rFonts w:ascii="Cambria" w:hAnsi="Cambria" w:cs="Cambria"/>
          <w:bCs/>
          <w:sz w:val="24"/>
          <w:szCs w:val="28"/>
        </w:rPr>
      </w:pPr>
    </w:p>
    <w:p w:rsidR="00F117D3" w:rsidRPr="009A1C27" w:rsidRDefault="00F117D3" w:rsidP="009A1C27">
      <w:pPr>
        <w:spacing w:line="240" w:lineRule="auto"/>
        <w:rPr>
          <w:rFonts w:ascii="Cambria" w:hAnsi="Cambria" w:cs="Cambria"/>
          <w:bCs/>
          <w:sz w:val="24"/>
          <w:szCs w:val="28"/>
        </w:rPr>
      </w:pPr>
    </w:p>
    <w:p w:rsidR="00B971D6" w:rsidRPr="003D2607" w:rsidRDefault="00B971D6" w:rsidP="00B971D6">
      <w:pPr>
        <w:pStyle w:val="Heading2"/>
        <w:rPr>
          <w:rFonts w:eastAsia="Times New Roman"/>
          <w:color w:val="auto"/>
          <w:lang w:eastAsia="fr-FR"/>
        </w:rPr>
      </w:pPr>
      <w:r w:rsidRPr="003D2607">
        <w:rPr>
          <w:rFonts w:eastAsia="Times New Roman"/>
          <w:color w:val="auto"/>
          <w:lang w:eastAsia="fr-FR"/>
        </w:rPr>
        <w:lastRenderedPageBreak/>
        <w:t>API Météo</w:t>
      </w:r>
    </w:p>
    <w:p w:rsidR="00B971D6" w:rsidRDefault="00B971D6" w:rsidP="00B971D6">
      <w:pPr>
        <w:spacing w:line="240" w:lineRule="auto"/>
        <w:rPr>
          <w:rFonts w:ascii="Cambria" w:hAnsi="Cambria" w:cs="Cambria"/>
          <w:bCs/>
          <w:sz w:val="24"/>
          <w:szCs w:val="28"/>
        </w:rPr>
      </w:pPr>
      <w:r>
        <w:br/>
      </w:r>
      <w:r w:rsidRPr="00B1370C">
        <w:t>A</w:t>
      </w:r>
      <w:r w:rsidRPr="009A1C27">
        <w:rPr>
          <w:rFonts w:ascii="Cambria" w:hAnsi="Cambria" w:cs="Cambria"/>
          <w:bCs/>
          <w:sz w:val="24"/>
          <w:szCs w:val="28"/>
        </w:rPr>
        <w:t xml:space="preserve">PI météo (l'interface de programmation d'application) de World </w:t>
      </w:r>
      <w:proofErr w:type="spellStart"/>
      <w:r w:rsidRPr="009A1C27">
        <w:rPr>
          <w:rFonts w:ascii="Cambria" w:hAnsi="Cambria" w:cs="Cambria"/>
          <w:bCs/>
          <w:sz w:val="24"/>
          <w:szCs w:val="28"/>
        </w:rPr>
        <w:t>Weather</w:t>
      </w:r>
      <w:proofErr w:type="spellEnd"/>
      <w:r w:rsidRPr="009A1C27">
        <w:rPr>
          <w:rFonts w:ascii="Cambria" w:hAnsi="Cambria" w:cs="Cambria"/>
          <w:bCs/>
          <w:sz w:val="24"/>
          <w:szCs w:val="28"/>
        </w:rPr>
        <w:t xml:space="preserve"> ligne permet aux développeurs et programmeurs d'accéder aux données météorologiques actuelles, passées et futures pour une utilisation dans les applications et les sites </w:t>
      </w:r>
      <w:proofErr w:type="spellStart"/>
      <w:r w:rsidRPr="009A1C27">
        <w:rPr>
          <w:rFonts w:ascii="Cambria" w:hAnsi="Cambria" w:cs="Cambria"/>
          <w:bCs/>
          <w:sz w:val="24"/>
          <w:szCs w:val="28"/>
        </w:rPr>
        <w:t>Web</w:t>
      </w:r>
      <w:r w:rsidR="00B1370C" w:rsidRPr="009A1C27">
        <w:rPr>
          <w:rFonts w:ascii="Cambria" w:hAnsi="Cambria" w:cs="Cambria"/>
          <w:bCs/>
          <w:sz w:val="24"/>
          <w:szCs w:val="28"/>
        </w:rPr>
        <w:t>.</w:t>
      </w:r>
      <w:r w:rsidRPr="009A1C27">
        <w:rPr>
          <w:rFonts w:ascii="Cambria" w:hAnsi="Cambria" w:cs="Cambria"/>
          <w:bCs/>
          <w:sz w:val="24"/>
          <w:szCs w:val="28"/>
        </w:rPr>
        <w:t>Notre</w:t>
      </w:r>
      <w:proofErr w:type="spellEnd"/>
      <w:r w:rsidRPr="009A1C27">
        <w:rPr>
          <w:rFonts w:ascii="Cambria" w:hAnsi="Cambria" w:cs="Cambria"/>
          <w:bCs/>
          <w:sz w:val="24"/>
          <w:szCs w:val="28"/>
        </w:rPr>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F117D3" w:rsidRPr="00B1370C" w:rsidRDefault="00F117D3" w:rsidP="00B971D6">
      <w:pPr>
        <w:spacing w:line="240" w:lineRule="auto"/>
      </w:pPr>
    </w:p>
    <w:p w:rsidR="00160F11" w:rsidRPr="00160F11" w:rsidRDefault="00160F11" w:rsidP="00160F11">
      <w:pPr>
        <w:pStyle w:val="Heading2"/>
        <w:rPr>
          <w:rFonts w:eastAsia="Times New Roman"/>
          <w:color w:val="auto"/>
          <w:lang w:eastAsia="fr-FR"/>
        </w:rPr>
      </w:pPr>
      <w:proofErr w:type="spellStart"/>
      <w:r w:rsidRPr="00160F11">
        <w:rPr>
          <w:rFonts w:eastAsia="Times New Roman"/>
          <w:color w:val="auto"/>
          <w:lang w:eastAsia="fr-FR"/>
        </w:rPr>
        <w:t>Simile</w:t>
      </w:r>
      <w:proofErr w:type="spellEnd"/>
      <w:r w:rsidRPr="00160F11">
        <w:rPr>
          <w:rFonts w:eastAsia="Times New Roman"/>
          <w:color w:val="auto"/>
          <w:lang w:eastAsia="fr-FR"/>
        </w:rPr>
        <w:t xml:space="preserve"> </w:t>
      </w:r>
      <w:proofErr w:type="spellStart"/>
      <w:r w:rsidRPr="00160F11">
        <w:rPr>
          <w:rFonts w:eastAsia="Times New Roman"/>
          <w:color w:val="auto"/>
          <w:lang w:eastAsia="fr-FR"/>
        </w:rPr>
        <w:t>Timeline</w:t>
      </w:r>
      <w:proofErr w:type="spellEnd"/>
      <w:r w:rsidRPr="00160F11">
        <w:rPr>
          <w:rFonts w:eastAsia="Times New Roman"/>
          <w:color w:val="auto"/>
          <w:lang w:eastAsia="fr-FR"/>
        </w:rPr>
        <w:t> :</w:t>
      </w:r>
    </w:p>
    <w:p w:rsidR="00160F11" w:rsidRPr="00160F11" w:rsidRDefault="00160F11" w:rsidP="00160F11">
      <w:pPr>
        <w:ind w:left="708"/>
        <w:rPr>
          <w:rFonts w:ascii="Cambria" w:hAnsi="Cambria" w:cs="Cambria"/>
          <w:bCs/>
          <w:sz w:val="24"/>
          <w:szCs w:val="28"/>
        </w:rPr>
      </w:pPr>
    </w:p>
    <w:p w:rsidR="00135177" w:rsidRDefault="00160F11" w:rsidP="005E5EA1">
      <w:proofErr w:type="spellStart"/>
      <w:r w:rsidRPr="00160F11">
        <w:rPr>
          <w:rFonts w:ascii="Cambria" w:hAnsi="Cambria" w:cs="Cambria"/>
          <w:bCs/>
          <w:sz w:val="24"/>
          <w:szCs w:val="28"/>
        </w:rPr>
        <w:t>Timeline</w:t>
      </w:r>
      <w:proofErr w:type="spellEnd"/>
      <w:r w:rsidRPr="00160F11">
        <w:rPr>
          <w:rFonts w:ascii="Cambria" w:hAnsi="Cambria" w:cs="Cambria"/>
          <w:bCs/>
          <w:sz w:val="24"/>
          <w:szCs w:val="28"/>
        </w:rPr>
        <w:t xml:space="preserve"> permet aux créateurs de sites Web à incorporer  un système de chronologie interactive dans leurs sites. Elle exige seulement du </w:t>
      </w:r>
      <w:proofErr w:type="spellStart"/>
      <w:r w:rsidRPr="00160F11">
        <w:rPr>
          <w:rFonts w:ascii="Cambria" w:hAnsi="Cambria" w:cs="Cambria"/>
          <w:bCs/>
          <w:sz w:val="24"/>
          <w:szCs w:val="28"/>
        </w:rPr>
        <w:t>Javascript</w:t>
      </w:r>
      <w:proofErr w:type="spellEnd"/>
      <w:r w:rsidRPr="00160F11">
        <w:rPr>
          <w:rFonts w:ascii="Cambria" w:hAnsi="Cambria" w:cs="Cambria"/>
          <w:bCs/>
          <w:sz w:val="24"/>
          <w:szCs w:val="28"/>
        </w:rPr>
        <w:t xml:space="preserve">. Il est souvent désigné comme "Google </w:t>
      </w:r>
      <w:proofErr w:type="spellStart"/>
      <w:r w:rsidRPr="00160F11">
        <w:rPr>
          <w:rFonts w:ascii="Cambria" w:hAnsi="Cambria" w:cs="Cambria"/>
          <w:bCs/>
          <w:sz w:val="24"/>
          <w:szCs w:val="28"/>
        </w:rPr>
        <w:t>Maps</w:t>
      </w:r>
      <w:proofErr w:type="spellEnd"/>
      <w:r w:rsidRPr="00160F11">
        <w:rPr>
          <w:rFonts w:ascii="Cambria" w:hAnsi="Cambria" w:cs="Cambria"/>
          <w:bCs/>
          <w:sz w:val="24"/>
          <w:szCs w:val="28"/>
        </w:rPr>
        <w:t xml:space="preserve">" pour le temps. On peut  rajouter des bandes de chronologies  selon les heures, jours, mois ou années, spécifier des intervalles ou ajouter des évènements. </w:t>
      </w:r>
    </w:p>
    <w:p w:rsidR="006D4445" w:rsidRDefault="006D4445" w:rsidP="006D4445">
      <w:pPr>
        <w:pStyle w:val="Heading2"/>
        <w:numPr>
          <w:ilvl w:val="0"/>
          <w:numId w:val="0"/>
        </w:numPr>
        <w:ind w:left="576" w:hanging="576"/>
        <w:rPr>
          <w:rFonts w:eastAsia="Times New Roman"/>
          <w:color w:val="auto"/>
          <w:lang w:eastAsia="fr-FR"/>
        </w:rPr>
      </w:pPr>
    </w:p>
    <w:p w:rsidR="00D30CF0" w:rsidRPr="003D2607" w:rsidRDefault="00D30CF0" w:rsidP="006D4445">
      <w:pPr>
        <w:pStyle w:val="Heading2"/>
        <w:numPr>
          <w:ilvl w:val="0"/>
          <w:numId w:val="0"/>
        </w:numPr>
        <w:ind w:left="576" w:hanging="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w:t>
      </w:r>
      <w:proofErr w:type="gramStart"/>
      <w:r w:rsidRPr="003D2607">
        <w:rPr>
          <w:rFonts w:asciiTheme="majorHAnsi" w:eastAsia="Times New Roman" w:hAnsiTheme="majorHAnsi" w:cstheme="majorBidi"/>
          <w:b/>
          <w:bCs/>
          <w:sz w:val="26"/>
          <w:szCs w:val="26"/>
          <w:lang w:eastAsia="fr-FR"/>
        </w:rPr>
        <w:t>.JQuery</w:t>
      </w:r>
      <w:proofErr w:type="gramEnd"/>
      <w:r w:rsidR="00B1370C" w:rsidRPr="003D2607">
        <w:rPr>
          <w:rFonts w:asciiTheme="majorHAnsi" w:eastAsia="Times New Roman" w:hAnsiTheme="majorHAnsi" w:cstheme="majorBidi"/>
          <w:b/>
          <w:bCs/>
          <w:sz w:val="26"/>
          <w:szCs w:val="26"/>
          <w:lang w:eastAsia="fr-FR"/>
        </w:rPr>
        <w:t> :</w:t>
      </w:r>
    </w:p>
    <w:p w:rsidR="00135177" w:rsidRPr="003D2607" w:rsidRDefault="00135177" w:rsidP="00B1370C">
      <w:pPr>
        <w:spacing w:after="0" w:line="240" w:lineRule="auto"/>
        <w:rPr>
          <w:rFonts w:asciiTheme="majorHAnsi" w:eastAsia="Times New Roman" w:hAnsiTheme="majorHAnsi" w:cstheme="majorBidi"/>
          <w:b/>
          <w:bCs/>
          <w:sz w:val="26"/>
          <w:szCs w:val="26"/>
          <w:lang w:eastAsia="fr-FR"/>
        </w:rPr>
      </w:pP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00135177">
        <w:rPr>
          <w:rFonts w:ascii="Cambria" w:hAnsi="Cambria" w:cs="Cambria"/>
          <w:bCs/>
          <w:sz w:val="24"/>
          <w:szCs w:val="28"/>
        </w:rPr>
        <w:t>JavaScript jQuery,</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w:t>
      </w:r>
      <w:proofErr w:type="gramStart"/>
      <w:r w:rsidRPr="009A1C27">
        <w:rPr>
          <w:rFonts w:ascii="Cambria" w:hAnsi="Cambria" w:cs="Cambria"/>
          <w:bCs/>
          <w:sz w:val="24"/>
          <w:szCs w:val="28"/>
        </w:rPr>
        <w:t>.,</w:t>
      </w:r>
      <w:proofErr w:type="gramEnd"/>
      <w:r w:rsidRPr="009A1C27">
        <w:rPr>
          <w:rFonts w:ascii="Cambria" w:hAnsi="Cambria" w:cs="Cambria"/>
          <w:bCs/>
          <w:sz w:val="24"/>
          <w:szCs w:val="28"/>
        </w:rPr>
        <w:t xml:space="preserve"> le fait d’utiliser une librairie aussi poussée permet d’éviter d’avoir recours à Flash</w:t>
      </w:r>
      <w:r w:rsidR="00135177">
        <w:rPr>
          <w:rFonts w:ascii="Cambria" w:hAnsi="Cambria" w:cs="Cambria"/>
          <w:bCs/>
          <w:sz w:val="24"/>
          <w:szCs w:val="28"/>
        </w:rPr>
        <w:t>.</w:t>
      </w:r>
    </w:p>
    <w:p w:rsidR="00135177" w:rsidRDefault="00135177" w:rsidP="001D5C96">
      <w:pPr>
        <w:spacing w:after="0" w:line="240" w:lineRule="auto"/>
        <w:rPr>
          <w:rFonts w:ascii="Cambria" w:hAnsi="Cambria" w:cs="Cambria"/>
          <w:bCs/>
          <w:sz w:val="24"/>
          <w:szCs w:val="28"/>
        </w:rPr>
      </w:pPr>
    </w:p>
    <w:p w:rsidR="00135177" w:rsidRPr="00AA3B8C" w:rsidRDefault="00135177" w:rsidP="001D5C96">
      <w:pPr>
        <w:spacing w:after="0" w:line="240" w:lineRule="auto"/>
        <w:rPr>
          <w:rFonts w:asciiTheme="majorHAnsi" w:eastAsia="Times New Roman" w:hAnsiTheme="majorHAnsi" w:cstheme="majorBidi"/>
          <w:b/>
          <w:bCs/>
          <w:sz w:val="26"/>
          <w:szCs w:val="26"/>
          <w:lang w:eastAsia="fr-FR"/>
        </w:rPr>
      </w:pPr>
      <w:r>
        <w:rPr>
          <w:rFonts w:asciiTheme="majorHAnsi" w:eastAsia="Times New Roman" w:hAnsiTheme="majorHAnsi" w:cstheme="majorBidi"/>
          <w:b/>
          <w:bCs/>
          <w:sz w:val="26"/>
          <w:szCs w:val="26"/>
          <w:lang w:eastAsia="fr-FR"/>
        </w:rPr>
        <w:t>3.2.4</w:t>
      </w:r>
      <w:r w:rsidRPr="003D2607">
        <w:rPr>
          <w:rFonts w:asciiTheme="majorHAnsi" w:eastAsia="Times New Roman" w:hAnsiTheme="majorHAnsi" w:cstheme="majorBidi"/>
          <w:b/>
          <w:bCs/>
          <w:sz w:val="26"/>
          <w:szCs w:val="26"/>
          <w:lang w:eastAsia="fr-FR"/>
        </w:rPr>
        <w:t>.</w:t>
      </w:r>
      <w:r>
        <w:rPr>
          <w:rFonts w:asciiTheme="majorHAnsi" w:eastAsia="Times New Roman" w:hAnsiTheme="majorHAnsi" w:cstheme="majorBidi"/>
          <w:b/>
          <w:bCs/>
          <w:sz w:val="26"/>
          <w:szCs w:val="26"/>
          <w:lang w:eastAsia="fr-FR"/>
        </w:rPr>
        <w:t xml:space="preserve"> Ajax</w:t>
      </w:r>
      <w:r w:rsidRPr="003D2607">
        <w:rPr>
          <w:rFonts w:asciiTheme="majorHAnsi" w:eastAsia="Times New Roman" w:hAnsiTheme="majorHAnsi" w:cstheme="majorBidi"/>
          <w:b/>
          <w:bCs/>
          <w:sz w:val="26"/>
          <w:szCs w:val="26"/>
          <w:lang w:eastAsia="fr-FR"/>
        </w:rPr>
        <w:t>:</w:t>
      </w:r>
    </w:p>
    <w:p w:rsidR="00135177" w:rsidRDefault="00135177" w:rsidP="001D5C96">
      <w:pPr>
        <w:spacing w:after="0" w:line="240" w:lineRule="auto"/>
        <w:rPr>
          <w:rFonts w:ascii="Cambria" w:hAnsi="Cambria" w:cs="Cambria"/>
          <w:bCs/>
          <w:sz w:val="24"/>
          <w:szCs w:val="28"/>
        </w:rPr>
      </w:pPr>
    </w:p>
    <w:p w:rsidR="006D4445" w:rsidRPr="00AA3B8C" w:rsidRDefault="00135177" w:rsidP="00AA3B8C">
      <w:pPr>
        <w:spacing w:after="0" w:line="240" w:lineRule="auto"/>
        <w:rPr>
          <w:rFonts w:ascii="Cambria" w:hAnsi="Cambria" w:cs="Cambria"/>
          <w:bCs/>
          <w:sz w:val="24"/>
          <w:szCs w:val="28"/>
        </w:rPr>
      </w:pPr>
      <w:r w:rsidRPr="00135177">
        <w:rPr>
          <w:rFonts w:ascii="Cambria" w:hAnsi="Cambria" w:cs="Cambria"/>
          <w:bCs/>
          <w:sz w:val="24"/>
          <w:szCs w:val="28"/>
        </w:rPr>
        <w:t xml:space="preserve">En utilisant Ajax, le dialogue entre le </w:t>
      </w:r>
      <w:hyperlink r:id="rId17" w:tooltip="Navigateur Web" w:history="1">
        <w:r w:rsidRPr="00135177">
          <w:rPr>
            <w:rFonts w:ascii="Cambria" w:hAnsi="Cambria" w:cs="Cambria"/>
            <w:bCs/>
            <w:sz w:val="24"/>
            <w:szCs w:val="28"/>
          </w:rPr>
          <w:t>navigateur</w:t>
        </w:r>
      </w:hyperlink>
      <w:r w:rsidRPr="00135177">
        <w:rPr>
          <w:rFonts w:ascii="Cambria" w:hAnsi="Cambria" w:cs="Cambria"/>
          <w:bCs/>
          <w:sz w:val="24"/>
          <w:szCs w:val="28"/>
        </w:rPr>
        <w:t xml:space="preserve"> et le </w:t>
      </w:r>
      <w:hyperlink r:id="rId18" w:tooltip="Serveur Web" w:history="1">
        <w:r w:rsidRPr="00135177">
          <w:rPr>
            <w:rFonts w:ascii="Cambria" w:hAnsi="Cambria" w:cs="Cambria"/>
            <w:bCs/>
            <w:sz w:val="24"/>
            <w:szCs w:val="28"/>
          </w:rPr>
          <w:t>serveur</w:t>
        </w:r>
      </w:hyperlink>
      <w:r w:rsidRPr="00135177">
        <w:rPr>
          <w:rFonts w:ascii="Cambria" w:hAnsi="Cambria" w:cs="Cambria"/>
          <w:bCs/>
          <w:sz w:val="24"/>
          <w:szCs w:val="28"/>
        </w:rPr>
        <w:t xml:space="preserve"> se déroule la plupart du temps de la manière suivante : un programme écrit en langage de programmation </w:t>
      </w:r>
      <w:hyperlink r:id="rId19" w:tooltip="JavaScript" w:history="1">
        <w:r w:rsidRPr="00135177">
          <w:rPr>
            <w:rFonts w:ascii="Cambria" w:hAnsi="Cambria" w:cs="Cambria"/>
            <w:bCs/>
            <w:sz w:val="24"/>
            <w:szCs w:val="28"/>
          </w:rPr>
          <w:t>JavaScript</w:t>
        </w:r>
      </w:hyperlink>
      <w:r w:rsidRPr="00135177">
        <w:rPr>
          <w:rFonts w:ascii="Cambria" w:hAnsi="Cambria" w:cs="Cambria"/>
          <w:bCs/>
          <w:sz w:val="24"/>
          <w:szCs w:val="28"/>
        </w:rPr>
        <w:t xml:space="preserve">, incorporé dans une page web, est exécuté par le navigateur. Celui-ci envoie en arrière-plan des demandes au </w:t>
      </w:r>
      <w:hyperlink r:id="rId20" w:tooltip="Serveur Web" w:history="1">
        <w:r w:rsidRPr="00135177">
          <w:rPr>
            <w:rFonts w:ascii="Cambria" w:hAnsi="Cambria" w:cs="Cambria"/>
            <w:bCs/>
            <w:sz w:val="24"/>
            <w:szCs w:val="28"/>
          </w:rPr>
          <w:t>serveur Web</w:t>
        </w:r>
      </w:hyperlink>
      <w:r w:rsidRPr="00135177">
        <w:rPr>
          <w:rFonts w:ascii="Cambria" w:hAnsi="Cambria" w:cs="Cambria"/>
          <w:bCs/>
          <w:sz w:val="24"/>
          <w:szCs w:val="28"/>
        </w:rPr>
        <w:t xml:space="preserve">, puis modifie le contenu de la page actuellement affichée par le </w:t>
      </w:r>
      <w:hyperlink r:id="rId21" w:tooltip="Navigateur Web" w:history="1">
        <w:r w:rsidRPr="00135177">
          <w:rPr>
            <w:rFonts w:ascii="Cambria" w:hAnsi="Cambria" w:cs="Cambria"/>
            <w:bCs/>
            <w:sz w:val="24"/>
            <w:szCs w:val="28"/>
          </w:rPr>
          <w:t>navigateur Web</w:t>
        </w:r>
      </w:hyperlink>
      <w:r w:rsidRPr="00135177">
        <w:rPr>
          <w:rFonts w:ascii="Cambria" w:hAnsi="Cambria" w:cs="Cambria"/>
          <w:bCs/>
          <w:sz w:val="24"/>
          <w:szCs w:val="28"/>
        </w:rPr>
        <w:t xml:space="preserve"> en fonction du résultat reçu du serveur, évitant ainsi la transmission et l'affichage d'une nouvelle page complète.</w:t>
      </w:r>
      <w:r>
        <w:rPr>
          <w:rFonts w:ascii="Cambria" w:hAnsi="Cambria" w:cs="Cambria"/>
          <w:bCs/>
          <w:sz w:val="24"/>
          <w:szCs w:val="28"/>
        </w:rPr>
        <w:t xml:space="preserve"> Ce qui nous permet de ne pas réactualiser la page, ainsi que d’exécuter plusieurs taches en simultané et en </w:t>
      </w:r>
      <w:r w:rsidR="006D4445">
        <w:rPr>
          <w:rFonts w:ascii="Cambria" w:hAnsi="Cambria" w:cs="Cambria"/>
          <w:bCs/>
          <w:sz w:val="24"/>
          <w:szCs w:val="28"/>
        </w:rPr>
        <w:t>arrière-plan</w:t>
      </w:r>
      <w:r>
        <w:rPr>
          <w:rFonts w:ascii="Cambria" w:hAnsi="Cambria" w:cs="Cambria"/>
          <w:bCs/>
          <w:sz w:val="24"/>
          <w:szCs w:val="28"/>
        </w:rPr>
        <w:t>, sans que l’</w:t>
      </w:r>
      <w:r w:rsidR="00AD7C44">
        <w:rPr>
          <w:rFonts w:ascii="Cambria" w:hAnsi="Cambria" w:cs="Cambria"/>
          <w:bCs/>
          <w:sz w:val="24"/>
          <w:szCs w:val="28"/>
        </w:rPr>
        <w:t xml:space="preserve">utilisateur ne se rend compte pour </w:t>
      </w:r>
      <w:r w:rsidR="00040259">
        <w:t>augmenter la réactivité de l'application Web</w:t>
      </w:r>
      <w:r w:rsidR="00AD7C44">
        <w:t>.</w:t>
      </w: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-642620</wp:posOffset>
                </wp:positionH>
                <wp:positionV relativeFrom="paragraph">
                  <wp:posOffset>-528320</wp:posOffset>
                </wp:positionV>
                <wp:extent cx="6972300" cy="8724900"/>
                <wp:effectExtent l="0" t="0" r="19050" b="19050"/>
                <wp:wrapNone/>
                <wp:docPr id="29" name="Groupe 1041"/>
                <wp:cNvGraphicFramePr/>
                <a:graphic xmlns:a="http://schemas.openxmlformats.org/drawingml/2006/main">
                  <a:graphicData uri="http://schemas.microsoft.com/office/word/2010/wordprocessingGroup">
                    <wpg:wgp>
                      <wpg:cNvGrpSpPr/>
                      <wpg:grpSpPr>
                        <a:xfrm>
                          <a:off x="0" y="0"/>
                          <a:ext cx="6972300" cy="8724900"/>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5" style="position:absolute;margin-left:-50.6pt;margin-top:-41.6pt;width:549pt;height:687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38"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AA3B8C" w:rsidRDefault="00AA3B8C" w:rsidP="00AA3B8C">
      <w:pPr>
        <w:pStyle w:val="Heading1"/>
        <w:numPr>
          <w:ilvl w:val="0"/>
          <w:numId w:val="22"/>
        </w:numPr>
        <w:rPr>
          <w:color w:val="auto"/>
        </w:rPr>
      </w:pPr>
      <w:r w:rsidRPr="00AA3B8C">
        <w:rPr>
          <w:color w:val="auto"/>
        </w:rPr>
        <w:lastRenderedPageBreak/>
        <w:t>Limites du projet </w:t>
      </w:r>
    </w:p>
    <w:p w:rsidR="00AA3B8C" w:rsidRDefault="00AA3B8C" w:rsidP="00AA3B8C"/>
    <w:p w:rsidR="00AA3B8C" w:rsidRPr="00421FB9" w:rsidRDefault="00A96F81" w:rsidP="00421FB9">
      <w:pPr>
        <w:pStyle w:val="Heading2"/>
        <w:numPr>
          <w:ilvl w:val="1"/>
          <w:numId w:val="22"/>
        </w:numPr>
        <w:rPr>
          <w:color w:val="auto"/>
        </w:rPr>
      </w:pPr>
      <w:r w:rsidRPr="00421FB9">
        <w:rPr>
          <w:color w:val="auto"/>
        </w:rPr>
        <w:t>Limitations Api</w:t>
      </w:r>
    </w:p>
    <w:p w:rsidR="00A96F81" w:rsidRDefault="00A96F81" w:rsidP="00A96F81">
      <w:pPr>
        <w:pStyle w:val="ListParagraph"/>
      </w:pPr>
    </w:p>
    <w:p w:rsidR="00A96F81" w:rsidRDefault="00A96F81" w:rsidP="00421FB9">
      <w:pPr>
        <w:pStyle w:val="ListParagraph"/>
      </w:pPr>
      <w:r>
        <w:t xml:space="preserve">Comme décris dans la partie Api utilisés chaque Api a sa propre limitation par rapport au nombre de </w:t>
      </w:r>
      <w:r w:rsidR="006B785A">
        <w:t>requêtes</w:t>
      </w:r>
      <w:r>
        <w:t xml:space="preserve"> passé par </w:t>
      </w:r>
      <w:r w:rsidR="006B785A">
        <w:t>heures, jours</w:t>
      </w:r>
      <w:r>
        <w:t xml:space="preserve"> ou mois.</w:t>
      </w:r>
    </w:p>
    <w:p w:rsidR="00A96F81" w:rsidRPr="00421FB9" w:rsidRDefault="00A96F81" w:rsidP="00421FB9">
      <w:pPr>
        <w:pStyle w:val="Heading2"/>
        <w:numPr>
          <w:ilvl w:val="1"/>
          <w:numId w:val="22"/>
        </w:numPr>
        <w:rPr>
          <w:color w:val="auto"/>
        </w:rPr>
      </w:pPr>
      <w:r w:rsidRPr="00421FB9">
        <w:rPr>
          <w:color w:val="auto"/>
        </w:rPr>
        <w:t>Limitations d’entités spatio-temporel</w:t>
      </w:r>
    </w:p>
    <w:p w:rsidR="00A96F81" w:rsidRDefault="00A96F81" w:rsidP="00A96F81">
      <w:pPr>
        <w:pStyle w:val="ListParagraph"/>
        <w:rPr>
          <w:rFonts w:asciiTheme="majorHAnsi" w:eastAsia="Times New Roman" w:hAnsiTheme="majorHAnsi" w:cstheme="majorBidi"/>
          <w:b/>
          <w:bCs/>
          <w:sz w:val="26"/>
          <w:szCs w:val="26"/>
          <w:lang w:eastAsia="fr-FR"/>
        </w:rPr>
      </w:pPr>
    </w:p>
    <w:p w:rsidR="006D4445" w:rsidRDefault="00A96F81" w:rsidP="00421FB9">
      <w:pPr>
        <w:pStyle w:val="ListParagraph"/>
        <w:rPr>
          <w:rFonts w:asciiTheme="majorHAnsi" w:eastAsia="Times New Roman" w:hAnsiTheme="majorHAnsi" w:cstheme="majorBidi"/>
          <w:b/>
          <w:bCs/>
          <w:sz w:val="26"/>
          <w:szCs w:val="26"/>
          <w:lang w:eastAsia="fr-FR"/>
        </w:rPr>
      </w:pPr>
      <w:r w:rsidRPr="00C42F1D">
        <w:rPr>
          <w:rFonts w:ascii="Cambria" w:hAnsi="Cambria" w:cs="Cambria"/>
          <w:bCs/>
          <w:sz w:val="24"/>
          <w:szCs w:val="28"/>
        </w:rPr>
        <w:t>Tous les objets ne sont pas représentant d’</w:t>
      </w:r>
      <w:r w:rsidR="006B785A">
        <w:rPr>
          <w:rFonts w:ascii="Cambria" w:hAnsi="Cambria" w:cs="Cambria"/>
          <w:bCs/>
          <w:sz w:val="24"/>
          <w:szCs w:val="28"/>
        </w:rPr>
        <w:t>une entité spatio-</w:t>
      </w:r>
      <w:r w:rsidRPr="00C42F1D">
        <w:rPr>
          <w:rFonts w:ascii="Cambria" w:hAnsi="Cambria" w:cs="Cambria"/>
          <w:bCs/>
          <w:sz w:val="24"/>
          <w:szCs w:val="28"/>
        </w:rPr>
        <w:t xml:space="preserve">temporel, l’un ou les deux axes sont manquant qui veut dire qu’on </w:t>
      </w:r>
      <w:r w:rsidR="006B785A" w:rsidRPr="00C42F1D">
        <w:rPr>
          <w:rFonts w:ascii="Cambria" w:hAnsi="Cambria" w:cs="Cambria"/>
          <w:bCs/>
          <w:sz w:val="24"/>
          <w:szCs w:val="28"/>
        </w:rPr>
        <w:t>exécute</w:t>
      </w:r>
      <w:r w:rsidRPr="00C42F1D">
        <w:rPr>
          <w:rFonts w:ascii="Cambria" w:hAnsi="Cambria" w:cs="Cambria"/>
          <w:bCs/>
          <w:sz w:val="24"/>
          <w:szCs w:val="28"/>
        </w:rPr>
        <w:t xml:space="preserve"> une recherche avancée pour trouver les données avec des méta data </w:t>
      </w:r>
      <w:proofErr w:type="gramStart"/>
      <w:r w:rsidRPr="00C42F1D">
        <w:rPr>
          <w:rFonts w:ascii="Cambria" w:hAnsi="Cambria" w:cs="Cambria"/>
          <w:bCs/>
          <w:sz w:val="24"/>
          <w:szCs w:val="28"/>
        </w:rPr>
        <w:t>correct ,</w:t>
      </w:r>
      <w:proofErr w:type="gramEnd"/>
    </w:p>
    <w:p w:rsidR="00421FB9" w:rsidRPr="00421FB9" w:rsidRDefault="00421FB9" w:rsidP="00421FB9">
      <w:pPr>
        <w:pStyle w:val="Heading2"/>
        <w:numPr>
          <w:ilvl w:val="1"/>
          <w:numId w:val="22"/>
        </w:numPr>
        <w:rPr>
          <w:color w:val="auto"/>
        </w:rPr>
      </w:pPr>
      <w:r w:rsidRPr="00421FB9">
        <w:rPr>
          <w:color w:val="auto"/>
        </w:rPr>
        <w:t>Limitations de la géo visualisation HTML5</w:t>
      </w:r>
    </w:p>
    <w:p w:rsidR="00A56388" w:rsidRDefault="00EA2982" w:rsidP="003C0BA3">
      <w:pPr>
        <w:spacing w:after="0" w:line="240" w:lineRule="auto"/>
        <w:ind w:left="708"/>
        <w:rPr>
          <w:rFonts w:ascii="Cambria" w:hAnsi="Cambria" w:cs="Cambria"/>
          <w:bCs/>
          <w:sz w:val="24"/>
          <w:szCs w:val="28"/>
        </w:rPr>
      </w:pPr>
      <w:r w:rsidRPr="00421FB9">
        <w:rPr>
          <w:rFonts w:asciiTheme="majorHAnsi" w:eastAsiaTheme="majorEastAsia" w:hAnsiTheme="majorHAnsi" w:cstheme="majorBidi"/>
          <w:b/>
          <w:bCs/>
          <w:sz w:val="26"/>
          <w:szCs w:val="26"/>
        </w:rPr>
        <w:br/>
      </w:r>
      <w:r w:rsidRPr="00421FB9">
        <w:rPr>
          <w:sz w:val="24"/>
        </w:rPr>
        <w:br/>
      </w:r>
      <w:r w:rsidRPr="00421FB9">
        <w:rPr>
          <w:rFonts w:ascii="Cambria" w:hAnsi="Cambria" w:cs="Cambria"/>
          <w:bCs/>
          <w:sz w:val="24"/>
          <w:szCs w:val="28"/>
        </w:rPr>
        <w:t xml:space="preserve">Bien que le cadre proposé </w:t>
      </w:r>
      <w:proofErr w:type="gramStart"/>
      <w:r w:rsidRPr="00421FB9">
        <w:rPr>
          <w:rFonts w:ascii="Cambria" w:hAnsi="Cambria" w:cs="Cambria"/>
          <w:bCs/>
          <w:sz w:val="24"/>
          <w:szCs w:val="28"/>
        </w:rPr>
        <w:t>peut</w:t>
      </w:r>
      <w:proofErr w:type="gramEnd"/>
      <w:r w:rsidRPr="00421FB9">
        <w:rPr>
          <w:rFonts w:ascii="Cambria" w:hAnsi="Cambria" w:cs="Cambria"/>
          <w:bCs/>
          <w:sz w:val="24"/>
          <w:szCs w:val="28"/>
        </w:rPr>
        <w:t xml:space="preserve"> efficacement visualiser les données spatio-temporelle avec les navigateurs courants, il y a encore quelques problèmes avec approche basée sur HTML5. Premier problème est en charge du navigateur. Seuls les navigateurs modernes prennent en charge HTML5 qui est un problème pour les gens utilisent encore ancienne version de IE.</w:t>
      </w:r>
    </w:p>
    <w:p w:rsidR="00C42F1D" w:rsidRPr="00421FB9" w:rsidRDefault="00421FB9" w:rsidP="00421FB9">
      <w:pPr>
        <w:pStyle w:val="Heading2"/>
        <w:numPr>
          <w:ilvl w:val="1"/>
          <w:numId w:val="22"/>
        </w:numPr>
        <w:spacing w:line="240" w:lineRule="auto"/>
        <w:rPr>
          <w:color w:val="auto"/>
        </w:rPr>
      </w:pPr>
      <w:r w:rsidRPr="00421FB9">
        <w:rPr>
          <w:color w:val="auto"/>
        </w:rPr>
        <w:t xml:space="preserve">Limitations </w:t>
      </w:r>
      <w:r w:rsidR="00C42F1D" w:rsidRPr="00421FB9">
        <w:rPr>
          <w:rFonts w:eastAsia="Times New Roman"/>
          <w:lang w:eastAsia="fr-FR"/>
        </w:rPr>
        <w:t xml:space="preserve"> </w:t>
      </w:r>
      <w:r w:rsidR="00C42F1D" w:rsidRPr="00421FB9">
        <w:rPr>
          <w:color w:val="auto"/>
        </w:rPr>
        <w:t>du serveur</w:t>
      </w:r>
    </w:p>
    <w:p w:rsidR="00C42F1D" w:rsidRDefault="00C42F1D" w:rsidP="00C42F1D">
      <w:pPr>
        <w:pStyle w:val="ListParagraph"/>
      </w:pPr>
    </w:p>
    <w:p w:rsidR="00C42F1D" w:rsidRDefault="00C42F1D" w:rsidP="00C42F1D">
      <w:pPr>
        <w:pStyle w:val="ListParagraph"/>
        <w:spacing w:after="0" w:line="240" w:lineRule="auto"/>
      </w:pPr>
      <w:r>
        <w:t>Il faut penser à optimiser toutes les requêtes et  vider la mémoire, à chaque nouvelle requête</w:t>
      </w:r>
    </w:p>
    <w:p w:rsidR="00C42F1D" w:rsidRDefault="00C42F1D" w:rsidP="00C42F1D">
      <w:pPr>
        <w:pStyle w:val="ListParagraph"/>
        <w:spacing w:after="0" w:line="240" w:lineRule="auto"/>
      </w:pPr>
      <w:r>
        <w:t xml:space="preserve">Pour ne pas surcharger le serveur. </w:t>
      </w:r>
    </w:p>
    <w:p w:rsidR="00A56388" w:rsidRDefault="00A56388" w:rsidP="00924582">
      <w:pPr>
        <w:tabs>
          <w:tab w:val="left" w:pos="2670"/>
        </w:tabs>
      </w:pPr>
    </w:p>
    <w:p w:rsidR="00A56388" w:rsidRPr="00AA3B8C" w:rsidRDefault="00CC31BB" w:rsidP="00AA3B8C">
      <w:pPr>
        <w:pStyle w:val="Heading1"/>
        <w:numPr>
          <w:ilvl w:val="0"/>
          <w:numId w:val="22"/>
        </w:numPr>
        <w:rPr>
          <w:color w:val="auto"/>
        </w:rPr>
      </w:pPr>
      <w:r w:rsidRPr="00AA3B8C">
        <w:rPr>
          <w:color w:val="auto"/>
        </w:rPr>
        <w:t>Evolutions du projet</w:t>
      </w:r>
      <w:proofErr w:type="gramStart"/>
      <w:r w:rsidRPr="00AA3B8C">
        <w:rPr>
          <w:color w:val="auto"/>
        </w:rPr>
        <w:t>  :</w:t>
      </w:r>
      <w:proofErr w:type="gramEnd"/>
    </w:p>
    <w:p w:rsidR="00CC31BB" w:rsidRDefault="00CC31BB" w:rsidP="00924582">
      <w:pPr>
        <w:tabs>
          <w:tab w:val="left" w:pos="2670"/>
        </w:tabs>
      </w:pPr>
    </w:p>
    <w:p w:rsidR="00A56388" w:rsidRPr="00F32C30" w:rsidRDefault="00CC31BB" w:rsidP="00924582">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Recherche Avancée en utilisant des types comme : recherche de </w:t>
      </w:r>
      <w:r w:rsidR="00421FB9" w:rsidRPr="00F32C30">
        <w:rPr>
          <w:rFonts w:ascii="Cambria" w:hAnsi="Cambria" w:cs="Cambria"/>
          <w:bCs/>
          <w:sz w:val="24"/>
          <w:szCs w:val="28"/>
        </w:rPr>
        <w:t>personnes, recherche</w:t>
      </w:r>
      <w:r w:rsidRPr="00F32C30">
        <w:rPr>
          <w:rFonts w:ascii="Cambria" w:hAnsi="Cambria" w:cs="Cambria"/>
          <w:bCs/>
          <w:sz w:val="24"/>
          <w:szCs w:val="28"/>
        </w:rPr>
        <w:t xml:space="preserve"> par place « </w:t>
      </w:r>
      <w:proofErr w:type="spellStart"/>
      <w:r w:rsidRPr="00F32C30">
        <w:rPr>
          <w:rFonts w:ascii="Cambria" w:hAnsi="Cambria" w:cs="Cambria"/>
          <w:bCs/>
          <w:sz w:val="24"/>
          <w:szCs w:val="28"/>
        </w:rPr>
        <w:t>where</w:t>
      </w:r>
      <w:proofErr w:type="spellEnd"/>
      <w:r w:rsidRPr="00F32C30">
        <w:rPr>
          <w:rFonts w:ascii="Cambria" w:hAnsi="Cambria" w:cs="Cambria"/>
          <w:bCs/>
          <w:sz w:val="24"/>
          <w:szCs w:val="28"/>
        </w:rPr>
        <w:t>=’’ »</w:t>
      </w:r>
      <w:r w:rsidR="00061E32" w:rsidRPr="00F32C30">
        <w:rPr>
          <w:rFonts w:ascii="Cambria" w:hAnsi="Cambria" w:cs="Cambria"/>
          <w:bCs/>
          <w:sz w:val="24"/>
          <w:szCs w:val="28"/>
        </w:rPr>
        <w:t>, recherche par type  par exemple (TYPE:IMAGE),</w:t>
      </w:r>
      <w:r w:rsidR="00C45B1F" w:rsidRPr="00F32C30">
        <w:rPr>
          <w:rFonts w:ascii="Cambria" w:hAnsi="Cambria" w:cs="Cambria"/>
          <w:bCs/>
          <w:sz w:val="24"/>
          <w:szCs w:val="28"/>
        </w:rPr>
        <w:t xml:space="preserve"> </w:t>
      </w:r>
      <w:r w:rsidR="00421FB9" w:rsidRPr="00F32C30">
        <w:rPr>
          <w:rFonts w:ascii="Cambria" w:hAnsi="Cambria" w:cs="Cambria"/>
          <w:bCs/>
          <w:sz w:val="24"/>
          <w:szCs w:val="28"/>
        </w:rPr>
        <w:t>recherche</w:t>
      </w:r>
      <w:r w:rsidR="00C45B1F" w:rsidRPr="00F32C30">
        <w:rPr>
          <w:rFonts w:ascii="Cambria" w:hAnsi="Cambria" w:cs="Cambria"/>
          <w:bCs/>
          <w:sz w:val="24"/>
          <w:szCs w:val="28"/>
        </w:rPr>
        <w:t xml:space="preserve"> par </w:t>
      </w:r>
      <w:proofErr w:type="spellStart"/>
      <w:r w:rsidR="00C45B1F" w:rsidRPr="00F32C30">
        <w:rPr>
          <w:rFonts w:ascii="Cambria" w:hAnsi="Cambria" w:cs="Cambria"/>
          <w:bCs/>
          <w:sz w:val="24"/>
          <w:szCs w:val="28"/>
        </w:rPr>
        <w:t>timestamp</w:t>
      </w:r>
      <w:proofErr w:type="spellEnd"/>
      <w:r w:rsidR="00C45B1F" w:rsidRPr="00F32C30">
        <w:rPr>
          <w:rFonts w:ascii="Cambria" w:hAnsi="Cambria" w:cs="Cambria"/>
          <w:bCs/>
          <w:sz w:val="24"/>
          <w:szCs w:val="28"/>
        </w:rPr>
        <w:t xml:space="preserve"> en incluant les </w:t>
      </w:r>
      <w:r w:rsidR="00421FB9" w:rsidRPr="00F32C30">
        <w:rPr>
          <w:rFonts w:ascii="Cambria" w:hAnsi="Cambria" w:cs="Cambria"/>
          <w:bCs/>
          <w:sz w:val="24"/>
          <w:szCs w:val="28"/>
        </w:rPr>
        <w:t>mois, jours</w:t>
      </w:r>
      <w:r w:rsidR="00C45B1F" w:rsidRPr="00F32C30">
        <w:rPr>
          <w:rFonts w:ascii="Cambria" w:hAnsi="Cambria" w:cs="Cambria"/>
          <w:bCs/>
          <w:sz w:val="24"/>
          <w:szCs w:val="28"/>
        </w:rPr>
        <w:t xml:space="preserve"> et heures.</w:t>
      </w:r>
    </w:p>
    <w:p w:rsidR="00C83FEC" w:rsidRPr="00F32C30" w:rsidRDefault="00C42F1D"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Effectuer un cadrage sur la carte </w:t>
      </w:r>
      <w:r w:rsidR="00421FB9" w:rsidRPr="00F32C30">
        <w:rPr>
          <w:rFonts w:ascii="Cambria" w:hAnsi="Cambria" w:cs="Cambria"/>
          <w:bCs/>
          <w:sz w:val="24"/>
          <w:szCs w:val="28"/>
        </w:rPr>
        <w:t>Google</w:t>
      </w:r>
      <w:r w:rsidRPr="00F32C30">
        <w:rPr>
          <w:rFonts w:ascii="Cambria" w:hAnsi="Cambria" w:cs="Cambria"/>
          <w:bCs/>
          <w:sz w:val="24"/>
          <w:szCs w:val="28"/>
        </w:rPr>
        <w:t xml:space="preserve"> </w:t>
      </w:r>
      <w:proofErr w:type="spellStart"/>
      <w:r w:rsidRPr="00F32C30">
        <w:rPr>
          <w:rFonts w:ascii="Cambria" w:hAnsi="Cambria" w:cs="Cambria"/>
          <w:bCs/>
          <w:sz w:val="24"/>
          <w:szCs w:val="28"/>
        </w:rPr>
        <w:t>maps</w:t>
      </w:r>
      <w:proofErr w:type="spellEnd"/>
      <w:r w:rsidRPr="00F32C30">
        <w:rPr>
          <w:rFonts w:ascii="Cambria" w:hAnsi="Cambria" w:cs="Cambria"/>
          <w:bCs/>
          <w:sz w:val="24"/>
          <w:szCs w:val="28"/>
        </w:rPr>
        <w:t xml:space="preserve"> pour </w:t>
      </w:r>
      <w:r w:rsidR="00421FB9" w:rsidRPr="00F32C30">
        <w:rPr>
          <w:rFonts w:ascii="Cambria" w:hAnsi="Cambria" w:cs="Cambria"/>
          <w:bCs/>
          <w:sz w:val="24"/>
          <w:szCs w:val="28"/>
        </w:rPr>
        <w:t>récupérer</w:t>
      </w:r>
      <w:r w:rsidRPr="00F32C30">
        <w:rPr>
          <w:rFonts w:ascii="Cambria" w:hAnsi="Cambria" w:cs="Cambria"/>
          <w:bCs/>
          <w:sz w:val="24"/>
          <w:szCs w:val="28"/>
        </w:rPr>
        <w:t xml:space="preserve"> les positio</w:t>
      </w:r>
      <w:r w:rsidR="00C83FEC" w:rsidRPr="00F32C30">
        <w:rPr>
          <w:rFonts w:ascii="Cambria" w:hAnsi="Cambria" w:cs="Cambria"/>
          <w:bCs/>
          <w:sz w:val="24"/>
          <w:szCs w:val="28"/>
        </w:rPr>
        <w:t xml:space="preserve">ns </w:t>
      </w:r>
      <w:r w:rsidRPr="00F32C30">
        <w:rPr>
          <w:rFonts w:ascii="Cambria" w:hAnsi="Cambria" w:cs="Cambria"/>
          <w:bCs/>
          <w:sz w:val="24"/>
          <w:szCs w:val="28"/>
        </w:rPr>
        <w:t>dans</w:t>
      </w:r>
      <w:r w:rsidR="00C83FEC" w:rsidRPr="00F32C30">
        <w:rPr>
          <w:rFonts w:ascii="Cambria" w:hAnsi="Cambria" w:cs="Cambria"/>
          <w:bCs/>
          <w:sz w:val="24"/>
          <w:szCs w:val="28"/>
        </w:rPr>
        <w:t xml:space="preserve"> un carré comme </w:t>
      </w:r>
      <w:r w:rsidR="00421FB9" w:rsidRPr="00F32C30">
        <w:rPr>
          <w:rFonts w:ascii="Cambria" w:hAnsi="Cambria" w:cs="Cambria"/>
          <w:bCs/>
          <w:sz w:val="24"/>
          <w:szCs w:val="28"/>
        </w:rPr>
        <w:t>exemple</w:t>
      </w:r>
      <w:r w:rsidR="00C83FEC" w:rsidRPr="00F32C30">
        <w:rPr>
          <w:rFonts w:ascii="Cambria" w:hAnsi="Cambria" w:cs="Cambria"/>
          <w:bCs/>
          <w:sz w:val="24"/>
          <w:szCs w:val="28"/>
        </w:rPr>
        <w:t xml:space="preserve"> et exécuter la </w:t>
      </w:r>
      <w:r w:rsidR="00421FB9" w:rsidRPr="00F32C30">
        <w:rPr>
          <w:rFonts w:ascii="Cambria" w:hAnsi="Cambria" w:cs="Cambria"/>
          <w:bCs/>
          <w:sz w:val="24"/>
          <w:szCs w:val="28"/>
        </w:rPr>
        <w:t>requête</w:t>
      </w:r>
      <w:r w:rsidR="00C83FEC" w:rsidRPr="00F32C30">
        <w:rPr>
          <w:rFonts w:ascii="Cambria" w:hAnsi="Cambria" w:cs="Cambria"/>
          <w:bCs/>
          <w:sz w:val="24"/>
          <w:szCs w:val="28"/>
        </w:rPr>
        <w:t xml:space="preserve"> correspondante</w:t>
      </w:r>
    </w:p>
    <w:p w:rsidR="00F32C30" w:rsidRPr="00F32C30" w:rsidRDefault="00421FB9"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Gérer</w:t>
      </w:r>
      <w:r w:rsidR="00C83FEC" w:rsidRPr="00F32C30">
        <w:rPr>
          <w:rFonts w:ascii="Cambria" w:hAnsi="Cambria" w:cs="Cambria"/>
          <w:bCs/>
          <w:sz w:val="24"/>
          <w:szCs w:val="28"/>
        </w:rPr>
        <w:t xml:space="preserve"> une session d’authentification pour garder l’historique des </w:t>
      </w:r>
      <w:r w:rsidRPr="00F32C30">
        <w:rPr>
          <w:rFonts w:ascii="Cambria" w:hAnsi="Cambria" w:cs="Cambria"/>
          <w:bCs/>
          <w:sz w:val="24"/>
          <w:szCs w:val="28"/>
        </w:rPr>
        <w:t>requêtes</w:t>
      </w:r>
      <w:r w:rsidR="00C83FEC" w:rsidRPr="00F32C30">
        <w:rPr>
          <w:rFonts w:ascii="Cambria" w:hAnsi="Cambria" w:cs="Cambria"/>
          <w:bCs/>
          <w:sz w:val="24"/>
          <w:szCs w:val="28"/>
        </w:rPr>
        <w:t xml:space="preserve"> </w:t>
      </w:r>
      <w:r w:rsidRPr="00F32C30">
        <w:rPr>
          <w:rFonts w:ascii="Cambria" w:hAnsi="Cambria" w:cs="Cambria"/>
          <w:bCs/>
          <w:sz w:val="24"/>
          <w:szCs w:val="28"/>
        </w:rPr>
        <w:t>précédentes</w:t>
      </w:r>
      <w:r w:rsidR="00C83FEC" w:rsidRPr="00F32C30">
        <w:rPr>
          <w:rFonts w:ascii="Cambria" w:hAnsi="Cambria" w:cs="Cambria"/>
          <w:bCs/>
          <w:sz w:val="24"/>
          <w:szCs w:val="28"/>
        </w:rPr>
        <w:t xml:space="preserve"> ainsi que les images </w:t>
      </w:r>
      <w:r>
        <w:rPr>
          <w:rFonts w:ascii="Cambria" w:hAnsi="Cambria" w:cs="Cambria"/>
          <w:bCs/>
          <w:sz w:val="24"/>
          <w:szCs w:val="28"/>
        </w:rPr>
        <w:t>sélectionné</w:t>
      </w:r>
      <w:r w:rsidR="00C83FEC" w:rsidRPr="00F32C30">
        <w:rPr>
          <w:rFonts w:ascii="Cambria" w:hAnsi="Cambria" w:cs="Cambria"/>
          <w:bCs/>
          <w:sz w:val="24"/>
          <w:szCs w:val="28"/>
        </w:rPr>
        <w:t xml:space="preserve"> pour le musée</w:t>
      </w:r>
    </w:p>
    <w:p w:rsidR="00C42F1D" w:rsidRDefault="00421FB9" w:rsidP="00C42F1D">
      <w:pPr>
        <w:pStyle w:val="ListParagraph"/>
        <w:numPr>
          <w:ilvl w:val="0"/>
          <w:numId w:val="12"/>
        </w:numPr>
        <w:tabs>
          <w:tab w:val="left" w:pos="2670"/>
        </w:tabs>
        <w:rPr>
          <w:rFonts w:ascii="Cambria" w:hAnsi="Cambria" w:cs="Cambria"/>
          <w:bCs/>
          <w:sz w:val="24"/>
          <w:szCs w:val="28"/>
        </w:rPr>
      </w:pPr>
      <w:r w:rsidRPr="00F32C30">
        <w:rPr>
          <w:rFonts w:ascii="Cambria" w:hAnsi="Cambria" w:cs="Cambria"/>
          <w:bCs/>
          <w:sz w:val="24"/>
          <w:szCs w:val="28"/>
        </w:rPr>
        <w:t>Réaliser</w:t>
      </w:r>
      <w:r w:rsidR="00F32C30" w:rsidRPr="00F32C30">
        <w:rPr>
          <w:rFonts w:ascii="Cambria" w:hAnsi="Cambria" w:cs="Cambria"/>
          <w:bCs/>
          <w:sz w:val="24"/>
          <w:szCs w:val="28"/>
        </w:rPr>
        <w:t xml:space="preserve"> un graphe de statistique pour représenter le changement par rapport </w:t>
      </w:r>
      <w:proofErr w:type="spellStart"/>
      <w:proofErr w:type="gramStart"/>
      <w:r w:rsidR="00F32C30" w:rsidRPr="00F32C30">
        <w:rPr>
          <w:rFonts w:ascii="Cambria" w:hAnsi="Cambria" w:cs="Cambria"/>
          <w:bCs/>
          <w:sz w:val="24"/>
          <w:szCs w:val="28"/>
        </w:rPr>
        <w:t>a</w:t>
      </w:r>
      <w:proofErr w:type="spellEnd"/>
      <w:proofErr w:type="gramEnd"/>
      <w:r w:rsidR="00F32C30" w:rsidRPr="00F32C30">
        <w:rPr>
          <w:rFonts w:ascii="Cambria" w:hAnsi="Cambria" w:cs="Cambria"/>
          <w:bCs/>
          <w:sz w:val="24"/>
          <w:szCs w:val="28"/>
        </w:rPr>
        <w:t xml:space="preserve"> une recherche</w:t>
      </w:r>
      <w:r w:rsidR="00C42F1D" w:rsidRPr="00F32C30">
        <w:rPr>
          <w:rFonts w:ascii="Cambria" w:hAnsi="Cambria" w:cs="Cambria"/>
          <w:bCs/>
          <w:sz w:val="24"/>
          <w:szCs w:val="28"/>
        </w:rPr>
        <w:t xml:space="preserve"> </w:t>
      </w:r>
    </w:p>
    <w:p w:rsidR="00D96810" w:rsidRDefault="00D96810"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Default="001448D5" w:rsidP="00D96810">
      <w:pPr>
        <w:tabs>
          <w:tab w:val="left" w:pos="2670"/>
        </w:tabs>
        <w:rPr>
          <w:rFonts w:ascii="Cambria" w:hAnsi="Cambria" w:cs="Cambria"/>
          <w:bCs/>
          <w:sz w:val="24"/>
          <w:szCs w:val="28"/>
        </w:rPr>
      </w:pPr>
    </w:p>
    <w:p w:rsidR="001448D5" w:rsidRPr="00D96810" w:rsidRDefault="001448D5" w:rsidP="00D96810">
      <w:pPr>
        <w:tabs>
          <w:tab w:val="left" w:pos="2670"/>
        </w:tabs>
        <w:rPr>
          <w:rFonts w:ascii="Cambria" w:hAnsi="Cambria" w:cs="Cambria"/>
          <w:bCs/>
          <w:sz w:val="24"/>
          <w:szCs w:val="28"/>
        </w:rPr>
      </w:pPr>
    </w:p>
    <w:p w:rsidR="00A56388" w:rsidRDefault="00A56388" w:rsidP="001448D5">
      <w:pPr>
        <w:pStyle w:val="Heading1"/>
        <w:numPr>
          <w:ilvl w:val="0"/>
          <w:numId w:val="22"/>
        </w:numPr>
        <w:rPr>
          <w:color w:val="auto"/>
        </w:rPr>
      </w:pPr>
      <w:bookmarkStart w:id="11" w:name="_Toc360181211"/>
      <w:bookmarkStart w:id="12" w:name="_Toc360181584"/>
      <w:bookmarkStart w:id="13" w:name="_Toc360181700"/>
      <w:r w:rsidRPr="00AA3B8C">
        <w:rPr>
          <w:color w:val="auto"/>
        </w:rPr>
        <w:t>Conclusion :</w:t>
      </w:r>
      <w:bookmarkEnd w:id="11"/>
      <w:bookmarkEnd w:id="12"/>
      <w:bookmarkEnd w:id="13"/>
    </w:p>
    <w:p w:rsidR="001448D5" w:rsidRDefault="001448D5" w:rsidP="001448D5"/>
    <w:p w:rsidR="001448D5" w:rsidRDefault="001448D5" w:rsidP="001448D5"/>
    <w:p w:rsidR="001448D5" w:rsidRPr="001448D5" w:rsidRDefault="001448D5" w:rsidP="001448D5"/>
    <w:p w:rsidR="00A56388" w:rsidRDefault="00A56388" w:rsidP="00A56388">
      <w:pPr>
        <w:rPr>
          <w:rFonts w:asciiTheme="minorBidi" w:hAnsiTheme="minorBidi"/>
          <w:bCs/>
          <w:szCs w:val="24"/>
        </w:rPr>
      </w:pPr>
    </w:p>
    <w:p w:rsidR="00F32C30"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Notre Navigateur Spatio-Temporel  est un des seuls à être dynamique, permettant de faire n’importe qu’elle recherche on veut, La couche sociale est descriptive  permet d’avoir une vue différentes sur les données voulus, la problématique de gestion des licences de médias est respectés par </w:t>
      </w:r>
      <w:proofErr w:type="spellStart"/>
      <w:r w:rsidRPr="001448D5">
        <w:rPr>
          <w:rFonts w:ascii="Cambria" w:hAnsi="Cambria" w:cs="Cambria"/>
          <w:bCs/>
          <w:sz w:val="32"/>
          <w:szCs w:val="32"/>
        </w:rPr>
        <w:t>Europeana</w:t>
      </w:r>
      <w:proofErr w:type="spellEnd"/>
      <w:r w:rsidRPr="001448D5">
        <w:rPr>
          <w:rFonts w:ascii="Cambria" w:hAnsi="Cambria" w:cs="Cambria"/>
          <w:bCs/>
          <w:sz w:val="32"/>
          <w:szCs w:val="32"/>
        </w:rPr>
        <w:t>, tous les médias disposent de leur licences.</w:t>
      </w:r>
    </w:p>
    <w:p w:rsidR="00AA3B8C"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Avec les évolutions </w:t>
      </w:r>
      <w:proofErr w:type="gramStart"/>
      <w:r w:rsidRPr="001448D5">
        <w:rPr>
          <w:rFonts w:ascii="Cambria" w:hAnsi="Cambria" w:cs="Cambria"/>
          <w:bCs/>
          <w:sz w:val="32"/>
          <w:szCs w:val="32"/>
        </w:rPr>
        <w:t>cités</w:t>
      </w:r>
      <w:proofErr w:type="gramEnd"/>
      <w:r w:rsidRPr="001448D5">
        <w:rPr>
          <w:rFonts w:ascii="Cambria" w:hAnsi="Cambria" w:cs="Cambria"/>
          <w:bCs/>
          <w:sz w:val="32"/>
          <w:szCs w:val="32"/>
        </w:rPr>
        <w:t xml:space="preserve"> et l’optimisation des requêtes, Le projet sera puissant et utile </w:t>
      </w:r>
    </w:p>
    <w:p w:rsidR="00F32C30" w:rsidRPr="001448D5" w:rsidRDefault="00F32C30" w:rsidP="009A1C27">
      <w:pPr>
        <w:spacing w:after="0" w:line="240" w:lineRule="auto"/>
        <w:rPr>
          <w:rFonts w:ascii="Cambria" w:hAnsi="Cambria" w:cs="Cambria"/>
          <w:bCs/>
          <w:sz w:val="32"/>
          <w:szCs w:val="32"/>
        </w:rPr>
      </w:pPr>
      <w:r w:rsidRPr="001448D5">
        <w:rPr>
          <w:rFonts w:ascii="Cambria" w:hAnsi="Cambria" w:cs="Cambria"/>
          <w:bCs/>
          <w:sz w:val="32"/>
          <w:szCs w:val="32"/>
        </w:rPr>
        <w:t xml:space="preserve">Dans un but de recherche </w:t>
      </w:r>
      <w:proofErr w:type="spellStart"/>
      <w:r w:rsidRPr="001448D5">
        <w:rPr>
          <w:rFonts w:ascii="Cambria" w:hAnsi="Cambria" w:cs="Cambria"/>
          <w:bCs/>
          <w:sz w:val="32"/>
          <w:szCs w:val="32"/>
        </w:rPr>
        <w:t>spatio</w:t>
      </w:r>
      <w:proofErr w:type="spellEnd"/>
      <w:r w:rsidRPr="001448D5">
        <w:rPr>
          <w:rFonts w:ascii="Cambria" w:hAnsi="Cambria" w:cs="Cambria"/>
          <w:bCs/>
          <w:sz w:val="32"/>
          <w:szCs w:val="32"/>
        </w:rPr>
        <w:t xml:space="preserve"> </w:t>
      </w:r>
      <w:r w:rsidR="00FB64E9" w:rsidRPr="001448D5">
        <w:rPr>
          <w:rFonts w:ascii="Cambria" w:hAnsi="Cambria" w:cs="Cambria"/>
          <w:bCs/>
          <w:sz w:val="32"/>
          <w:szCs w:val="32"/>
        </w:rPr>
        <w:t>–</w:t>
      </w:r>
      <w:r w:rsidRPr="001448D5">
        <w:rPr>
          <w:rFonts w:ascii="Cambria" w:hAnsi="Cambria" w:cs="Cambria"/>
          <w:bCs/>
          <w:sz w:val="32"/>
          <w:szCs w:val="32"/>
        </w:rPr>
        <w:t>tempo</w:t>
      </w:r>
      <w:r w:rsidR="00FB64E9" w:rsidRPr="001448D5">
        <w:rPr>
          <w:rFonts w:ascii="Cambria" w:hAnsi="Cambria" w:cs="Cambria"/>
          <w:bCs/>
          <w:sz w:val="32"/>
          <w:szCs w:val="32"/>
        </w:rPr>
        <w:t>rel et de visualisation.</w:t>
      </w:r>
    </w:p>
    <w:p w:rsidR="00FB64E9" w:rsidRDefault="00FB64E9"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1448D5" w:rsidRDefault="001448D5" w:rsidP="009A1C27">
      <w:pPr>
        <w:spacing w:after="0" w:line="240" w:lineRule="auto"/>
        <w:rPr>
          <w:rFonts w:ascii="Cambria" w:hAnsi="Cambria" w:cs="Cambria"/>
          <w:bCs/>
          <w:sz w:val="24"/>
          <w:szCs w:val="28"/>
        </w:rPr>
      </w:pPr>
    </w:p>
    <w:p w:rsidR="00AA3B8C" w:rsidRPr="009A1C27" w:rsidRDefault="00AA3B8C" w:rsidP="009A1C27">
      <w:pPr>
        <w:spacing w:after="0" w:line="240" w:lineRule="auto"/>
        <w:rPr>
          <w:rFonts w:ascii="Cambria" w:hAnsi="Cambria" w:cs="Cambria"/>
          <w:bCs/>
          <w:sz w:val="24"/>
          <w:szCs w:val="28"/>
        </w:rPr>
      </w:pPr>
    </w:p>
    <w:p w:rsidR="00EF4FB7" w:rsidRDefault="007C19CB" w:rsidP="00985998">
      <w:pPr>
        <w:pStyle w:val="Heading2"/>
        <w:numPr>
          <w:ilvl w:val="0"/>
          <w:numId w:val="0"/>
        </w:numPr>
        <w:ind w:left="576" w:hanging="576"/>
        <w:rPr>
          <w:rFonts w:eastAsia="Times New Roman"/>
          <w:color w:val="auto"/>
          <w:lang w:eastAsia="fr-FR"/>
        </w:rPr>
      </w:pPr>
      <w:r w:rsidRPr="005B7B1D">
        <w:rPr>
          <w:rFonts w:eastAsia="Times New Roman"/>
          <w:color w:val="auto"/>
          <w:lang w:eastAsia="fr-FR"/>
        </w:rPr>
        <w:t>Bibliographie :</w:t>
      </w:r>
    </w:p>
    <w:p w:rsidR="005B7B1D" w:rsidRPr="005B7B1D" w:rsidRDefault="005B7B1D" w:rsidP="005B7B1D">
      <w:pPr>
        <w:rPr>
          <w:lang w:eastAsia="fr-FR"/>
        </w:rPr>
      </w:pPr>
    </w:p>
    <w:p w:rsidR="007C19CB" w:rsidRPr="00985998" w:rsidRDefault="00985998" w:rsidP="007C19CB">
      <w:pPr>
        <w:rPr>
          <w:rStyle w:val="Hyperlink"/>
          <w:rFonts w:asciiTheme="minorBidi" w:hAnsiTheme="minorBidi"/>
          <w:b/>
          <w:sz w:val="24"/>
          <w:szCs w:val="24"/>
        </w:rPr>
      </w:pPr>
      <w:r w:rsidRPr="00985998">
        <w:rPr>
          <w:rStyle w:val="Hyperlink"/>
          <w:rFonts w:asciiTheme="minorBidi" w:hAnsiTheme="minorBidi"/>
          <w:b/>
          <w:sz w:val="24"/>
          <w:szCs w:val="24"/>
        </w:rPr>
        <w:t>fr.wikipedia.org/wiki/API</w:t>
      </w:r>
    </w:p>
    <w:p w:rsidR="007C19CB" w:rsidRDefault="0049368B" w:rsidP="00EF4FB7">
      <w:pPr>
        <w:rPr>
          <w:rStyle w:val="Hyperlink"/>
          <w:rFonts w:asciiTheme="minorBidi" w:hAnsiTheme="minorBidi"/>
          <w:b/>
          <w:sz w:val="24"/>
          <w:szCs w:val="24"/>
        </w:rPr>
      </w:pPr>
      <w:hyperlink r:id="rId22" w:history="1">
        <w:r w:rsidR="00216EDC" w:rsidRPr="00121D5E">
          <w:rPr>
            <w:rStyle w:val="Hyperlink"/>
            <w:rFonts w:asciiTheme="minorBidi" w:hAnsiTheme="minorBidi"/>
            <w:b/>
            <w:sz w:val="24"/>
            <w:szCs w:val="24"/>
          </w:rPr>
          <w:t>https://dev.twitter.com/</w:t>
        </w:r>
      </w:hyperlink>
    </w:p>
    <w:p w:rsidR="00216EDC"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products.wolframalpha.com/api/</w:t>
      </w:r>
    </w:p>
    <w:p w:rsidR="00B64D11" w:rsidRDefault="0049368B" w:rsidP="00EF4FB7">
      <w:pPr>
        <w:rPr>
          <w:rStyle w:val="Hyperlink"/>
          <w:rFonts w:asciiTheme="minorBidi" w:hAnsiTheme="minorBidi"/>
          <w:b/>
          <w:sz w:val="24"/>
          <w:szCs w:val="24"/>
        </w:rPr>
      </w:pPr>
      <w:hyperlink r:id="rId23" w:history="1">
        <w:r w:rsidR="00985998" w:rsidRPr="00985998">
          <w:rPr>
            <w:rStyle w:val="Hyperlink"/>
            <w:rFonts w:asciiTheme="minorBidi" w:hAnsiTheme="minorBidi"/>
            <w:b/>
            <w:sz w:val="24"/>
            <w:szCs w:val="24"/>
          </w:rPr>
          <w:t>http://www.europeana.eu/portal/api-working-with-api.html</w:t>
        </w:r>
      </w:hyperlink>
    </w:p>
    <w:p w:rsidR="00B64D11" w:rsidRDefault="00B64D11" w:rsidP="00EF4FB7">
      <w:pPr>
        <w:rPr>
          <w:rStyle w:val="Hyperlink"/>
          <w:rFonts w:asciiTheme="minorBidi" w:hAnsiTheme="minorBidi"/>
          <w:b/>
          <w:sz w:val="24"/>
          <w:szCs w:val="24"/>
        </w:rPr>
      </w:pPr>
      <w:r w:rsidRPr="00B64D11">
        <w:rPr>
          <w:rStyle w:val="Hyperlink"/>
          <w:rFonts w:asciiTheme="minorBidi" w:hAnsiTheme="minorBidi"/>
          <w:b/>
          <w:sz w:val="24"/>
          <w:szCs w:val="24"/>
        </w:rPr>
        <w:t>http://www.simile-widgets.org/timeline/</w:t>
      </w:r>
    </w:p>
    <w:p w:rsidR="00E364E8" w:rsidRDefault="0049368B" w:rsidP="00EF4FB7">
      <w:pPr>
        <w:rPr>
          <w:rStyle w:val="Hyperlink"/>
          <w:rFonts w:asciiTheme="minorBidi" w:hAnsiTheme="minorBidi"/>
          <w:b/>
          <w:sz w:val="24"/>
          <w:szCs w:val="24"/>
        </w:rPr>
      </w:pPr>
      <w:hyperlink r:id="rId24" w:history="1">
        <w:r w:rsidR="00985998" w:rsidRPr="00CE68CE">
          <w:rPr>
            <w:rStyle w:val="Hyperlink"/>
            <w:rFonts w:asciiTheme="minorBidi" w:hAnsiTheme="minorBidi"/>
            <w:b/>
            <w:sz w:val="24"/>
            <w:szCs w:val="24"/>
          </w:rPr>
          <w:t>http://www.worldweatheronline.com/</w:t>
        </w:r>
      </w:hyperlink>
    </w:p>
    <w:p w:rsidR="00985998" w:rsidRDefault="0049368B" w:rsidP="00EF4FB7">
      <w:pPr>
        <w:rPr>
          <w:rStyle w:val="Hyperlink"/>
          <w:rFonts w:asciiTheme="minorBidi" w:hAnsiTheme="minorBidi"/>
          <w:b/>
          <w:sz w:val="24"/>
          <w:szCs w:val="24"/>
        </w:rPr>
      </w:pPr>
      <w:hyperlink r:id="rId25" w:history="1">
        <w:r w:rsidR="00985998" w:rsidRPr="00CE68CE">
          <w:rPr>
            <w:rStyle w:val="Hyperlink"/>
            <w:rFonts w:asciiTheme="minorBidi" w:hAnsiTheme="minorBidi"/>
            <w:b/>
            <w:sz w:val="24"/>
            <w:szCs w:val="24"/>
          </w:rPr>
          <w:t>http://www.dhteumeuleu.com</w:t>
        </w:r>
      </w:hyperlink>
    </w:p>
    <w:p w:rsidR="006A44AE" w:rsidRDefault="006A44AE" w:rsidP="00EF4FB7">
      <w:pPr>
        <w:rPr>
          <w:rStyle w:val="Hyperlink"/>
          <w:rFonts w:asciiTheme="minorBidi" w:hAnsiTheme="minorBidi"/>
          <w:b/>
          <w:iCs/>
          <w:sz w:val="24"/>
          <w:szCs w:val="24"/>
        </w:rPr>
      </w:pPr>
      <w:r w:rsidRPr="00B64D11">
        <w:rPr>
          <w:rStyle w:val="Hyperlink"/>
          <w:rFonts w:asciiTheme="minorBidi" w:hAnsiTheme="minorBidi"/>
          <w:b/>
          <w:iCs/>
          <w:sz w:val="24"/>
          <w:szCs w:val="24"/>
        </w:rPr>
        <w:t>tympanus.net/</w:t>
      </w:r>
      <w:proofErr w:type="spellStart"/>
      <w:r w:rsidRPr="00B64D11">
        <w:rPr>
          <w:rStyle w:val="Hyperlink"/>
          <w:rFonts w:asciiTheme="minorBidi" w:hAnsiTheme="minorBidi"/>
          <w:b/>
          <w:iCs/>
          <w:sz w:val="24"/>
          <w:szCs w:val="24"/>
        </w:rPr>
        <w:t>codrops</w:t>
      </w:r>
      <w:proofErr w:type="spellEnd"/>
    </w:p>
    <w:p w:rsidR="003D34E4" w:rsidRPr="00B64D11" w:rsidRDefault="003D34E4" w:rsidP="00EF4FB7">
      <w:pPr>
        <w:rPr>
          <w:rStyle w:val="Hyperlink"/>
          <w:rFonts w:asciiTheme="minorBidi" w:hAnsiTheme="minorBidi"/>
          <w:b/>
          <w:sz w:val="24"/>
          <w:szCs w:val="24"/>
        </w:rPr>
      </w:pPr>
      <w:bookmarkStart w:id="14" w:name="_GoBack"/>
      <w:bookmarkEnd w:id="14"/>
    </w:p>
    <w:p w:rsidR="00985998" w:rsidRPr="00EF4FB7" w:rsidRDefault="00985998" w:rsidP="00EF4FB7">
      <w:pPr>
        <w:rPr>
          <w:rStyle w:val="Hyperlink"/>
          <w:rFonts w:asciiTheme="minorBidi" w:hAnsiTheme="minorBidi"/>
          <w:b/>
          <w:sz w:val="24"/>
          <w:szCs w:val="24"/>
        </w:rPr>
      </w:pPr>
    </w:p>
    <w:sectPr w:rsidR="00985998" w:rsidRPr="00EF4FB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68B" w:rsidRDefault="0049368B" w:rsidP="00327E2E">
      <w:pPr>
        <w:spacing w:after="0" w:line="240" w:lineRule="auto"/>
      </w:pPr>
      <w:r>
        <w:separator/>
      </w:r>
    </w:p>
  </w:endnote>
  <w:endnote w:type="continuationSeparator" w:id="0">
    <w:p w:rsidR="0049368B" w:rsidRDefault="0049368B"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68B" w:rsidRDefault="0049368B" w:rsidP="00327E2E">
      <w:pPr>
        <w:spacing w:after="0" w:line="240" w:lineRule="auto"/>
      </w:pPr>
      <w:r>
        <w:separator/>
      </w:r>
    </w:p>
  </w:footnote>
  <w:footnote w:type="continuationSeparator" w:id="0">
    <w:p w:rsidR="0049368B" w:rsidRDefault="0049368B"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786"/>
        </w:tabs>
        <w:ind w:left="786" w:hanging="360"/>
      </w:pPr>
      <w:rPr>
        <w:rFonts w:ascii="Wingdings" w:hAnsi="Wingdings" w:hint="default"/>
      </w:rPr>
    </w:lvl>
    <w:lvl w:ilvl="1" w:tplc="040C0003">
      <w:start w:val="1"/>
      <w:numFmt w:val="bullet"/>
      <w:lvlText w:val="o"/>
      <w:lvlJc w:val="left"/>
      <w:pPr>
        <w:tabs>
          <w:tab w:val="num" w:pos="1866"/>
        </w:tabs>
        <w:ind w:left="1866" w:hanging="360"/>
      </w:pPr>
      <w:rPr>
        <w:rFonts w:ascii="Courier New" w:hAnsi="Courier New" w:cs="Courier New" w:hint="default"/>
      </w:rPr>
    </w:lvl>
    <w:lvl w:ilvl="2" w:tplc="040C0005">
      <w:start w:val="1"/>
      <w:numFmt w:val="bullet"/>
      <w:lvlText w:val=""/>
      <w:lvlJc w:val="left"/>
      <w:pPr>
        <w:tabs>
          <w:tab w:val="num" w:pos="2586"/>
        </w:tabs>
        <w:ind w:left="2586" w:hanging="360"/>
      </w:pPr>
      <w:rPr>
        <w:rFonts w:ascii="Wingdings" w:hAnsi="Wingdings" w:hint="default"/>
      </w:rPr>
    </w:lvl>
    <w:lvl w:ilvl="3" w:tplc="040C0001">
      <w:start w:val="1"/>
      <w:numFmt w:val="bullet"/>
      <w:lvlText w:val=""/>
      <w:lvlJc w:val="left"/>
      <w:pPr>
        <w:tabs>
          <w:tab w:val="num" w:pos="3306"/>
        </w:tabs>
        <w:ind w:left="3306" w:hanging="360"/>
      </w:pPr>
      <w:rPr>
        <w:rFonts w:ascii="Symbol" w:hAnsi="Symbol" w:hint="default"/>
      </w:rPr>
    </w:lvl>
    <w:lvl w:ilvl="4" w:tplc="040C0003">
      <w:start w:val="1"/>
      <w:numFmt w:val="bullet"/>
      <w:lvlText w:val="o"/>
      <w:lvlJc w:val="left"/>
      <w:pPr>
        <w:tabs>
          <w:tab w:val="num" w:pos="4026"/>
        </w:tabs>
        <w:ind w:left="4026" w:hanging="360"/>
      </w:pPr>
      <w:rPr>
        <w:rFonts w:ascii="Courier New" w:hAnsi="Courier New" w:cs="Courier New" w:hint="default"/>
      </w:rPr>
    </w:lvl>
    <w:lvl w:ilvl="5" w:tplc="040C0005">
      <w:start w:val="1"/>
      <w:numFmt w:val="bullet"/>
      <w:lvlText w:val=""/>
      <w:lvlJc w:val="left"/>
      <w:pPr>
        <w:tabs>
          <w:tab w:val="num" w:pos="4746"/>
        </w:tabs>
        <w:ind w:left="4746" w:hanging="360"/>
      </w:pPr>
      <w:rPr>
        <w:rFonts w:ascii="Wingdings" w:hAnsi="Wingdings" w:hint="default"/>
      </w:rPr>
    </w:lvl>
    <w:lvl w:ilvl="6" w:tplc="040C0001">
      <w:start w:val="1"/>
      <w:numFmt w:val="bullet"/>
      <w:lvlText w:val=""/>
      <w:lvlJc w:val="left"/>
      <w:pPr>
        <w:tabs>
          <w:tab w:val="num" w:pos="5466"/>
        </w:tabs>
        <w:ind w:left="5466" w:hanging="360"/>
      </w:pPr>
      <w:rPr>
        <w:rFonts w:ascii="Symbol" w:hAnsi="Symbol" w:hint="default"/>
      </w:rPr>
    </w:lvl>
    <w:lvl w:ilvl="7" w:tplc="040C0003">
      <w:start w:val="1"/>
      <w:numFmt w:val="bullet"/>
      <w:lvlText w:val="o"/>
      <w:lvlJc w:val="left"/>
      <w:pPr>
        <w:tabs>
          <w:tab w:val="num" w:pos="6186"/>
        </w:tabs>
        <w:ind w:left="6186" w:hanging="360"/>
      </w:pPr>
      <w:rPr>
        <w:rFonts w:ascii="Courier New" w:hAnsi="Courier New" w:cs="Courier New" w:hint="default"/>
      </w:rPr>
    </w:lvl>
    <w:lvl w:ilvl="8" w:tplc="040C0005">
      <w:start w:val="1"/>
      <w:numFmt w:val="bullet"/>
      <w:lvlText w:val=""/>
      <w:lvlJc w:val="left"/>
      <w:pPr>
        <w:tabs>
          <w:tab w:val="num" w:pos="6906"/>
        </w:tabs>
        <w:ind w:left="6906"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9610413"/>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nsid w:val="1A601899"/>
    <w:multiLevelType w:val="hybridMultilevel"/>
    <w:tmpl w:val="A93C0984"/>
    <w:lvl w:ilvl="0" w:tplc="19B80150">
      <w:numFmt w:val="bullet"/>
      <w:lvlText w:val="-"/>
      <w:lvlJc w:val="left"/>
      <w:pPr>
        <w:ind w:left="720" w:hanging="360"/>
      </w:pPr>
      <w:rPr>
        <w:rFonts w:ascii="Cambria" w:eastAsia="Times New Roman" w:hAnsi="Cambria" w:cstheme="majorBidi"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34036"/>
    <w:multiLevelType w:val="multilevel"/>
    <w:tmpl w:val="E9143E62"/>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5A6AF4"/>
    <w:multiLevelType w:val="hybridMultilevel"/>
    <w:tmpl w:val="7DFA4288"/>
    <w:lvl w:ilvl="0" w:tplc="040C0003">
      <w:start w:val="1"/>
      <w:numFmt w:val="bullet"/>
      <w:lvlText w:val="o"/>
      <w:lvlJc w:val="left"/>
      <w:pPr>
        <w:ind w:left="1425" w:hanging="360"/>
      </w:pPr>
      <w:rPr>
        <w:rFonts w:ascii="Courier New" w:hAnsi="Courier New" w:cs="Courier New" w:hint="default"/>
      </w:rPr>
    </w:lvl>
    <w:lvl w:ilvl="1" w:tplc="040C0005">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12054"/>
    <w:multiLevelType w:val="multilevel"/>
    <w:tmpl w:val="89C83C9E"/>
    <w:lvl w:ilvl="0">
      <w:start w:val="1"/>
      <w:numFmt w:val="upperRoman"/>
      <w:lvlText w:val="%1."/>
      <w:lvlJc w:val="right"/>
      <w:pPr>
        <w:ind w:left="1068"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84" w:hanging="576"/>
      </w:pPr>
    </w:lvl>
    <w:lvl w:ilvl="2">
      <w:start w:val="1"/>
      <w:numFmt w:val="decimal"/>
      <w:lvlText w:val="%1.%2.%3"/>
      <w:lvlJc w:val="left"/>
      <w:pPr>
        <w:ind w:left="2988" w:hanging="720"/>
      </w:pPr>
      <w:rPr>
        <w:color w:val="auto"/>
      </w:r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6">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7">
    <w:nsid w:val="75243D6F"/>
    <w:multiLevelType w:val="hybridMultilevel"/>
    <w:tmpl w:val="C1B4A0B0"/>
    <w:lvl w:ilvl="0" w:tplc="DC8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1573C0"/>
    <w:multiLevelType w:val="hybridMultilevel"/>
    <w:tmpl w:val="6B60BD4A"/>
    <w:lvl w:ilvl="0" w:tplc="027E13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2A3511"/>
    <w:multiLevelType w:val="hybridMultilevel"/>
    <w:tmpl w:val="9732090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1"/>
  </w:num>
  <w:num w:numId="6">
    <w:abstractNumId w:val="7"/>
  </w:num>
  <w:num w:numId="7">
    <w:abstractNumId w:val="2"/>
  </w:num>
  <w:num w:numId="8">
    <w:abstractNumId w:val="4"/>
  </w:num>
  <w:num w:numId="9">
    <w:abstractNumId w:val="12"/>
  </w:num>
  <w:num w:numId="10">
    <w:abstractNumId w:val="14"/>
  </w:num>
  <w:num w:numId="11">
    <w:abstractNumId w:val="5"/>
  </w:num>
  <w:num w:numId="12">
    <w:abstractNumId w:val="16"/>
  </w:num>
  <w:num w:numId="13">
    <w:abstractNumId w:val="11"/>
  </w:num>
  <w:num w:numId="14">
    <w:abstractNumId w:val="19"/>
  </w:num>
  <w:num w:numId="15">
    <w:abstractNumId w:val="7"/>
  </w:num>
  <w:num w:numId="16">
    <w:abstractNumId w:val="7"/>
  </w:num>
  <w:num w:numId="17">
    <w:abstractNumId w:val="15"/>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6"/>
  </w:num>
  <w:num w:numId="26">
    <w:abstractNumId w:val="18"/>
  </w:num>
  <w:num w:numId="27">
    <w:abstractNumId w:val="1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40259"/>
    <w:rsid w:val="00044BF0"/>
    <w:rsid w:val="00061E32"/>
    <w:rsid w:val="00085C24"/>
    <w:rsid w:val="00086EE6"/>
    <w:rsid w:val="00090FA4"/>
    <w:rsid w:val="000A01CA"/>
    <w:rsid w:val="000A64B4"/>
    <w:rsid w:val="000C7CD4"/>
    <w:rsid w:val="00111500"/>
    <w:rsid w:val="00135177"/>
    <w:rsid w:val="001448D5"/>
    <w:rsid w:val="00160F11"/>
    <w:rsid w:val="00162E7D"/>
    <w:rsid w:val="001928E5"/>
    <w:rsid w:val="00195C19"/>
    <w:rsid w:val="001A2F7C"/>
    <w:rsid w:val="001D5C96"/>
    <w:rsid w:val="00216EDC"/>
    <w:rsid w:val="00217286"/>
    <w:rsid w:val="00240894"/>
    <w:rsid w:val="002459D7"/>
    <w:rsid w:val="00250872"/>
    <w:rsid w:val="002659CD"/>
    <w:rsid w:val="00282E11"/>
    <w:rsid w:val="00282E6E"/>
    <w:rsid w:val="002913A1"/>
    <w:rsid w:val="002A321B"/>
    <w:rsid w:val="002D4C0F"/>
    <w:rsid w:val="002D677C"/>
    <w:rsid w:val="002E1380"/>
    <w:rsid w:val="002E6E1F"/>
    <w:rsid w:val="00307723"/>
    <w:rsid w:val="00315825"/>
    <w:rsid w:val="00327362"/>
    <w:rsid w:val="00327E2E"/>
    <w:rsid w:val="00332D29"/>
    <w:rsid w:val="00361375"/>
    <w:rsid w:val="00361C50"/>
    <w:rsid w:val="003C0BA3"/>
    <w:rsid w:val="003D2607"/>
    <w:rsid w:val="003D34E4"/>
    <w:rsid w:val="003E548D"/>
    <w:rsid w:val="00421FB9"/>
    <w:rsid w:val="00422CFB"/>
    <w:rsid w:val="004366F7"/>
    <w:rsid w:val="00465584"/>
    <w:rsid w:val="00466587"/>
    <w:rsid w:val="004744AF"/>
    <w:rsid w:val="0049368B"/>
    <w:rsid w:val="004C41FF"/>
    <w:rsid w:val="004D202A"/>
    <w:rsid w:val="004D59CE"/>
    <w:rsid w:val="005261D0"/>
    <w:rsid w:val="00546BC5"/>
    <w:rsid w:val="00553DE6"/>
    <w:rsid w:val="00564F00"/>
    <w:rsid w:val="00580A5B"/>
    <w:rsid w:val="00581715"/>
    <w:rsid w:val="005B0322"/>
    <w:rsid w:val="005B301B"/>
    <w:rsid w:val="005B7B1D"/>
    <w:rsid w:val="005C0B66"/>
    <w:rsid w:val="005D33F3"/>
    <w:rsid w:val="005E5EA1"/>
    <w:rsid w:val="005F0EB7"/>
    <w:rsid w:val="006031B5"/>
    <w:rsid w:val="00621411"/>
    <w:rsid w:val="00636A34"/>
    <w:rsid w:val="00643B62"/>
    <w:rsid w:val="00655F8B"/>
    <w:rsid w:val="00661220"/>
    <w:rsid w:val="00666F46"/>
    <w:rsid w:val="006710DB"/>
    <w:rsid w:val="00671B29"/>
    <w:rsid w:val="006739C7"/>
    <w:rsid w:val="00673C64"/>
    <w:rsid w:val="006A44AE"/>
    <w:rsid w:val="006B785A"/>
    <w:rsid w:val="006C09E4"/>
    <w:rsid w:val="006D2109"/>
    <w:rsid w:val="006D4445"/>
    <w:rsid w:val="006E13F1"/>
    <w:rsid w:val="007108C2"/>
    <w:rsid w:val="00723B7C"/>
    <w:rsid w:val="007540BB"/>
    <w:rsid w:val="007546CC"/>
    <w:rsid w:val="00773E8F"/>
    <w:rsid w:val="007846CB"/>
    <w:rsid w:val="007923F1"/>
    <w:rsid w:val="007A7289"/>
    <w:rsid w:val="007C19CB"/>
    <w:rsid w:val="007C4AED"/>
    <w:rsid w:val="007E7DBB"/>
    <w:rsid w:val="00806656"/>
    <w:rsid w:val="008460DE"/>
    <w:rsid w:val="00851BAD"/>
    <w:rsid w:val="00854FFA"/>
    <w:rsid w:val="008553BD"/>
    <w:rsid w:val="00870552"/>
    <w:rsid w:val="00881FDE"/>
    <w:rsid w:val="00884EEF"/>
    <w:rsid w:val="0088719E"/>
    <w:rsid w:val="008C1C08"/>
    <w:rsid w:val="008D22EC"/>
    <w:rsid w:val="008E4880"/>
    <w:rsid w:val="008F3E61"/>
    <w:rsid w:val="008F7CCF"/>
    <w:rsid w:val="00921770"/>
    <w:rsid w:val="00924582"/>
    <w:rsid w:val="0094365C"/>
    <w:rsid w:val="009504B4"/>
    <w:rsid w:val="00965567"/>
    <w:rsid w:val="009742E9"/>
    <w:rsid w:val="00984130"/>
    <w:rsid w:val="00985998"/>
    <w:rsid w:val="00996E14"/>
    <w:rsid w:val="009A1C27"/>
    <w:rsid w:val="009B5022"/>
    <w:rsid w:val="009B58F8"/>
    <w:rsid w:val="00A34B8D"/>
    <w:rsid w:val="00A42D7E"/>
    <w:rsid w:val="00A44123"/>
    <w:rsid w:val="00A4421F"/>
    <w:rsid w:val="00A44F7E"/>
    <w:rsid w:val="00A46C23"/>
    <w:rsid w:val="00A50CF4"/>
    <w:rsid w:val="00A56388"/>
    <w:rsid w:val="00A61807"/>
    <w:rsid w:val="00A96F81"/>
    <w:rsid w:val="00AA3B8C"/>
    <w:rsid w:val="00AD7C44"/>
    <w:rsid w:val="00AE12BE"/>
    <w:rsid w:val="00AE24D6"/>
    <w:rsid w:val="00B1370C"/>
    <w:rsid w:val="00B14BED"/>
    <w:rsid w:val="00B367FB"/>
    <w:rsid w:val="00B56757"/>
    <w:rsid w:val="00B64D11"/>
    <w:rsid w:val="00B971D6"/>
    <w:rsid w:val="00BA2790"/>
    <w:rsid w:val="00BB6146"/>
    <w:rsid w:val="00BD0FF3"/>
    <w:rsid w:val="00BF2629"/>
    <w:rsid w:val="00C11BA5"/>
    <w:rsid w:val="00C21F57"/>
    <w:rsid w:val="00C23094"/>
    <w:rsid w:val="00C42F1D"/>
    <w:rsid w:val="00C448A3"/>
    <w:rsid w:val="00C45B1F"/>
    <w:rsid w:val="00C475D3"/>
    <w:rsid w:val="00C617C2"/>
    <w:rsid w:val="00C73752"/>
    <w:rsid w:val="00C75177"/>
    <w:rsid w:val="00C83FAC"/>
    <w:rsid w:val="00C83FEC"/>
    <w:rsid w:val="00C8636B"/>
    <w:rsid w:val="00C91634"/>
    <w:rsid w:val="00C965D7"/>
    <w:rsid w:val="00CA5628"/>
    <w:rsid w:val="00CA7266"/>
    <w:rsid w:val="00CC31BB"/>
    <w:rsid w:val="00CD1E5A"/>
    <w:rsid w:val="00CD249D"/>
    <w:rsid w:val="00CD620A"/>
    <w:rsid w:val="00CF0360"/>
    <w:rsid w:val="00CF17D5"/>
    <w:rsid w:val="00D06AE0"/>
    <w:rsid w:val="00D104F6"/>
    <w:rsid w:val="00D22A11"/>
    <w:rsid w:val="00D30CF0"/>
    <w:rsid w:val="00D37D05"/>
    <w:rsid w:val="00D452A2"/>
    <w:rsid w:val="00D54233"/>
    <w:rsid w:val="00D80CD1"/>
    <w:rsid w:val="00D96810"/>
    <w:rsid w:val="00DD0C3D"/>
    <w:rsid w:val="00DE64C5"/>
    <w:rsid w:val="00DF1721"/>
    <w:rsid w:val="00DF68FC"/>
    <w:rsid w:val="00E00B18"/>
    <w:rsid w:val="00E043E8"/>
    <w:rsid w:val="00E137C9"/>
    <w:rsid w:val="00E226A7"/>
    <w:rsid w:val="00E24BC6"/>
    <w:rsid w:val="00E349CC"/>
    <w:rsid w:val="00E355A9"/>
    <w:rsid w:val="00E35C31"/>
    <w:rsid w:val="00E364E8"/>
    <w:rsid w:val="00E4425B"/>
    <w:rsid w:val="00E62A73"/>
    <w:rsid w:val="00E84C91"/>
    <w:rsid w:val="00E872A1"/>
    <w:rsid w:val="00EA053D"/>
    <w:rsid w:val="00EA2982"/>
    <w:rsid w:val="00EA3D02"/>
    <w:rsid w:val="00ED7FC2"/>
    <w:rsid w:val="00EF4FB7"/>
    <w:rsid w:val="00F117D3"/>
    <w:rsid w:val="00F32C30"/>
    <w:rsid w:val="00F5018F"/>
    <w:rsid w:val="00F63AA7"/>
    <w:rsid w:val="00FA2FA8"/>
    <w:rsid w:val="00FB64E9"/>
    <w:rsid w:val="00FE03E9"/>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semiHidden/>
    <w:unhideWhenUsed/>
    <w:qFormat/>
    <w:rsid w:val="00421FB9"/>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HTMLCite">
    <w:name w:val="HTML Cite"/>
    <w:basedOn w:val="DefaultParagraphFont"/>
    <w:uiPriority w:val="99"/>
    <w:semiHidden/>
    <w:unhideWhenUsed/>
    <w:rsid w:val="00985998"/>
    <w:rPr>
      <w:i/>
      <w:iCs/>
    </w:rPr>
  </w:style>
  <w:style w:type="character" w:customStyle="1" w:styleId="Heading4Char">
    <w:name w:val="Heading 4 Char"/>
    <w:basedOn w:val="DefaultParagraphFont"/>
    <w:link w:val="Heading4"/>
    <w:uiPriority w:val="9"/>
    <w:semiHidden/>
    <w:rsid w:val="00421FB9"/>
    <w:rPr>
      <w:rFonts w:asciiTheme="majorHAnsi" w:eastAsiaTheme="majorEastAsia" w:hAnsiTheme="majorHAnsi" w:cstheme="majorBidi"/>
      <w:b/>
      <w:bCs/>
      <w:i/>
      <w:iCs/>
      <w:color w:val="A9A57C"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4">
    <w:name w:val="heading 4"/>
    <w:basedOn w:val="Normal"/>
    <w:next w:val="Normal"/>
    <w:link w:val="Heading4Char"/>
    <w:uiPriority w:val="9"/>
    <w:semiHidden/>
    <w:unhideWhenUsed/>
    <w:qFormat/>
    <w:rsid w:val="00421FB9"/>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HTMLCite">
    <w:name w:val="HTML Cite"/>
    <w:basedOn w:val="DefaultParagraphFont"/>
    <w:uiPriority w:val="99"/>
    <w:semiHidden/>
    <w:unhideWhenUsed/>
    <w:rsid w:val="00985998"/>
    <w:rPr>
      <w:i/>
      <w:iCs/>
    </w:rPr>
  </w:style>
  <w:style w:type="character" w:customStyle="1" w:styleId="Heading4Char">
    <w:name w:val="Heading 4 Char"/>
    <w:basedOn w:val="DefaultParagraphFont"/>
    <w:link w:val="Heading4"/>
    <w:uiPriority w:val="9"/>
    <w:semiHidden/>
    <w:rsid w:val="00421FB9"/>
    <w:rPr>
      <w:rFonts w:asciiTheme="majorHAnsi" w:eastAsiaTheme="majorEastAsia" w:hAnsiTheme="majorHAnsi" w:cstheme="majorBidi"/>
      <w:b/>
      <w:bCs/>
      <w:i/>
      <w:iCs/>
      <w:color w:val="A9A57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323965429">
      <w:bodyDiv w:val="1"/>
      <w:marLeft w:val="0"/>
      <w:marRight w:val="0"/>
      <w:marTop w:val="0"/>
      <w:marBottom w:val="0"/>
      <w:divBdr>
        <w:top w:val="none" w:sz="0" w:space="0" w:color="auto"/>
        <w:left w:val="none" w:sz="0" w:space="0" w:color="auto"/>
        <w:bottom w:val="none" w:sz="0" w:space="0" w:color="auto"/>
        <w:right w:val="none" w:sz="0" w:space="0" w:color="auto"/>
      </w:divBdr>
    </w:div>
    <w:div w:id="1502893691">
      <w:bodyDiv w:val="1"/>
      <w:marLeft w:val="0"/>
      <w:marRight w:val="0"/>
      <w:marTop w:val="0"/>
      <w:marBottom w:val="0"/>
      <w:divBdr>
        <w:top w:val="none" w:sz="0" w:space="0" w:color="auto"/>
        <w:left w:val="none" w:sz="0" w:space="0" w:color="auto"/>
        <w:bottom w:val="none" w:sz="0" w:space="0" w:color="auto"/>
        <w:right w:val="none" w:sz="0" w:space="0" w:color="auto"/>
      </w:divBdr>
    </w:div>
    <w:div w:id="1520705187">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 w:id="214296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fr.wikipedia.org/wiki/Serveur_Web"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wikipedia.org/wiki/Navigateur_We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r.wikipedia.org/wiki/Navigateur_Web" TargetMode="External"/><Relationship Id="rId25" Type="http://schemas.openxmlformats.org/officeDocument/2006/relationships/hyperlink" Target="http://www.dhteumeuleu.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uropeana.eu/api/v2" TargetMode="External"/><Relationship Id="rId20" Type="http://schemas.openxmlformats.org/officeDocument/2006/relationships/hyperlink" Target="http://fr.wikipedia.org/wiki/Serveur_We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orldweatheronline.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pi.twitter.com/1.1/search/tweets.json?q=%23superbowl&amp;result_type=recent" TargetMode="External"/><Relationship Id="rId23" Type="http://schemas.openxmlformats.org/officeDocument/2006/relationships/hyperlink" Target="http://www.europeana.eu/portal/api-working-with-api.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fr.wikipedia.org/wiki/JavaScript"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dev.twitter.com/" TargetMode="External"/><Relationship Id="rId27" Type="http://schemas.openxmlformats.org/officeDocument/2006/relationships/header" Target="header3.xml"/><Relationship Id="rId30"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51E45-BA21-4EB2-A1EB-0BE71C8D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14</Pages>
  <Words>1801</Words>
  <Characters>9908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hmessar</dc:creator>
  <cp:lastModifiedBy>hmessar</cp:lastModifiedBy>
  <cp:revision>164</cp:revision>
  <cp:lastPrinted>2015-01-26T12:33:00Z</cp:lastPrinted>
  <dcterms:created xsi:type="dcterms:W3CDTF">2015-01-15T23:17:00Z</dcterms:created>
  <dcterms:modified xsi:type="dcterms:W3CDTF">2015-01-26T12:39:00Z</dcterms:modified>
</cp:coreProperties>
</file>