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09899" w14:textId="7622A42B" w:rsidR="00AA4F09" w:rsidRPr="00FD7305" w:rsidRDefault="00B5354C" w:rsidP="00B84DFB">
      <w:pPr>
        <w:spacing w:after="0"/>
        <w:jc w:val="center"/>
        <w:rPr>
          <w:sz w:val="44"/>
          <w:szCs w:val="44"/>
        </w:rPr>
      </w:pPr>
      <w:r w:rsidRPr="00FD7305">
        <w:rPr>
          <w:sz w:val="44"/>
          <w:szCs w:val="44"/>
        </w:rPr>
        <w:t>CS4386 AI Game Programming</w:t>
      </w:r>
    </w:p>
    <w:p w14:paraId="33327AE3" w14:textId="77777777" w:rsidR="00FD7305" w:rsidRDefault="00FD7305" w:rsidP="00B84DFB">
      <w:pPr>
        <w:spacing w:after="0"/>
        <w:jc w:val="center"/>
        <w:rPr>
          <w:sz w:val="44"/>
          <w:szCs w:val="44"/>
        </w:rPr>
      </w:pPr>
    </w:p>
    <w:p w14:paraId="2A010946" w14:textId="6631EB31" w:rsidR="00B5354C" w:rsidRPr="00FD7305" w:rsidRDefault="005564E0" w:rsidP="00B84DFB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Report of </w:t>
      </w:r>
      <w:r w:rsidR="00B5354C" w:rsidRPr="00FD7305">
        <w:rPr>
          <w:sz w:val="44"/>
          <w:szCs w:val="44"/>
        </w:rPr>
        <w:t>Assignment 1</w:t>
      </w:r>
    </w:p>
    <w:p w14:paraId="52E61107" w14:textId="568226A9" w:rsidR="00B5354C" w:rsidRPr="00FD7305" w:rsidRDefault="00B5354C" w:rsidP="00B84DFB">
      <w:pPr>
        <w:spacing w:after="0"/>
        <w:jc w:val="center"/>
        <w:rPr>
          <w:sz w:val="44"/>
          <w:szCs w:val="44"/>
        </w:rPr>
      </w:pPr>
      <w:r w:rsidRPr="00FD7305">
        <w:rPr>
          <w:sz w:val="44"/>
          <w:szCs w:val="44"/>
        </w:rPr>
        <w:t>Three Thirteen</w:t>
      </w:r>
      <w:r w:rsidR="00FD7305" w:rsidRPr="00FD7305">
        <w:rPr>
          <w:sz w:val="44"/>
          <w:szCs w:val="44"/>
        </w:rPr>
        <w:t xml:space="preserve"> Game AI</w:t>
      </w:r>
    </w:p>
    <w:p w14:paraId="07476809" w14:textId="596ECA08" w:rsidR="00B5354C" w:rsidRPr="00FD7305" w:rsidRDefault="00B5354C" w:rsidP="00B84DFB">
      <w:pPr>
        <w:spacing w:after="0"/>
        <w:jc w:val="center"/>
        <w:rPr>
          <w:sz w:val="44"/>
          <w:szCs w:val="44"/>
        </w:rPr>
      </w:pPr>
    </w:p>
    <w:p w14:paraId="0A49678E" w14:textId="76F284BA" w:rsidR="00B5354C" w:rsidRDefault="00B5354C" w:rsidP="00B84DFB">
      <w:pPr>
        <w:spacing w:after="0"/>
        <w:jc w:val="center"/>
        <w:rPr>
          <w:sz w:val="44"/>
          <w:szCs w:val="44"/>
        </w:rPr>
      </w:pPr>
      <w:r w:rsidRPr="00FD7305">
        <w:rPr>
          <w:sz w:val="44"/>
          <w:szCs w:val="44"/>
        </w:rPr>
        <w:t>Tsang Ka Kuen</w:t>
      </w:r>
    </w:p>
    <w:p w14:paraId="7776939A" w14:textId="4C560748" w:rsidR="00FD7305" w:rsidRDefault="00FD7305" w:rsidP="00B84DFB">
      <w:pPr>
        <w:spacing w:after="0"/>
        <w:jc w:val="center"/>
        <w:rPr>
          <w:sz w:val="44"/>
          <w:szCs w:val="44"/>
        </w:rPr>
      </w:pPr>
      <w:r w:rsidRPr="00FD7305">
        <w:rPr>
          <w:sz w:val="44"/>
          <w:szCs w:val="44"/>
        </w:rPr>
        <w:t>55292702</w:t>
      </w:r>
    </w:p>
    <w:p w14:paraId="1B623392" w14:textId="77777777" w:rsidR="00B84DFB" w:rsidRDefault="00B84DFB" w:rsidP="00B84DFB">
      <w:pPr>
        <w:spacing w:after="0"/>
        <w:jc w:val="center"/>
        <w:rPr>
          <w:sz w:val="44"/>
          <w:szCs w:val="44"/>
        </w:rPr>
      </w:pPr>
    </w:p>
    <w:p w14:paraId="2D945581" w14:textId="77777777" w:rsidR="003512F4" w:rsidRDefault="003512F4" w:rsidP="00B84DFB">
      <w:pPr>
        <w:spacing w:after="0"/>
        <w:rPr>
          <w:rFonts w:asciiTheme="majorHAnsi" w:hAnsiTheme="majorHAnsi" w:cstheme="majorHAnsi"/>
        </w:rPr>
      </w:pPr>
    </w:p>
    <w:p w14:paraId="1984323F" w14:textId="4130D931" w:rsidR="003512F4" w:rsidRDefault="00950714" w:rsidP="00B84DFB">
      <w:pPr>
        <w:spacing w:after="0"/>
        <w:rPr>
          <w:rFonts w:asciiTheme="majorHAnsi" w:hAnsiTheme="majorHAnsi" w:cstheme="majorHAnsi"/>
          <w:b/>
          <w:bCs/>
          <w:u w:val="single"/>
        </w:rPr>
      </w:pPr>
      <w:r w:rsidRPr="00B452DF">
        <w:rPr>
          <w:rFonts w:asciiTheme="majorHAnsi" w:hAnsiTheme="majorHAnsi" w:cstheme="majorHAnsi"/>
          <w:b/>
          <w:bCs/>
          <w:u w:val="single"/>
        </w:rPr>
        <w:t>Methodology</w:t>
      </w:r>
    </w:p>
    <w:p w14:paraId="0A08F7A6" w14:textId="77777777" w:rsidR="00B84DFB" w:rsidRPr="00B452DF" w:rsidRDefault="00B84DFB" w:rsidP="00B84DFB">
      <w:pPr>
        <w:spacing w:after="0"/>
        <w:rPr>
          <w:rFonts w:asciiTheme="majorHAnsi" w:hAnsiTheme="majorHAnsi" w:cstheme="majorHAnsi"/>
          <w:b/>
          <w:bCs/>
          <w:u w:val="single"/>
        </w:rPr>
      </w:pPr>
    </w:p>
    <w:p w14:paraId="04C97F9A" w14:textId="7A25BBCA" w:rsidR="00B84DFB" w:rsidRDefault="00950714" w:rsidP="00B84DF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 w:rsidRPr="00950714">
        <w:rPr>
          <w:rFonts w:asciiTheme="majorHAnsi" w:hAnsiTheme="majorHAnsi" w:cstheme="majorHAnsi"/>
        </w:rPr>
        <w:t>algorithm</w:t>
      </w:r>
      <w:r>
        <w:rPr>
          <w:rFonts w:asciiTheme="majorHAnsi" w:hAnsiTheme="majorHAnsi" w:cstheme="majorHAnsi"/>
        </w:rPr>
        <w:t xml:space="preserve"> that I applied to the three thirteen game AI is </w:t>
      </w:r>
      <w:r w:rsidRPr="00356513">
        <w:rPr>
          <w:rFonts w:asciiTheme="majorHAnsi" w:hAnsiTheme="majorHAnsi" w:cstheme="majorHAnsi"/>
          <w:b/>
          <w:bCs/>
        </w:rPr>
        <w:t>Negamax with alpha beta pruning</w:t>
      </w:r>
      <w:r w:rsidR="003C667A">
        <w:rPr>
          <w:rFonts w:asciiTheme="majorHAnsi" w:hAnsiTheme="majorHAnsi" w:cstheme="majorHAnsi"/>
        </w:rPr>
        <w:t>. T</w:t>
      </w:r>
      <w:r w:rsidR="003C667A">
        <w:rPr>
          <w:rFonts w:asciiTheme="majorHAnsi" w:hAnsiTheme="majorHAnsi" w:cstheme="majorHAnsi" w:hint="eastAsia"/>
        </w:rPr>
        <w:t>h</w:t>
      </w:r>
      <w:r w:rsidR="003C667A">
        <w:rPr>
          <w:rFonts w:asciiTheme="majorHAnsi" w:hAnsiTheme="majorHAnsi" w:cstheme="majorHAnsi"/>
        </w:rPr>
        <w:t xml:space="preserve">is algorithm is suitable for implementing an </w:t>
      </w:r>
      <w:r w:rsidR="003C667A" w:rsidRPr="003C053E">
        <w:rPr>
          <w:rFonts w:asciiTheme="majorHAnsi" w:hAnsiTheme="majorHAnsi" w:cstheme="majorHAnsi"/>
          <w:b/>
          <w:bCs/>
        </w:rPr>
        <w:t>unbeatable</w:t>
      </w:r>
      <w:r w:rsidR="003C667A">
        <w:rPr>
          <w:rFonts w:asciiTheme="majorHAnsi" w:hAnsiTheme="majorHAnsi" w:cstheme="majorHAnsi"/>
        </w:rPr>
        <w:t xml:space="preserve"> three thirteen AI</w:t>
      </w:r>
      <w:r w:rsidR="00D26FF9">
        <w:rPr>
          <w:rFonts w:asciiTheme="majorHAnsi" w:hAnsiTheme="majorHAnsi" w:cstheme="majorHAnsi"/>
        </w:rPr>
        <w:t xml:space="preserve"> since </w:t>
      </w:r>
      <w:r w:rsidR="00021129">
        <w:rPr>
          <w:rFonts w:asciiTheme="majorHAnsi" w:hAnsiTheme="majorHAnsi" w:cstheme="majorHAnsi" w:hint="eastAsia"/>
        </w:rPr>
        <w:t>t</w:t>
      </w:r>
      <w:r w:rsidR="00021129" w:rsidRPr="00021129">
        <w:rPr>
          <w:rFonts w:asciiTheme="majorHAnsi" w:hAnsiTheme="majorHAnsi" w:cstheme="majorHAnsi"/>
        </w:rPr>
        <w:t>he number of combinations of game states under winning conditions is small</w:t>
      </w:r>
      <w:r w:rsidR="00D26FF9">
        <w:rPr>
          <w:rFonts w:asciiTheme="majorHAnsi" w:hAnsiTheme="majorHAnsi" w:cstheme="majorHAnsi"/>
        </w:rPr>
        <w:t xml:space="preserve">, this algorithm </w:t>
      </w:r>
      <w:r w:rsidR="00356513">
        <w:rPr>
          <w:rFonts w:asciiTheme="majorHAnsi" w:hAnsiTheme="majorHAnsi" w:cstheme="majorHAnsi"/>
        </w:rPr>
        <w:t>can</w:t>
      </w:r>
      <w:r w:rsidR="00D26FF9">
        <w:rPr>
          <w:rFonts w:asciiTheme="majorHAnsi" w:hAnsiTheme="majorHAnsi" w:cstheme="majorHAnsi"/>
        </w:rPr>
        <w:t xml:space="preserve"> </w:t>
      </w:r>
      <w:r w:rsidR="00021129">
        <w:rPr>
          <w:rFonts w:asciiTheme="majorHAnsi" w:hAnsiTheme="majorHAnsi" w:cstheme="majorHAnsi"/>
        </w:rPr>
        <w:t xml:space="preserve">easily </w:t>
      </w:r>
      <w:r w:rsidR="00D26FF9">
        <w:rPr>
          <w:rFonts w:asciiTheme="majorHAnsi" w:hAnsiTheme="majorHAnsi" w:cstheme="majorHAnsi"/>
        </w:rPr>
        <w:t xml:space="preserve">go through </w:t>
      </w:r>
      <w:r w:rsidR="008F0D5E">
        <w:rPr>
          <w:rFonts w:asciiTheme="majorHAnsi" w:hAnsiTheme="majorHAnsi" w:cstheme="majorHAnsi"/>
        </w:rPr>
        <w:t>most of the</w:t>
      </w:r>
      <w:r w:rsidR="00D26FF9">
        <w:rPr>
          <w:rFonts w:asciiTheme="majorHAnsi" w:hAnsiTheme="majorHAnsi" w:cstheme="majorHAnsi"/>
        </w:rPr>
        <w:t xml:space="preserve"> </w:t>
      </w:r>
      <w:r w:rsidR="00021129" w:rsidRPr="00021129">
        <w:rPr>
          <w:rFonts w:asciiTheme="majorHAnsi" w:hAnsiTheme="majorHAnsi" w:cstheme="majorHAnsi"/>
        </w:rPr>
        <w:t>combinations</w:t>
      </w:r>
      <w:r w:rsidR="008F0D5E">
        <w:rPr>
          <w:rFonts w:asciiTheme="majorHAnsi" w:hAnsiTheme="majorHAnsi" w:cstheme="majorHAnsi"/>
        </w:rPr>
        <w:t xml:space="preserve">, prune all </w:t>
      </w:r>
      <w:r w:rsidR="003C053E" w:rsidRPr="003C053E">
        <w:rPr>
          <w:rFonts w:asciiTheme="majorHAnsi" w:hAnsiTheme="majorHAnsi" w:cstheme="majorHAnsi"/>
        </w:rPr>
        <w:t>unnecessaries</w:t>
      </w:r>
      <w:r w:rsidR="003C053E" w:rsidRPr="003C053E">
        <w:rPr>
          <w:rFonts w:asciiTheme="majorHAnsi" w:hAnsiTheme="majorHAnsi" w:cstheme="majorHAnsi"/>
        </w:rPr>
        <w:t xml:space="preserve"> </w:t>
      </w:r>
      <w:r w:rsidR="003C053E" w:rsidRPr="00021129">
        <w:rPr>
          <w:rFonts w:asciiTheme="majorHAnsi" w:hAnsiTheme="majorHAnsi" w:cstheme="majorHAnsi"/>
        </w:rPr>
        <w:t>combinations</w:t>
      </w:r>
      <w:r w:rsidR="008F0D5E" w:rsidRPr="008F0D5E">
        <w:rPr>
          <w:rFonts w:asciiTheme="majorHAnsi" w:hAnsiTheme="majorHAnsi" w:cstheme="majorHAnsi"/>
        </w:rPr>
        <w:t xml:space="preserve"> </w:t>
      </w:r>
      <w:r w:rsidR="00D26FF9">
        <w:rPr>
          <w:rFonts w:asciiTheme="majorHAnsi" w:hAnsiTheme="majorHAnsi" w:cstheme="majorHAnsi"/>
        </w:rPr>
        <w:t xml:space="preserve">and </w:t>
      </w:r>
      <w:r w:rsidR="003C053E">
        <w:rPr>
          <w:rFonts w:asciiTheme="majorHAnsi" w:hAnsiTheme="majorHAnsi" w:cstheme="majorHAnsi"/>
        </w:rPr>
        <w:t xml:space="preserve">then </w:t>
      </w:r>
      <w:r w:rsidR="00D26FF9">
        <w:rPr>
          <w:rFonts w:asciiTheme="majorHAnsi" w:hAnsiTheme="majorHAnsi" w:cstheme="majorHAnsi"/>
        </w:rPr>
        <w:t xml:space="preserve">get the best </w:t>
      </w:r>
      <w:r w:rsidR="00021129">
        <w:rPr>
          <w:rFonts w:asciiTheme="majorHAnsi" w:hAnsiTheme="majorHAnsi" w:cstheme="majorHAnsi"/>
        </w:rPr>
        <w:t>move</w:t>
      </w:r>
      <w:r w:rsidR="00D26FF9">
        <w:rPr>
          <w:rFonts w:asciiTheme="majorHAnsi" w:hAnsiTheme="majorHAnsi" w:cstheme="majorHAnsi"/>
        </w:rPr>
        <w:t>.</w:t>
      </w:r>
    </w:p>
    <w:p w14:paraId="0DE0A682" w14:textId="25F55571" w:rsidR="00277AE8" w:rsidRDefault="00277AE8" w:rsidP="00B84DFB">
      <w:pPr>
        <w:spacing w:after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FDBA7F1" wp14:editId="162EDE3F">
            <wp:extent cx="5731510" cy="27476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5D91" w14:textId="77777777" w:rsidR="00356513" w:rsidRDefault="00356513" w:rsidP="00B84DFB">
      <w:pPr>
        <w:spacing w:after="0"/>
        <w:rPr>
          <w:rFonts w:asciiTheme="majorHAnsi" w:hAnsiTheme="majorHAnsi" w:cstheme="majorHAnsi"/>
        </w:rPr>
      </w:pPr>
    </w:p>
    <w:p w14:paraId="5228D3CD" w14:textId="3153E284" w:rsidR="00B84DFB" w:rsidRDefault="004D2B7F" w:rsidP="00B84DF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By finding out the combinations of 3 from 0 to 8, we can get 84 combinations, </w:t>
      </w:r>
      <w:r w:rsidR="00867AD7">
        <w:rPr>
          <w:rFonts w:asciiTheme="majorHAnsi" w:hAnsiTheme="majorHAnsi" w:cstheme="majorHAnsi"/>
        </w:rPr>
        <w:t xml:space="preserve">then filter by sum equal to 14, there are </w:t>
      </w:r>
      <w:r>
        <w:rPr>
          <w:rFonts w:asciiTheme="majorHAnsi" w:hAnsiTheme="majorHAnsi" w:cstheme="majorHAnsi"/>
        </w:rPr>
        <w:t xml:space="preserve">7 combinations </w:t>
      </w:r>
      <w:r w:rsidR="00867AD7">
        <w:rPr>
          <w:rFonts w:asciiTheme="majorHAnsi" w:hAnsiTheme="majorHAnsi" w:cstheme="majorHAnsi"/>
        </w:rPr>
        <w:t xml:space="preserve">left, those </w:t>
      </w:r>
      <w:r w:rsidR="00277AE8">
        <w:rPr>
          <w:rFonts w:asciiTheme="majorHAnsi" w:hAnsiTheme="majorHAnsi" w:cstheme="majorHAnsi"/>
        </w:rPr>
        <w:t xml:space="preserve">are </w:t>
      </w:r>
      <w:r w:rsidR="00867AD7">
        <w:rPr>
          <w:rFonts w:asciiTheme="majorHAnsi" w:hAnsiTheme="majorHAnsi" w:cstheme="majorHAnsi"/>
        </w:rPr>
        <w:t>combinations</w:t>
      </w:r>
      <w:r w:rsidR="00867AD7">
        <w:rPr>
          <w:rFonts w:asciiTheme="majorHAnsi" w:hAnsiTheme="majorHAnsi" w:cstheme="majorHAnsi"/>
        </w:rPr>
        <w:t xml:space="preserve"> are </w:t>
      </w:r>
      <w:r w:rsidR="00277AE8">
        <w:rPr>
          <w:rFonts w:asciiTheme="majorHAnsi" w:hAnsiTheme="majorHAnsi" w:cstheme="majorHAnsi"/>
        </w:rPr>
        <w:t>the subset of the win</w:t>
      </w:r>
      <w:r w:rsidR="00867AD7">
        <w:rPr>
          <w:rFonts w:asciiTheme="majorHAnsi" w:hAnsiTheme="majorHAnsi" w:cstheme="majorHAnsi"/>
        </w:rPr>
        <w:t>ning</w:t>
      </w:r>
      <w:r w:rsidR="00277AE8">
        <w:rPr>
          <w:rFonts w:asciiTheme="majorHAnsi" w:hAnsiTheme="majorHAnsi" w:cstheme="majorHAnsi"/>
        </w:rPr>
        <w:t xml:space="preserve"> state.</w:t>
      </w:r>
      <w:r w:rsidR="00D26FF9">
        <w:rPr>
          <w:rFonts w:asciiTheme="majorHAnsi" w:hAnsiTheme="majorHAnsi" w:cstheme="majorHAnsi"/>
        </w:rPr>
        <w:t xml:space="preserve"> </w:t>
      </w:r>
      <w:r w:rsidR="00867AD7">
        <w:rPr>
          <w:rFonts w:asciiTheme="majorHAnsi" w:hAnsiTheme="majorHAnsi" w:cstheme="majorHAnsi"/>
        </w:rPr>
        <w:t xml:space="preserve">That means </w:t>
      </w:r>
      <w:r w:rsidR="00867AD7" w:rsidRPr="003C053E">
        <w:rPr>
          <w:rFonts w:asciiTheme="majorHAnsi" w:hAnsiTheme="majorHAnsi" w:cstheme="majorHAnsi"/>
          <w:b/>
          <w:bCs/>
        </w:rPr>
        <w:t>a</w:t>
      </w:r>
      <w:r w:rsidR="00D26FF9" w:rsidRPr="003C053E">
        <w:rPr>
          <w:rFonts w:asciiTheme="majorHAnsi" w:hAnsiTheme="majorHAnsi" w:cstheme="majorHAnsi"/>
          <w:b/>
          <w:bCs/>
        </w:rPr>
        <w:t>ll win</w:t>
      </w:r>
      <w:r w:rsidR="00867AD7" w:rsidRPr="003C053E">
        <w:rPr>
          <w:rFonts w:asciiTheme="majorHAnsi" w:hAnsiTheme="majorHAnsi" w:cstheme="majorHAnsi"/>
          <w:b/>
          <w:bCs/>
        </w:rPr>
        <w:t>ning</w:t>
      </w:r>
      <w:r w:rsidR="00D26FF9" w:rsidRPr="003C053E">
        <w:rPr>
          <w:rFonts w:asciiTheme="majorHAnsi" w:hAnsiTheme="majorHAnsi" w:cstheme="majorHAnsi"/>
          <w:b/>
          <w:bCs/>
        </w:rPr>
        <w:t xml:space="preserve"> state must contain at least one </w:t>
      </w:r>
      <w:r w:rsidR="00867AD7" w:rsidRPr="003C053E">
        <w:rPr>
          <w:rFonts w:asciiTheme="majorHAnsi" w:hAnsiTheme="majorHAnsi" w:cstheme="majorHAnsi"/>
          <w:b/>
          <w:bCs/>
        </w:rPr>
        <w:t xml:space="preserve">set </w:t>
      </w:r>
      <w:r w:rsidR="00D26FF9" w:rsidRPr="003C053E">
        <w:rPr>
          <w:rFonts w:asciiTheme="majorHAnsi" w:hAnsiTheme="majorHAnsi" w:cstheme="majorHAnsi"/>
          <w:b/>
          <w:bCs/>
        </w:rPr>
        <w:t xml:space="preserve">of the following </w:t>
      </w:r>
      <w:r w:rsidR="00867AD7" w:rsidRPr="003C053E">
        <w:rPr>
          <w:rFonts w:asciiTheme="majorHAnsi" w:hAnsiTheme="majorHAnsi" w:cstheme="majorHAnsi" w:hint="eastAsia"/>
          <w:b/>
          <w:bCs/>
        </w:rPr>
        <w:t>n</w:t>
      </w:r>
      <w:r w:rsidR="00867AD7" w:rsidRPr="003C053E">
        <w:rPr>
          <w:rFonts w:asciiTheme="majorHAnsi" w:hAnsiTheme="majorHAnsi" w:cstheme="majorHAnsi"/>
          <w:b/>
          <w:bCs/>
        </w:rPr>
        <w:t>umber</w:t>
      </w:r>
      <w:r w:rsidR="00D26FF9">
        <w:rPr>
          <w:rFonts w:asciiTheme="majorHAnsi" w:hAnsiTheme="majorHAnsi" w:cstheme="majorHAnsi"/>
        </w:rPr>
        <w:t>.</w:t>
      </w:r>
    </w:p>
    <w:p w14:paraId="6211BAFC" w14:textId="790B106A" w:rsidR="004D2B7F" w:rsidRDefault="00277AE8" w:rsidP="00B84DFB">
      <w:pPr>
        <w:spacing w:after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881A6F2" wp14:editId="28D2FAC2">
            <wp:extent cx="5731510" cy="3486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7DE6" w14:textId="1EBAEDA3" w:rsidR="00277AE8" w:rsidRDefault="00277AE8" w:rsidP="00B84DFB">
      <w:pPr>
        <w:spacing w:after="0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br w:type="page"/>
      </w:r>
      <w:r>
        <w:rPr>
          <w:rFonts w:asciiTheme="majorHAnsi" w:hAnsiTheme="majorHAnsi" w:cstheme="majorHAnsi"/>
        </w:rPr>
        <w:lastRenderedPageBreak/>
        <w:t>By using the combinations</w:t>
      </w:r>
      <w:r w:rsidR="00FE0EBC">
        <w:rPr>
          <w:rFonts w:asciiTheme="majorHAnsi" w:hAnsiTheme="majorHAnsi" w:cstheme="majorHAnsi"/>
        </w:rPr>
        <w:t xml:space="preserve"> above</w:t>
      </w:r>
      <w:r>
        <w:rPr>
          <w:rFonts w:asciiTheme="majorHAnsi" w:hAnsiTheme="majorHAnsi" w:cstheme="majorHAnsi"/>
        </w:rPr>
        <w:t>, we can evaluate score for all game state.</w:t>
      </w:r>
      <w:r w:rsidR="00FE0EBC">
        <w:rPr>
          <w:rFonts w:asciiTheme="majorHAnsi" w:hAnsiTheme="majorHAnsi" w:cstheme="majorHAnsi"/>
        </w:rPr>
        <w:t xml:space="preserve"> The length of number of the player held is also important for the evaluation, </w:t>
      </w:r>
      <w:r w:rsidR="00FE0EBC" w:rsidRPr="003C053E">
        <w:rPr>
          <w:rFonts w:asciiTheme="majorHAnsi" w:hAnsiTheme="majorHAnsi" w:cstheme="majorHAnsi"/>
          <w:b/>
          <w:bCs/>
        </w:rPr>
        <w:t>shorter length of number holding will get better score</w:t>
      </w:r>
      <w:r w:rsidR="00FE0EBC">
        <w:rPr>
          <w:rFonts w:asciiTheme="majorHAnsi" w:hAnsiTheme="majorHAnsi" w:cstheme="majorHAnsi"/>
        </w:rPr>
        <w:t xml:space="preserve">. </w:t>
      </w:r>
      <w:r w:rsidR="00691B40" w:rsidRPr="003C053E">
        <w:rPr>
          <w:rFonts w:asciiTheme="majorHAnsi" w:hAnsiTheme="majorHAnsi" w:cstheme="majorHAnsi"/>
          <w:b/>
          <w:bCs/>
        </w:rPr>
        <w:t>If the game state is beneficial for opponent, we can just negative the score.</w:t>
      </w:r>
      <w:r w:rsidR="00BF41B3">
        <w:rPr>
          <w:rFonts w:asciiTheme="majorHAnsi" w:hAnsiTheme="majorHAnsi" w:cstheme="majorHAnsi"/>
          <w:b/>
          <w:bCs/>
        </w:rPr>
        <w:t xml:space="preserve"> </w:t>
      </w:r>
    </w:p>
    <w:p w14:paraId="043B3C78" w14:textId="77777777" w:rsidR="00B84DFB" w:rsidRDefault="00B84DFB" w:rsidP="00B84DFB">
      <w:pPr>
        <w:spacing w:after="0"/>
        <w:rPr>
          <w:rFonts w:asciiTheme="majorHAnsi" w:hAnsiTheme="majorHAnsi" w:cstheme="majorHAnsi"/>
          <w:b/>
          <w:bCs/>
        </w:rPr>
      </w:pPr>
    </w:p>
    <w:p w14:paraId="3108ED13" w14:textId="037C4B19" w:rsidR="003D6FD2" w:rsidRPr="003D6FD2" w:rsidRDefault="003D6FD2" w:rsidP="00B84DF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Score for all situation are shown as the following table.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3209"/>
      </w:tblGrid>
      <w:tr w:rsidR="003C053E" w14:paraId="58BFB290" w14:textId="77777777" w:rsidTr="00037CEC">
        <w:tc>
          <w:tcPr>
            <w:tcW w:w="5807" w:type="dxa"/>
            <w:shd w:val="clear" w:color="auto" w:fill="BFBFBF" w:themeFill="background1" w:themeFillShade="BF"/>
          </w:tcPr>
          <w:p w14:paraId="06EC1DFB" w14:textId="50D99704" w:rsidR="003C053E" w:rsidRPr="003D6FD2" w:rsidRDefault="003C053E" w:rsidP="00B84DFB">
            <w:pPr>
              <w:rPr>
                <w:rFonts w:asciiTheme="majorHAnsi" w:hAnsiTheme="majorHAnsi" w:cstheme="majorHAnsi"/>
                <w:b/>
                <w:bCs/>
              </w:rPr>
            </w:pPr>
            <w:r w:rsidRPr="003D6FD2">
              <w:rPr>
                <w:rFonts w:asciiTheme="majorHAnsi" w:hAnsiTheme="majorHAnsi" w:cstheme="majorHAnsi"/>
                <w:b/>
                <w:bCs/>
              </w:rPr>
              <w:t>Situation</w:t>
            </w:r>
          </w:p>
        </w:tc>
        <w:tc>
          <w:tcPr>
            <w:tcW w:w="3209" w:type="dxa"/>
            <w:shd w:val="clear" w:color="auto" w:fill="BFBFBF" w:themeFill="background1" w:themeFillShade="BF"/>
          </w:tcPr>
          <w:p w14:paraId="2B46DE02" w14:textId="71B5BC40" w:rsidR="003C053E" w:rsidRPr="003D6FD2" w:rsidRDefault="003C053E" w:rsidP="00B84DFB">
            <w:pPr>
              <w:rPr>
                <w:rFonts w:asciiTheme="majorHAnsi" w:hAnsiTheme="majorHAnsi" w:cstheme="majorHAnsi"/>
                <w:b/>
                <w:bCs/>
              </w:rPr>
            </w:pPr>
            <w:r w:rsidRPr="003D6FD2">
              <w:rPr>
                <w:rFonts w:asciiTheme="majorHAnsi" w:hAnsiTheme="majorHAnsi" w:cstheme="majorHAnsi"/>
                <w:b/>
                <w:bCs/>
              </w:rPr>
              <w:t>Score</w:t>
            </w:r>
          </w:p>
        </w:tc>
      </w:tr>
      <w:tr w:rsidR="003C053E" w14:paraId="58CFCC12" w14:textId="77777777" w:rsidTr="00BF41B3">
        <w:tc>
          <w:tcPr>
            <w:tcW w:w="5807" w:type="dxa"/>
          </w:tcPr>
          <w:p w14:paraId="4D323539" w14:textId="403D3ED2" w:rsidR="003C053E" w:rsidRDefault="003C053E" w:rsidP="00B84D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Win and </w:t>
            </w:r>
            <w:r w:rsidR="00037CEC">
              <w:rPr>
                <w:rFonts w:asciiTheme="majorHAnsi" w:hAnsiTheme="majorHAnsi" w:cstheme="majorHAnsi"/>
              </w:rPr>
              <w:t>you</w:t>
            </w:r>
            <w:r w:rsidR="00BF41B3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holding three number</w:t>
            </w:r>
          </w:p>
        </w:tc>
        <w:tc>
          <w:tcPr>
            <w:tcW w:w="3209" w:type="dxa"/>
          </w:tcPr>
          <w:p w14:paraId="1A30AFAA" w14:textId="3CA847A2" w:rsidR="003C053E" w:rsidRDefault="003C053E" w:rsidP="00B84D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3000</w:t>
            </w:r>
          </w:p>
        </w:tc>
      </w:tr>
      <w:tr w:rsidR="003C053E" w14:paraId="2AF85CD0" w14:textId="77777777" w:rsidTr="00BF41B3">
        <w:tc>
          <w:tcPr>
            <w:tcW w:w="5807" w:type="dxa"/>
          </w:tcPr>
          <w:p w14:paraId="36D4BB09" w14:textId="70F2574B" w:rsidR="003C053E" w:rsidRDefault="003C053E" w:rsidP="00B84D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Win and </w:t>
            </w:r>
            <w:r w:rsidR="00037CEC">
              <w:rPr>
                <w:rFonts w:asciiTheme="majorHAnsi" w:hAnsiTheme="majorHAnsi" w:cstheme="majorHAnsi"/>
              </w:rPr>
              <w:t>you</w:t>
            </w:r>
            <w:r w:rsidR="00BF41B3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holding four number</w:t>
            </w:r>
          </w:p>
        </w:tc>
        <w:tc>
          <w:tcPr>
            <w:tcW w:w="3209" w:type="dxa"/>
          </w:tcPr>
          <w:p w14:paraId="1A1822B6" w14:textId="4C8A9E07" w:rsidR="003C053E" w:rsidRDefault="003C053E" w:rsidP="00B84D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2000</w:t>
            </w:r>
          </w:p>
        </w:tc>
      </w:tr>
      <w:tr w:rsidR="003C053E" w14:paraId="4A482682" w14:textId="77777777" w:rsidTr="00BF41B3">
        <w:tc>
          <w:tcPr>
            <w:tcW w:w="5807" w:type="dxa"/>
          </w:tcPr>
          <w:p w14:paraId="150D4FFD" w14:textId="01CFD335" w:rsidR="003C053E" w:rsidRDefault="003C053E" w:rsidP="00B84D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Win and </w:t>
            </w:r>
            <w:r w:rsidR="00037CEC">
              <w:rPr>
                <w:rFonts w:asciiTheme="majorHAnsi" w:hAnsiTheme="majorHAnsi" w:cstheme="majorHAnsi"/>
              </w:rPr>
              <w:t>you</w:t>
            </w:r>
            <w:r w:rsidR="00BF41B3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holding five number</w:t>
            </w:r>
          </w:p>
        </w:tc>
        <w:tc>
          <w:tcPr>
            <w:tcW w:w="3209" w:type="dxa"/>
          </w:tcPr>
          <w:p w14:paraId="3AC247C5" w14:textId="534080D2" w:rsidR="003C053E" w:rsidRDefault="003C053E" w:rsidP="00B84D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1000</w:t>
            </w:r>
          </w:p>
        </w:tc>
      </w:tr>
      <w:tr w:rsidR="003C053E" w14:paraId="52EF0516" w14:textId="77777777" w:rsidTr="00BF41B3">
        <w:tc>
          <w:tcPr>
            <w:tcW w:w="5807" w:type="dxa"/>
          </w:tcPr>
          <w:p w14:paraId="4CFA302D" w14:textId="14564DAF" w:rsidR="003C053E" w:rsidRDefault="003C053E" w:rsidP="00B84D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Draw game</w:t>
            </w:r>
          </w:p>
        </w:tc>
        <w:tc>
          <w:tcPr>
            <w:tcW w:w="3209" w:type="dxa"/>
          </w:tcPr>
          <w:p w14:paraId="35171E37" w14:textId="0C8CF5DE" w:rsidR="003C053E" w:rsidRDefault="003C053E" w:rsidP="00B84D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</w:p>
        </w:tc>
      </w:tr>
      <w:tr w:rsidR="003C053E" w14:paraId="7724A45E" w14:textId="77777777" w:rsidTr="00BF41B3">
        <w:tc>
          <w:tcPr>
            <w:tcW w:w="5807" w:type="dxa"/>
          </w:tcPr>
          <w:p w14:paraId="36A3066B" w14:textId="3D7D07B4" w:rsidR="003C053E" w:rsidRDefault="003C053E" w:rsidP="00B84D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Lose </w:t>
            </w:r>
            <w:r>
              <w:rPr>
                <w:rFonts w:asciiTheme="majorHAnsi" w:hAnsiTheme="majorHAnsi" w:cstheme="majorHAnsi"/>
              </w:rPr>
              <w:t xml:space="preserve">and </w:t>
            </w:r>
            <w:r w:rsidR="00BF41B3">
              <w:rPr>
                <w:rFonts w:asciiTheme="majorHAnsi" w:hAnsiTheme="majorHAnsi" w:cstheme="majorHAnsi"/>
              </w:rPr>
              <w:t xml:space="preserve">opponent </w:t>
            </w:r>
            <w:r>
              <w:rPr>
                <w:rFonts w:asciiTheme="majorHAnsi" w:hAnsiTheme="majorHAnsi" w:cstheme="majorHAnsi"/>
              </w:rPr>
              <w:t xml:space="preserve">holding </w:t>
            </w:r>
            <w:r w:rsidR="00244EBE">
              <w:rPr>
                <w:rFonts w:asciiTheme="majorHAnsi" w:hAnsiTheme="majorHAnsi" w:cstheme="majorHAnsi"/>
              </w:rPr>
              <w:t>five</w:t>
            </w:r>
            <w:r>
              <w:rPr>
                <w:rFonts w:asciiTheme="majorHAnsi" w:hAnsiTheme="majorHAnsi" w:cstheme="majorHAnsi"/>
              </w:rPr>
              <w:t xml:space="preserve"> number</w:t>
            </w:r>
          </w:p>
        </w:tc>
        <w:tc>
          <w:tcPr>
            <w:tcW w:w="3209" w:type="dxa"/>
          </w:tcPr>
          <w:p w14:paraId="273A0027" w14:textId="5A85F9FD" w:rsidR="003C053E" w:rsidRDefault="003C053E" w:rsidP="00B84D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-1000</w:t>
            </w:r>
          </w:p>
        </w:tc>
      </w:tr>
      <w:tr w:rsidR="003C053E" w14:paraId="4A9338B2" w14:textId="77777777" w:rsidTr="00BF41B3">
        <w:tc>
          <w:tcPr>
            <w:tcW w:w="5807" w:type="dxa"/>
          </w:tcPr>
          <w:p w14:paraId="0FC9B696" w14:textId="21B3C31E" w:rsidR="003C053E" w:rsidRDefault="003C053E" w:rsidP="00B84D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Lose</w:t>
            </w:r>
            <w:r>
              <w:rPr>
                <w:rFonts w:asciiTheme="majorHAnsi" w:hAnsiTheme="majorHAnsi" w:cstheme="majorHAnsi"/>
              </w:rPr>
              <w:t xml:space="preserve"> and </w:t>
            </w:r>
            <w:r w:rsidR="00BF41B3">
              <w:rPr>
                <w:rFonts w:asciiTheme="majorHAnsi" w:hAnsiTheme="majorHAnsi" w:cstheme="majorHAnsi"/>
              </w:rPr>
              <w:t xml:space="preserve">opponent </w:t>
            </w:r>
            <w:r>
              <w:rPr>
                <w:rFonts w:asciiTheme="majorHAnsi" w:hAnsiTheme="majorHAnsi" w:cstheme="majorHAnsi"/>
              </w:rPr>
              <w:t>holding four number</w:t>
            </w:r>
          </w:p>
        </w:tc>
        <w:tc>
          <w:tcPr>
            <w:tcW w:w="3209" w:type="dxa"/>
          </w:tcPr>
          <w:p w14:paraId="486E4D2B" w14:textId="60D451B3" w:rsidR="003C053E" w:rsidRDefault="003C053E" w:rsidP="00B84D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>2000</w:t>
            </w:r>
          </w:p>
        </w:tc>
      </w:tr>
      <w:tr w:rsidR="003C053E" w14:paraId="2575F5F0" w14:textId="77777777" w:rsidTr="00BF41B3">
        <w:tc>
          <w:tcPr>
            <w:tcW w:w="5807" w:type="dxa"/>
          </w:tcPr>
          <w:p w14:paraId="47FE9212" w14:textId="6E93E51E" w:rsidR="003C053E" w:rsidRDefault="003C053E" w:rsidP="00B84D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Lose and </w:t>
            </w:r>
            <w:r w:rsidR="00BF41B3">
              <w:rPr>
                <w:rFonts w:asciiTheme="majorHAnsi" w:hAnsiTheme="majorHAnsi" w:cstheme="majorHAnsi"/>
              </w:rPr>
              <w:t xml:space="preserve">opponent </w:t>
            </w:r>
            <w:r>
              <w:rPr>
                <w:rFonts w:asciiTheme="majorHAnsi" w:hAnsiTheme="majorHAnsi" w:cstheme="majorHAnsi"/>
              </w:rPr>
              <w:t xml:space="preserve">holding </w:t>
            </w:r>
            <w:r w:rsidR="00244EBE">
              <w:rPr>
                <w:rFonts w:asciiTheme="majorHAnsi" w:hAnsiTheme="majorHAnsi" w:cstheme="majorHAnsi"/>
              </w:rPr>
              <w:t>three</w:t>
            </w:r>
            <w:r>
              <w:rPr>
                <w:rFonts w:asciiTheme="majorHAnsi" w:hAnsiTheme="majorHAnsi" w:cstheme="majorHAnsi"/>
              </w:rPr>
              <w:t xml:space="preserve"> number</w:t>
            </w:r>
          </w:p>
        </w:tc>
        <w:tc>
          <w:tcPr>
            <w:tcW w:w="3209" w:type="dxa"/>
          </w:tcPr>
          <w:p w14:paraId="0C36981B" w14:textId="172CAAE0" w:rsidR="003C053E" w:rsidRDefault="003C053E" w:rsidP="00B84D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-3</w:t>
            </w:r>
            <w:r>
              <w:rPr>
                <w:rFonts w:asciiTheme="majorHAnsi" w:hAnsiTheme="majorHAnsi" w:cstheme="majorHAnsi"/>
              </w:rPr>
              <w:t>000</w:t>
            </w:r>
          </w:p>
        </w:tc>
      </w:tr>
    </w:tbl>
    <w:p w14:paraId="0E8FB094" w14:textId="77777777" w:rsidR="00B84DFB" w:rsidRDefault="00B84DFB" w:rsidP="00B84DFB">
      <w:pPr>
        <w:spacing w:after="0"/>
        <w:rPr>
          <w:rFonts w:asciiTheme="majorHAnsi" w:hAnsiTheme="majorHAnsi" w:cstheme="majorHAnsi"/>
        </w:rPr>
      </w:pPr>
    </w:p>
    <w:p w14:paraId="7DB1321E" w14:textId="4AAA9E82" w:rsidR="00277AE8" w:rsidRDefault="00277AE8" w:rsidP="00B84DFB">
      <w:pPr>
        <w:spacing w:after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375553C" wp14:editId="32A2015D">
            <wp:extent cx="5731510" cy="182054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9893" w14:textId="77777777" w:rsidR="00B84DFB" w:rsidRDefault="00B84DFB" w:rsidP="00B84DFB">
      <w:pPr>
        <w:spacing w:after="0"/>
        <w:rPr>
          <w:rFonts w:asciiTheme="majorHAnsi" w:hAnsiTheme="majorHAnsi" w:cstheme="majorHAnsi"/>
        </w:rPr>
      </w:pPr>
    </w:p>
    <w:p w14:paraId="6173AA7D" w14:textId="4274AC5F" w:rsidR="00277AE8" w:rsidRDefault="00277AE8" w:rsidP="00B84DF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game is over once player win or no number left in pile</w:t>
      </w:r>
      <w:r w:rsidR="00B452DF">
        <w:rPr>
          <w:rFonts w:asciiTheme="majorHAnsi" w:hAnsiTheme="majorHAnsi" w:cstheme="majorHAnsi"/>
        </w:rPr>
        <w:t>.</w:t>
      </w:r>
    </w:p>
    <w:p w14:paraId="09108137" w14:textId="3975DEF4" w:rsidR="003512F4" w:rsidRDefault="00277AE8" w:rsidP="00B84DFB">
      <w:pPr>
        <w:spacing w:after="0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B03FAAA" wp14:editId="1463C88D">
            <wp:extent cx="5731510" cy="115760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F16C" w14:textId="77777777" w:rsidR="00B84DFB" w:rsidRDefault="00B84DFB" w:rsidP="00B84DFB">
      <w:pPr>
        <w:spacing w:after="0"/>
        <w:rPr>
          <w:rFonts w:asciiTheme="majorHAnsi" w:hAnsiTheme="majorHAnsi" w:cstheme="majorHAnsi"/>
          <w:b/>
          <w:bCs/>
          <w:u w:val="single"/>
        </w:rPr>
      </w:pPr>
    </w:p>
    <w:p w14:paraId="58189764" w14:textId="77777777" w:rsidR="00B84DFB" w:rsidRDefault="00B84DFB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  <w:b/>
          <w:bCs/>
          <w:u w:val="single"/>
        </w:rPr>
        <w:br w:type="page"/>
      </w:r>
    </w:p>
    <w:p w14:paraId="56EE1A96" w14:textId="1511511B" w:rsidR="00B452DF" w:rsidRDefault="00B452DF" w:rsidP="00B84DFB">
      <w:pPr>
        <w:spacing w:after="0"/>
        <w:rPr>
          <w:rFonts w:asciiTheme="majorHAnsi" w:hAnsiTheme="majorHAnsi" w:cstheme="majorHAnsi"/>
          <w:b/>
          <w:bCs/>
          <w:u w:val="single"/>
        </w:rPr>
      </w:pPr>
      <w:r w:rsidRPr="00B452DF">
        <w:rPr>
          <w:rFonts w:asciiTheme="majorHAnsi" w:hAnsiTheme="majorHAnsi" w:cstheme="majorHAnsi"/>
          <w:b/>
          <w:bCs/>
          <w:u w:val="single"/>
        </w:rPr>
        <w:lastRenderedPageBreak/>
        <w:t>Test Cases</w:t>
      </w:r>
    </w:p>
    <w:p w14:paraId="54613C51" w14:textId="77777777" w:rsidR="00B84DFB" w:rsidRPr="00B452DF" w:rsidRDefault="00B84DFB" w:rsidP="00B84DFB">
      <w:pPr>
        <w:spacing w:after="0"/>
        <w:rPr>
          <w:rFonts w:asciiTheme="majorHAnsi" w:hAnsiTheme="majorHAnsi" w:cstheme="majorHAnsi"/>
          <w:b/>
          <w:bCs/>
          <w:u w:val="single"/>
        </w:rPr>
      </w:pPr>
    </w:p>
    <w:p w14:paraId="1E6BCA4D" w14:textId="25B5D0E0" w:rsidR="00B452DF" w:rsidRDefault="00B452DF" w:rsidP="00B84DFB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following are some test cases of my python program.</w:t>
      </w:r>
      <w:r w:rsidR="001723FF">
        <w:rPr>
          <w:rFonts w:asciiTheme="majorHAnsi" w:hAnsiTheme="majorHAnsi" w:cstheme="majorHAnsi"/>
        </w:rPr>
        <w:t xml:space="preserve"> </w:t>
      </w:r>
      <w:r w:rsidR="001723FF">
        <w:rPr>
          <w:rFonts w:asciiTheme="majorHAnsi" w:hAnsiTheme="majorHAnsi" w:cstheme="majorHAnsi" w:hint="eastAsia"/>
        </w:rPr>
        <w:t>We</w:t>
      </w:r>
      <w:r w:rsidR="001723FF">
        <w:rPr>
          <w:rFonts w:asciiTheme="majorHAnsi" w:hAnsiTheme="majorHAnsi" w:cstheme="majorHAnsi"/>
        </w:rPr>
        <w:t xml:space="preserve"> can just run it from command-line.</w:t>
      </w:r>
    </w:p>
    <w:p w14:paraId="64951112" w14:textId="78EF6DEF" w:rsidR="001723FF" w:rsidRPr="001723FF" w:rsidRDefault="001723FF" w:rsidP="00B8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FF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p</w:t>
      </w:r>
      <w:r w:rsidRPr="001723FF">
        <w:rPr>
          <w:rFonts w:ascii="Consolas" w:eastAsia="Times New Roman" w:hAnsi="Consolas" w:cs="Times New Roman"/>
          <w:color w:val="D4D4D4"/>
          <w:sz w:val="21"/>
          <w:szCs w:val="21"/>
        </w:rPr>
        <w:t>ython </w:t>
      </w:r>
      <w:r w:rsidRPr="001723FF">
        <w:rPr>
          <w:rFonts w:ascii="Consolas" w:eastAsia="Times New Roman" w:hAnsi="Consolas" w:cs="Times New Roman"/>
          <w:color w:val="F44747"/>
          <w:sz w:val="21"/>
          <w:szCs w:val="21"/>
        </w:rPr>
        <w:t>55292702a1</w:t>
      </w:r>
      <w:r w:rsidRPr="001723FF">
        <w:rPr>
          <w:rFonts w:ascii="Consolas" w:eastAsia="Times New Roman" w:hAnsi="Consolas" w:cs="Times New Roman"/>
          <w:color w:val="D4D4D4"/>
          <w:sz w:val="21"/>
          <w:szCs w:val="21"/>
        </w:rPr>
        <w:t>.py &lt;</w:t>
      </w:r>
      <w:r w:rsidRPr="001723F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723F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5BCC5AB" w14:textId="77777777" w:rsidR="001723FF" w:rsidRPr="001723FF" w:rsidRDefault="001723FF" w:rsidP="00B8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FF">
        <w:rPr>
          <w:rFonts w:ascii="Consolas" w:eastAsia="Times New Roman" w:hAnsi="Consolas" w:cs="Times New Roman"/>
          <w:color w:val="D4D4D4"/>
          <w:sz w:val="21"/>
          <w:szCs w:val="21"/>
        </w:rPr>
        <w:t>&gt; &lt;output&gt;</w:t>
      </w:r>
    </w:p>
    <w:p w14:paraId="1E5D99FD" w14:textId="7B076778" w:rsidR="001723FF" w:rsidRDefault="001723FF" w:rsidP="00B84DFB">
      <w:pPr>
        <w:spacing w:after="0"/>
        <w:rPr>
          <w:rFonts w:asciiTheme="majorHAnsi" w:hAnsiTheme="majorHAnsi" w:cstheme="maj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452DF" w14:paraId="333D219A" w14:textId="77777777" w:rsidTr="00B452DF">
        <w:tc>
          <w:tcPr>
            <w:tcW w:w="3005" w:type="dxa"/>
          </w:tcPr>
          <w:p w14:paraId="511F82E6" w14:textId="461456FA" w:rsidR="00B452DF" w:rsidRDefault="001723FF" w:rsidP="00B84D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</w:t>
            </w:r>
            <w:r w:rsidR="00B452DF">
              <w:rPr>
                <w:rFonts w:asciiTheme="majorHAnsi" w:hAnsiTheme="majorHAnsi" w:cstheme="majorHAnsi"/>
              </w:rPr>
              <w:t>nput</w:t>
            </w:r>
          </w:p>
        </w:tc>
        <w:tc>
          <w:tcPr>
            <w:tcW w:w="3005" w:type="dxa"/>
          </w:tcPr>
          <w:p w14:paraId="40ED9403" w14:textId="2A43BE3A" w:rsidR="00B452DF" w:rsidRDefault="001723FF" w:rsidP="00B84D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</w:t>
            </w:r>
            <w:r w:rsidR="00B452DF">
              <w:rPr>
                <w:rFonts w:asciiTheme="majorHAnsi" w:hAnsiTheme="majorHAnsi" w:cstheme="majorHAnsi"/>
              </w:rPr>
              <w:t>utput</w:t>
            </w:r>
          </w:p>
        </w:tc>
        <w:tc>
          <w:tcPr>
            <w:tcW w:w="3006" w:type="dxa"/>
          </w:tcPr>
          <w:p w14:paraId="7554047D" w14:textId="1925EA1F" w:rsidR="00B452DF" w:rsidRDefault="001723FF" w:rsidP="00B84D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  <w:r w:rsidR="00B452DF">
              <w:rPr>
                <w:rFonts w:asciiTheme="majorHAnsi" w:hAnsiTheme="majorHAnsi" w:cstheme="majorHAnsi"/>
              </w:rPr>
              <w:t>escription</w:t>
            </w:r>
          </w:p>
        </w:tc>
      </w:tr>
      <w:tr w:rsidR="00B452DF" w14:paraId="361306DF" w14:textId="77777777" w:rsidTr="00B452DF">
        <w:tc>
          <w:tcPr>
            <w:tcW w:w="3005" w:type="dxa"/>
          </w:tcPr>
          <w:p w14:paraId="4B3EE3E4" w14:textId="45FD545A" w:rsidR="00B452DF" w:rsidRDefault="00B452DF" w:rsidP="00B84DFB">
            <w:pPr>
              <w:rPr>
                <w:rFonts w:asciiTheme="majorHAnsi" w:hAnsiTheme="majorHAnsi" w:cstheme="majorHAnsi"/>
              </w:rPr>
            </w:pPr>
            <w:r w:rsidRPr="00B452DF">
              <w:rPr>
                <w:rFonts w:asciiTheme="majorHAnsi" w:hAnsiTheme="majorHAnsi" w:cstheme="majorHAnsi"/>
              </w:rPr>
              <w:t>4 0 1 6 3</w:t>
            </w:r>
          </w:p>
        </w:tc>
        <w:tc>
          <w:tcPr>
            <w:tcW w:w="3005" w:type="dxa"/>
          </w:tcPr>
          <w:p w14:paraId="46B97E97" w14:textId="3691B288" w:rsidR="00B452DF" w:rsidRDefault="00B452DF" w:rsidP="00B84D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Pr="00B452DF">
              <w:rPr>
                <w:rFonts w:asciiTheme="majorHAnsi" w:hAnsiTheme="majorHAnsi" w:cstheme="majorHAnsi"/>
              </w:rPr>
              <w:t xml:space="preserve"> 0 1 6 3</w:t>
            </w:r>
            <w:r>
              <w:rPr>
                <w:rFonts w:asciiTheme="majorHAnsi" w:hAnsiTheme="majorHAnsi" w:cstheme="majorHAnsi"/>
              </w:rPr>
              <w:t xml:space="preserve"> 8</w:t>
            </w:r>
          </w:p>
        </w:tc>
        <w:tc>
          <w:tcPr>
            <w:tcW w:w="3006" w:type="dxa"/>
          </w:tcPr>
          <w:p w14:paraId="553A3BC0" w14:textId="4E28DC72" w:rsidR="00B452DF" w:rsidRDefault="00DD7DE1" w:rsidP="00B84D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Game is over, AI</w:t>
            </w:r>
            <w:r w:rsidR="00B452DF">
              <w:rPr>
                <w:rFonts w:asciiTheme="majorHAnsi" w:hAnsiTheme="majorHAnsi" w:cstheme="majorHAnsi"/>
              </w:rPr>
              <w:t xml:space="preserve"> win</w:t>
            </w:r>
            <w:r w:rsidR="002765EF">
              <w:rPr>
                <w:rFonts w:asciiTheme="majorHAnsi" w:hAnsiTheme="majorHAnsi" w:cstheme="majorHAnsi"/>
              </w:rPr>
              <w:t xml:space="preserve"> with 0,6,8</w:t>
            </w:r>
          </w:p>
        </w:tc>
      </w:tr>
      <w:tr w:rsidR="00B452DF" w14:paraId="0C6B51F9" w14:textId="77777777" w:rsidTr="00B452DF">
        <w:tc>
          <w:tcPr>
            <w:tcW w:w="3005" w:type="dxa"/>
          </w:tcPr>
          <w:p w14:paraId="12FB75DA" w14:textId="6A24EC5C" w:rsidR="00B452DF" w:rsidRDefault="002765EF" w:rsidP="00B84DFB">
            <w:pPr>
              <w:rPr>
                <w:rFonts w:asciiTheme="majorHAnsi" w:hAnsiTheme="majorHAnsi" w:cstheme="majorHAnsi"/>
              </w:rPr>
            </w:pPr>
            <w:r w:rsidRPr="002765EF">
              <w:rPr>
                <w:rFonts w:asciiTheme="majorHAnsi" w:hAnsiTheme="majorHAnsi" w:cstheme="majorHAnsi"/>
              </w:rPr>
              <w:t>4 0 1 8 3</w:t>
            </w:r>
          </w:p>
        </w:tc>
        <w:tc>
          <w:tcPr>
            <w:tcW w:w="3005" w:type="dxa"/>
          </w:tcPr>
          <w:p w14:paraId="53E4E1B1" w14:textId="096E943B" w:rsidR="00B452DF" w:rsidRDefault="002765EF" w:rsidP="00B84D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 </w:t>
            </w:r>
            <w:r w:rsidRPr="00B452DF">
              <w:rPr>
                <w:rFonts w:asciiTheme="majorHAnsi" w:hAnsiTheme="majorHAnsi" w:cstheme="majorHAnsi"/>
              </w:rPr>
              <w:t xml:space="preserve">0 1 </w:t>
            </w:r>
            <w:r>
              <w:rPr>
                <w:rFonts w:asciiTheme="majorHAnsi" w:hAnsiTheme="majorHAnsi" w:cstheme="majorHAnsi"/>
              </w:rPr>
              <w:t>8</w:t>
            </w:r>
            <w:r w:rsidRPr="00B452DF">
              <w:rPr>
                <w:rFonts w:asciiTheme="majorHAnsi" w:hAnsiTheme="majorHAnsi" w:cstheme="majorHAnsi"/>
              </w:rPr>
              <w:t xml:space="preserve"> 3</w:t>
            </w:r>
            <w:r>
              <w:rPr>
                <w:rFonts w:asciiTheme="majorHAnsi" w:hAnsiTheme="majorHAnsi" w:cstheme="majorHAnsi"/>
              </w:rPr>
              <w:t xml:space="preserve"> 6</w:t>
            </w:r>
          </w:p>
        </w:tc>
        <w:tc>
          <w:tcPr>
            <w:tcW w:w="3006" w:type="dxa"/>
          </w:tcPr>
          <w:p w14:paraId="0EB337AB" w14:textId="4D169650" w:rsidR="00B452DF" w:rsidRDefault="00DD7DE1" w:rsidP="00B84D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Game is over, AI</w:t>
            </w:r>
            <w:r w:rsidR="002765EF">
              <w:rPr>
                <w:rFonts w:asciiTheme="majorHAnsi" w:hAnsiTheme="majorHAnsi" w:cstheme="majorHAnsi"/>
              </w:rPr>
              <w:t xml:space="preserve"> win with 0,8,6</w:t>
            </w:r>
          </w:p>
        </w:tc>
      </w:tr>
      <w:tr w:rsidR="00B452DF" w14:paraId="1274E437" w14:textId="77777777" w:rsidTr="00B452DF">
        <w:tc>
          <w:tcPr>
            <w:tcW w:w="3005" w:type="dxa"/>
          </w:tcPr>
          <w:p w14:paraId="0C346F70" w14:textId="7BE4E103" w:rsidR="00B452DF" w:rsidRDefault="00DD7DE1" w:rsidP="00B84DFB">
            <w:pPr>
              <w:rPr>
                <w:rFonts w:asciiTheme="majorHAnsi" w:hAnsiTheme="majorHAnsi" w:cstheme="majorHAnsi"/>
              </w:rPr>
            </w:pPr>
            <w:r w:rsidRPr="00DD7DE1">
              <w:rPr>
                <w:rFonts w:asciiTheme="majorHAnsi" w:hAnsiTheme="majorHAnsi" w:cstheme="majorHAnsi"/>
              </w:rPr>
              <w:t>4 1 0 3 8</w:t>
            </w:r>
          </w:p>
        </w:tc>
        <w:tc>
          <w:tcPr>
            <w:tcW w:w="3005" w:type="dxa"/>
          </w:tcPr>
          <w:p w14:paraId="52A3D515" w14:textId="6B6079F2" w:rsidR="00B452DF" w:rsidRDefault="00DD7DE1" w:rsidP="00B84DFB">
            <w:pPr>
              <w:rPr>
                <w:rFonts w:asciiTheme="majorHAnsi" w:hAnsiTheme="majorHAnsi" w:cstheme="majorHAnsi"/>
              </w:rPr>
            </w:pPr>
            <w:r w:rsidRPr="00DD7DE1">
              <w:rPr>
                <w:rFonts w:asciiTheme="majorHAnsi" w:hAnsiTheme="majorHAnsi" w:cstheme="majorHAnsi"/>
              </w:rPr>
              <w:t>5 1 0 3 8 6</w:t>
            </w:r>
          </w:p>
        </w:tc>
        <w:tc>
          <w:tcPr>
            <w:tcW w:w="3006" w:type="dxa"/>
          </w:tcPr>
          <w:p w14:paraId="723265B6" w14:textId="07BFC126" w:rsidR="00B452DF" w:rsidRDefault="00DD7DE1" w:rsidP="00B84DF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Game is not over, AI </w:t>
            </w:r>
            <w:r w:rsidRPr="00DD7DE1">
              <w:rPr>
                <w:rFonts w:asciiTheme="majorHAnsi" w:hAnsiTheme="majorHAnsi" w:cstheme="majorHAnsi"/>
              </w:rPr>
              <w:t>prevent</w:t>
            </w:r>
            <w:r>
              <w:rPr>
                <w:rFonts w:asciiTheme="majorHAnsi" w:hAnsiTheme="majorHAnsi" w:cstheme="majorHAnsi"/>
              </w:rPr>
              <w:t>ing</w:t>
            </w:r>
            <w:r w:rsidRPr="00DD7DE1">
              <w:rPr>
                <w:rFonts w:asciiTheme="majorHAnsi" w:hAnsiTheme="majorHAnsi" w:cstheme="majorHAnsi"/>
              </w:rPr>
              <w:t xml:space="preserve"> opponent</w:t>
            </w:r>
            <w:r>
              <w:rPr>
                <w:rFonts w:asciiTheme="majorHAnsi" w:hAnsiTheme="majorHAnsi" w:cstheme="majorHAnsi"/>
              </w:rPr>
              <w:t>’s</w:t>
            </w:r>
            <w:r w:rsidRPr="00DD7DE1">
              <w:rPr>
                <w:rFonts w:asciiTheme="majorHAnsi" w:hAnsiTheme="majorHAnsi" w:cstheme="majorHAnsi"/>
              </w:rPr>
              <w:t xml:space="preserve"> directly win </w:t>
            </w:r>
            <w:r w:rsidR="00A11196">
              <w:rPr>
                <w:rFonts w:asciiTheme="majorHAnsi" w:hAnsiTheme="majorHAnsi" w:cstheme="majorHAnsi"/>
              </w:rPr>
              <w:t>in</w:t>
            </w:r>
            <w:r w:rsidRPr="00DD7DE1">
              <w:rPr>
                <w:rFonts w:asciiTheme="majorHAnsi" w:hAnsiTheme="majorHAnsi" w:cstheme="majorHAnsi"/>
              </w:rPr>
              <w:t xml:space="preserve"> next pick by choosing 6</w:t>
            </w:r>
          </w:p>
        </w:tc>
      </w:tr>
      <w:tr w:rsidR="00B452DF" w14:paraId="6A5DAF9F" w14:textId="77777777" w:rsidTr="00B452DF">
        <w:tc>
          <w:tcPr>
            <w:tcW w:w="3005" w:type="dxa"/>
          </w:tcPr>
          <w:p w14:paraId="2963D771" w14:textId="0D5119B6" w:rsidR="00B452DF" w:rsidRDefault="00DD7DE1" w:rsidP="00B84DFB">
            <w:pPr>
              <w:rPr>
                <w:rFonts w:asciiTheme="majorHAnsi" w:hAnsiTheme="majorHAnsi" w:cstheme="majorHAnsi"/>
              </w:rPr>
            </w:pPr>
            <w:r w:rsidRPr="00DD7DE1">
              <w:rPr>
                <w:rFonts w:asciiTheme="majorHAnsi" w:hAnsiTheme="majorHAnsi" w:cstheme="majorHAnsi"/>
              </w:rPr>
              <w:t>4 1 0 3 6</w:t>
            </w:r>
          </w:p>
        </w:tc>
        <w:tc>
          <w:tcPr>
            <w:tcW w:w="3005" w:type="dxa"/>
          </w:tcPr>
          <w:p w14:paraId="764CCC22" w14:textId="1E44C9E8" w:rsidR="00B452DF" w:rsidRDefault="00DD7DE1" w:rsidP="00B84DFB">
            <w:pPr>
              <w:rPr>
                <w:rFonts w:asciiTheme="majorHAnsi" w:hAnsiTheme="majorHAnsi" w:cstheme="majorHAnsi"/>
              </w:rPr>
            </w:pPr>
            <w:r w:rsidRPr="00DD7DE1">
              <w:rPr>
                <w:rFonts w:asciiTheme="majorHAnsi" w:hAnsiTheme="majorHAnsi" w:cstheme="majorHAnsi"/>
              </w:rPr>
              <w:t>5 1 0 3 6 8</w:t>
            </w:r>
          </w:p>
        </w:tc>
        <w:tc>
          <w:tcPr>
            <w:tcW w:w="3006" w:type="dxa"/>
          </w:tcPr>
          <w:p w14:paraId="7B403C7E" w14:textId="242EFEDC" w:rsidR="00B452DF" w:rsidRDefault="00DD7DE1" w:rsidP="00B84DFB">
            <w:pPr>
              <w:rPr>
                <w:rFonts w:asciiTheme="majorHAnsi" w:hAnsiTheme="majorHAnsi" w:cstheme="majorHAnsi"/>
              </w:rPr>
            </w:pPr>
            <w:r w:rsidRPr="00DD7DE1">
              <w:rPr>
                <w:rFonts w:asciiTheme="majorHAnsi" w:hAnsiTheme="majorHAnsi" w:cstheme="majorHAnsi"/>
              </w:rPr>
              <w:t xml:space="preserve">Game is not over, AI preventing opponent’s directly win </w:t>
            </w:r>
            <w:r w:rsidR="00A11196">
              <w:rPr>
                <w:rFonts w:asciiTheme="majorHAnsi" w:hAnsiTheme="majorHAnsi" w:cstheme="majorHAnsi"/>
              </w:rPr>
              <w:t>in</w:t>
            </w:r>
            <w:r w:rsidRPr="00DD7DE1">
              <w:rPr>
                <w:rFonts w:asciiTheme="majorHAnsi" w:hAnsiTheme="majorHAnsi" w:cstheme="majorHAnsi"/>
              </w:rPr>
              <w:t xml:space="preserve"> next pick by choosing </w:t>
            </w:r>
            <w:r>
              <w:rPr>
                <w:rFonts w:asciiTheme="majorHAnsi" w:hAnsiTheme="majorHAnsi" w:cstheme="majorHAnsi"/>
              </w:rPr>
              <w:t>8</w:t>
            </w:r>
          </w:p>
        </w:tc>
      </w:tr>
    </w:tbl>
    <w:p w14:paraId="6C9250DD" w14:textId="77777777" w:rsidR="003A161F" w:rsidRDefault="003A161F" w:rsidP="00B84DFB">
      <w:pPr>
        <w:spacing w:after="0"/>
        <w:rPr>
          <w:rFonts w:asciiTheme="majorHAnsi" w:hAnsiTheme="majorHAnsi" w:cstheme="majorHAnsi"/>
        </w:rPr>
      </w:pPr>
    </w:p>
    <w:p w14:paraId="618D747B" w14:textId="2EA77DCA" w:rsidR="00B452DF" w:rsidRDefault="003A161F" w:rsidP="00B84DFB">
      <w:pPr>
        <w:spacing w:after="0"/>
        <w:rPr>
          <w:rFonts w:asciiTheme="majorHAnsi" w:hAnsiTheme="majorHAnsi" w:cstheme="majorHAnsi"/>
        </w:rPr>
      </w:pPr>
      <w:r w:rsidRPr="00B84DFB">
        <w:rPr>
          <w:rFonts w:asciiTheme="majorHAnsi" w:hAnsiTheme="majorHAnsi" w:cstheme="majorHAnsi"/>
          <w:b/>
          <w:bCs/>
        </w:rPr>
        <w:t xml:space="preserve">If </w:t>
      </w:r>
      <w:r w:rsidR="00691B40" w:rsidRPr="00B84DFB">
        <w:rPr>
          <w:rFonts w:asciiTheme="majorHAnsi" w:hAnsiTheme="majorHAnsi" w:cstheme="majorHAnsi"/>
          <w:b/>
          <w:bCs/>
        </w:rPr>
        <w:t xml:space="preserve">the </w:t>
      </w:r>
      <w:r w:rsidRPr="00B84DFB">
        <w:rPr>
          <w:rFonts w:asciiTheme="majorHAnsi" w:hAnsiTheme="majorHAnsi" w:cstheme="majorHAnsi"/>
          <w:b/>
          <w:bCs/>
        </w:rPr>
        <w:t>game is over</w:t>
      </w:r>
      <w:r w:rsidR="00691B40" w:rsidRPr="00B84DFB">
        <w:rPr>
          <w:rFonts w:asciiTheme="majorHAnsi" w:hAnsiTheme="majorHAnsi" w:cstheme="majorHAnsi"/>
          <w:b/>
          <w:bCs/>
        </w:rPr>
        <w:t xml:space="preserve">, let say </w:t>
      </w:r>
      <w:r w:rsidRPr="00B84DFB">
        <w:rPr>
          <w:rFonts w:asciiTheme="majorHAnsi" w:hAnsiTheme="majorHAnsi" w:cstheme="majorHAnsi"/>
          <w:b/>
          <w:bCs/>
        </w:rPr>
        <w:t xml:space="preserve">someone win or draw game, </w:t>
      </w:r>
      <w:r w:rsidR="00691B40" w:rsidRPr="00B84DFB">
        <w:rPr>
          <w:rFonts w:asciiTheme="majorHAnsi" w:hAnsiTheme="majorHAnsi" w:cstheme="majorHAnsi"/>
          <w:b/>
          <w:bCs/>
        </w:rPr>
        <w:t>the best move would</w:t>
      </w:r>
      <w:r w:rsidRPr="00B84DFB">
        <w:rPr>
          <w:rFonts w:asciiTheme="majorHAnsi" w:hAnsiTheme="majorHAnsi" w:cstheme="majorHAnsi"/>
          <w:b/>
          <w:bCs/>
        </w:rPr>
        <w:t xml:space="preserve"> be None,</w:t>
      </w:r>
      <w:r w:rsidR="009F3529" w:rsidRPr="00B84DFB">
        <w:rPr>
          <w:rFonts w:asciiTheme="majorHAnsi" w:hAnsiTheme="majorHAnsi" w:cstheme="majorHAnsi"/>
          <w:b/>
          <w:bCs/>
        </w:rPr>
        <w:t xml:space="preserve"> the</w:t>
      </w:r>
      <w:r w:rsidRPr="00B84DFB">
        <w:rPr>
          <w:rFonts w:asciiTheme="majorHAnsi" w:hAnsiTheme="majorHAnsi" w:cstheme="majorHAnsi"/>
          <w:b/>
          <w:bCs/>
        </w:rPr>
        <w:t xml:space="preserve"> output </w:t>
      </w:r>
      <w:r w:rsidR="009F3529" w:rsidRPr="00B84DFB">
        <w:rPr>
          <w:rFonts w:asciiTheme="majorHAnsi" w:hAnsiTheme="majorHAnsi" w:cstheme="majorHAnsi"/>
          <w:b/>
          <w:bCs/>
        </w:rPr>
        <w:t xml:space="preserve">of the program </w:t>
      </w:r>
      <w:r w:rsidRPr="00B84DFB">
        <w:rPr>
          <w:rFonts w:asciiTheme="majorHAnsi" w:hAnsiTheme="majorHAnsi" w:cstheme="majorHAnsi"/>
          <w:b/>
          <w:bCs/>
        </w:rPr>
        <w:t xml:space="preserve">would </w:t>
      </w:r>
      <w:r w:rsidR="009F3529" w:rsidRPr="00B84DFB">
        <w:rPr>
          <w:rFonts w:asciiTheme="majorHAnsi" w:hAnsiTheme="majorHAnsi" w:cstheme="majorHAnsi"/>
          <w:b/>
          <w:bCs/>
        </w:rPr>
        <w:t xml:space="preserve">be </w:t>
      </w:r>
      <w:r w:rsidRPr="00B84DFB">
        <w:rPr>
          <w:rFonts w:asciiTheme="majorHAnsi" w:hAnsiTheme="majorHAnsi" w:cstheme="majorHAnsi"/>
          <w:b/>
          <w:bCs/>
        </w:rPr>
        <w:t>same as input</w:t>
      </w:r>
      <w:r w:rsidR="009F3529" w:rsidRPr="00B84DFB">
        <w:rPr>
          <w:rFonts w:asciiTheme="majorHAnsi" w:hAnsiTheme="majorHAnsi" w:cstheme="majorHAnsi"/>
          <w:b/>
          <w:bCs/>
        </w:rPr>
        <w:t>.</w:t>
      </w:r>
      <w:r w:rsidR="005B0576">
        <w:rPr>
          <w:rFonts w:asciiTheme="majorHAnsi" w:hAnsiTheme="majorHAnsi" w:cstheme="majorHAnsi"/>
        </w:rPr>
        <w:t xml:space="preserve"> Let say we use &lt;5 0 1 8 3 6&gt; as input, the output would be &lt;5 0 1 8 3 6&gt; since player 1 win, the game is over.</w:t>
      </w:r>
    </w:p>
    <w:p w14:paraId="4E4CA988" w14:textId="74097C18" w:rsidR="005B0576" w:rsidRPr="005B0576" w:rsidRDefault="005B0576" w:rsidP="00B8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FF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5B0576">
        <w:rPr>
          <w:rFonts w:ascii="Consolas" w:eastAsia="Times New Roman" w:hAnsi="Consolas" w:cs="Times New Roman"/>
          <w:color w:val="D4D4D4"/>
          <w:sz w:val="21"/>
          <w:szCs w:val="21"/>
        </w:rPr>
        <w:t>python </w:t>
      </w:r>
      <w:r w:rsidRPr="005B0576">
        <w:rPr>
          <w:rFonts w:ascii="Consolas" w:eastAsia="Times New Roman" w:hAnsi="Consolas" w:cs="Times New Roman"/>
          <w:color w:val="F44747"/>
          <w:sz w:val="21"/>
          <w:szCs w:val="21"/>
        </w:rPr>
        <w:t>55292702a1</w:t>
      </w:r>
      <w:r w:rsidRPr="005B0576">
        <w:rPr>
          <w:rFonts w:ascii="Consolas" w:eastAsia="Times New Roman" w:hAnsi="Consolas" w:cs="Times New Roman"/>
          <w:color w:val="D4D4D4"/>
          <w:sz w:val="21"/>
          <w:szCs w:val="21"/>
        </w:rPr>
        <w:t>.py </w:t>
      </w:r>
      <w:r w:rsidRPr="005B057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B05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05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05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7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B05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7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05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7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6E10B872" w14:textId="2AEAA632" w:rsidR="005B0576" w:rsidRPr="005B0576" w:rsidRDefault="005B0576" w:rsidP="00B84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23FF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5B057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B05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B05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05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7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B05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7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05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B057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6A918CA4" w14:textId="77777777" w:rsidR="005B0576" w:rsidRPr="00FD7305" w:rsidRDefault="005B0576" w:rsidP="00B84DFB">
      <w:pPr>
        <w:spacing w:after="0"/>
        <w:rPr>
          <w:rFonts w:asciiTheme="majorHAnsi" w:hAnsiTheme="majorHAnsi" w:cstheme="majorHAnsi"/>
        </w:rPr>
      </w:pPr>
    </w:p>
    <w:sectPr w:rsidR="005B0576" w:rsidRPr="00FD7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67574"/>
    <w:multiLevelType w:val="hybridMultilevel"/>
    <w:tmpl w:val="6FB8497E"/>
    <w:lvl w:ilvl="0" w:tplc="2AC2D8E6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BF"/>
    <w:rsid w:val="00021129"/>
    <w:rsid w:val="00037CEC"/>
    <w:rsid w:val="00101F77"/>
    <w:rsid w:val="001723FF"/>
    <w:rsid w:val="00244EBE"/>
    <w:rsid w:val="002765EF"/>
    <w:rsid w:val="00277AE8"/>
    <w:rsid w:val="00293191"/>
    <w:rsid w:val="003512F4"/>
    <w:rsid w:val="00356513"/>
    <w:rsid w:val="003A161F"/>
    <w:rsid w:val="003C053E"/>
    <w:rsid w:val="003C667A"/>
    <w:rsid w:val="003D6FD2"/>
    <w:rsid w:val="004D2B7F"/>
    <w:rsid w:val="005564E0"/>
    <w:rsid w:val="00581B4B"/>
    <w:rsid w:val="005B0576"/>
    <w:rsid w:val="00691B40"/>
    <w:rsid w:val="00806F41"/>
    <w:rsid w:val="00867AD7"/>
    <w:rsid w:val="008D2104"/>
    <w:rsid w:val="008F0D5E"/>
    <w:rsid w:val="00950714"/>
    <w:rsid w:val="009F3529"/>
    <w:rsid w:val="00A11196"/>
    <w:rsid w:val="00B452DF"/>
    <w:rsid w:val="00B5354C"/>
    <w:rsid w:val="00B84DFB"/>
    <w:rsid w:val="00BF41B3"/>
    <w:rsid w:val="00CD3CEA"/>
    <w:rsid w:val="00D26FF9"/>
    <w:rsid w:val="00DD7DE1"/>
    <w:rsid w:val="00E93F3C"/>
    <w:rsid w:val="00EA5EBF"/>
    <w:rsid w:val="00ED2BCC"/>
    <w:rsid w:val="00FD7305"/>
    <w:rsid w:val="00FE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360D"/>
  <w15:chartTrackingRefBased/>
  <w15:docId w15:val="{8D6B1600-5689-4641-9227-8357A268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5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2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7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TSANG Ka Kuen</dc:creator>
  <cp:keywords/>
  <dc:description/>
  <cp:lastModifiedBy>TSANG Ka Kuen</cp:lastModifiedBy>
  <cp:revision>29</cp:revision>
  <dcterms:created xsi:type="dcterms:W3CDTF">2021-03-16T13:47:00Z</dcterms:created>
  <dcterms:modified xsi:type="dcterms:W3CDTF">2021-03-18T11:37:00Z</dcterms:modified>
</cp:coreProperties>
</file>