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765" w:rsidRDefault="00A95765">
      <w:pPr>
        <w:pStyle w:val="ad"/>
        <w:jc w:val="right"/>
        <w:rPr>
          <w:rFonts w:ascii="Arial" w:hAnsi="Arial"/>
        </w:rPr>
      </w:pPr>
    </w:p>
    <w:p w:rsidR="00A95765" w:rsidRDefault="00A95765">
      <w:pPr>
        <w:pStyle w:val="ad"/>
        <w:jc w:val="right"/>
        <w:rPr>
          <w:rFonts w:ascii="Arial" w:hAnsi="Arial"/>
        </w:rPr>
      </w:pPr>
    </w:p>
    <w:p w:rsidR="00A95765" w:rsidRDefault="00D11ACA">
      <w:pPr>
        <w:pStyle w:val="ad"/>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A95765" w:rsidRDefault="00D11ACA">
      <w:pPr>
        <w:pStyle w:val="ad"/>
        <w:wordWrap w:val="0"/>
        <w:jc w:val="right"/>
        <w:rPr>
          <w:rFonts w:ascii="Arial" w:hAnsi="Arial"/>
          <w:lang w:val="en-US"/>
        </w:rPr>
      </w:pPr>
      <w:r w:rsidRPr="0091022B">
        <w:rPr>
          <w:rFonts w:ascii="Arial" w:hAnsi="Arial" w:cs="Arial"/>
          <w:lang w:val="en-US"/>
        </w:rPr>
        <w:t>Software Architecture Document</w:t>
      </w:r>
    </w:p>
    <w:p w:rsidR="00A95765" w:rsidRDefault="00A95765"/>
    <w:p w:rsidR="00A95765" w:rsidRDefault="00D11ACA">
      <w:pPr>
        <w:pStyle w:val="ad"/>
        <w:jc w:val="right"/>
        <w:rPr>
          <w:rFonts w:ascii="Arial" w:hAnsi="Arial"/>
          <w:lang w:val="en-US"/>
        </w:rPr>
      </w:pPr>
      <w:r>
        <w:rPr>
          <w:rFonts w:ascii="Arial" w:hAnsi="Arial" w:hint="eastAsia"/>
          <w:lang w:val="en-US"/>
        </w:rPr>
        <w:t>Version</w:t>
      </w:r>
      <w:r>
        <w:rPr>
          <w:rFonts w:ascii="Arial" w:hAnsi="Arial"/>
          <w:lang w:val="en-US"/>
        </w:rPr>
        <w:t xml:space="preserve"> 1.0</w:t>
      </w:r>
    </w:p>
    <w:p w:rsidR="00A95765" w:rsidRDefault="00D11ACA">
      <w:pPr>
        <w:jc w:val="right"/>
        <w:rPr>
          <w:rFonts w:ascii="Arial" w:hAnsi="Arial" w:cs="Arial"/>
          <w:b/>
          <w:bCs/>
        </w:rPr>
      </w:pPr>
      <w:r>
        <w:rPr>
          <w:rFonts w:ascii="Arial" w:hAnsi="Arial" w:cs="Arial" w:hint="eastAsia"/>
          <w:b/>
          <w:bCs/>
        </w:rPr>
        <w:t>By</w:t>
      </w:r>
      <w:r>
        <w:rPr>
          <w:rFonts w:ascii="Arial" w:hAnsi="Arial" w:cs="Arial"/>
          <w:b/>
          <w:bCs/>
        </w:rPr>
        <w:t>:</w:t>
      </w:r>
    </w:p>
    <w:p w:rsidR="00A95765" w:rsidRDefault="00D11ACA">
      <w:pPr>
        <w:wordWrap w:val="0"/>
        <w:jc w:val="right"/>
        <w:rPr>
          <w:rFonts w:ascii="Arial" w:hAnsi="Arial" w:cs="Arial"/>
        </w:rPr>
      </w:pPr>
      <w:r>
        <w:rPr>
          <w:rFonts w:ascii="Arial" w:hAnsi="Arial" w:cs="Arial"/>
        </w:rPr>
        <w:t>Dawn</w:t>
      </w:r>
      <w:r>
        <w:rPr>
          <w:rFonts w:ascii="Arial" w:hAnsi="Arial" w:cs="Arial" w:hint="eastAsia"/>
        </w:rPr>
        <w:t xml:space="preserve"> Group</w:t>
      </w:r>
    </w:p>
    <w:p w:rsidR="00A95765" w:rsidRDefault="00D11ACA">
      <w:pPr>
        <w:jc w:val="right"/>
        <w:rPr>
          <w:rFonts w:ascii="Arial" w:hAnsi="Arial" w:cs="Arial"/>
        </w:rPr>
      </w:pPr>
      <w:r>
        <w:rPr>
          <w:rFonts w:ascii="Arial" w:hAnsi="Arial" w:cs="Arial" w:hint="eastAsia"/>
        </w:rPr>
        <w:t>2019-04</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Group Member:</w:t>
      </w:r>
    </w:p>
    <w:p w:rsidR="00A95765" w:rsidRDefault="00D11ACA">
      <w:pPr>
        <w:wordWrap w:val="0"/>
        <w:jc w:val="right"/>
        <w:rPr>
          <w:rFonts w:ascii="Arial" w:hAnsi="Arial" w:cs="Arial"/>
        </w:rPr>
      </w:pPr>
      <w:r>
        <w:rPr>
          <w:rFonts w:ascii="Arial" w:hAnsi="Arial" w:cs="Arial"/>
        </w:rPr>
        <w:t>Zihan Xu</w:t>
      </w:r>
    </w:p>
    <w:p w:rsidR="00A95765" w:rsidRDefault="00D11ACA">
      <w:pPr>
        <w:wordWrap w:val="0"/>
        <w:jc w:val="right"/>
        <w:rPr>
          <w:rFonts w:ascii="Arial" w:hAnsi="Arial" w:cs="Arial"/>
        </w:rPr>
      </w:pPr>
      <w:r>
        <w:rPr>
          <w:rFonts w:ascii="Arial" w:hAnsi="Arial" w:cs="Arial" w:hint="eastAsia"/>
        </w:rPr>
        <w:t xml:space="preserve">Yi </w:t>
      </w:r>
      <w:r>
        <w:rPr>
          <w:rFonts w:ascii="Arial" w:hAnsi="Arial" w:cs="Arial"/>
        </w:rPr>
        <w:t>Kuang</w:t>
      </w:r>
    </w:p>
    <w:p w:rsidR="00A95765" w:rsidRDefault="00D11ACA">
      <w:pPr>
        <w:wordWrap w:val="0"/>
        <w:jc w:val="right"/>
        <w:rPr>
          <w:rFonts w:ascii="Arial" w:hAnsi="Arial" w:cs="Arial"/>
        </w:rPr>
      </w:pPr>
      <w:r>
        <w:rPr>
          <w:rFonts w:ascii="Arial" w:hAnsi="Arial" w:cs="Arial" w:hint="eastAsia"/>
        </w:rPr>
        <w:t xml:space="preserve">Chenyu </w:t>
      </w:r>
      <w:r>
        <w:rPr>
          <w:rFonts w:ascii="Arial" w:hAnsi="Arial" w:cs="Arial"/>
        </w:rPr>
        <w:t>Yang</w:t>
      </w:r>
    </w:p>
    <w:p w:rsidR="00A95765" w:rsidRDefault="00D11ACA">
      <w:pPr>
        <w:wordWrap w:val="0"/>
        <w:jc w:val="right"/>
        <w:rPr>
          <w:rFonts w:ascii="Arial" w:hAnsi="Arial" w:cs="Arial"/>
        </w:rPr>
      </w:pPr>
      <w:r>
        <w:rPr>
          <w:rFonts w:ascii="Arial" w:hAnsi="Arial" w:cs="Arial" w:hint="eastAsia"/>
        </w:rPr>
        <w:t xml:space="preserve">Yuting </w:t>
      </w:r>
      <w:r>
        <w:rPr>
          <w:rFonts w:ascii="Arial" w:hAnsi="Arial" w:cs="Arial"/>
        </w:rPr>
        <w:t>Lan</w:t>
      </w:r>
    </w:p>
    <w:p w:rsidR="00A95765" w:rsidRDefault="00D11ACA">
      <w:pPr>
        <w:wordWrap w:val="0"/>
        <w:jc w:val="right"/>
        <w:rPr>
          <w:rFonts w:ascii="Arial" w:hAnsi="Arial" w:cs="Arial"/>
        </w:rPr>
      </w:pPr>
      <w:r>
        <w:rPr>
          <w:rFonts w:ascii="Arial" w:hAnsi="Arial" w:cs="Arial" w:hint="eastAsia"/>
        </w:rPr>
        <w:t>Jianzhen Cao</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Document Language:</w:t>
      </w:r>
    </w:p>
    <w:p w:rsidR="00A95765" w:rsidRDefault="00D11ACA">
      <w:pPr>
        <w:jc w:val="right"/>
        <w:rPr>
          <w:rFonts w:ascii="Arial" w:hAnsi="Arial" w:cs="Arial"/>
        </w:rPr>
      </w:pPr>
      <w:r>
        <w:rPr>
          <w:rFonts w:ascii="Arial" w:hAnsi="Arial" w:cs="Arial" w:hint="eastAsia"/>
        </w:rPr>
        <w:t>English</w:t>
      </w:r>
    </w:p>
    <w:p w:rsidR="00A95765" w:rsidRDefault="00A95765"/>
    <w:p w:rsidR="00A95765" w:rsidRDefault="00A95765"/>
    <w:p w:rsidR="00A95765" w:rsidRDefault="00A95765"/>
    <w:p w:rsidR="00A95765" w:rsidRDefault="00A95765"/>
    <w:p w:rsidR="00A95765" w:rsidRDefault="00A95765"/>
    <w:p w:rsidR="00A95765" w:rsidRDefault="00A95765"/>
    <w:p w:rsidR="00A95765" w:rsidRDefault="00D11ACA">
      <w:pPr>
        <w:pStyle w:val="ad"/>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95765">
        <w:tc>
          <w:tcPr>
            <w:tcW w:w="2304" w:type="dxa"/>
          </w:tcPr>
          <w:p w:rsidR="00A95765" w:rsidRDefault="00D11ACA">
            <w:pPr>
              <w:pStyle w:val="Tabletext"/>
              <w:jc w:val="center"/>
              <w:rPr>
                <w:b/>
              </w:rPr>
            </w:pPr>
            <w:r>
              <w:rPr>
                <w:rFonts w:hint="eastAsia"/>
                <w:b/>
              </w:rPr>
              <w:t>Date</w:t>
            </w:r>
          </w:p>
        </w:tc>
        <w:tc>
          <w:tcPr>
            <w:tcW w:w="1152" w:type="dxa"/>
          </w:tcPr>
          <w:p w:rsidR="00A95765" w:rsidRDefault="00D11ACA">
            <w:pPr>
              <w:pStyle w:val="Tabletext"/>
              <w:jc w:val="center"/>
              <w:rPr>
                <w:b/>
              </w:rPr>
            </w:pPr>
            <w:r>
              <w:rPr>
                <w:rFonts w:hint="eastAsia"/>
                <w:b/>
              </w:rPr>
              <w:t>Version</w:t>
            </w:r>
          </w:p>
        </w:tc>
        <w:tc>
          <w:tcPr>
            <w:tcW w:w="3744" w:type="dxa"/>
          </w:tcPr>
          <w:p w:rsidR="00A95765" w:rsidRDefault="00D11ACA">
            <w:pPr>
              <w:pStyle w:val="Tabletext"/>
              <w:jc w:val="center"/>
              <w:rPr>
                <w:b/>
              </w:rPr>
            </w:pPr>
            <w:r>
              <w:rPr>
                <w:rFonts w:hint="eastAsia"/>
                <w:b/>
              </w:rPr>
              <w:t>Description</w:t>
            </w:r>
          </w:p>
        </w:tc>
        <w:tc>
          <w:tcPr>
            <w:tcW w:w="2304" w:type="dxa"/>
          </w:tcPr>
          <w:p w:rsidR="00A95765" w:rsidRDefault="00D11ACA">
            <w:pPr>
              <w:pStyle w:val="Tabletext"/>
              <w:jc w:val="center"/>
              <w:rPr>
                <w:b/>
              </w:rPr>
            </w:pPr>
            <w:r>
              <w:rPr>
                <w:rFonts w:hint="eastAsia"/>
                <w:b/>
              </w:rPr>
              <w:t>Author</w:t>
            </w:r>
          </w:p>
        </w:tc>
      </w:tr>
      <w:tr w:rsidR="00A95765">
        <w:tc>
          <w:tcPr>
            <w:tcW w:w="2304" w:type="dxa"/>
          </w:tcPr>
          <w:p w:rsidR="00A95765" w:rsidRDefault="00D11ACA">
            <w:pPr>
              <w:pStyle w:val="Tabletext"/>
            </w:pPr>
            <w:r>
              <w:rPr>
                <w:rFonts w:ascii="Times New Roman"/>
              </w:rPr>
              <w:t>2019-4-16</w:t>
            </w:r>
          </w:p>
        </w:tc>
        <w:tc>
          <w:tcPr>
            <w:tcW w:w="1152" w:type="dxa"/>
          </w:tcPr>
          <w:p w:rsidR="00A95765" w:rsidRDefault="00D11ACA">
            <w:pPr>
              <w:pStyle w:val="Tabletext"/>
            </w:pPr>
            <w:r>
              <w:t>1.0</w:t>
            </w:r>
          </w:p>
        </w:tc>
        <w:tc>
          <w:tcPr>
            <w:tcW w:w="3744" w:type="dxa"/>
          </w:tcPr>
          <w:p w:rsidR="00A95765" w:rsidRDefault="00D11ACA">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Architecture Document</w:t>
            </w:r>
          </w:p>
        </w:tc>
        <w:tc>
          <w:tcPr>
            <w:tcW w:w="2304" w:type="dxa"/>
          </w:tcPr>
          <w:p w:rsidR="00A95765" w:rsidRDefault="00D11ACA">
            <w:pPr>
              <w:pStyle w:val="Tabletext"/>
            </w:pPr>
            <w:r>
              <w:rPr>
                <w:rFonts w:hint="eastAsia"/>
              </w:rPr>
              <w:t xml:space="preserve">Zihan Xu, Yi Kuang, Chenyu Yang, Yuting Lan, </w:t>
            </w:r>
            <w:r>
              <w:t>Jianzhen Cao</w:t>
            </w: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bl>
    <w:p w:rsidR="00A95765" w:rsidRDefault="00A95765">
      <w:pPr>
        <w:widowControl/>
        <w:jc w:val="left"/>
      </w:pP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A95765" w:rsidRDefault="00A95765">
          <w:pPr>
            <w:pStyle w:val="TOC1"/>
          </w:pPr>
        </w:p>
        <w:p w:rsidR="00105DDF" w:rsidRDefault="00D11ACA">
          <w:pPr>
            <w:pStyle w:val="11"/>
            <w:rPr>
              <w:rFonts w:asciiTheme="minorHAnsi" w:eastAsiaTheme="minorEastAsia" w:hAnsiTheme="minorHAnsi" w:cstheme="minorBidi"/>
              <w:b w:val="0"/>
              <w:bCs w:val="0"/>
              <w:caps w:val="0"/>
              <w:noProof/>
              <w:szCs w:val="22"/>
            </w:rPr>
          </w:pPr>
          <w:r>
            <w:fldChar w:fldCharType="begin"/>
          </w:r>
          <w:r>
            <w:instrText xml:space="preserve"> TOC \o "1-3" \h \z \u </w:instrText>
          </w:r>
          <w:r>
            <w:fldChar w:fldCharType="separate"/>
          </w:r>
          <w:hyperlink w:anchor="_Toc6660234" w:history="1">
            <w:r w:rsidR="00105DDF" w:rsidRPr="00FF2F2F">
              <w:rPr>
                <w:rStyle w:val="af1"/>
                <w:noProof/>
              </w:rPr>
              <w:t>1</w:t>
            </w:r>
            <w:r w:rsidR="00105DDF" w:rsidRPr="00FF2F2F">
              <w:rPr>
                <w:rStyle w:val="af1"/>
                <w:noProof/>
              </w:rPr>
              <w:t>引言</w:t>
            </w:r>
            <w:r w:rsidR="00105DDF" w:rsidRPr="00FF2F2F">
              <w:rPr>
                <w:rStyle w:val="af1"/>
                <w:noProof/>
              </w:rPr>
              <w:t xml:space="preserve"> Introduction</w:t>
            </w:r>
            <w:r w:rsidR="00105DDF">
              <w:rPr>
                <w:noProof/>
                <w:webHidden/>
              </w:rPr>
              <w:tab/>
            </w:r>
            <w:r w:rsidR="00105DDF">
              <w:rPr>
                <w:noProof/>
                <w:webHidden/>
              </w:rPr>
              <w:fldChar w:fldCharType="begin"/>
            </w:r>
            <w:r w:rsidR="00105DDF">
              <w:rPr>
                <w:noProof/>
                <w:webHidden/>
              </w:rPr>
              <w:instrText xml:space="preserve"> PAGEREF _Toc6660234 \h </w:instrText>
            </w:r>
            <w:r w:rsidR="00105DDF">
              <w:rPr>
                <w:noProof/>
                <w:webHidden/>
              </w:rPr>
            </w:r>
            <w:r w:rsidR="00105DDF">
              <w:rPr>
                <w:noProof/>
                <w:webHidden/>
              </w:rPr>
              <w:fldChar w:fldCharType="separate"/>
            </w:r>
            <w:r w:rsidR="00105DDF">
              <w:rPr>
                <w:noProof/>
                <w:webHidden/>
              </w:rPr>
              <w:t>1</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35" w:history="1">
            <w:r w:rsidR="00105DDF" w:rsidRPr="00FF2F2F">
              <w:rPr>
                <w:rStyle w:val="af1"/>
                <w:noProof/>
              </w:rPr>
              <w:t>1.1</w:t>
            </w:r>
            <w:r w:rsidR="00105DDF" w:rsidRPr="00FF2F2F">
              <w:rPr>
                <w:rStyle w:val="af1"/>
                <w:noProof/>
              </w:rPr>
              <w:t>编写目的</w:t>
            </w:r>
            <w:r w:rsidR="00105DDF" w:rsidRPr="00FF2F2F">
              <w:rPr>
                <w:rStyle w:val="af1"/>
                <w:noProof/>
              </w:rPr>
              <w:t xml:space="preserve"> Purpose For This Document.</w:t>
            </w:r>
            <w:r w:rsidR="00105DDF">
              <w:rPr>
                <w:noProof/>
                <w:webHidden/>
              </w:rPr>
              <w:tab/>
            </w:r>
            <w:r w:rsidR="00105DDF">
              <w:rPr>
                <w:noProof/>
                <w:webHidden/>
              </w:rPr>
              <w:fldChar w:fldCharType="begin"/>
            </w:r>
            <w:r w:rsidR="00105DDF">
              <w:rPr>
                <w:noProof/>
                <w:webHidden/>
              </w:rPr>
              <w:instrText xml:space="preserve"> PAGEREF _Toc6660235 \h </w:instrText>
            </w:r>
            <w:r w:rsidR="00105DDF">
              <w:rPr>
                <w:noProof/>
                <w:webHidden/>
              </w:rPr>
            </w:r>
            <w:r w:rsidR="00105DDF">
              <w:rPr>
                <w:noProof/>
                <w:webHidden/>
              </w:rPr>
              <w:fldChar w:fldCharType="separate"/>
            </w:r>
            <w:r w:rsidR="00105DDF">
              <w:rPr>
                <w:noProof/>
                <w:webHidden/>
              </w:rPr>
              <w:t>1</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36" w:history="1">
            <w:r w:rsidR="00105DDF" w:rsidRPr="00FF2F2F">
              <w:rPr>
                <w:rStyle w:val="af1"/>
                <w:noProof/>
              </w:rPr>
              <w:t>1.2</w:t>
            </w:r>
            <w:r w:rsidR="00105DDF" w:rsidRPr="00FF2F2F">
              <w:rPr>
                <w:rStyle w:val="af1"/>
                <w:noProof/>
              </w:rPr>
              <w:t>适用范围</w:t>
            </w:r>
            <w:r w:rsidR="00105DDF" w:rsidRPr="00FF2F2F">
              <w:rPr>
                <w:rStyle w:val="af1"/>
                <w:noProof/>
              </w:rPr>
              <w:t xml:space="preserve"> Domain</w:t>
            </w:r>
            <w:r w:rsidR="00105DDF">
              <w:rPr>
                <w:noProof/>
                <w:webHidden/>
              </w:rPr>
              <w:tab/>
            </w:r>
            <w:r w:rsidR="00105DDF">
              <w:rPr>
                <w:noProof/>
                <w:webHidden/>
              </w:rPr>
              <w:fldChar w:fldCharType="begin"/>
            </w:r>
            <w:r w:rsidR="00105DDF">
              <w:rPr>
                <w:noProof/>
                <w:webHidden/>
              </w:rPr>
              <w:instrText xml:space="preserve"> PAGEREF _Toc6660236 \h </w:instrText>
            </w:r>
            <w:r w:rsidR="00105DDF">
              <w:rPr>
                <w:noProof/>
                <w:webHidden/>
              </w:rPr>
            </w:r>
            <w:r w:rsidR="00105DDF">
              <w:rPr>
                <w:noProof/>
                <w:webHidden/>
              </w:rPr>
              <w:fldChar w:fldCharType="separate"/>
            </w:r>
            <w:r w:rsidR="00105DDF">
              <w:rPr>
                <w:noProof/>
                <w:webHidden/>
              </w:rPr>
              <w:t>1</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37" w:history="1">
            <w:r w:rsidR="00105DDF" w:rsidRPr="00FF2F2F">
              <w:rPr>
                <w:rStyle w:val="af1"/>
                <w:noProof/>
              </w:rPr>
              <w:t>1.3</w:t>
            </w:r>
            <w:r w:rsidR="00105DDF" w:rsidRPr="00FF2F2F">
              <w:rPr>
                <w:rStyle w:val="af1"/>
                <w:noProof/>
              </w:rPr>
              <w:t>定义</w:t>
            </w:r>
            <w:r w:rsidR="00105DDF" w:rsidRPr="00FF2F2F">
              <w:rPr>
                <w:rStyle w:val="af1"/>
                <w:noProof/>
              </w:rPr>
              <w:t xml:space="preserve"> Definition</w:t>
            </w:r>
            <w:r w:rsidR="00105DDF">
              <w:rPr>
                <w:noProof/>
                <w:webHidden/>
              </w:rPr>
              <w:tab/>
            </w:r>
            <w:r w:rsidR="00105DDF">
              <w:rPr>
                <w:noProof/>
                <w:webHidden/>
              </w:rPr>
              <w:fldChar w:fldCharType="begin"/>
            </w:r>
            <w:r w:rsidR="00105DDF">
              <w:rPr>
                <w:noProof/>
                <w:webHidden/>
              </w:rPr>
              <w:instrText xml:space="preserve"> PAGEREF _Toc6660237 \h </w:instrText>
            </w:r>
            <w:r w:rsidR="00105DDF">
              <w:rPr>
                <w:noProof/>
                <w:webHidden/>
              </w:rPr>
            </w:r>
            <w:r w:rsidR="00105DDF">
              <w:rPr>
                <w:noProof/>
                <w:webHidden/>
              </w:rPr>
              <w:fldChar w:fldCharType="separate"/>
            </w:r>
            <w:r w:rsidR="00105DDF">
              <w:rPr>
                <w:noProof/>
                <w:webHidden/>
              </w:rPr>
              <w:t>1</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38" w:history="1">
            <w:r w:rsidR="00105DDF" w:rsidRPr="00FF2F2F">
              <w:rPr>
                <w:rStyle w:val="af1"/>
                <w:noProof/>
              </w:rPr>
              <w:t>1.4</w:t>
            </w:r>
            <w:r w:rsidR="00105DDF" w:rsidRPr="00FF2F2F">
              <w:rPr>
                <w:rStyle w:val="af1"/>
                <w:noProof/>
              </w:rPr>
              <w:t>参考资料</w:t>
            </w:r>
            <w:r w:rsidR="00105DDF" w:rsidRPr="00FF2F2F">
              <w:rPr>
                <w:rStyle w:val="af1"/>
                <w:noProof/>
              </w:rPr>
              <w:t xml:space="preserve"> Reference</w:t>
            </w:r>
            <w:r w:rsidR="00105DDF">
              <w:rPr>
                <w:noProof/>
                <w:webHidden/>
              </w:rPr>
              <w:tab/>
            </w:r>
            <w:r w:rsidR="00105DDF">
              <w:rPr>
                <w:noProof/>
                <w:webHidden/>
              </w:rPr>
              <w:fldChar w:fldCharType="begin"/>
            </w:r>
            <w:r w:rsidR="00105DDF">
              <w:rPr>
                <w:noProof/>
                <w:webHidden/>
              </w:rPr>
              <w:instrText xml:space="preserve"> PAGEREF _Toc6660238 \h </w:instrText>
            </w:r>
            <w:r w:rsidR="00105DDF">
              <w:rPr>
                <w:noProof/>
                <w:webHidden/>
              </w:rPr>
            </w:r>
            <w:r w:rsidR="00105DDF">
              <w:rPr>
                <w:noProof/>
                <w:webHidden/>
              </w:rPr>
              <w:fldChar w:fldCharType="separate"/>
            </w:r>
            <w:r w:rsidR="00105DDF">
              <w:rPr>
                <w:noProof/>
                <w:webHidden/>
              </w:rPr>
              <w:t>1</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39" w:history="1">
            <w:r w:rsidR="00105DDF" w:rsidRPr="00FF2F2F">
              <w:rPr>
                <w:rStyle w:val="af1"/>
                <w:noProof/>
              </w:rPr>
              <w:t>1.5</w:t>
            </w:r>
            <w:r w:rsidR="00105DDF" w:rsidRPr="00FF2F2F">
              <w:rPr>
                <w:rStyle w:val="af1"/>
                <w:noProof/>
              </w:rPr>
              <w:t>概述</w:t>
            </w:r>
            <w:r w:rsidR="00105DDF" w:rsidRPr="00FF2F2F">
              <w:rPr>
                <w:rStyle w:val="af1"/>
                <w:noProof/>
              </w:rPr>
              <w:t xml:space="preserve"> Overview</w:t>
            </w:r>
            <w:r w:rsidR="00105DDF">
              <w:rPr>
                <w:noProof/>
                <w:webHidden/>
              </w:rPr>
              <w:tab/>
            </w:r>
            <w:r w:rsidR="00105DDF">
              <w:rPr>
                <w:noProof/>
                <w:webHidden/>
              </w:rPr>
              <w:fldChar w:fldCharType="begin"/>
            </w:r>
            <w:r w:rsidR="00105DDF">
              <w:rPr>
                <w:noProof/>
                <w:webHidden/>
              </w:rPr>
              <w:instrText xml:space="preserve"> PAGEREF _Toc6660239 \h </w:instrText>
            </w:r>
            <w:r w:rsidR="00105DDF">
              <w:rPr>
                <w:noProof/>
                <w:webHidden/>
              </w:rPr>
            </w:r>
            <w:r w:rsidR="00105DDF">
              <w:rPr>
                <w:noProof/>
                <w:webHidden/>
              </w:rPr>
              <w:fldChar w:fldCharType="separate"/>
            </w:r>
            <w:r w:rsidR="00105DDF">
              <w:rPr>
                <w:noProof/>
                <w:webHidden/>
              </w:rPr>
              <w:t>2</w:t>
            </w:r>
            <w:r w:rsidR="00105DDF">
              <w:rPr>
                <w:noProof/>
                <w:webHidden/>
              </w:rPr>
              <w:fldChar w:fldCharType="end"/>
            </w:r>
          </w:hyperlink>
        </w:p>
        <w:p w:rsidR="00105DDF" w:rsidRDefault="00902EB2">
          <w:pPr>
            <w:pStyle w:val="11"/>
            <w:rPr>
              <w:rFonts w:asciiTheme="minorHAnsi" w:eastAsiaTheme="minorEastAsia" w:hAnsiTheme="minorHAnsi" w:cstheme="minorBidi"/>
              <w:b w:val="0"/>
              <w:bCs w:val="0"/>
              <w:caps w:val="0"/>
              <w:noProof/>
              <w:szCs w:val="22"/>
            </w:rPr>
          </w:pPr>
          <w:hyperlink w:anchor="_Toc6660240" w:history="1">
            <w:r w:rsidR="00105DDF" w:rsidRPr="00FF2F2F">
              <w:rPr>
                <w:rStyle w:val="af1"/>
                <w:noProof/>
              </w:rPr>
              <w:t xml:space="preserve">2 </w:t>
            </w:r>
            <w:r w:rsidR="00105DDF" w:rsidRPr="00FF2F2F">
              <w:rPr>
                <w:rStyle w:val="af1"/>
                <w:noProof/>
              </w:rPr>
              <w:t>目前软件系统体系架构</w:t>
            </w:r>
            <w:r w:rsidR="00105DDF" w:rsidRPr="00FF2F2F">
              <w:rPr>
                <w:rStyle w:val="af1"/>
                <w:noProof/>
              </w:rPr>
              <w:t xml:space="preserve"> Existing Software Architecture</w:t>
            </w:r>
            <w:r w:rsidR="00105DDF">
              <w:rPr>
                <w:noProof/>
                <w:webHidden/>
              </w:rPr>
              <w:tab/>
            </w:r>
            <w:r w:rsidR="00105DDF">
              <w:rPr>
                <w:noProof/>
                <w:webHidden/>
              </w:rPr>
              <w:fldChar w:fldCharType="begin"/>
            </w:r>
            <w:r w:rsidR="00105DDF">
              <w:rPr>
                <w:noProof/>
                <w:webHidden/>
              </w:rPr>
              <w:instrText xml:space="preserve"> PAGEREF _Toc6660240 \h </w:instrText>
            </w:r>
            <w:r w:rsidR="00105DDF">
              <w:rPr>
                <w:noProof/>
                <w:webHidden/>
              </w:rPr>
            </w:r>
            <w:r w:rsidR="00105DDF">
              <w:rPr>
                <w:noProof/>
                <w:webHidden/>
              </w:rPr>
              <w:fldChar w:fldCharType="separate"/>
            </w:r>
            <w:r w:rsidR="00105DDF">
              <w:rPr>
                <w:noProof/>
                <w:webHidden/>
              </w:rPr>
              <w:t>2</w:t>
            </w:r>
            <w:r w:rsidR="00105DDF">
              <w:rPr>
                <w:noProof/>
                <w:webHidden/>
              </w:rPr>
              <w:fldChar w:fldCharType="end"/>
            </w:r>
          </w:hyperlink>
        </w:p>
        <w:p w:rsidR="00105DDF" w:rsidRDefault="00902EB2">
          <w:pPr>
            <w:pStyle w:val="11"/>
            <w:rPr>
              <w:rFonts w:asciiTheme="minorHAnsi" w:eastAsiaTheme="minorEastAsia" w:hAnsiTheme="minorHAnsi" w:cstheme="minorBidi"/>
              <w:b w:val="0"/>
              <w:bCs w:val="0"/>
              <w:caps w:val="0"/>
              <w:noProof/>
              <w:szCs w:val="22"/>
            </w:rPr>
          </w:pPr>
          <w:hyperlink w:anchor="_Toc6660241" w:history="1">
            <w:r w:rsidR="00105DDF" w:rsidRPr="00FF2F2F">
              <w:rPr>
                <w:rStyle w:val="af1"/>
                <w:noProof/>
              </w:rPr>
              <w:t xml:space="preserve">3 </w:t>
            </w:r>
            <w:r w:rsidR="00105DDF" w:rsidRPr="00FF2F2F">
              <w:rPr>
                <w:rStyle w:val="af1"/>
                <w:noProof/>
              </w:rPr>
              <w:t>软件系统架构设计目标</w:t>
            </w:r>
            <w:r w:rsidR="00105DDF" w:rsidRPr="00FF2F2F">
              <w:rPr>
                <w:rStyle w:val="af1"/>
                <w:noProof/>
              </w:rPr>
              <w:t>Software Architecture Design objectives</w:t>
            </w:r>
            <w:r w:rsidR="00105DDF">
              <w:rPr>
                <w:noProof/>
                <w:webHidden/>
              </w:rPr>
              <w:tab/>
            </w:r>
            <w:r w:rsidR="00105DDF">
              <w:rPr>
                <w:noProof/>
                <w:webHidden/>
              </w:rPr>
              <w:fldChar w:fldCharType="begin"/>
            </w:r>
            <w:r w:rsidR="00105DDF">
              <w:rPr>
                <w:noProof/>
                <w:webHidden/>
              </w:rPr>
              <w:instrText xml:space="preserve"> PAGEREF _Toc6660241 \h </w:instrText>
            </w:r>
            <w:r w:rsidR="00105DDF">
              <w:rPr>
                <w:noProof/>
                <w:webHidden/>
              </w:rPr>
            </w:r>
            <w:r w:rsidR="00105DDF">
              <w:rPr>
                <w:noProof/>
                <w:webHidden/>
              </w:rPr>
              <w:fldChar w:fldCharType="separate"/>
            </w:r>
            <w:r w:rsidR="00105DDF">
              <w:rPr>
                <w:noProof/>
                <w:webHidden/>
              </w:rPr>
              <w:t>2</w:t>
            </w:r>
            <w:r w:rsidR="00105DDF">
              <w:rPr>
                <w:noProof/>
                <w:webHidden/>
              </w:rPr>
              <w:fldChar w:fldCharType="end"/>
            </w:r>
          </w:hyperlink>
        </w:p>
        <w:p w:rsidR="00105DDF" w:rsidRDefault="00902EB2">
          <w:pPr>
            <w:pStyle w:val="11"/>
            <w:rPr>
              <w:rFonts w:asciiTheme="minorHAnsi" w:eastAsiaTheme="minorEastAsia" w:hAnsiTheme="minorHAnsi" w:cstheme="minorBidi"/>
              <w:b w:val="0"/>
              <w:bCs w:val="0"/>
              <w:caps w:val="0"/>
              <w:noProof/>
              <w:szCs w:val="22"/>
            </w:rPr>
          </w:pPr>
          <w:hyperlink w:anchor="_Toc6660242" w:history="1">
            <w:r w:rsidR="00105DDF" w:rsidRPr="00FF2F2F">
              <w:rPr>
                <w:rStyle w:val="af1"/>
                <w:noProof/>
              </w:rPr>
              <w:t xml:space="preserve">4 </w:t>
            </w:r>
            <w:r w:rsidR="00105DDF" w:rsidRPr="00FF2F2F">
              <w:rPr>
                <w:rStyle w:val="af1"/>
                <w:noProof/>
              </w:rPr>
              <w:t>建议的软件系统架构</w:t>
            </w:r>
            <w:r w:rsidR="00105DDF" w:rsidRPr="00FF2F2F">
              <w:rPr>
                <w:rStyle w:val="af1"/>
                <w:noProof/>
              </w:rPr>
              <w:t xml:space="preserve"> Proposed Software Architecture</w:t>
            </w:r>
            <w:r w:rsidR="00105DDF">
              <w:rPr>
                <w:noProof/>
                <w:webHidden/>
              </w:rPr>
              <w:tab/>
            </w:r>
            <w:r w:rsidR="00105DDF">
              <w:rPr>
                <w:noProof/>
                <w:webHidden/>
              </w:rPr>
              <w:fldChar w:fldCharType="begin"/>
            </w:r>
            <w:r w:rsidR="00105DDF">
              <w:rPr>
                <w:noProof/>
                <w:webHidden/>
              </w:rPr>
              <w:instrText xml:space="preserve"> PAGEREF _Toc6660242 \h </w:instrText>
            </w:r>
            <w:r w:rsidR="00105DDF">
              <w:rPr>
                <w:noProof/>
                <w:webHidden/>
              </w:rPr>
            </w:r>
            <w:r w:rsidR="00105DDF">
              <w:rPr>
                <w:noProof/>
                <w:webHidden/>
              </w:rPr>
              <w:fldChar w:fldCharType="separate"/>
            </w:r>
            <w:r w:rsidR="00105DDF">
              <w:rPr>
                <w:noProof/>
                <w:webHidden/>
              </w:rPr>
              <w:t>3</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43" w:history="1">
            <w:r w:rsidR="00105DDF" w:rsidRPr="00FF2F2F">
              <w:rPr>
                <w:rStyle w:val="af1"/>
                <w:noProof/>
              </w:rPr>
              <w:t xml:space="preserve">4.1 </w:t>
            </w:r>
            <w:r w:rsidR="00105DDF" w:rsidRPr="00FF2F2F">
              <w:rPr>
                <w:rStyle w:val="af1"/>
                <w:noProof/>
              </w:rPr>
              <w:t>概述</w:t>
            </w:r>
            <w:r w:rsidR="00105DDF">
              <w:rPr>
                <w:noProof/>
                <w:webHidden/>
              </w:rPr>
              <w:tab/>
            </w:r>
            <w:r w:rsidR="00105DDF">
              <w:rPr>
                <w:noProof/>
                <w:webHidden/>
              </w:rPr>
              <w:fldChar w:fldCharType="begin"/>
            </w:r>
            <w:r w:rsidR="00105DDF">
              <w:rPr>
                <w:noProof/>
                <w:webHidden/>
              </w:rPr>
              <w:instrText xml:space="preserve"> PAGEREF _Toc6660243 \h </w:instrText>
            </w:r>
            <w:r w:rsidR="00105DDF">
              <w:rPr>
                <w:noProof/>
                <w:webHidden/>
              </w:rPr>
            </w:r>
            <w:r w:rsidR="00105DDF">
              <w:rPr>
                <w:noProof/>
                <w:webHidden/>
              </w:rPr>
              <w:fldChar w:fldCharType="separate"/>
            </w:r>
            <w:r w:rsidR="00105DDF">
              <w:rPr>
                <w:noProof/>
                <w:webHidden/>
              </w:rPr>
              <w:t>3</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44" w:history="1">
            <w:r w:rsidR="00105DDF" w:rsidRPr="00FF2F2F">
              <w:rPr>
                <w:rStyle w:val="af1"/>
                <w:noProof/>
              </w:rPr>
              <w:t xml:space="preserve">4.2 </w:t>
            </w:r>
            <w:r w:rsidR="00105DDF" w:rsidRPr="00FF2F2F">
              <w:rPr>
                <w:rStyle w:val="af1"/>
                <w:noProof/>
              </w:rPr>
              <w:t>用例视图</w:t>
            </w:r>
            <w:r w:rsidR="00105DDF" w:rsidRPr="00FF2F2F">
              <w:rPr>
                <w:rStyle w:val="af1"/>
                <w:noProof/>
              </w:rPr>
              <w:t xml:space="preserve"> Use Case View</w:t>
            </w:r>
            <w:r w:rsidR="00105DDF">
              <w:rPr>
                <w:noProof/>
                <w:webHidden/>
              </w:rPr>
              <w:tab/>
            </w:r>
            <w:r w:rsidR="00105DDF">
              <w:rPr>
                <w:noProof/>
                <w:webHidden/>
              </w:rPr>
              <w:fldChar w:fldCharType="begin"/>
            </w:r>
            <w:r w:rsidR="00105DDF">
              <w:rPr>
                <w:noProof/>
                <w:webHidden/>
              </w:rPr>
              <w:instrText xml:space="preserve"> PAGEREF _Toc6660244 \h </w:instrText>
            </w:r>
            <w:r w:rsidR="00105DDF">
              <w:rPr>
                <w:noProof/>
                <w:webHidden/>
              </w:rPr>
            </w:r>
            <w:r w:rsidR="00105DDF">
              <w:rPr>
                <w:noProof/>
                <w:webHidden/>
              </w:rPr>
              <w:fldChar w:fldCharType="separate"/>
            </w:r>
            <w:r w:rsidR="00105DDF">
              <w:rPr>
                <w:noProof/>
                <w:webHidden/>
              </w:rPr>
              <w:t>3</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45" w:history="1">
            <w:r w:rsidR="00105DDF" w:rsidRPr="00FF2F2F">
              <w:rPr>
                <w:rStyle w:val="af1"/>
                <w:noProof/>
              </w:rPr>
              <w:t xml:space="preserve">4.3 </w:t>
            </w:r>
            <w:r w:rsidR="00105DDF" w:rsidRPr="00FF2F2F">
              <w:rPr>
                <w:rStyle w:val="af1"/>
                <w:noProof/>
              </w:rPr>
              <w:t>系统逻辑视图</w:t>
            </w:r>
            <w:r w:rsidR="00105DDF" w:rsidRPr="00FF2F2F">
              <w:rPr>
                <w:rStyle w:val="af1"/>
                <w:noProof/>
              </w:rPr>
              <w:t xml:space="preserve"> Logical View</w:t>
            </w:r>
            <w:r w:rsidR="00105DDF">
              <w:rPr>
                <w:noProof/>
                <w:webHidden/>
              </w:rPr>
              <w:tab/>
            </w:r>
            <w:r w:rsidR="00105DDF">
              <w:rPr>
                <w:noProof/>
                <w:webHidden/>
              </w:rPr>
              <w:fldChar w:fldCharType="begin"/>
            </w:r>
            <w:r w:rsidR="00105DDF">
              <w:rPr>
                <w:noProof/>
                <w:webHidden/>
              </w:rPr>
              <w:instrText xml:space="preserve"> PAGEREF _Toc6660245 \h </w:instrText>
            </w:r>
            <w:r w:rsidR="00105DDF">
              <w:rPr>
                <w:noProof/>
                <w:webHidden/>
              </w:rPr>
            </w:r>
            <w:r w:rsidR="00105DDF">
              <w:rPr>
                <w:noProof/>
                <w:webHidden/>
              </w:rPr>
              <w:fldChar w:fldCharType="separate"/>
            </w:r>
            <w:r w:rsidR="00105DDF">
              <w:rPr>
                <w:noProof/>
                <w:webHidden/>
              </w:rPr>
              <w:t>4</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46" w:history="1">
            <w:r w:rsidR="00105DDF" w:rsidRPr="00FF2F2F">
              <w:rPr>
                <w:rStyle w:val="af1"/>
                <w:noProof/>
              </w:rPr>
              <w:t>4.4</w:t>
            </w:r>
            <w:r w:rsidR="00105DDF" w:rsidRPr="00FF2F2F">
              <w:rPr>
                <w:rStyle w:val="af1"/>
                <w:noProof/>
              </w:rPr>
              <w:t>系统运行视图</w:t>
            </w:r>
            <w:r w:rsidR="00105DDF" w:rsidRPr="00FF2F2F">
              <w:rPr>
                <w:rStyle w:val="af1"/>
                <w:noProof/>
              </w:rPr>
              <w:t xml:space="preserve"> </w:t>
            </w:r>
            <w:r w:rsidR="00105DDF" w:rsidRPr="00FF2F2F">
              <w:rPr>
                <w:rStyle w:val="af1"/>
                <w:rFonts w:ascii="宋体" w:hAnsi="宋体"/>
                <w:noProof/>
              </w:rPr>
              <w:t>System Process View</w:t>
            </w:r>
            <w:r w:rsidR="00105DDF">
              <w:rPr>
                <w:noProof/>
                <w:webHidden/>
              </w:rPr>
              <w:tab/>
            </w:r>
            <w:r w:rsidR="00105DDF">
              <w:rPr>
                <w:noProof/>
                <w:webHidden/>
              </w:rPr>
              <w:fldChar w:fldCharType="begin"/>
            </w:r>
            <w:r w:rsidR="00105DDF">
              <w:rPr>
                <w:noProof/>
                <w:webHidden/>
              </w:rPr>
              <w:instrText xml:space="preserve"> PAGEREF _Toc6660246 \h </w:instrText>
            </w:r>
            <w:r w:rsidR="00105DDF">
              <w:rPr>
                <w:noProof/>
                <w:webHidden/>
              </w:rPr>
            </w:r>
            <w:r w:rsidR="00105DDF">
              <w:rPr>
                <w:noProof/>
                <w:webHidden/>
              </w:rPr>
              <w:fldChar w:fldCharType="separate"/>
            </w:r>
            <w:r w:rsidR="00105DDF">
              <w:rPr>
                <w:noProof/>
                <w:webHidden/>
              </w:rPr>
              <w:t>16</w:t>
            </w:r>
            <w:r w:rsidR="00105DDF">
              <w:rPr>
                <w:noProof/>
                <w:webHidden/>
              </w:rPr>
              <w:fldChar w:fldCharType="end"/>
            </w:r>
          </w:hyperlink>
        </w:p>
        <w:p w:rsidR="00105DDF" w:rsidRDefault="00902EB2">
          <w:pPr>
            <w:pStyle w:val="21"/>
            <w:tabs>
              <w:tab w:val="left" w:pos="630"/>
              <w:tab w:val="right" w:leader="dot" w:pos="8296"/>
            </w:tabs>
            <w:rPr>
              <w:rFonts w:asciiTheme="minorHAnsi" w:eastAsiaTheme="minorEastAsia" w:hAnsiTheme="minorHAnsi" w:cstheme="minorBidi"/>
              <w:smallCaps w:val="0"/>
              <w:noProof/>
              <w:szCs w:val="22"/>
            </w:rPr>
          </w:pPr>
          <w:hyperlink w:anchor="_Toc6660247" w:history="1">
            <w:r w:rsidR="00105DDF" w:rsidRPr="00FF2F2F">
              <w:rPr>
                <w:rStyle w:val="af1"/>
                <w:noProof/>
              </w:rPr>
              <w:t>1.</w:t>
            </w:r>
            <w:r w:rsidR="00105DDF">
              <w:rPr>
                <w:rFonts w:asciiTheme="minorHAnsi" w:eastAsiaTheme="minorEastAsia" w:hAnsiTheme="minorHAnsi" w:cstheme="minorBidi"/>
                <w:smallCaps w:val="0"/>
                <w:noProof/>
                <w:szCs w:val="22"/>
              </w:rPr>
              <w:tab/>
            </w:r>
            <w:r w:rsidR="00105DDF" w:rsidRPr="00FF2F2F">
              <w:rPr>
                <w:rStyle w:val="af1"/>
                <w:noProof/>
              </w:rPr>
              <w:t>4.5</w:t>
            </w:r>
            <w:r w:rsidR="00105DDF" w:rsidRPr="00FF2F2F">
              <w:rPr>
                <w:rStyle w:val="af1"/>
                <w:noProof/>
              </w:rPr>
              <w:t>系统实现视图</w:t>
            </w:r>
            <w:r w:rsidR="00105DDF" w:rsidRPr="00FF2F2F">
              <w:rPr>
                <w:rStyle w:val="af1"/>
                <w:noProof/>
              </w:rPr>
              <w:t xml:space="preserve"> System Implementation View</w:t>
            </w:r>
            <w:r w:rsidR="00105DDF">
              <w:rPr>
                <w:noProof/>
                <w:webHidden/>
              </w:rPr>
              <w:tab/>
            </w:r>
            <w:r w:rsidR="00105DDF">
              <w:rPr>
                <w:noProof/>
                <w:webHidden/>
              </w:rPr>
              <w:fldChar w:fldCharType="begin"/>
            </w:r>
            <w:r w:rsidR="00105DDF">
              <w:rPr>
                <w:noProof/>
                <w:webHidden/>
              </w:rPr>
              <w:instrText xml:space="preserve"> PAGEREF _Toc6660247 \h </w:instrText>
            </w:r>
            <w:r w:rsidR="00105DDF">
              <w:rPr>
                <w:noProof/>
                <w:webHidden/>
              </w:rPr>
            </w:r>
            <w:r w:rsidR="00105DDF">
              <w:rPr>
                <w:noProof/>
                <w:webHidden/>
              </w:rPr>
              <w:fldChar w:fldCharType="separate"/>
            </w:r>
            <w:r w:rsidR="00105DDF">
              <w:rPr>
                <w:noProof/>
                <w:webHidden/>
              </w:rPr>
              <w:t>17</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48" w:history="1">
            <w:r w:rsidR="00105DDF" w:rsidRPr="00FF2F2F">
              <w:rPr>
                <w:rStyle w:val="af1"/>
                <w:noProof/>
              </w:rPr>
              <w:t>4.6</w:t>
            </w:r>
            <w:r w:rsidR="00105DDF" w:rsidRPr="00FF2F2F">
              <w:rPr>
                <w:rStyle w:val="af1"/>
                <w:noProof/>
              </w:rPr>
              <w:t>系统物理视图</w:t>
            </w:r>
            <w:r w:rsidR="00105DDF" w:rsidRPr="00FF2F2F">
              <w:rPr>
                <w:rStyle w:val="af1"/>
                <w:noProof/>
              </w:rPr>
              <w:t xml:space="preserve"> Physical View</w:t>
            </w:r>
            <w:r w:rsidR="00105DDF">
              <w:rPr>
                <w:noProof/>
                <w:webHidden/>
              </w:rPr>
              <w:tab/>
            </w:r>
            <w:r w:rsidR="00105DDF">
              <w:rPr>
                <w:noProof/>
                <w:webHidden/>
              </w:rPr>
              <w:fldChar w:fldCharType="begin"/>
            </w:r>
            <w:r w:rsidR="00105DDF">
              <w:rPr>
                <w:noProof/>
                <w:webHidden/>
              </w:rPr>
              <w:instrText xml:space="preserve"> PAGEREF _Toc6660248 \h </w:instrText>
            </w:r>
            <w:r w:rsidR="00105DDF">
              <w:rPr>
                <w:noProof/>
                <w:webHidden/>
              </w:rPr>
            </w:r>
            <w:r w:rsidR="00105DDF">
              <w:rPr>
                <w:noProof/>
                <w:webHidden/>
              </w:rPr>
              <w:fldChar w:fldCharType="separate"/>
            </w:r>
            <w:r w:rsidR="00105DDF">
              <w:rPr>
                <w:noProof/>
                <w:webHidden/>
              </w:rPr>
              <w:t>18</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49" w:history="1">
            <w:r w:rsidR="00105DDF" w:rsidRPr="00FF2F2F">
              <w:rPr>
                <w:rStyle w:val="af1"/>
                <w:noProof/>
              </w:rPr>
              <w:t>4.7 Boundary Condition Design</w:t>
            </w:r>
            <w:r w:rsidR="00105DDF">
              <w:rPr>
                <w:noProof/>
                <w:webHidden/>
              </w:rPr>
              <w:tab/>
            </w:r>
            <w:r w:rsidR="00105DDF">
              <w:rPr>
                <w:noProof/>
                <w:webHidden/>
              </w:rPr>
              <w:fldChar w:fldCharType="begin"/>
            </w:r>
            <w:r w:rsidR="00105DDF">
              <w:rPr>
                <w:noProof/>
                <w:webHidden/>
              </w:rPr>
              <w:instrText xml:space="preserve"> PAGEREF _Toc6660249 \h </w:instrText>
            </w:r>
            <w:r w:rsidR="00105DDF">
              <w:rPr>
                <w:noProof/>
                <w:webHidden/>
              </w:rPr>
            </w:r>
            <w:r w:rsidR="00105DDF">
              <w:rPr>
                <w:noProof/>
                <w:webHidden/>
              </w:rPr>
              <w:fldChar w:fldCharType="separate"/>
            </w:r>
            <w:r w:rsidR="00105DDF">
              <w:rPr>
                <w:noProof/>
                <w:webHidden/>
              </w:rPr>
              <w:t>19</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50" w:history="1">
            <w:r w:rsidR="00105DDF" w:rsidRPr="00FF2F2F">
              <w:rPr>
                <w:rStyle w:val="af1"/>
                <w:noProof/>
              </w:rPr>
              <w:t>4.8</w:t>
            </w:r>
            <w:r w:rsidR="00105DDF" w:rsidRPr="00FF2F2F">
              <w:rPr>
                <w:rStyle w:val="af1"/>
                <w:noProof/>
              </w:rPr>
              <w:t>数据管理设计</w:t>
            </w:r>
            <w:r w:rsidR="00105DDF" w:rsidRPr="00FF2F2F">
              <w:rPr>
                <w:rStyle w:val="af1"/>
                <w:noProof/>
              </w:rPr>
              <w:t xml:space="preserve"> Data Management System</w:t>
            </w:r>
            <w:r w:rsidR="00105DDF">
              <w:rPr>
                <w:noProof/>
                <w:webHidden/>
              </w:rPr>
              <w:tab/>
            </w:r>
            <w:r w:rsidR="00105DDF">
              <w:rPr>
                <w:noProof/>
                <w:webHidden/>
              </w:rPr>
              <w:fldChar w:fldCharType="begin"/>
            </w:r>
            <w:r w:rsidR="00105DDF">
              <w:rPr>
                <w:noProof/>
                <w:webHidden/>
              </w:rPr>
              <w:instrText xml:space="preserve"> PAGEREF _Toc6660250 \h </w:instrText>
            </w:r>
            <w:r w:rsidR="00105DDF">
              <w:rPr>
                <w:noProof/>
                <w:webHidden/>
              </w:rPr>
            </w:r>
            <w:r w:rsidR="00105DDF">
              <w:rPr>
                <w:noProof/>
                <w:webHidden/>
              </w:rPr>
              <w:fldChar w:fldCharType="separate"/>
            </w:r>
            <w:r w:rsidR="00105DDF">
              <w:rPr>
                <w:noProof/>
                <w:webHidden/>
              </w:rPr>
              <w:t>21</w:t>
            </w:r>
            <w:r w:rsidR="00105DDF">
              <w:rPr>
                <w:noProof/>
                <w:webHidden/>
              </w:rPr>
              <w:fldChar w:fldCharType="end"/>
            </w:r>
          </w:hyperlink>
        </w:p>
        <w:p w:rsidR="00105DDF" w:rsidRDefault="00902EB2">
          <w:pPr>
            <w:pStyle w:val="21"/>
            <w:tabs>
              <w:tab w:val="right" w:leader="dot" w:pos="8296"/>
            </w:tabs>
            <w:rPr>
              <w:rFonts w:asciiTheme="minorHAnsi" w:eastAsiaTheme="minorEastAsia" w:hAnsiTheme="minorHAnsi" w:cstheme="minorBidi"/>
              <w:smallCaps w:val="0"/>
              <w:noProof/>
              <w:szCs w:val="22"/>
            </w:rPr>
          </w:pPr>
          <w:hyperlink w:anchor="_Toc6660251" w:history="1">
            <w:r w:rsidR="00105DDF" w:rsidRPr="00FF2F2F">
              <w:rPr>
                <w:rStyle w:val="af1"/>
                <w:noProof/>
              </w:rPr>
              <w:t xml:space="preserve">4.9 </w:t>
            </w:r>
            <w:r w:rsidR="00105DDF" w:rsidRPr="00FF2F2F">
              <w:rPr>
                <w:rStyle w:val="af1"/>
                <w:noProof/>
              </w:rPr>
              <w:t>其他设计</w:t>
            </w:r>
            <w:r w:rsidR="00105DDF">
              <w:rPr>
                <w:noProof/>
                <w:webHidden/>
              </w:rPr>
              <w:tab/>
            </w:r>
            <w:r w:rsidR="00105DDF">
              <w:rPr>
                <w:noProof/>
                <w:webHidden/>
              </w:rPr>
              <w:fldChar w:fldCharType="begin"/>
            </w:r>
            <w:r w:rsidR="00105DDF">
              <w:rPr>
                <w:noProof/>
                <w:webHidden/>
              </w:rPr>
              <w:instrText xml:space="preserve"> PAGEREF _Toc6660251 \h </w:instrText>
            </w:r>
            <w:r w:rsidR="00105DDF">
              <w:rPr>
                <w:noProof/>
                <w:webHidden/>
              </w:rPr>
            </w:r>
            <w:r w:rsidR="00105DDF">
              <w:rPr>
                <w:noProof/>
                <w:webHidden/>
              </w:rPr>
              <w:fldChar w:fldCharType="separate"/>
            </w:r>
            <w:r w:rsidR="00105DDF">
              <w:rPr>
                <w:noProof/>
                <w:webHidden/>
              </w:rPr>
              <w:t>22</w:t>
            </w:r>
            <w:r w:rsidR="00105DDF">
              <w:rPr>
                <w:noProof/>
                <w:webHidden/>
              </w:rPr>
              <w:fldChar w:fldCharType="end"/>
            </w:r>
          </w:hyperlink>
        </w:p>
        <w:p w:rsidR="00A95765" w:rsidRDefault="00D11ACA">
          <w:r>
            <w:rPr>
              <w:b/>
              <w:bCs/>
              <w:lang w:val="zh-CN"/>
            </w:rPr>
            <w:fldChar w:fldCharType="end"/>
          </w:r>
        </w:p>
      </w:sdtContent>
    </w:sdt>
    <w:p w:rsidR="00A95765" w:rsidRDefault="00A95765">
      <w:pPr>
        <w:widowControl/>
        <w:jc w:val="left"/>
        <w:sectPr w:rsidR="00A95765">
          <w:footerReference w:type="even" r:id="rId9"/>
          <w:footerReference w:type="default" r:id="rId10"/>
          <w:type w:val="continuous"/>
          <w:pgSz w:w="11906" w:h="16838"/>
          <w:pgMar w:top="1440" w:right="1800" w:bottom="1440" w:left="1800" w:header="851" w:footer="992" w:gutter="0"/>
          <w:cols w:space="425"/>
          <w:docGrid w:type="lines" w:linePitch="312"/>
        </w:sectPr>
      </w:pPr>
    </w:p>
    <w:p w:rsidR="00A95765" w:rsidRDefault="00A95765"/>
    <w:p w:rsidR="00A95765" w:rsidRDefault="00D11ACA">
      <w:pPr>
        <w:pStyle w:val="11"/>
        <w:rPr>
          <w:sz w:val="44"/>
          <w:szCs w:val="44"/>
        </w:rPr>
      </w:pPr>
      <w:r>
        <w:rPr>
          <w:sz w:val="44"/>
          <w:szCs w:val="44"/>
        </w:rPr>
        <w:t>Software Architecture Document</w:t>
      </w:r>
    </w:p>
    <w:p w:rsidR="00A95765" w:rsidRDefault="00D11ACA">
      <w:pPr>
        <w:pStyle w:val="1"/>
      </w:pPr>
      <w:bookmarkStart w:id="0" w:name="_Toc6660234"/>
      <w:r>
        <w:rPr>
          <w:rFonts w:hint="eastAsia"/>
        </w:rPr>
        <w:t>1</w:t>
      </w:r>
      <w:r>
        <w:rPr>
          <w:rFonts w:hint="eastAsia"/>
        </w:rPr>
        <w:t>引言</w:t>
      </w:r>
      <w:r>
        <w:rPr>
          <w:rFonts w:hint="eastAsia"/>
        </w:rPr>
        <w:t xml:space="preserve"> </w:t>
      </w:r>
      <w:r>
        <w:t>Introduction</w:t>
      </w:r>
      <w:bookmarkEnd w:id="0"/>
    </w:p>
    <w:p w:rsidR="00A95765" w:rsidRDefault="00D11ACA">
      <w:pPr>
        <w:pStyle w:val="2"/>
        <w:rPr>
          <w:vertAlign w:val="subscript"/>
        </w:rPr>
      </w:pPr>
      <w:bookmarkStart w:id="1" w:name="_Toc6660235"/>
      <w:r>
        <w:rPr>
          <w:rFonts w:hint="eastAsia"/>
        </w:rPr>
        <w:t>1.1</w:t>
      </w:r>
      <w:r>
        <w:rPr>
          <w:rFonts w:hint="eastAsia"/>
        </w:rPr>
        <w:t>编写目的</w:t>
      </w:r>
      <w:r>
        <w:rPr>
          <w:rFonts w:hint="eastAsia"/>
        </w:rPr>
        <w:t xml:space="preserve"> </w:t>
      </w:r>
      <w:r>
        <w:t>Purpose For This Document.</w:t>
      </w:r>
      <w:bookmarkEnd w:id="1"/>
    </w:p>
    <w:p w:rsidR="00A95765" w:rsidRDefault="00D11ACA">
      <w:pPr>
        <w:ind w:left="375"/>
        <w:rPr>
          <w:color w:val="2E74B5" w:themeColor="accent1" w:themeShade="BF"/>
        </w:rPr>
      </w:pPr>
      <w:r>
        <w:rPr>
          <w:rFonts w:hint="eastAsia"/>
          <w:color w:val="2E74B5" w:themeColor="accent1" w:themeShade="BF"/>
        </w:rPr>
        <w:t>说明：编写这份软件架构</w:t>
      </w:r>
      <w:r>
        <w:rPr>
          <w:color w:val="2E74B5" w:themeColor="accent1" w:themeShade="BF"/>
        </w:rPr>
        <w:t>设计</w:t>
      </w:r>
      <w:r>
        <w:rPr>
          <w:rFonts w:hint="eastAsia"/>
          <w:color w:val="2E74B5" w:themeColor="accent1" w:themeShade="BF"/>
        </w:rPr>
        <w:t>的目的，并指出预期的读者。</w:t>
      </w:r>
    </w:p>
    <w:p w:rsidR="00A95765" w:rsidRDefault="00A95765">
      <w:pPr>
        <w:ind w:left="375"/>
        <w:rPr>
          <w:color w:val="2E74B5" w:themeColor="accent1" w:themeShade="BF"/>
        </w:rPr>
      </w:pPr>
    </w:p>
    <w:p w:rsidR="00A95765" w:rsidRDefault="00D11ACA">
      <w:pPr>
        <w:pStyle w:val="af2"/>
        <w:ind w:left="540" w:firstLineChars="0" w:firstLine="0"/>
        <w:rPr>
          <w:rFonts w:ascii="Arial" w:hAnsi="Arial" w:cs="Arial"/>
        </w:rPr>
      </w:pPr>
      <w:r>
        <w:rPr>
          <w:rFonts w:ascii="Arial" w:hAnsi="Arial" w:cs="Arial"/>
        </w:rPr>
        <w:t>This is a software architecture document. This document describes the system structure of the software. It is mainly expressed in various models in the design model. However, not all models in the design model are included in this document. This document generally covers use cases that have a significant impact on the architecture and introduces related models around them. No need to mention that this document should not only give the model diagram, but also provide a description of the reasons for making the appropriate design decisions.</w:t>
      </w:r>
    </w:p>
    <w:p w:rsidR="00A95765" w:rsidRDefault="00A95765">
      <w:pPr>
        <w:ind w:left="375"/>
        <w:rPr>
          <w:color w:val="0070C0"/>
        </w:rPr>
      </w:pPr>
    </w:p>
    <w:p w:rsidR="00A95765" w:rsidRDefault="00D11ACA">
      <w:pPr>
        <w:pStyle w:val="2"/>
      </w:pPr>
      <w:bookmarkStart w:id="2" w:name="_Toc6660236"/>
      <w:r>
        <w:rPr>
          <w:rFonts w:hint="eastAsia"/>
        </w:rPr>
        <w:t>1.2</w:t>
      </w:r>
      <w:r>
        <w:rPr>
          <w:rFonts w:hint="eastAsia"/>
        </w:rPr>
        <w:t>适用范围</w:t>
      </w:r>
      <w:r>
        <w:rPr>
          <w:rFonts w:hint="eastAsia"/>
        </w:rPr>
        <w:t xml:space="preserve"> </w:t>
      </w:r>
      <w:r>
        <w:t>Domain</w:t>
      </w:r>
      <w:bookmarkEnd w:id="2"/>
    </w:p>
    <w:p w:rsidR="00A95765" w:rsidRDefault="00D11ACA">
      <w:pPr>
        <w:ind w:firstLine="420"/>
        <w:rPr>
          <w:color w:val="0070C0"/>
        </w:rPr>
      </w:pPr>
      <w:r>
        <w:rPr>
          <w:rFonts w:hint="eastAsia"/>
          <w:color w:val="0070C0"/>
        </w:rPr>
        <w:t>列出此文档适用的软件应用程序，以及受到此文档影响的任何其他产品。</w:t>
      </w:r>
    </w:p>
    <w:p w:rsidR="00A95765" w:rsidRDefault="00D11ACA">
      <w:pPr>
        <w:ind w:firstLine="420"/>
        <w:rPr>
          <w:rFonts w:ascii="Arial" w:hAnsi="Arial" w:cs="Arial"/>
        </w:rPr>
      </w:pPr>
      <w:r>
        <w:rPr>
          <w:rFonts w:ascii="Arial" w:hAnsi="Arial" w:cs="Arial"/>
        </w:rPr>
        <w:t>This document is written fo</w:t>
      </w:r>
      <w:r w:rsidR="00FA6016">
        <w:rPr>
          <w:rFonts w:ascii="Arial" w:hAnsi="Arial" w:cs="Arial"/>
        </w:rPr>
        <w:t>r</w:t>
      </w:r>
      <w:r>
        <w:rPr>
          <w:rFonts w:ascii="Arial" w:hAnsi="Arial" w:cs="Arial"/>
        </w:rPr>
        <w:t xml:space="preserve"> our game DAWN. </w:t>
      </w:r>
    </w:p>
    <w:p w:rsidR="00A95765" w:rsidRDefault="00D11ACA">
      <w:pPr>
        <w:ind w:firstLine="420"/>
        <w:rPr>
          <w:rFonts w:ascii="Arial" w:hAnsi="Arial" w:cs="Arial"/>
        </w:rPr>
      </w:pPr>
      <w:r>
        <w:rPr>
          <w:rFonts w:ascii="Arial" w:hAnsi="Arial" w:cs="Arial" w:hint="eastAsia"/>
        </w:rPr>
        <w:t xml:space="preserve">To our best knowledge, </w:t>
      </w:r>
      <w:r>
        <w:rPr>
          <w:rFonts w:ascii="Arial" w:hAnsi="Arial" w:cs="Arial"/>
        </w:rPr>
        <w:t>this document will not affect any other products.</w:t>
      </w:r>
    </w:p>
    <w:p w:rsidR="00A95765" w:rsidRDefault="00D11ACA">
      <w:pPr>
        <w:pStyle w:val="2"/>
      </w:pPr>
      <w:bookmarkStart w:id="3" w:name="_Toc6660237"/>
      <w:r>
        <w:rPr>
          <w:rFonts w:hint="eastAsia"/>
        </w:rPr>
        <w:t>1.3</w:t>
      </w:r>
      <w:r>
        <w:rPr>
          <w:rFonts w:hint="eastAsia"/>
        </w:rPr>
        <w:t>定义</w:t>
      </w:r>
      <w:r>
        <w:rPr>
          <w:rFonts w:hint="eastAsia"/>
        </w:rPr>
        <w:t xml:space="preserve"> </w:t>
      </w:r>
      <w:r>
        <w:t>Definition</w:t>
      </w:r>
      <w:bookmarkEnd w:id="3"/>
    </w:p>
    <w:p w:rsidR="00A95765" w:rsidRDefault="00D11ACA">
      <w:pPr>
        <w:ind w:left="375"/>
        <w:rPr>
          <w:color w:val="2E74B5" w:themeColor="accent1" w:themeShade="BF"/>
        </w:rPr>
      </w:pPr>
      <w:r>
        <w:rPr>
          <w:rFonts w:hint="eastAsia"/>
          <w:color w:val="2E74B5" w:themeColor="accent1" w:themeShade="BF"/>
        </w:rPr>
        <w:t>列出本文件中用到的专门术语的定义和外文的首字母缩写词。可以引用项目词汇表来提供。</w:t>
      </w:r>
    </w:p>
    <w:p w:rsidR="00A95765" w:rsidRDefault="00D11ACA">
      <w:pPr>
        <w:ind w:firstLine="420"/>
        <w:rPr>
          <w:rFonts w:ascii="Arial" w:hAnsi="Arial" w:cs="Arial"/>
        </w:rPr>
      </w:pPr>
      <w:r>
        <w:rPr>
          <w:rFonts w:ascii="Arial" w:hAnsi="Arial" w:cs="Arial" w:hint="eastAsia"/>
        </w:rPr>
        <w:t xml:space="preserve">All the glossaries are provided in the </w:t>
      </w:r>
      <w:r>
        <w:rPr>
          <w:rFonts w:ascii="Arial" w:hAnsi="Arial" w:cs="Arial"/>
        </w:rPr>
        <w:t>glossary document(</w:t>
      </w:r>
      <w:r>
        <w:rPr>
          <w:rFonts w:ascii="Arial" w:hAnsi="Arial" w:cs="Arial" w:hint="eastAsia"/>
        </w:rPr>
        <w:t>词汇表</w:t>
      </w:r>
      <w:r>
        <w:rPr>
          <w:rFonts w:ascii="Arial" w:hAnsi="Arial" w:cs="Arial" w:hint="eastAsia"/>
        </w:rPr>
        <w:t>_en.docx</w:t>
      </w:r>
      <w:r>
        <w:rPr>
          <w:rFonts w:ascii="Arial" w:hAnsi="Arial" w:cs="Arial"/>
        </w:rPr>
        <w:t>).</w:t>
      </w:r>
    </w:p>
    <w:p w:rsidR="00A95765" w:rsidRDefault="00D11ACA">
      <w:pPr>
        <w:pStyle w:val="2"/>
      </w:pPr>
      <w:bookmarkStart w:id="4" w:name="_Toc6660238"/>
      <w:r>
        <w:rPr>
          <w:rFonts w:hint="eastAsia"/>
        </w:rPr>
        <w:t>1.4</w:t>
      </w:r>
      <w:r>
        <w:rPr>
          <w:rFonts w:hint="eastAsia"/>
        </w:rPr>
        <w:t>参考资料</w:t>
      </w:r>
      <w:r>
        <w:rPr>
          <w:rFonts w:hint="eastAsia"/>
        </w:rPr>
        <w:t xml:space="preserve"> Reference</w:t>
      </w:r>
      <w:bookmarkEnd w:id="4"/>
    </w:p>
    <w:p w:rsidR="00A95765" w:rsidRDefault="00D11ACA">
      <w:pPr>
        <w:ind w:left="375"/>
        <w:rPr>
          <w:color w:val="2E74B5" w:themeColor="accent1" w:themeShade="BF"/>
        </w:rPr>
      </w:pPr>
      <w:r>
        <w:rPr>
          <w:rFonts w:hint="eastAsia"/>
          <w:color w:val="2E74B5" w:themeColor="accent1" w:themeShade="BF"/>
        </w:rPr>
        <w:t>列出本文中各处引用的文档资料，包括每个文档的标题、文档编号、发表日期和出版单位并列出能够得到这些文件资料的来源。</w:t>
      </w:r>
    </w:p>
    <w:p w:rsidR="00A95765" w:rsidRDefault="00D11ACA">
      <w:pPr>
        <w:pStyle w:val="Af3"/>
        <w:ind w:left="567"/>
        <w:rPr>
          <w:rFonts w:eastAsiaTheme="minorEastAsia"/>
        </w:rPr>
      </w:pPr>
      <w:r>
        <w:t>&lt;&lt;Object-Oriented Software Engineering Practice Guide-2&gt;&gt; Shanghai Jiao Tong University Press, 2016</w:t>
      </w:r>
    </w:p>
    <w:p w:rsidR="00A95765" w:rsidRDefault="00D11ACA">
      <w:pPr>
        <w:pStyle w:val="Af3"/>
        <w:ind w:left="567"/>
        <w:rPr>
          <w:rFonts w:ascii="Arial" w:eastAsia="Arial" w:hAnsi="Arial" w:cs="Arial"/>
        </w:rPr>
      </w:pPr>
      <w:r>
        <w:t xml:space="preserve">&lt;&lt;Object-Oriented Software Engineering - Using UML, Patterns, and Java&gt;&gt; (3rd edition), </w:t>
      </w:r>
      <w:r>
        <w:lastRenderedPageBreak/>
        <w:t>Tsinghua University Press, 2011</w:t>
      </w:r>
    </w:p>
    <w:p w:rsidR="00A95765" w:rsidRDefault="00A95765">
      <w:pPr>
        <w:ind w:left="375"/>
        <w:rPr>
          <w:color w:val="2E74B5" w:themeColor="accent1" w:themeShade="BF"/>
        </w:rPr>
      </w:pPr>
    </w:p>
    <w:p w:rsidR="00A95765" w:rsidRDefault="00D11ACA">
      <w:pPr>
        <w:pStyle w:val="2"/>
      </w:pPr>
      <w:bookmarkStart w:id="5" w:name="_Toc6660239"/>
      <w:r>
        <w:rPr>
          <w:rFonts w:hint="eastAsia"/>
        </w:rPr>
        <w:t>1.5</w:t>
      </w:r>
      <w:r>
        <w:rPr>
          <w:rFonts w:hint="eastAsia"/>
        </w:rPr>
        <w:t>概述</w:t>
      </w:r>
      <w:r>
        <w:rPr>
          <w:rFonts w:hint="eastAsia"/>
        </w:rPr>
        <w:t xml:space="preserve"> </w:t>
      </w:r>
      <w:r>
        <w:t>Overview</w:t>
      </w:r>
      <w:bookmarkEnd w:id="5"/>
    </w:p>
    <w:p w:rsidR="00A95765" w:rsidRDefault="00D11ACA">
      <w:pPr>
        <w:ind w:left="375"/>
        <w:rPr>
          <w:color w:val="2E74B5" w:themeColor="accent1" w:themeShade="BF"/>
        </w:rPr>
      </w:pPr>
      <w:r>
        <w:rPr>
          <w:rFonts w:hint="eastAsia"/>
          <w:color w:val="2E74B5" w:themeColor="accent1" w:themeShade="BF"/>
        </w:rPr>
        <w:t>说明本文件中其他各部分包含的内容，与本文件的内容组织方式。</w:t>
      </w:r>
    </w:p>
    <w:p w:rsidR="00A95765" w:rsidRDefault="00D11ACA">
      <w:pPr>
        <w:ind w:left="375"/>
        <w:rPr>
          <w:rFonts w:eastAsia="Times New Roman"/>
          <w:color w:val="000000"/>
          <w:szCs w:val="21"/>
          <w:u w:color="000000"/>
        </w:rPr>
      </w:pPr>
      <w:r>
        <w:rPr>
          <w:rFonts w:eastAsia="Times New Roman"/>
          <w:color w:val="000000"/>
          <w:szCs w:val="21"/>
          <w:u w:color="000000"/>
        </w:rPr>
        <w:t>This document includes four parts: Introduction, Current System Architecture, System Architecture Design Objectives, and Recommended Software System Architecture. The current system section analyzes the current offline second-hand trading market and points out its shortcomings. The system architecture design goals are combined with software requirements to list the goals of the system design. The proposed software system architecture gives an explanation of the architecture and subsystems of the system, and displays the object design, hardware and software deployment, data management, software control, and boundary conditions of the system in a combination of textual representation and model diagram. The various parts of this document are closely related, complement each other and contrast, and present the software architecture of the system.</w:t>
      </w:r>
    </w:p>
    <w:p w:rsidR="00A95765" w:rsidRDefault="00D11ACA">
      <w:pPr>
        <w:pStyle w:val="1"/>
      </w:pPr>
      <w:bookmarkStart w:id="6" w:name="_Toc6660240"/>
      <w:r>
        <w:t xml:space="preserve">2 </w:t>
      </w:r>
      <w:r>
        <w:rPr>
          <w:rFonts w:hint="eastAsia"/>
        </w:rPr>
        <w:t>目前软件</w:t>
      </w:r>
      <w:r>
        <w:t>系统体系架构</w:t>
      </w:r>
      <w:r>
        <w:rPr>
          <w:rFonts w:hint="eastAsia"/>
        </w:rPr>
        <w:t xml:space="preserve"> </w:t>
      </w:r>
      <w:r>
        <w:t xml:space="preserve">Existing </w:t>
      </w:r>
      <w:r>
        <w:rPr>
          <w:rFonts w:hint="eastAsia"/>
        </w:rPr>
        <w:t xml:space="preserve">Software </w:t>
      </w:r>
      <w:r>
        <w:t>Architecture</w:t>
      </w:r>
      <w:bookmarkEnd w:id="6"/>
    </w:p>
    <w:p w:rsidR="00A95765" w:rsidRDefault="00D11ACA">
      <w:pPr>
        <w:ind w:left="375"/>
        <w:rPr>
          <w:color w:val="2E74B5" w:themeColor="accent1" w:themeShade="BF"/>
        </w:rPr>
      </w:pPr>
      <w:r>
        <w:rPr>
          <w:rFonts w:hint="eastAsia"/>
          <w:color w:val="2E74B5" w:themeColor="accent1" w:themeShade="BF"/>
        </w:rPr>
        <w:t>对</w:t>
      </w:r>
      <w:r>
        <w:rPr>
          <w:color w:val="2E74B5" w:themeColor="accent1" w:themeShade="BF"/>
        </w:rPr>
        <w:t>目前存在的系统进行描述，如果原来没有系统，</w:t>
      </w:r>
      <w:r>
        <w:rPr>
          <w:rFonts w:hint="eastAsia"/>
          <w:color w:val="2E74B5" w:themeColor="accent1" w:themeShade="BF"/>
        </w:rPr>
        <w:t>则</w:t>
      </w:r>
      <w:r>
        <w:rPr>
          <w:color w:val="2E74B5" w:themeColor="accent1" w:themeShade="BF"/>
        </w:rPr>
        <w:t>对相类似的系统进行描述。</w:t>
      </w:r>
      <w:r>
        <w:rPr>
          <w:rFonts w:hint="eastAsia"/>
          <w:color w:val="2E74B5" w:themeColor="accent1" w:themeShade="BF"/>
        </w:rPr>
        <w:t>指出</w:t>
      </w:r>
      <w:r>
        <w:rPr>
          <w:color w:val="2E74B5" w:themeColor="accent1" w:themeShade="BF"/>
        </w:rPr>
        <w:t>目前系统存在的问题，</w:t>
      </w:r>
      <w:r>
        <w:rPr>
          <w:rFonts w:hint="eastAsia"/>
          <w:color w:val="2E74B5" w:themeColor="accent1" w:themeShade="BF"/>
        </w:rPr>
        <w:t>新</w:t>
      </w:r>
      <w:r>
        <w:rPr>
          <w:color w:val="2E74B5" w:themeColor="accent1" w:themeShade="BF"/>
        </w:rPr>
        <w:t>系统希望得到的改进。</w:t>
      </w:r>
    </w:p>
    <w:p w:rsidR="00A95765" w:rsidRDefault="00D11ACA">
      <w:pPr>
        <w:ind w:left="375"/>
        <w:rPr>
          <w:color w:val="2E74B5" w:themeColor="accent1" w:themeShade="BF"/>
        </w:rPr>
      </w:pPr>
      <w:r>
        <w:rPr>
          <w:rFonts w:hint="eastAsia"/>
          <w:color w:val="2E74B5" w:themeColor="accent1" w:themeShade="BF"/>
        </w:rPr>
        <w:t>对</w:t>
      </w:r>
      <w:r>
        <w:rPr>
          <w:color w:val="2E74B5" w:themeColor="accent1" w:themeShade="BF"/>
        </w:rPr>
        <w:t>原来系统架构的描述可以采用</w:t>
      </w:r>
      <w:r>
        <w:rPr>
          <w:color w:val="2E74B5" w:themeColor="accent1" w:themeShade="BF"/>
        </w:rPr>
        <w:t>UML</w:t>
      </w:r>
      <w:r>
        <w:rPr>
          <w:color w:val="2E74B5" w:themeColor="accent1" w:themeShade="BF"/>
        </w:rPr>
        <w:t>包图，</w:t>
      </w:r>
      <w:r>
        <w:rPr>
          <w:rFonts w:hint="eastAsia"/>
          <w:color w:val="2E74B5" w:themeColor="accent1" w:themeShade="BF"/>
        </w:rPr>
        <w:t>或者部署</w:t>
      </w:r>
      <w:r>
        <w:rPr>
          <w:color w:val="2E74B5" w:themeColor="accent1" w:themeShade="BF"/>
        </w:rPr>
        <w:t>图。</w:t>
      </w:r>
    </w:p>
    <w:p w:rsidR="00A95765" w:rsidRDefault="00D11ACA">
      <w:pPr>
        <w:ind w:left="375"/>
        <w:rPr>
          <w:rFonts w:eastAsia="Times New Roman"/>
          <w:color w:val="000000"/>
          <w:szCs w:val="21"/>
          <w:u w:color="000000"/>
        </w:rPr>
      </w:pPr>
      <w:r>
        <w:rPr>
          <w:rFonts w:eastAsia="Times New Roman" w:hint="eastAsia"/>
          <w:color w:val="000000"/>
          <w:szCs w:val="21"/>
          <w:u w:color="000000"/>
        </w:rPr>
        <w:t>U</w:t>
      </w:r>
      <w:r>
        <w:rPr>
          <w:rFonts w:eastAsia="Times New Roman"/>
          <w:color w:val="000000"/>
          <w:szCs w:val="21"/>
          <w:u w:color="000000"/>
        </w:rPr>
        <w:t>nfortunately, we don’t have an existing software architecture to refer to.</w:t>
      </w:r>
    </w:p>
    <w:p w:rsidR="00A95765" w:rsidRDefault="00D11ACA">
      <w:pPr>
        <w:pStyle w:val="1"/>
        <w:ind w:left="221" w:hangingChars="50" w:hanging="221"/>
      </w:pPr>
      <w:bookmarkStart w:id="7" w:name="_Toc6660241"/>
      <w:r>
        <w:t>3</w:t>
      </w:r>
      <w:r>
        <w:rPr>
          <w:rFonts w:hint="eastAsia"/>
        </w:rPr>
        <w:t xml:space="preserve"> </w:t>
      </w:r>
      <w:r>
        <w:rPr>
          <w:rFonts w:hint="eastAsia"/>
        </w:rPr>
        <w:t>软件</w:t>
      </w:r>
      <w:r>
        <w:t>系统架构设计目标</w:t>
      </w:r>
      <w:r>
        <w:t>Software Architecture Design objectives</w:t>
      </w:r>
      <w:bookmarkEnd w:id="7"/>
    </w:p>
    <w:p w:rsidR="00A95765" w:rsidRDefault="00D11ACA">
      <w:pPr>
        <w:ind w:left="375"/>
        <w:rPr>
          <w:color w:val="2E74B5" w:themeColor="accent1" w:themeShade="BF"/>
        </w:rPr>
      </w:pPr>
      <w:r>
        <w:rPr>
          <w:rFonts w:hint="eastAsia"/>
          <w:color w:val="2E74B5" w:themeColor="accent1" w:themeShade="BF"/>
        </w:rPr>
        <w:t>本节说明对构架具有某种重要影响的软件需求和目标，例如：安全性、保密性、市售产品的使用、可移植性、分销和重复使用。还应记录可能适用的特殊约束：设计与实施策略、开发工具、团队结构、时间表、遗留代码等</w:t>
      </w:r>
    </w:p>
    <w:p w:rsidR="00A95765" w:rsidRDefault="00D11ACA">
      <w:pPr>
        <w:ind w:left="375"/>
        <w:rPr>
          <w:rFonts w:eastAsia="Times New Roman"/>
          <w:color w:val="000000"/>
          <w:szCs w:val="21"/>
          <w:u w:color="000000"/>
        </w:rPr>
      </w:pPr>
      <w:r>
        <w:rPr>
          <w:rFonts w:eastAsia="Times New Roman"/>
          <w:color w:val="000000"/>
          <w:szCs w:val="21"/>
          <w:u w:color="000000"/>
        </w:rPr>
        <w:t>The design goals of the system architecture are as follows:</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Availability: If the system is unavailable when players enter the game, it will cause negative influence. Therefore, the system needs to ensure high availability.</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Security: Important personal information is retained in the database, so the security of the system must be guaranteed.</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High performance: The system responds in real time during operation and has a large flow rate, so it requires high performance.</w:t>
      </w:r>
    </w:p>
    <w:p w:rsidR="00A95765" w:rsidRDefault="00D11ACA">
      <w:pPr>
        <w:pStyle w:val="af2"/>
        <w:numPr>
          <w:ilvl w:val="0"/>
          <w:numId w:val="1"/>
        </w:numPr>
        <w:ind w:firstLineChars="0"/>
        <w:rPr>
          <w:rFonts w:eastAsiaTheme="minorEastAsia"/>
          <w:color w:val="000000"/>
          <w:szCs w:val="21"/>
          <w:u w:color="000000"/>
        </w:rPr>
      </w:pPr>
      <w:r>
        <w:rPr>
          <w:rFonts w:eastAsiaTheme="minorEastAsia"/>
          <w:color w:val="000000"/>
          <w:szCs w:val="21"/>
          <w:u w:color="000000"/>
        </w:rPr>
        <w:lastRenderedPageBreak/>
        <w:t>Scalability: The system does not require relatively high-standard hardware when the initial scale is small. However, consideration should be given to the expansion of the system as the number of users increases.</w:t>
      </w:r>
    </w:p>
    <w:p w:rsidR="00A95765" w:rsidRDefault="00D11ACA">
      <w:pPr>
        <w:pStyle w:val="1"/>
      </w:pPr>
      <w:bookmarkStart w:id="8" w:name="_Toc6660242"/>
      <w:r>
        <w:t xml:space="preserve">4 </w:t>
      </w:r>
      <w:r>
        <w:rPr>
          <w:rFonts w:hint="eastAsia"/>
        </w:rPr>
        <w:t>建议</w:t>
      </w:r>
      <w:r>
        <w:t>的软件系统架构</w:t>
      </w:r>
      <w:r>
        <w:rPr>
          <w:rFonts w:hint="eastAsia"/>
        </w:rPr>
        <w:t xml:space="preserve"> </w:t>
      </w:r>
      <w:r>
        <w:t>Proposed</w:t>
      </w:r>
      <w:r>
        <w:rPr>
          <w:rFonts w:hint="eastAsia"/>
        </w:rPr>
        <w:t xml:space="preserve"> Software Architecture</w:t>
      </w:r>
      <w:bookmarkEnd w:id="8"/>
    </w:p>
    <w:p w:rsidR="00A95765" w:rsidRPr="00F83FA9" w:rsidRDefault="00D11ACA">
      <w:pPr>
        <w:pStyle w:val="2"/>
      </w:pPr>
      <w:bookmarkStart w:id="9" w:name="_Toc6660243"/>
      <w:r w:rsidRPr="00F83FA9">
        <w:t xml:space="preserve">4.1 </w:t>
      </w:r>
      <w:r w:rsidRPr="00F83FA9">
        <w:rPr>
          <w:rFonts w:hint="eastAsia"/>
        </w:rPr>
        <w:t>概述</w:t>
      </w:r>
      <w:bookmarkEnd w:id="9"/>
      <w:r w:rsidRPr="00F83FA9">
        <w:rPr>
          <w:rFonts w:hint="eastAsia"/>
        </w:rPr>
        <w:t xml:space="preserve"> </w:t>
      </w:r>
    </w:p>
    <w:p w:rsidR="00A95765" w:rsidRDefault="00D11ACA">
      <w:pPr>
        <w:ind w:left="375"/>
        <w:rPr>
          <w:color w:val="70AD47" w:themeColor="accent6"/>
        </w:rPr>
      </w:pPr>
      <w:r>
        <w:rPr>
          <w:rFonts w:hint="eastAsia"/>
          <w:color w:val="70AD47" w:themeColor="accent6"/>
        </w:rPr>
        <w:t>对</w:t>
      </w:r>
      <w:r>
        <w:rPr>
          <w:color w:val="70AD47" w:themeColor="accent6"/>
        </w:rPr>
        <w:t>整个软件的架构进行概述，给出软件架构采用的架构模式及其选择理由。</w:t>
      </w:r>
    </w:p>
    <w:p w:rsidR="00A95765" w:rsidRDefault="00D11ACA">
      <w:pPr>
        <w:ind w:left="375"/>
        <w:rPr>
          <w:color w:val="70AD47" w:themeColor="accent6"/>
        </w:rPr>
      </w:pPr>
      <w:r>
        <w:rPr>
          <w:color w:val="70AD47" w:themeColor="accent6"/>
        </w:rPr>
        <w:t>描述</w:t>
      </w:r>
      <w:r>
        <w:rPr>
          <w:rFonts w:hint="eastAsia"/>
          <w:color w:val="70AD47" w:themeColor="accent6"/>
        </w:rPr>
        <w:t>软件</w:t>
      </w:r>
      <w:r>
        <w:rPr>
          <w:color w:val="70AD47" w:themeColor="accent6"/>
        </w:rPr>
        <w:t>架构中重用的框架、中间件和类库。</w:t>
      </w:r>
    </w:p>
    <w:p w:rsidR="00A95765" w:rsidRDefault="00D11ACA">
      <w:pPr>
        <w:ind w:left="375"/>
        <w:rPr>
          <w:color w:val="70AD47" w:themeColor="accent6"/>
        </w:rPr>
      </w:pPr>
      <w:r>
        <w:rPr>
          <w:color w:val="70AD47" w:themeColor="accent6"/>
        </w:rPr>
        <w:t>简略描述包含哪些子系统，</w:t>
      </w:r>
      <w:r>
        <w:rPr>
          <w:rFonts w:hint="eastAsia"/>
          <w:color w:val="70AD47" w:themeColor="accent6"/>
        </w:rPr>
        <w:t>每个</w:t>
      </w:r>
      <w:r>
        <w:rPr>
          <w:color w:val="70AD47" w:themeColor="accent6"/>
        </w:rPr>
        <w:t>子系统的功能是什么。</w:t>
      </w:r>
    </w:p>
    <w:p w:rsidR="00A95765" w:rsidRDefault="00D11ACA">
      <w:pPr>
        <w:rPr>
          <w:color w:val="70AD47" w:themeColor="accent6"/>
        </w:rPr>
      </w:pPr>
      <w:r>
        <w:rPr>
          <w:rFonts w:hint="eastAsia"/>
          <w:color w:val="70AD47" w:themeColor="accent6"/>
        </w:rPr>
        <w:t>1</w:t>
      </w:r>
      <w:r>
        <w:rPr>
          <w:rFonts w:hint="eastAsia"/>
          <w:color w:val="70AD47" w:themeColor="accent6"/>
        </w:rPr>
        <w:t>）客户机／服务器模式（</w:t>
      </w:r>
      <w:r>
        <w:rPr>
          <w:rFonts w:hint="eastAsia"/>
          <w:color w:val="70AD47" w:themeColor="accent6"/>
        </w:rPr>
        <w:t xml:space="preserve"> </w:t>
      </w:r>
      <w:r>
        <w:rPr>
          <w:rFonts w:hint="eastAsia"/>
          <w:color w:val="70AD47" w:themeColor="accent6"/>
        </w:rPr>
        <w:t>ｃ</w:t>
      </w:r>
      <w:r>
        <w:rPr>
          <w:rFonts w:hint="eastAsia"/>
          <w:color w:val="70AD47" w:themeColor="accent6"/>
        </w:rPr>
        <w:t xml:space="preserve"> </w:t>
      </w:r>
      <w:r>
        <w:rPr>
          <w:rFonts w:hint="eastAsia"/>
          <w:color w:val="70AD47" w:themeColor="accent6"/>
        </w:rPr>
        <w:t>ｌ</w:t>
      </w:r>
      <w:r>
        <w:rPr>
          <w:rFonts w:hint="eastAsia"/>
          <w:color w:val="70AD47" w:themeColor="accent6"/>
        </w:rPr>
        <w:t xml:space="preserve"> </w:t>
      </w:r>
      <w:r>
        <w:rPr>
          <w:rFonts w:hint="eastAsia"/>
          <w:color w:val="70AD47" w:themeColor="accent6"/>
        </w:rPr>
        <w:t>ｉ</w:t>
      </w:r>
      <w:r>
        <w:rPr>
          <w:rFonts w:hint="eastAsia"/>
          <w:color w:val="70AD47" w:themeColor="accent6"/>
        </w:rPr>
        <w:t xml:space="preserve"> </w:t>
      </w:r>
      <w:r>
        <w:rPr>
          <w:rFonts w:hint="eastAsia"/>
          <w:color w:val="70AD47" w:themeColor="accent6"/>
        </w:rPr>
        <w:t>ｅｎ</w:t>
      </w:r>
      <w:r>
        <w:rPr>
          <w:rFonts w:hint="eastAsia"/>
          <w:color w:val="70AD47" w:themeColor="accent6"/>
        </w:rPr>
        <w:t xml:space="preserve"> </w:t>
      </w:r>
      <w:r>
        <w:rPr>
          <w:rFonts w:hint="eastAsia"/>
          <w:color w:val="70AD47" w:themeColor="accent6"/>
        </w:rPr>
        <w:t>ｔ</w:t>
      </w:r>
      <w:r>
        <w:rPr>
          <w:rFonts w:hint="eastAsia"/>
          <w:color w:val="70AD47" w:themeColor="accent6"/>
        </w:rPr>
        <w:t xml:space="preserve"> </w:t>
      </w:r>
      <w:r>
        <w:rPr>
          <w:rFonts w:hint="eastAsia"/>
          <w:color w:val="70AD47" w:themeColor="accent6"/>
        </w:rPr>
        <w:t>／</w:t>
      </w:r>
      <w:r>
        <w:rPr>
          <w:rFonts w:hint="eastAsia"/>
          <w:color w:val="70AD47" w:themeColor="accent6"/>
        </w:rPr>
        <w:t xml:space="preserve"> </w:t>
      </w:r>
      <w:r>
        <w:rPr>
          <w:rFonts w:hint="eastAsia"/>
          <w:color w:val="70AD47" w:themeColor="accent6"/>
        </w:rPr>
        <w:t>ｓ</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ｒ</w:t>
      </w:r>
      <w:r>
        <w:rPr>
          <w:rFonts w:hint="eastAsia"/>
          <w:color w:val="70AD47" w:themeColor="accent6"/>
        </w:rPr>
        <w:t xml:space="preserve"> </w:t>
      </w:r>
      <w:r>
        <w:rPr>
          <w:rFonts w:hint="eastAsia"/>
          <w:color w:val="70AD47" w:themeColor="accent6"/>
        </w:rPr>
        <w:t>ｖ</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ｒ，Ｃ／Ｓ）</w:t>
      </w:r>
    </w:p>
    <w:p w:rsidR="00A95765" w:rsidRDefault="00D11ACA">
      <w:pPr>
        <w:rPr>
          <w:color w:val="70AD47" w:themeColor="accent6"/>
        </w:rPr>
      </w:pPr>
      <w:r>
        <w:rPr>
          <w:rFonts w:hint="eastAsia"/>
          <w:color w:val="70AD47" w:themeColor="accent6"/>
        </w:rPr>
        <w:t>２）模型视图控制器模式（</w:t>
      </w:r>
      <w:r>
        <w:rPr>
          <w:rFonts w:hint="eastAsia"/>
          <w:color w:val="70AD47" w:themeColor="accent6"/>
        </w:rPr>
        <w:t xml:space="preserve"> </w:t>
      </w:r>
      <w:r>
        <w:rPr>
          <w:rFonts w:hint="eastAsia"/>
          <w:color w:val="70AD47" w:themeColor="accent6"/>
        </w:rPr>
        <w:t>ｍｏｄ</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ｌ，ｖ</w:t>
      </w:r>
      <w:r>
        <w:rPr>
          <w:rFonts w:hint="eastAsia"/>
          <w:color w:val="70AD47" w:themeColor="accent6"/>
        </w:rPr>
        <w:t xml:space="preserve"> </w:t>
      </w:r>
      <w:r>
        <w:rPr>
          <w:rFonts w:hint="eastAsia"/>
          <w:color w:val="70AD47" w:themeColor="accent6"/>
        </w:rPr>
        <w:t>ｉ</w:t>
      </w:r>
      <w:r>
        <w:rPr>
          <w:rFonts w:hint="eastAsia"/>
          <w:color w:val="70AD47" w:themeColor="accent6"/>
        </w:rPr>
        <w:t xml:space="preserve"> </w:t>
      </w:r>
      <w:r>
        <w:rPr>
          <w:rFonts w:hint="eastAsia"/>
          <w:color w:val="70AD47" w:themeColor="accent6"/>
        </w:rPr>
        <w:t>ｅｗａｎｄｃ</w:t>
      </w:r>
      <w:r>
        <w:rPr>
          <w:rFonts w:hint="eastAsia"/>
          <w:color w:val="70AD47" w:themeColor="accent6"/>
        </w:rPr>
        <w:t xml:space="preserve"> </w:t>
      </w:r>
      <w:r>
        <w:rPr>
          <w:rFonts w:hint="eastAsia"/>
          <w:color w:val="70AD47" w:themeColor="accent6"/>
        </w:rPr>
        <w:t>ｏｎ</w:t>
      </w:r>
      <w:r>
        <w:rPr>
          <w:rFonts w:hint="eastAsia"/>
          <w:color w:val="70AD47" w:themeColor="accent6"/>
        </w:rPr>
        <w:t xml:space="preserve"> </w:t>
      </w:r>
      <w:r>
        <w:rPr>
          <w:rFonts w:hint="eastAsia"/>
          <w:color w:val="70AD47" w:themeColor="accent6"/>
        </w:rPr>
        <w:t>ｔ</w:t>
      </w:r>
      <w:r>
        <w:rPr>
          <w:rFonts w:hint="eastAsia"/>
          <w:color w:val="70AD47" w:themeColor="accent6"/>
        </w:rPr>
        <w:t xml:space="preserve"> </w:t>
      </w:r>
      <w:r>
        <w:rPr>
          <w:rFonts w:hint="eastAsia"/>
          <w:color w:val="70AD47" w:themeColor="accent6"/>
        </w:rPr>
        <w:t>ｒ</w:t>
      </w:r>
      <w:r>
        <w:rPr>
          <w:rFonts w:hint="eastAsia"/>
          <w:color w:val="70AD47" w:themeColor="accent6"/>
        </w:rPr>
        <w:t xml:space="preserve"> </w:t>
      </w:r>
      <w:r>
        <w:rPr>
          <w:rFonts w:hint="eastAsia"/>
          <w:color w:val="70AD47" w:themeColor="accent6"/>
        </w:rPr>
        <w:t>ｏ</w:t>
      </w:r>
      <w:r>
        <w:rPr>
          <w:rFonts w:hint="eastAsia"/>
          <w:color w:val="70AD47" w:themeColor="accent6"/>
        </w:rPr>
        <w:t xml:space="preserve"> </w:t>
      </w:r>
      <w:r>
        <w:rPr>
          <w:rFonts w:hint="eastAsia"/>
          <w:color w:val="70AD47" w:themeColor="accent6"/>
        </w:rPr>
        <w:t>ｌ</w:t>
      </w:r>
      <w:r>
        <w:rPr>
          <w:rFonts w:hint="eastAsia"/>
          <w:color w:val="70AD47" w:themeColor="accent6"/>
        </w:rPr>
        <w:t xml:space="preserve"> </w:t>
      </w:r>
      <w:r>
        <w:rPr>
          <w:rFonts w:hint="eastAsia"/>
          <w:color w:val="70AD47" w:themeColor="accent6"/>
        </w:rPr>
        <w:t>ｌ</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ｒ，ＭＶＣ）</w:t>
      </w:r>
    </w:p>
    <w:p w:rsidR="00A95765" w:rsidRDefault="00D11ACA">
      <w:pPr>
        <w:numPr>
          <w:ilvl w:val="0"/>
          <w:numId w:val="2"/>
        </w:numPr>
        <w:rPr>
          <w:rFonts w:eastAsiaTheme="minorEastAsia"/>
          <w:color w:val="000000"/>
          <w:szCs w:val="21"/>
          <w:u w:color="000000"/>
        </w:rPr>
      </w:pPr>
      <w:r>
        <w:rPr>
          <w:rFonts w:eastAsiaTheme="minorEastAsia" w:hint="eastAsia"/>
          <w:color w:val="000000"/>
          <w:szCs w:val="21"/>
          <w:u w:color="000000"/>
        </w:rPr>
        <w:t>Client/Server</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t>The client is App on users</w:t>
      </w:r>
      <w:r>
        <w:rPr>
          <w:rFonts w:eastAsiaTheme="minorEastAsia"/>
          <w:color w:val="000000"/>
          <w:szCs w:val="21"/>
          <w:u w:color="000000"/>
        </w:rPr>
        <w:t>’</w:t>
      </w:r>
      <w:r>
        <w:rPr>
          <w:rFonts w:eastAsiaTheme="minorEastAsia" w:hint="eastAsia"/>
          <w:color w:val="000000"/>
          <w:szCs w:val="21"/>
          <w:u w:color="000000"/>
        </w:rPr>
        <w:t xml:space="preserve"> phone, including interaction with users and store of a little information in the game process. The server controls the entire game process and other use cases, such as registration, Login, joining room and so on.</w:t>
      </w:r>
    </w:p>
    <w:p w:rsidR="00A95765" w:rsidRDefault="00D11ACA">
      <w:pPr>
        <w:ind w:firstLine="420"/>
        <w:rPr>
          <w:rFonts w:eastAsiaTheme="minorEastAsia"/>
          <w:color w:val="000000"/>
          <w:szCs w:val="21"/>
          <w:u w:color="000000"/>
        </w:rPr>
      </w:pPr>
      <w:r>
        <w:rPr>
          <w:rFonts w:eastAsiaTheme="minorEastAsia"/>
          <w:color w:val="000000"/>
          <w:szCs w:val="21"/>
          <w:u w:color="000000"/>
        </w:rPr>
        <w:t xml:space="preserve">The reason for choosing this mode is that this mode is mature, and the method of separating the client and the server conforms to the environment </w:t>
      </w:r>
      <w:r>
        <w:rPr>
          <w:rFonts w:eastAsiaTheme="minorEastAsia" w:hint="eastAsia"/>
          <w:color w:val="000000"/>
          <w:szCs w:val="21"/>
          <w:u w:color="000000"/>
        </w:rPr>
        <w:t>of App development</w:t>
      </w:r>
      <w:r>
        <w:rPr>
          <w:rFonts w:eastAsiaTheme="minorEastAsia"/>
          <w:color w:val="000000"/>
          <w:szCs w:val="21"/>
          <w:u w:color="000000"/>
        </w:rPr>
        <w:t>, and also facilitates the concentration and management of data.</w:t>
      </w:r>
    </w:p>
    <w:p w:rsidR="00A95765" w:rsidRDefault="00BD22D1">
      <w:pPr>
        <w:numPr>
          <w:ilvl w:val="0"/>
          <w:numId w:val="2"/>
        </w:numPr>
        <w:rPr>
          <w:rFonts w:eastAsiaTheme="minorEastAsia"/>
          <w:color w:val="000000"/>
          <w:szCs w:val="21"/>
          <w:u w:color="000000"/>
        </w:rPr>
      </w:pPr>
      <w:r>
        <w:rPr>
          <w:rFonts w:eastAsiaTheme="minorEastAsia"/>
          <w:color w:val="000000"/>
          <w:szCs w:val="21"/>
          <w:u w:color="000000"/>
        </w:rPr>
        <w:t>M</w:t>
      </w:r>
      <w:r w:rsidR="00D11ACA">
        <w:rPr>
          <w:rFonts w:eastAsiaTheme="minorEastAsia" w:hint="eastAsia"/>
          <w:color w:val="000000"/>
          <w:szCs w:val="21"/>
          <w:u w:color="000000"/>
        </w:rPr>
        <w:t xml:space="preserve">odel, </w:t>
      </w:r>
      <w:r>
        <w:rPr>
          <w:rFonts w:eastAsiaTheme="minorEastAsia"/>
          <w:color w:val="000000"/>
          <w:szCs w:val="21"/>
          <w:u w:color="000000"/>
        </w:rPr>
        <w:t>V</w:t>
      </w:r>
      <w:r w:rsidR="00D11ACA">
        <w:rPr>
          <w:rFonts w:eastAsiaTheme="minorEastAsia" w:hint="eastAsia"/>
          <w:color w:val="000000"/>
          <w:szCs w:val="21"/>
          <w:u w:color="000000"/>
        </w:rPr>
        <w:t xml:space="preserve">iew and </w:t>
      </w:r>
      <w:r w:rsidR="00F4446B">
        <w:rPr>
          <w:rFonts w:eastAsiaTheme="minorEastAsia"/>
          <w:color w:val="000000"/>
          <w:szCs w:val="21"/>
          <w:u w:color="000000"/>
        </w:rPr>
        <w:t>Controller,</w:t>
      </w:r>
      <w:r w:rsidR="00D11ACA">
        <w:rPr>
          <w:rFonts w:eastAsiaTheme="minorEastAsia" w:hint="eastAsia"/>
          <w:color w:val="000000"/>
          <w:szCs w:val="21"/>
          <w:u w:color="000000"/>
        </w:rPr>
        <w:t xml:space="preserve"> MVC</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t>The system organizes subsystems in three levels. The model includes a dataset to store users</w:t>
      </w:r>
      <w:r>
        <w:rPr>
          <w:rFonts w:eastAsiaTheme="minorEastAsia"/>
          <w:color w:val="000000"/>
          <w:szCs w:val="21"/>
          <w:u w:color="000000"/>
        </w:rPr>
        <w:t>’</w:t>
      </w:r>
      <w:r>
        <w:rPr>
          <w:rFonts w:eastAsiaTheme="minorEastAsia" w:hint="eastAsia"/>
          <w:color w:val="000000"/>
          <w:szCs w:val="21"/>
          <w:u w:color="000000"/>
        </w:rPr>
        <w:t xml:space="preserve"> account information. The view provides an interface (just UI). And the controller is to control and implement system functions, including UserManagement, RoomManagement, and RoleManagement &amp; MapManagement during a game.</w:t>
      </w:r>
    </w:p>
    <w:p w:rsidR="00A95765" w:rsidRDefault="00A95765">
      <w:pPr>
        <w:ind w:firstLine="420"/>
        <w:rPr>
          <w:rFonts w:eastAsiaTheme="minorEastAsia"/>
          <w:color w:val="000000"/>
          <w:szCs w:val="21"/>
          <w:u w:color="000000"/>
        </w:rPr>
      </w:pPr>
    </w:p>
    <w:p w:rsidR="00A95765" w:rsidRDefault="00D11ACA">
      <w:pPr>
        <w:ind w:firstLine="420"/>
        <w:rPr>
          <w:rFonts w:eastAsiaTheme="minorEastAsia"/>
          <w:color w:val="000000"/>
          <w:szCs w:val="21"/>
          <w:u w:color="000000"/>
        </w:rPr>
      </w:pPr>
      <w:r>
        <w:rPr>
          <w:rFonts w:eastAsiaTheme="minorEastAsia" w:hint="eastAsia"/>
          <w:color w:val="000000"/>
          <w:szCs w:val="21"/>
          <w:u w:color="000000"/>
        </w:rPr>
        <w:t xml:space="preserve">Most of this system is developed independently. </w:t>
      </w:r>
      <w:r>
        <w:rPr>
          <w:rFonts w:eastAsiaTheme="minorEastAsia"/>
          <w:color w:val="000000"/>
          <w:szCs w:val="21"/>
          <w:u w:color="000000"/>
        </w:rPr>
        <w:t>A third-party library is used to support the implementation of interactive communication functions and animation display.</w:t>
      </w:r>
    </w:p>
    <w:p w:rsidR="00A95765" w:rsidRDefault="00A95765">
      <w:pPr>
        <w:ind w:left="375"/>
        <w:rPr>
          <w:color w:val="70AD47" w:themeColor="accent6"/>
        </w:rPr>
      </w:pPr>
    </w:p>
    <w:p w:rsidR="00A95765" w:rsidRPr="00F83FA9" w:rsidRDefault="00D11ACA">
      <w:pPr>
        <w:pStyle w:val="2"/>
      </w:pPr>
      <w:bookmarkStart w:id="10" w:name="_Toc6660244"/>
      <w:r w:rsidRPr="00F83FA9">
        <w:t xml:space="preserve">4.2 </w:t>
      </w:r>
      <w:r w:rsidRPr="00F83FA9">
        <w:rPr>
          <w:rFonts w:hint="eastAsia"/>
        </w:rPr>
        <w:t>用例</w:t>
      </w:r>
      <w:r w:rsidRPr="00F83FA9">
        <w:t>视图</w:t>
      </w:r>
      <w:r w:rsidRPr="00F83FA9">
        <w:rPr>
          <w:rFonts w:hint="eastAsia"/>
        </w:rPr>
        <w:t xml:space="preserve"> </w:t>
      </w:r>
      <w:r w:rsidR="00F77E7E">
        <w:t xml:space="preserve">Use </w:t>
      </w:r>
      <w:r w:rsidR="00F77E7E">
        <w:rPr>
          <w:rFonts w:hint="eastAsia"/>
        </w:rPr>
        <w:t>Case</w:t>
      </w:r>
      <w:r w:rsidR="00F77E7E">
        <w:t xml:space="preserve"> View</w:t>
      </w:r>
      <w:bookmarkEnd w:id="10"/>
    </w:p>
    <w:p w:rsidR="00A95765" w:rsidRDefault="00D11ACA">
      <w:pPr>
        <w:ind w:left="375"/>
        <w:rPr>
          <w:color w:val="70AD47" w:themeColor="accent6"/>
        </w:rPr>
      </w:pPr>
      <w:r>
        <w:rPr>
          <w:rFonts w:hint="eastAsia"/>
          <w:color w:val="70AD47" w:themeColor="accent6"/>
        </w:rPr>
        <w:t>本节</w:t>
      </w:r>
      <w:r>
        <w:rPr>
          <w:color w:val="70AD47" w:themeColor="accent6"/>
        </w:rPr>
        <w:t>选择</w:t>
      </w:r>
      <w:r>
        <w:rPr>
          <w:rFonts w:hint="eastAsia"/>
          <w:color w:val="70AD47" w:themeColor="accent6"/>
        </w:rPr>
        <w:t>列出</w:t>
      </w:r>
      <w:r>
        <w:rPr>
          <w:color w:val="70AD47" w:themeColor="accent6"/>
        </w:rPr>
        <w:t>所有</w:t>
      </w:r>
      <w:r>
        <w:rPr>
          <w:rFonts w:hint="eastAsia"/>
          <w:color w:val="70AD47" w:themeColor="accent6"/>
        </w:rPr>
        <w:t>用例</w:t>
      </w:r>
      <w:r>
        <w:rPr>
          <w:color w:val="70AD47" w:themeColor="accent6"/>
        </w:rPr>
        <w:t>中</w:t>
      </w:r>
      <w:r>
        <w:rPr>
          <w:rFonts w:hint="eastAsia"/>
          <w:color w:val="70AD47" w:themeColor="accent6"/>
        </w:rPr>
        <w:t>的</w:t>
      </w:r>
      <w:r>
        <w:rPr>
          <w:color w:val="70AD47" w:themeColor="accent6"/>
        </w:rPr>
        <w:t>某</w:t>
      </w:r>
      <w:r>
        <w:rPr>
          <w:rFonts w:hint="eastAsia"/>
          <w:color w:val="70AD47" w:themeColor="accent6"/>
        </w:rPr>
        <w:t>一些用例或场景，这些用例或场景应体现最终系统中重要的、核心的功能；或是在构架方面涉及范围很广（使用了许多构架元素）；或</w:t>
      </w:r>
      <w:r>
        <w:rPr>
          <w:color w:val="70AD47" w:themeColor="accent6"/>
        </w:rPr>
        <w:t>与</w:t>
      </w:r>
      <w:r>
        <w:rPr>
          <w:rFonts w:hint="eastAsia"/>
          <w:color w:val="70AD47" w:themeColor="accent6"/>
        </w:rPr>
        <w:t>构架</w:t>
      </w:r>
      <w:r>
        <w:rPr>
          <w:color w:val="70AD47" w:themeColor="accent6"/>
        </w:rPr>
        <w:t>中某一特别的设计有关系</w:t>
      </w:r>
      <w:r>
        <w:rPr>
          <w:rFonts w:hint="eastAsia"/>
          <w:color w:val="70AD47" w:themeColor="accent6"/>
        </w:rPr>
        <w:t>。</w:t>
      </w:r>
      <w:r>
        <w:rPr>
          <w:rFonts w:hint="eastAsia"/>
          <w:noProof/>
          <w:sz w:val="32"/>
          <w:szCs w:val="32"/>
        </w:rPr>
        <w:lastRenderedPageBreak/>
        <w:drawing>
          <wp:inline distT="0" distB="0" distL="114300" distR="114300" wp14:anchorId="68778C04" wp14:editId="4D436AB7">
            <wp:extent cx="5271770" cy="3467100"/>
            <wp:effectExtent l="0" t="0" r="5080" b="0"/>
            <wp:docPr id="17" name="图片 17"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A95765" w:rsidRDefault="00D11ACA">
      <w:pPr>
        <w:pStyle w:val="2"/>
      </w:pPr>
      <w:bookmarkStart w:id="11" w:name="_Toc6660245"/>
      <w:r>
        <w:t xml:space="preserve">4.3 </w:t>
      </w:r>
      <w:r>
        <w:t>系统逻辑视图</w:t>
      </w:r>
      <w:r w:rsidR="00C20E19">
        <w:rPr>
          <w:rFonts w:hint="eastAsia"/>
        </w:rPr>
        <w:t xml:space="preserve"> Logical View</w:t>
      </w:r>
      <w:bookmarkEnd w:id="11"/>
    </w:p>
    <w:p w:rsidR="00A95765" w:rsidRDefault="00D11ACA">
      <w:pPr>
        <w:pStyle w:val="af2"/>
        <w:numPr>
          <w:ilvl w:val="0"/>
          <w:numId w:val="3"/>
        </w:numPr>
        <w:ind w:firstLineChars="0"/>
        <w:rPr>
          <w:color w:val="2E74B5" w:themeColor="accent1" w:themeShade="BF"/>
        </w:rPr>
      </w:pPr>
      <w:r>
        <w:rPr>
          <w:color w:val="2E74B5" w:themeColor="accent1" w:themeShade="BF"/>
        </w:rPr>
        <w:t>系统架构</w:t>
      </w:r>
    </w:p>
    <w:p w:rsidR="00A95765" w:rsidRDefault="00D11ACA">
      <w:pPr>
        <w:ind w:firstLine="420"/>
        <w:rPr>
          <w:color w:val="2E74B5" w:themeColor="accent1" w:themeShade="BF"/>
        </w:rPr>
      </w:pPr>
      <w:r>
        <w:rPr>
          <w:rFonts w:hint="eastAsia"/>
          <w:color w:val="2E74B5" w:themeColor="accent1" w:themeShade="BF"/>
        </w:rPr>
        <w:t>首先利用</w:t>
      </w:r>
      <w:r>
        <w:rPr>
          <w:color w:val="2E74B5" w:themeColor="accent1" w:themeShade="BF"/>
        </w:rPr>
        <w:t>UML</w:t>
      </w:r>
      <w:r>
        <w:rPr>
          <w:color w:val="2E74B5" w:themeColor="accent1" w:themeShade="BF"/>
        </w:rPr>
        <w:t>的</w:t>
      </w:r>
      <w:r>
        <w:rPr>
          <w:rFonts w:hint="eastAsia"/>
          <w:color w:val="2E74B5" w:themeColor="accent1" w:themeShade="BF"/>
        </w:rPr>
        <w:t>包图</w:t>
      </w:r>
      <w:r>
        <w:rPr>
          <w:color w:val="2E74B5" w:themeColor="accent1" w:themeShade="BF"/>
        </w:rPr>
        <w:t>，</w:t>
      </w:r>
      <w:r>
        <w:rPr>
          <w:rFonts w:hint="eastAsia"/>
          <w:color w:val="2E74B5" w:themeColor="accent1" w:themeShade="BF"/>
        </w:rPr>
        <w:t>给出</w:t>
      </w:r>
      <w:r>
        <w:rPr>
          <w:color w:val="2E74B5" w:themeColor="accent1" w:themeShade="BF"/>
        </w:rPr>
        <w:t>一个系统架构图，</w:t>
      </w:r>
      <w:r>
        <w:rPr>
          <w:rFonts w:hint="eastAsia"/>
          <w:color w:val="2E74B5" w:themeColor="accent1" w:themeShade="BF"/>
        </w:rPr>
        <w:t>简要</w:t>
      </w:r>
      <w:r>
        <w:rPr>
          <w:color w:val="2E74B5" w:themeColor="accent1" w:themeShade="BF"/>
        </w:rPr>
        <w:t>介绍该系统</w:t>
      </w:r>
      <w:r>
        <w:rPr>
          <w:rFonts w:hint="eastAsia"/>
          <w:color w:val="2E74B5" w:themeColor="accent1" w:themeShade="BF"/>
        </w:rPr>
        <w:t>架构</w:t>
      </w:r>
      <w:r>
        <w:rPr>
          <w:color w:val="2E74B5" w:themeColor="accent1" w:themeShade="BF"/>
        </w:rPr>
        <w:t>的特点，各个</w:t>
      </w:r>
      <w:r>
        <w:rPr>
          <w:rFonts w:hint="eastAsia"/>
          <w:color w:val="2E74B5" w:themeColor="accent1" w:themeShade="BF"/>
        </w:rPr>
        <w:t>子</w:t>
      </w:r>
      <w:r>
        <w:rPr>
          <w:color w:val="2E74B5" w:themeColor="accent1" w:themeShade="BF"/>
        </w:rPr>
        <w:t>系统的功能</w:t>
      </w:r>
      <w:r>
        <w:rPr>
          <w:rFonts w:hint="eastAsia"/>
          <w:color w:val="2E74B5" w:themeColor="accent1" w:themeShade="BF"/>
        </w:rPr>
        <w:t>；</w:t>
      </w:r>
    </w:p>
    <w:p w:rsidR="00A95765" w:rsidRDefault="00D11ACA">
      <w:pPr>
        <w:pStyle w:val="af2"/>
        <w:numPr>
          <w:ilvl w:val="0"/>
          <w:numId w:val="3"/>
        </w:numPr>
        <w:ind w:firstLineChars="0"/>
        <w:rPr>
          <w:color w:val="2E74B5" w:themeColor="accent1" w:themeShade="BF"/>
        </w:rPr>
      </w:pPr>
      <w:r>
        <w:rPr>
          <w:color w:val="2E74B5" w:themeColor="accent1" w:themeShade="BF"/>
        </w:rPr>
        <w:t>子系统</w:t>
      </w:r>
      <w:r>
        <w:rPr>
          <w:rFonts w:hint="eastAsia"/>
          <w:color w:val="2E74B5" w:themeColor="accent1" w:themeShade="BF"/>
        </w:rPr>
        <w:t xml:space="preserve"> </w:t>
      </w:r>
      <w:r>
        <w:rPr>
          <w:color w:val="2E74B5" w:themeColor="accent1" w:themeShade="BF"/>
        </w:rPr>
        <w:t>Subsystems</w:t>
      </w:r>
    </w:p>
    <w:p w:rsidR="00A95765" w:rsidRDefault="00D11ACA">
      <w:pPr>
        <w:ind w:firstLine="420"/>
        <w:rPr>
          <w:color w:val="2E74B5" w:themeColor="accent1" w:themeShade="BF"/>
        </w:rPr>
      </w:pPr>
      <w:r>
        <w:rPr>
          <w:color w:val="2E74B5" w:themeColor="accent1" w:themeShade="BF"/>
        </w:rPr>
        <w:t>针对每一个子系统描述其：</w:t>
      </w:r>
    </w:p>
    <w:p w:rsidR="00A95765" w:rsidRDefault="00D11ACA">
      <w:pPr>
        <w:pStyle w:val="af2"/>
        <w:numPr>
          <w:ilvl w:val="0"/>
          <w:numId w:val="4"/>
        </w:numPr>
        <w:ind w:firstLineChars="0"/>
        <w:rPr>
          <w:color w:val="2E74B5" w:themeColor="accent1" w:themeShade="BF"/>
        </w:rPr>
      </w:pPr>
      <w:r>
        <w:rPr>
          <w:color w:val="2E74B5" w:themeColor="accent1" w:themeShade="BF"/>
        </w:rPr>
        <w:t>子系统</w:t>
      </w:r>
      <w:r>
        <w:rPr>
          <w:rFonts w:hint="eastAsia"/>
          <w:color w:val="2E74B5" w:themeColor="accent1" w:themeShade="BF"/>
        </w:rPr>
        <w:t>的</w:t>
      </w:r>
      <w:r>
        <w:rPr>
          <w:color w:val="2E74B5" w:themeColor="accent1" w:themeShade="BF"/>
        </w:rPr>
        <w:t>功能</w:t>
      </w:r>
    </w:p>
    <w:p w:rsidR="00A95765" w:rsidRDefault="00D11ACA">
      <w:pPr>
        <w:pStyle w:val="af2"/>
        <w:numPr>
          <w:ilvl w:val="0"/>
          <w:numId w:val="4"/>
        </w:numPr>
        <w:ind w:firstLineChars="0"/>
        <w:rPr>
          <w:color w:val="2E74B5" w:themeColor="accent1" w:themeShade="BF"/>
        </w:rPr>
      </w:pPr>
      <w:r>
        <w:rPr>
          <w:rFonts w:hint="eastAsia"/>
          <w:color w:val="2E74B5" w:themeColor="accent1" w:themeShade="BF"/>
        </w:rPr>
        <w:t>子系统</w:t>
      </w:r>
      <w:r>
        <w:rPr>
          <w:color w:val="2E74B5" w:themeColor="accent1" w:themeShade="BF"/>
        </w:rPr>
        <w:t>向外界提供的服务的详细描述（</w:t>
      </w:r>
      <w:r>
        <w:rPr>
          <w:rFonts w:hint="eastAsia"/>
          <w:color w:val="2E74B5" w:themeColor="accent1" w:themeShade="BF"/>
        </w:rPr>
        <w:t>定义</w:t>
      </w:r>
      <w:r>
        <w:rPr>
          <w:color w:val="2E74B5" w:themeColor="accent1" w:themeShade="BF"/>
        </w:rPr>
        <w:t>其接口</w:t>
      </w:r>
      <w:r>
        <w:rPr>
          <w:rFonts w:hint="eastAsia"/>
          <w:color w:val="2E74B5" w:themeColor="accent1" w:themeShade="BF"/>
        </w:rPr>
        <w:t>具体</w:t>
      </w:r>
      <w:r>
        <w:rPr>
          <w:color w:val="2E74B5" w:themeColor="accent1" w:themeShade="BF"/>
        </w:rPr>
        <w:t>形式）</w:t>
      </w:r>
    </w:p>
    <w:p w:rsidR="00A95765" w:rsidRDefault="00D11ACA">
      <w:pPr>
        <w:pStyle w:val="af2"/>
        <w:numPr>
          <w:ilvl w:val="0"/>
          <w:numId w:val="4"/>
        </w:numPr>
        <w:ind w:firstLineChars="0"/>
        <w:rPr>
          <w:color w:val="2E74B5" w:themeColor="accent1" w:themeShade="BF"/>
        </w:rPr>
      </w:pPr>
      <w:r>
        <w:rPr>
          <w:color w:val="2E74B5" w:themeColor="accent1" w:themeShade="BF"/>
        </w:rPr>
        <w:t>给出</w:t>
      </w:r>
      <w:r>
        <w:rPr>
          <w:rFonts w:hint="eastAsia"/>
          <w:color w:val="2E74B5" w:themeColor="accent1" w:themeShade="BF"/>
        </w:rPr>
        <w:t>每一个</w:t>
      </w:r>
      <w:r>
        <w:rPr>
          <w:color w:val="2E74B5" w:themeColor="accent1" w:themeShade="BF"/>
        </w:rPr>
        <w:t>子系统的组件图、类图</w:t>
      </w:r>
    </w:p>
    <w:p w:rsidR="00A95765" w:rsidRDefault="00D11ACA">
      <w:pPr>
        <w:pStyle w:val="af2"/>
        <w:ind w:left="1200" w:firstLineChars="0" w:firstLine="0"/>
        <w:rPr>
          <w:color w:val="2E74B5" w:themeColor="accent1" w:themeShade="BF"/>
        </w:rPr>
      </w:pPr>
      <w:r>
        <w:rPr>
          <w:noProof/>
        </w:rPr>
        <w:drawing>
          <wp:inline distT="0" distB="0" distL="0" distR="0" wp14:anchorId="2E61D296" wp14:editId="79D891BD">
            <wp:extent cx="5274310" cy="2540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540635"/>
                    </a:xfrm>
                    <a:prstGeom prst="rect">
                      <a:avLst/>
                    </a:prstGeom>
                  </pic:spPr>
                </pic:pic>
              </a:graphicData>
            </a:graphic>
          </wp:inline>
        </w:drawing>
      </w:r>
    </w:p>
    <w:p w:rsidR="00A95765" w:rsidRDefault="00D11ACA">
      <w:pPr>
        <w:pStyle w:val="af2"/>
        <w:numPr>
          <w:ilvl w:val="0"/>
          <w:numId w:val="3"/>
        </w:numPr>
        <w:ind w:firstLineChars="0"/>
        <w:rPr>
          <w:color w:val="2E74B5" w:themeColor="accent1" w:themeShade="BF"/>
        </w:rPr>
      </w:pPr>
      <w:r>
        <w:rPr>
          <w:color w:val="2E74B5" w:themeColor="accent1" w:themeShade="BF"/>
        </w:rPr>
        <w:t>用例实现</w:t>
      </w:r>
    </w:p>
    <w:p w:rsidR="00A95765" w:rsidRDefault="00D11ACA">
      <w:pPr>
        <w:ind w:firstLine="420"/>
        <w:rPr>
          <w:color w:val="2E74B5" w:themeColor="accent1" w:themeShade="BF"/>
        </w:rPr>
      </w:pPr>
      <w:r>
        <w:rPr>
          <w:rFonts w:hint="eastAsia"/>
          <w:color w:val="2E74B5" w:themeColor="accent1" w:themeShade="BF"/>
        </w:rPr>
        <w:t>针对</w:t>
      </w:r>
      <w:r>
        <w:rPr>
          <w:color w:val="2E74B5" w:themeColor="accent1" w:themeShade="BF"/>
        </w:rPr>
        <w:t>选择的每一个核心用例，</w:t>
      </w:r>
      <w:r>
        <w:rPr>
          <w:rFonts w:hint="eastAsia"/>
          <w:color w:val="2E74B5" w:themeColor="accent1" w:themeShade="BF"/>
        </w:rPr>
        <w:t>用顺序</w:t>
      </w:r>
      <w:r>
        <w:rPr>
          <w:color w:val="2E74B5" w:themeColor="accent1" w:themeShade="BF"/>
        </w:rPr>
        <w:t>图刻画其</w:t>
      </w:r>
      <w:r>
        <w:rPr>
          <w:rFonts w:hint="eastAsia"/>
          <w:color w:val="2E74B5" w:themeColor="accent1" w:themeShade="BF"/>
        </w:rPr>
        <w:t>具体</w:t>
      </w:r>
      <w:r>
        <w:rPr>
          <w:color w:val="2E74B5" w:themeColor="accent1" w:themeShade="BF"/>
        </w:rPr>
        <w:t>实现</w:t>
      </w:r>
      <w:r>
        <w:rPr>
          <w:rFonts w:hint="eastAsia"/>
          <w:color w:val="2E74B5" w:themeColor="accent1" w:themeShade="BF"/>
        </w:rPr>
        <w:t>(</w:t>
      </w:r>
      <w:r>
        <w:rPr>
          <w:color w:val="2E74B5" w:themeColor="accent1" w:themeShade="BF"/>
        </w:rPr>
        <w:t>copy)</w:t>
      </w:r>
    </w:p>
    <w:p w:rsidR="00A95765" w:rsidRDefault="00D11ACA">
      <w:pPr>
        <w:pStyle w:val="af2"/>
        <w:numPr>
          <w:ilvl w:val="0"/>
          <w:numId w:val="3"/>
        </w:numPr>
        <w:ind w:firstLineChars="0"/>
        <w:rPr>
          <w:color w:val="2E74B5" w:themeColor="accent1" w:themeShade="BF"/>
        </w:rPr>
      </w:pPr>
      <w:r>
        <w:rPr>
          <w:color w:val="2E74B5" w:themeColor="accent1" w:themeShade="BF"/>
        </w:rPr>
        <w:lastRenderedPageBreak/>
        <w:t>子系统</w:t>
      </w:r>
      <w:r>
        <w:rPr>
          <w:rFonts w:hint="eastAsia"/>
          <w:color w:val="2E74B5" w:themeColor="accent1" w:themeShade="BF"/>
        </w:rPr>
        <w:t>协作</w:t>
      </w:r>
    </w:p>
    <w:p w:rsidR="00A95765" w:rsidRDefault="00D11ACA">
      <w:pPr>
        <w:pStyle w:val="af2"/>
        <w:ind w:left="720" w:firstLineChars="0" w:firstLine="0"/>
        <w:rPr>
          <w:color w:val="2E74B5" w:themeColor="accent1" w:themeShade="BF"/>
        </w:rPr>
      </w:pPr>
      <w:r>
        <w:rPr>
          <w:color w:val="2E74B5" w:themeColor="accent1" w:themeShade="BF"/>
        </w:rPr>
        <w:t>以交互图的形式围绕</w:t>
      </w:r>
      <w:r>
        <w:rPr>
          <w:rFonts w:hint="eastAsia"/>
          <w:color w:val="2E74B5" w:themeColor="accent1" w:themeShade="BF"/>
        </w:rPr>
        <w:t>核心</w:t>
      </w:r>
      <w:r>
        <w:rPr>
          <w:color w:val="2E74B5" w:themeColor="accent1" w:themeShade="BF"/>
        </w:rPr>
        <w:t>用例，</w:t>
      </w:r>
      <w:r>
        <w:rPr>
          <w:rFonts w:hint="eastAsia"/>
          <w:color w:val="2E74B5" w:themeColor="accent1" w:themeShade="BF"/>
        </w:rPr>
        <w:t>刻画</w:t>
      </w:r>
      <w:r>
        <w:rPr>
          <w:color w:val="2E74B5" w:themeColor="accent1" w:themeShade="BF"/>
        </w:rPr>
        <w:t>子系统之间的</w:t>
      </w:r>
      <w:r>
        <w:rPr>
          <w:rFonts w:hint="eastAsia"/>
          <w:color w:val="2E74B5" w:themeColor="accent1" w:themeShade="BF"/>
        </w:rPr>
        <w:t>协作</w:t>
      </w:r>
      <w:r>
        <w:rPr>
          <w:color w:val="2E74B5" w:themeColor="accent1" w:themeShade="BF"/>
        </w:rPr>
        <w:t>过程。</w:t>
      </w:r>
      <w:r>
        <w:rPr>
          <w:rFonts w:hint="eastAsia"/>
          <w:color w:val="2E74B5" w:themeColor="accent1" w:themeShade="BF"/>
        </w:rPr>
        <w:t>此时</w:t>
      </w:r>
      <w:r>
        <w:rPr>
          <w:color w:val="2E74B5" w:themeColor="accent1" w:themeShade="BF"/>
        </w:rPr>
        <w:t>，</w:t>
      </w:r>
      <w:r>
        <w:rPr>
          <w:rFonts w:hint="eastAsia"/>
          <w:color w:val="2E74B5" w:themeColor="accent1" w:themeShade="BF"/>
        </w:rPr>
        <w:t>每一个</w:t>
      </w:r>
      <w:r>
        <w:rPr>
          <w:color w:val="2E74B5" w:themeColor="accent1" w:themeShade="BF"/>
        </w:rPr>
        <w:t>子系统是一个黑盒子，</w:t>
      </w:r>
      <w:r>
        <w:rPr>
          <w:rFonts w:hint="eastAsia"/>
          <w:color w:val="2E74B5" w:themeColor="accent1" w:themeShade="BF"/>
        </w:rPr>
        <w:t>在</w:t>
      </w:r>
      <w:r>
        <w:rPr>
          <w:color w:val="2E74B5" w:themeColor="accent1" w:themeShade="BF"/>
        </w:rPr>
        <w:t>交互图中作为一个对象。</w:t>
      </w:r>
    </w:p>
    <w:p w:rsidR="00A95765" w:rsidRDefault="00A95765">
      <w:pPr>
        <w:pStyle w:val="af2"/>
        <w:ind w:left="720" w:firstLineChars="0" w:firstLine="0"/>
        <w:rPr>
          <w:rFonts w:ascii="宋体" w:hAnsi="宋体"/>
        </w:rPr>
      </w:pPr>
    </w:p>
    <w:p w:rsidR="00A95765" w:rsidRDefault="00D11ACA">
      <w:pPr>
        <w:pStyle w:val="af2"/>
        <w:numPr>
          <w:ilvl w:val="0"/>
          <w:numId w:val="5"/>
        </w:numPr>
        <w:ind w:firstLineChars="0"/>
        <w:rPr>
          <w:rFonts w:ascii="宋体" w:hAnsi="宋体"/>
        </w:rPr>
      </w:pPr>
      <w:r>
        <w:rPr>
          <w:rFonts w:ascii="宋体" w:hAnsi="宋体"/>
        </w:rPr>
        <w:t>System Architecture</w:t>
      </w:r>
    </w:p>
    <w:p w:rsidR="00A95765" w:rsidRDefault="00D11ACA">
      <w:pPr>
        <w:pStyle w:val="af2"/>
        <w:ind w:left="720" w:firstLineChars="0" w:firstLine="0"/>
        <w:rPr>
          <w:rFonts w:ascii="宋体" w:hAnsi="宋体"/>
        </w:rPr>
      </w:pPr>
      <w:r>
        <w:rPr>
          <w:rFonts w:ascii="宋体" w:hAnsi="宋体" w:hint="eastAsia"/>
        </w:rPr>
        <w:t>We have six subsystems:</w:t>
      </w:r>
      <w:r>
        <w:rPr>
          <w:rFonts w:ascii="宋体" w:hAnsi="宋体"/>
        </w:rPr>
        <w:t xml:space="preserve"> User Interface Subsystem, </w:t>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 </w:t>
      </w:r>
      <w:r>
        <w:rPr>
          <w:rFonts w:ascii="宋体" w:hAnsi="宋体" w:hint="eastAsia"/>
        </w:rPr>
        <w:t>Room</w:t>
      </w:r>
      <w:r>
        <w:rPr>
          <w:rFonts w:ascii="宋体" w:hAnsi="宋体"/>
        </w:rPr>
        <w:t xml:space="preserve"> Management Subsystem, Role Management Subsystem, Map Management Subsystem, Common Service Subsystem</w:t>
      </w:r>
    </w:p>
    <w:p w:rsidR="00A95765" w:rsidRDefault="00311380">
      <w:pPr>
        <w:pStyle w:val="af2"/>
        <w:ind w:left="720" w:firstLineChars="0" w:firstLine="0"/>
        <w:rPr>
          <w:rFonts w:ascii="宋体" w:hAnsi="宋体"/>
          <w:color w:val="FF0000"/>
        </w:rPr>
      </w:pPr>
      <w:r w:rsidRPr="00311380">
        <w:rPr>
          <w:rFonts w:ascii="宋体" w:hAnsi="宋体"/>
          <w:noProof/>
          <w:color w:val="FF0000"/>
        </w:rPr>
        <w:drawing>
          <wp:inline distT="0" distB="0" distL="0" distR="0" wp14:anchorId="045C0A48" wp14:editId="5A032121">
            <wp:extent cx="5274310" cy="3867271"/>
            <wp:effectExtent l="0" t="0" r="2540" b="0"/>
            <wp:docPr id="23" name="图片 23" descr="C:\Users\Zihan Xu\AppData\Roaming\Tencent\TIM\Temp\169C826CDE584F898818D272F7C53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han Xu\AppData\Roaming\Tencent\TIM\Temp\169C826CDE584F898818D272F7C53D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67271"/>
                    </a:xfrm>
                    <a:prstGeom prst="rect">
                      <a:avLst/>
                    </a:prstGeom>
                    <a:noFill/>
                    <a:ln>
                      <a:noFill/>
                    </a:ln>
                  </pic:spPr>
                </pic:pic>
              </a:graphicData>
            </a:graphic>
          </wp:inline>
        </w:drawing>
      </w:r>
    </w:p>
    <w:p w:rsidR="00A95765" w:rsidRDefault="00A95765">
      <w:pPr>
        <w:pStyle w:val="af2"/>
        <w:ind w:left="720" w:firstLineChars="0" w:firstLine="0"/>
        <w:rPr>
          <w:rFonts w:ascii="宋体" w:hAnsi="宋体"/>
        </w:rPr>
      </w:pPr>
    </w:p>
    <w:p w:rsidR="00A95765" w:rsidRDefault="00D11ACA">
      <w:pPr>
        <w:pStyle w:val="af2"/>
        <w:numPr>
          <w:ilvl w:val="0"/>
          <w:numId w:val="5"/>
        </w:numPr>
        <w:ind w:firstLineChars="0"/>
        <w:rPr>
          <w:rFonts w:ascii="宋体" w:hAnsi="宋体"/>
        </w:rPr>
      </w:pPr>
      <w:r>
        <w:rPr>
          <w:rFonts w:ascii="宋体" w:hAnsi="宋体"/>
        </w:rPr>
        <w:t>Subsystem</w:t>
      </w:r>
    </w:p>
    <w:p w:rsidR="00A95765" w:rsidRDefault="00D11ACA">
      <w:pPr>
        <w:ind w:leftChars="200" w:left="420"/>
        <w:rPr>
          <w:rFonts w:ascii="宋体" w:hAnsi="宋体"/>
        </w:rPr>
      </w:pPr>
      <w:r>
        <w:rPr>
          <w:rFonts w:ascii="宋体" w:hAnsi="宋体" w:hint="eastAsia"/>
        </w:rPr>
        <w:t>1</w:t>
      </w:r>
      <w:r>
        <w:rPr>
          <w:rFonts w:ascii="宋体" w:hAnsi="宋体"/>
        </w:rPr>
        <w:t>)</w:t>
      </w:r>
      <w:r>
        <w:rPr>
          <w:rFonts w:ascii="宋体" w:hAnsi="宋体"/>
        </w:rPr>
        <w:tab/>
        <w:t>User Interface Subsystem</w:t>
      </w:r>
    </w:p>
    <w:p w:rsidR="00A95765" w:rsidRDefault="00D11ACA">
      <w:pPr>
        <w:ind w:leftChars="200" w:left="420"/>
        <w:rPr>
          <w:rFonts w:ascii="宋体" w:hAnsi="宋体"/>
        </w:rPr>
      </w:pPr>
      <w:r>
        <w:rPr>
          <w:rFonts w:ascii="宋体" w:hAnsi="宋体"/>
        </w:rPr>
        <w:tab/>
      </w:r>
      <w:r>
        <w:rPr>
          <w:rFonts w:ascii="宋体" w:hAnsi="宋体"/>
          <w:b/>
        </w:rPr>
        <w:t>Function</w:t>
      </w:r>
      <w:r>
        <w:rPr>
          <w:rFonts w:ascii="宋体" w:hAnsi="宋体"/>
        </w:rPr>
        <w:t xml:space="preserve">: </w:t>
      </w:r>
      <w:r>
        <w:rPr>
          <w:rFonts w:ascii="宋体" w:hAnsi="宋体" w:hint="eastAsia"/>
        </w:rPr>
        <w:t>Interact</w:t>
      </w:r>
      <w:r>
        <w:rPr>
          <w:rFonts w:ascii="宋体" w:hAnsi="宋体"/>
        </w:rPr>
        <w:t xml:space="preserve"> </w:t>
      </w:r>
      <w:r>
        <w:rPr>
          <w:rFonts w:ascii="宋体" w:hAnsi="宋体" w:hint="eastAsia"/>
        </w:rPr>
        <w:t>with</w:t>
      </w:r>
      <w:r>
        <w:rPr>
          <w:rFonts w:ascii="宋体" w:hAnsi="宋体"/>
        </w:rPr>
        <w:t xml:space="preserve"> user.</w:t>
      </w:r>
    </w:p>
    <w:p w:rsidR="00A95765" w:rsidRDefault="00D11ACA">
      <w:pPr>
        <w:ind w:leftChars="200" w:left="420"/>
        <w:rPr>
          <w:rFonts w:ascii="宋体" w:hAnsi="宋体"/>
        </w:rPr>
      </w:pPr>
      <w:r>
        <w:rPr>
          <w:rFonts w:ascii="宋体" w:hAnsi="宋体"/>
        </w:rPr>
        <w:tab/>
      </w:r>
      <w:r>
        <w:rPr>
          <w:rFonts w:ascii="宋体" w:hAnsi="宋体"/>
          <w:b/>
        </w:rPr>
        <w:t>Service</w:t>
      </w:r>
      <w:r>
        <w:rPr>
          <w:rFonts w:ascii="宋体" w:hAnsi="宋体"/>
        </w:rPr>
        <w:t xml:space="preserve">: The UI layer provides kinds of input boxes, buttons and text boxes </w:t>
      </w:r>
      <w:r>
        <w:rPr>
          <w:rFonts w:ascii="宋体" w:hAnsi="宋体"/>
        </w:rPr>
        <w:tab/>
      </w:r>
      <w:r>
        <w:rPr>
          <w:rFonts w:ascii="宋体" w:hAnsi="宋体"/>
        </w:rPr>
        <w:tab/>
      </w:r>
      <w:r>
        <w:rPr>
          <w:rFonts w:ascii="宋体" w:hAnsi="宋体"/>
        </w:rPr>
        <w:tab/>
        <w:t>to show information to user and interact with user.</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rPr>
      </w:pPr>
      <w:r>
        <w:rPr>
          <w:rFonts w:ascii="宋体" w:hAnsi="宋体"/>
          <w:noProof/>
        </w:rPr>
        <w:lastRenderedPageBreak/>
        <w:drawing>
          <wp:inline distT="0" distB="0" distL="0" distR="0" wp14:anchorId="451AD8F0" wp14:editId="320142E2">
            <wp:extent cx="5265420" cy="2080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5420" cy="2080260"/>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r>
      <w:r>
        <w:rPr>
          <w:rFonts w:ascii="宋体" w:hAnsi="宋体" w:hint="eastAsia"/>
          <w:b/>
        </w:rPr>
        <w:t>Component</w:t>
      </w:r>
      <w:r>
        <w:rPr>
          <w:rFonts w:ascii="宋体" w:hAnsi="宋体"/>
          <w:b/>
        </w:rPr>
        <w:t xml:space="preserve"> Diagram:</w:t>
      </w:r>
    </w:p>
    <w:p w:rsidR="00A95765" w:rsidRDefault="00D11ACA">
      <w:pPr>
        <w:ind w:leftChars="200" w:left="420"/>
        <w:rPr>
          <w:rFonts w:ascii="宋体" w:hAnsi="宋体"/>
        </w:rPr>
      </w:pPr>
      <w:r>
        <w:rPr>
          <w:rFonts w:ascii="宋体" w:hAnsi="宋体"/>
          <w:noProof/>
        </w:rPr>
        <w:drawing>
          <wp:inline distT="0" distB="0" distL="0" distR="0" wp14:anchorId="756FADD1" wp14:editId="586C2356">
            <wp:extent cx="5273040" cy="52273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5227320"/>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hint="eastAsia"/>
        </w:rPr>
        <w:t>2</w:t>
      </w:r>
      <w:r>
        <w:rPr>
          <w:rFonts w:ascii="宋体" w:hAnsi="宋体"/>
        </w:rPr>
        <w:t>)</w:t>
      </w:r>
      <w:r>
        <w:rPr>
          <w:rFonts w:ascii="宋体" w:hAnsi="宋体"/>
        </w:rPr>
        <w:tab/>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w:t>
      </w:r>
    </w:p>
    <w:p w:rsidR="00A95765" w:rsidRPr="00C52A0C" w:rsidRDefault="00D11ACA">
      <w:pPr>
        <w:ind w:leftChars="200" w:left="420" w:firstLine="420"/>
        <w:rPr>
          <w:rFonts w:ascii="宋体" w:hAnsi="宋体"/>
          <w:b/>
        </w:rPr>
      </w:pPr>
      <w:r w:rsidRPr="00C52A0C">
        <w:rPr>
          <w:rFonts w:ascii="宋体" w:hAnsi="宋体"/>
          <w:b/>
        </w:rPr>
        <w:t>Function:</w:t>
      </w:r>
      <w:r w:rsidR="00C52A0C">
        <w:rPr>
          <w:rFonts w:ascii="宋体" w:hAnsi="宋体"/>
          <w:b/>
        </w:rPr>
        <w:t xml:space="preserve"> Provide management service for user management</w:t>
      </w:r>
      <w:r w:rsidR="00CE71C7">
        <w:rPr>
          <w:rFonts w:ascii="宋体" w:hAnsi="宋体"/>
          <w:b/>
        </w:rPr>
        <w:t xml:space="preserve">, including registering, </w:t>
      </w:r>
      <w:r w:rsidR="004A6FC9">
        <w:rPr>
          <w:rFonts w:ascii="宋体" w:hAnsi="宋体"/>
          <w:b/>
        </w:rPr>
        <w:t>log</w:t>
      </w:r>
      <w:r w:rsidR="00AD0DA5">
        <w:rPr>
          <w:rFonts w:ascii="宋体" w:hAnsi="宋体"/>
          <w:b/>
        </w:rPr>
        <w:t>in</w:t>
      </w:r>
      <w:r w:rsidR="004A6FC9">
        <w:rPr>
          <w:rFonts w:ascii="宋体" w:hAnsi="宋体"/>
          <w:b/>
        </w:rPr>
        <w:t xml:space="preserve"> and so on</w:t>
      </w:r>
      <w:r w:rsidR="00C52A0C">
        <w:rPr>
          <w:rFonts w:ascii="宋体" w:hAnsi="宋体"/>
          <w:b/>
        </w:rPr>
        <w:t>.</w:t>
      </w:r>
    </w:p>
    <w:p w:rsidR="00A95765" w:rsidRDefault="00D11ACA">
      <w:pPr>
        <w:ind w:leftChars="200" w:left="420"/>
        <w:rPr>
          <w:rFonts w:ascii="宋体" w:hAnsi="宋体"/>
          <w:b/>
        </w:rPr>
      </w:pPr>
      <w:r w:rsidRPr="00C52A0C">
        <w:rPr>
          <w:rFonts w:ascii="宋体" w:hAnsi="宋体"/>
          <w:b/>
        </w:rPr>
        <w:tab/>
        <w:t>Service:</w:t>
      </w:r>
    </w:p>
    <w:p w:rsidR="00CE6F62" w:rsidRDefault="00CE6F62">
      <w:pPr>
        <w:ind w:leftChars="200" w:left="420"/>
        <w:rPr>
          <w:rFonts w:ascii="宋体" w:hAnsi="宋体"/>
        </w:rPr>
      </w:pPr>
      <w:r>
        <w:rPr>
          <w:rFonts w:ascii="宋体" w:hAnsi="宋体"/>
          <w:b/>
        </w:rPr>
        <w:tab/>
      </w:r>
      <w:r w:rsidRPr="00CE6F62">
        <w:rPr>
          <w:rFonts w:ascii="宋体" w:hAnsi="宋体"/>
        </w:rPr>
        <w:t xml:space="preserve">public </w:t>
      </w:r>
      <w:r>
        <w:rPr>
          <w:rFonts w:ascii="宋体" w:hAnsi="宋体"/>
        </w:rPr>
        <w:t>Boolean summitRegister(list personalInfomation)</w:t>
      </w:r>
    </w:p>
    <w:p w:rsidR="00CE6F62" w:rsidRDefault="00CE6F62">
      <w:pPr>
        <w:ind w:leftChars="200" w:left="420"/>
        <w:rPr>
          <w:rFonts w:ascii="宋体" w:hAnsi="宋体"/>
        </w:rPr>
      </w:pPr>
      <w:r>
        <w:rPr>
          <w:rFonts w:ascii="宋体" w:hAnsi="宋体"/>
        </w:rPr>
        <w:lastRenderedPageBreak/>
        <w:tab/>
        <w:t xml:space="preserve">public </w:t>
      </w:r>
      <w:r w:rsidR="00BA4E29">
        <w:rPr>
          <w:rFonts w:ascii="宋体" w:hAnsi="宋体"/>
        </w:rPr>
        <w:t>Boolean submitLogin(String userID, String password)</w:t>
      </w:r>
    </w:p>
    <w:p w:rsidR="00DD5A84" w:rsidRPr="00CE6F62" w:rsidRDefault="00811AC2">
      <w:pPr>
        <w:ind w:leftChars="200" w:left="420"/>
        <w:rPr>
          <w:rFonts w:ascii="宋体" w:hAnsi="宋体"/>
        </w:rPr>
      </w:pPr>
      <w:r>
        <w:rPr>
          <w:rFonts w:ascii="宋体" w:hAnsi="宋体"/>
        </w:rPr>
        <w:tab/>
        <w:t>public list showUserInformation(String UserID)</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drawing>
          <wp:inline distT="0" distB="0" distL="0" distR="0" wp14:anchorId="4794702F" wp14:editId="24A0A207">
            <wp:extent cx="5274310" cy="1947545"/>
            <wp:effectExtent l="0" t="0" r="2540" b="0"/>
            <wp:docPr id="10" name="图片 10" descr="C:\Users\Zihan Xu\AppData\Roaming\Tencent\TIM\Temp\36B30679FBBF42D1945B1A3C1C925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AppData\Roaming\Tencent\TIM\Temp\36B30679FBBF42D1945B1A3C1C925CC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947991"/>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drawing>
          <wp:inline distT="0" distB="0" distL="0" distR="0" wp14:anchorId="4174B00C" wp14:editId="34929D78">
            <wp:extent cx="5274310" cy="5681345"/>
            <wp:effectExtent l="0" t="0" r="2540" b="0"/>
            <wp:docPr id="11" name="图片 11" descr="C:\Users\Zihan Xu\AppData\Roaming\Tencent\TIM\Temp\F80C444D723F40F69E3AC3A4D78A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AppData\Roaming\Tencent\TIM\Temp\F80C444D723F40F69E3AC3A4D78A87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681682"/>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 xml:space="preserve">3) </w:t>
      </w:r>
      <w:r>
        <w:rPr>
          <w:rFonts w:ascii="宋体" w:hAnsi="宋体"/>
        </w:rPr>
        <w:tab/>
      </w:r>
      <w:r>
        <w:rPr>
          <w:rFonts w:ascii="宋体" w:hAnsi="宋体" w:hint="eastAsia"/>
        </w:rPr>
        <w:t>Room</w:t>
      </w:r>
      <w:r>
        <w:rPr>
          <w:rFonts w:ascii="宋体" w:hAnsi="宋体"/>
        </w:rPr>
        <w:t xml:space="preserve"> Management Subsystem</w:t>
      </w:r>
    </w:p>
    <w:p w:rsidR="00A95765" w:rsidRDefault="00D11ACA">
      <w:pPr>
        <w:ind w:leftChars="200" w:left="420"/>
        <w:rPr>
          <w:rFonts w:ascii="宋体" w:hAnsi="宋体"/>
        </w:rPr>
      </w:pPr>
      <w:r>
        <w:rPr>
          <w:rFonts w:ascii="宋体" w:hAnsi="宋体"/>
        </w:rPr>
        <w:lastRenderedPageBreak/>
        <w:tab/>
      </w:r>
      <w:r>
        <w:rPr>
          <w:rFonts w:ascii="宋体" w:hAnsi="宋体"/>
          <w:b/>
        </w:rPr>
        <w:t>Function</w:t>
      </w:r>
      <w:r w:rsidR="009132FC">
        <w:rPr>
          <w:rFonts w:ascii="宋体" w:hAnsi="宋体"/>
        </w:rPr>
        <w:t xml:space="preserve">: </w:t>
      </w:r>
      <w:r>
        <w:rPr>
          <w:rFonts w:ascii="宋体" w:hAnsi="宋体"/>
        </w:rPr>
        <w:t xml:space="preserve"> Mana</w:t>
      </w:r>
      <w:r w:rsidR="009132FC">
        <w:rPr>
          <w:rFonts w:ascii="宋体" w:hAnsi="宋体"/>
        </w:rPr>
        <w:t xml:space="preserve">ge the creation of a room and </w:t>
      </w:r>
      <w:r w:rsidR="00825D66">
        <w:rPr>
          <w:rFonts w:ascii="宋体" w:hAnsi="宋体"/>
        </w:rPr>
        <w:t>c</w:t>
      </w:r>
      <w:r>
        <w:rPr>
          <w:rFonts w:ascii="宋体" w:hAnsi="宋体"/>
        </w:rPr>
        <w:t>hoose the room to enter.</w:t>
      </w:r>
    </w:p>
    <w:p w:rsidR="00A95765" w:rsidRDefault="00D11ACA">
      <w:pPr>
        <w:ind w:leftChars="200" w:left="420"/>
        <w:rPr>
          <w:rFonts w:ascii="宋体" w:hAnsi="宋体"/>
        </w:rPr>
      </w:pPr>
      <w:r>
        <w:rPr>
          <w:rFonts w:ascii="宋体" w:hAnsi="宋体"/>
          <w:color w:val="FF0000"/>
        </w:rPr>
        <w:tab/>
      </w:r>
      <w:r w:rsidRPr="00D57E88">
        <w:rPr>
          <w:rFonts w:ascii="宋体" w:hAnsi="宋体"/>
          <w:b/>
        </w:rPr>
        <w:t>Service</w:t>
      </w:r>
      <w:r w:rsidRPr="00D57E88">
        <w:rPr>
          <w:rFonts w:ascii="宋体" w:hAnsi="宋体"/>
        </w:rPr>
        <w:t xml:space="preserve">: </w:t>
      </w:r>
    </w:p>
    <w:p w:rsidR="00D57E88" w:rsidRDefault="00D57E88">
      <w:pPr>
        <w:ind w:leftChars="200" w:left="420"/>
        <w:rPr>
          <w:rFonts w:ascii="宋体" w:hAnsi="宋体"/>
        </w:rPr>
      </w:pPr>
      <w:r>
        <w:rPr>
          <w:rFonts w:ascii="宋体" w:hAnsi="宋体"/>
          <w:b/>
        </w:rPr>
        <w:tab/>
      </w:r>
      <w:r w:rsidR="00CC4473" w:rsidRPr="00CC4473">
        <w:rPr>
          <w:rFonts w:ascii="宋体" w:hAnsi="宋体"/>
        </w:rPr>
        <w:t>public Boolean chooseRoom</w:t>
      </w:r>
      <w:r w:rsidR="00CC4473">
        <w:rPr>
          <w:rFonts w:ascii="宋体" w:hAnsi="宋体"/>
        </w:rPr>
        <w:t>(</w:t>
      </w:r>
      <w:r w:rsidR="00AD734B">
        <w:rPr>
          <w:rFonts w:ascii="宋体" w:hAnsi="宋体"/>
        </w:rPr>
        <w:t>Room chosenRoom)</w:t>
      </w:r>
      <w:r w:rsidR="00CC4473">
        <w:rPr>
          <w:rFonts w:ascii="宋体" w:hAnsi="宋体"/>
        </w:rPr>
        <w:t xml:space="preserve"> </w:t>
      </w:r>
    </w:p>
    <w:p w:rsidR="00AD734B" w:rsidRDefault="00AD734B">
      <w:pPr>
        <w:ind w:leftChars="200" w:left="420"/>
        <w:rPr>
          <w:rFonts w:ascii="宋体" w:hAnsi="宋体"/>
        </w:rPr>
      </w:pPr>
      <w:r>
        <w:rPr>
          <w:rFonts w:ascii="宋体" w:hAnsi="宋体"/>
        </w:rPr>
        <w:tab/>
        <w:t>public Room createRoom(list roomInfomation)</w:t>
      </w:r>
    </w:p>
    <w:p w:rsidR="00AD734B" w:rsidRDefault="00AD734B">
      <w:pPr>
        <w:ind w:leftChars="200" w:left="420"/>
        <w:rPr>
          <w:rFonts w:ascii="宋体" w:hAnsi="宋体"/>
        </w:rPr>
      </w:pPr>
      <w:r>
        <w:rPr>
          <w:rFonts w:ascii="宋体" w:hAnsi="宋体"/>
        </w:rPr>
        <w:tab/>
      </w:r>
      <w:r w:rsidR="00696B97">
        <w:rPr>
          <w:rFonts w:ascii="宋体" w:hAnsi="宋体"/>
        </w:rPr>
        <w:t>public list requestRoomList(</w:t>
      </w:r>
      <w:r w:rsidR="00856D48">
        <w:rPr>
          <w:rFonts w:ascii="宋体" w:hAnsi="宋体"/>
        </w:rPr>
        <w:t>Boolean showAllRoom</w:t>
      </w:r>
      <w:r w:rsidR="00696B97">
        <w:rPr>
          <w:rFonts w:ascii="宋体" w:hAnsi="宋体"/>
        </w:rPr>
        <w:t>)</w:t>
      </w:r>
    </w:p>
    <w:p w:rsidR="00856D48" w:rsidRDefault="00856D48">
      <w:pPr>
        <w:ind w:leftChars="200" w:left="420"/>
        <w:rPr>
          <w:rFonts w:ascii="宋体" w:hAnsi="宋体"/>
        </w:rPr>
      </w:pPr>
      <w:r>
        <w:rPr>
          <w:rFonts w:ascii="宋体" w:hAnsi="宋体"/>
        </w:rPr>
        <w:tab/>
        <w:t>public</w:t>
      </w:r>
      <w:r w:rsidR="004A0815">
        <w:rPr>
          <w:rFonts w:ascii="宋体" w:hAnsi="宋体"/>
        </w:rPr>
        <w:t xml:space="preserve"> Boolean</w:t>
      </w:r>
      <w:r w:rsidR="00E23F8A">
        <w:rPr>
          <w:rFonts w:ascii="宋体" w:hAnsi="宋体"/>
        </w:rPr>
        <w:t xml:space="preserve"> joinRoom(Room chosenRoom)</w:t>
      </w:r>
    </w:p>
    <w:p w:rsidR="00696B97" w:rsidRPr="00CC4473" w:rsidRDefault="00696B97">
      <w:pPr>
        <w:ind w:leftChars="200" w:left="420"/>
        <w:rPr>
          <w:rFonts w:ascii="宋体" w:hAnsi="宋体"/>
          <w:color w:val="FF0000"/>
          <w:sz w:val="23"/>
        </w:rPr>
      </w:pPr>
      <w:r>
        <w:rPr>
          <w:rFonts w:ascii="宋体" w:hAnsi="宋体"/>
        </w:rPr>
        <w:tab/>
      </w:r>
    </w:p>
    <w:p w:rsidR="00A95765" w:rsidRDefault="00D11ACA">
      <w:pPr>
        <w:ind w:leftChars="200" w:left="420"/>
        <w:rPr>
          <w:rFonts w:ascii="宋体" w:hAnsi="宋体"/>
        </w:rPr>
      </w:pPr>
      <w:r>
        <w:rPr>
          <w:rFonts w:ascii="宋体" w:hAnsi="宋体"/>
        </w:rPr>
        <w:tab/>
      </w:r>
    </w:p>
    <w:p w:rsidR="00A95765" w:rsidRDefault="00D11ACA">
      <w:pPr>
        <w:ind w:leftChars="200" w:left="420"/>
        <w:rPr>
          <w:rFonts w:ascii="宋体" w:hAnsi="宋体"/>
          <w:b/>
        </w:rPr>
      </w:pPr>
      <w:r>
        <w:rPr>
          <w:rFonts w:ascii="宋体" w:hAnsi="宋体"/>
          <w:b/>
        </w:rPr>
        <w:tab/>
        <w:t>Class Diagram:</w:t>
      </w:r>
    </w:p>
    <w:p w:rsidR="00A95765" w:rsidRDefault="00D57E88">
      <w:pPr>
        <w:ind w:leftChars="200" w:left="420"/>
        <w:rPr>
          <w:rFonts w:ascii="宋体" w:hAnsi="宋体"/>
          <w:b/>
        </w:rPr>
      </w:pPr>
      <w:r w:rsidRPr="00D57E88">
        <w:rPr>
          <w:rFonts w:ascii="宋体" w:hAnsi="宋体"/>
          <w:b/>
          <w:noProof/>
        </w:rPr>
        <w:drawing>
          <wp:inline distT="0" distB="0" distL="0" distR="0" wp14:anchorId="77AFC7A7" wp14:editId="2D8B4150">
            <wp:extent cx="5274310" cy="2445289"/>
            <wp:effectExtent l="0" t="0" r="2540" b="0"/>
            <wp:docPr id="32" name="图片 32" descr="C:\Users\Zihan Xu\Documents\myLib\Courses\软工\SE_Project_Dawn\Doc\Plan02\Archived\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cuments\myLib\Courses\软工\SE_Project_Dawn\Doc\Plan02\Archived\roommanagement-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4528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Component Diagram:</w:t>
      </w:r>
    </w:p>
    <w:p w:rsidR="00A95765" w:rsidRDefault="00D11ACA">
      <w:pPr>
        <w:ind w:leftChars="200" w:left="420"/>
        <w:rPr>
          <w:rFonts w:ascii="宋体" w:hAnsi="宋体"/>
          <w:b/>
        </w:rPr>
      </w:pPr>
      <w:r>
        <w:rPr>
          <w:rFonts w:ascii="宋体" w:hAnsi="宋体"/>
          <w:b/>
          <w:noProof/>
        </w:rPr>
        <w:drawing>
          <wp:inline distT="0" distB="0" distL="0" distR="0" wp14:anchorId="5255666A" wp14:editId="3146CDDF">
            <wp:extent cx="5274310" cy="3338195"/>
            <wp:effectExtent l="0" t="0" r="2540" b="0"/>
            <wp:docPr id="7" name="图片 7" descr="C:\Users\Zihan Xu\Documents\myLib\Courses\软工\SE_Project_Dawn\Doc\Plan02\used\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ihan Xu\Documents\myLib\Courses\软工\SE_Project_Dawn\Doc\Plan02\used\roommanagement_compon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338402"/>
                    </a:xfrm>
                    <a:prstGeom prst="rect">
                      <a:avLst/>
                    </a:prstGeom>
                    <a:noFill/>
                    <a:ln>
                      <a:noFill/>
                    </a:ln>
                  </pic:spPr>
                </pic:pic>
              </a:graphicData>
            </a:graphic>
          </wp:inline>
        </w:drawing>
      </w:r>
    </w:p>
    <w:p w:rsidR="00A95765" w:rsidRDefault="00D11ACA">
      <w:pPr>
        <w:rPr>
          <w:rFonts w:ascii="宋体" w:hAnsi="宋体"/>
        </w:rPr>
      </w:pPr>
      <w:r>
        <w:rPr>
          <w:rFonts w:ascii="宋体" w:hAnsi="宋体"/>
        </w:rPr>
        <w:t>4)</w:t>
      </w:r>
      <w:r>
        <w:rPr>
          <w:rFonts w:ascii="宋体" w:hAnsi="宋体"/>
        </w:rPr>
        <w:tab/>
        <w:t xml:space="preserve">Role Management Subsystem </w:t>
      </w:r>
    </w:p>
    <w:p w:rsidR="00A95765" w:rsidRPr="00891460" w:rsidRDefault="00D11ACA" w:rsidP="00891460">
      <w:pPr>
        <w:ind w:leftChars="200" w:left="420"/>
        <w:rPr>
          <w:rFonts w:ascii="宋体" w:hAnsi="宋体"/>
          <w:b/>
        </w:rPr>
      </w:pPr>
      <w:r>
        <w:rPr>
          <w:rFonts w:ascii="宋体" w:hAnsi="宋体" w:hint="eastAsia"/>
          <w:b/>
        </w:rPr>
        <w:t>Function:</w:t>
      </w:r>
      <w:r w:rsidR="00891460">
        <w:rPr>
          <w:rFonts w:ascii="宋体" w:hAnsi="宋体"/>
          <w:b/>
        </w:rPr>
        <w:t xml:space="preserve"> </w:t>
      </w:r>
      <w:r w:rsidR="00891460" w:rsidRPr="00891460">
        <w:rPr>
          <w:rFonts w:ascii="宋体" w:hAnsi="宋体" w:hint="eastAsia"/>
        </w:rPr>
        <w:t>Provide management service for role management</w:t>
      </w:r>
      <w:r w:rsidR="00CF3A2F">
        <w:rPr>
          <w:rFonts w:ascii="宋体" w:hAnsi="宋体"/>
        </w:rPr>
        <w:t>, including creating and changing a role</w:t>
      </w:r>
      <w:r w:rsidR="00891460" w:rsidRPr="00891460">
        <w:rPr>
          <w:rFonts w:ascii="宋体" w:hAnsi="宋体" w:hint="eastAsia"/>
        </w:rPr>
        <w:t>.</w:t>
      </w:r>
    </w:p>
    <w:p w:rsidR="00A95765" w:rsidRDefault="00D11ACA">
      <w:pPr>
        <w:ind w:leftChars="200" w:left="420"/>
        <w:rPr>
          <w:rFonts w:ascii="宋体" w:hAnsi="宋体"/>
          <w:b/>
        </w:rPr>
      </w:pPr>
      <w:r>
        <w:rPr>
          <w:rFonts w:ascii="宋体" w:hAnsi="宋体" w:hint="eastAsia"/>
          <w:b/>
        </w:rPr>
        <w:t>Service:</w:t>
      </w:r>
    </w:p>
    <w:p w:rsidR="00A95765" w:rsidRDefault="00D11ACA">
      <w:pPr>
        <w:ind w:leftChars="200" w:left="420"/>
        <w:rPr>
          <w:rFonts w:ascii="宋体" w:hAnsi="宋体"/>
        </w:rPr>
      </w:pPr>
      <w:r>
        <w:rPr>
          <w:rFonts w:ascii="宋体" w:hAnsi="宋体" w:hint="eastAsia"/>
        </w:rPr>
        <w:lastRenderedPageBreak/>
        <w:t>public Role RoleCreate(Player p)</w:t>
      </w:r>
    </w:p>
    <w:p w:rsidR="00A95765" w:rsidRDefault="00D11ACA">
      <w:pPr>
        <w:ind w:leftChars="200" w:left="420"/>
        <w:rPr>
          <w:rFonts w:ascii="宋体" w:hAnsi="宋体"/>
        </w:rPr>
      </w:pPr>
      <w:r>
        <w:rPr>
          <w:rFonts w:ascii="宋体" w:hAnsi="宋体" w:hint="eastAsia"/>
        </w:rPr>
        <w:t>public Boolean makeattack(int direction, int[] position)</w:t>
      </w:r>
    </w:p>
    <w:p w:rsidR="00A95765" w:rsidRDefault="00D11ACA">
      <w:pPr>
        <w:ind w:leftChars="200" w:left="420"/>
        <w:rPr>
          <w:rFonts w:ascii="宋体" w:hAnsi="宋体"/>
        </w:rPr>
      </w:pPr>
      <w:r>
        <w:rPr>
          <w:rFonts w:ascii="宋体" w:hAnsi="宋体" w:hint="eastAsia"/>
        </w:rPr>
        <w:t>public Boolean addprop(Prop p)</w:t>
      </w:r>
    </w:p>
    <w:p w:rsidR="00A95765" w:rsidRDefault="00D11ACA">
      <w:pPr>
        <w:ind w:leftChars="200" w:left="420"/>
        <w:rPr>
          <w:rFonts w:ascii="宋体" w:hAnsi="宋体"/>
        </w:rPr>
      </w:pPr>
      <w:r>
        <w:rPr>
          <w:rFonts w:ascii="宋体" w:hAnsi="宋体" w:hint="eastAsia"/>
        </w:rPr>
        <w:t>public Boolean useprop(Prop p)</w:t>
      </w:r>
    </w:p>
    <w:p w:rsidR="00A95765" w:rsidRDefault="00D11ACA">
      <w:pPr>
        <w:ind w:leftChars="200" w:left="420"/>
        <w:rPr>
          <w:rFonts w:ascii="宋体" w:hAnsi="宋体"/>
        </w:rPr>
      </w:pPr>
      <w:r>
        <w:rPr>
          <w:rFonts w:ascii="宋体" w:hAnsi="宋体" w:hint="eastAsia"/>
        </w:rPr>
        <w:t>public Boolean SubmitLifevalue(int ID, int value)</w:t>
      </w:r>
    </w:p>
    <w:p w:rsidR="00A95765" w:rsidRDefault="00A95765">
      <w:pPr>
        <w:ind w:leftChars="200" w:left="420"/>
        <w:rPr>
          <w:rFonts w:ascii="宋体" w:hAnsi="宋体"/>
          <w:b/>
          <w:color w:val="FF0000"/>
        </w:rPr>
      </w:pPr>
    </w:p>
    <w:p w:rsidR="00A95765" w:rsidRDefault="00D11ACA">
      <w:pPr>
        <w:ind w:firstLine="420"/>
        <w:jc w:val="left"/>
        <w:rPr>
          <w:rFonts w:ascii="宋体" w:hAnsi="宋体"/>
          <w:b/>
        </w:rPr>
      </w:pPr>
      <w:r>
        <w:rPr>
          <w:rFonts w:ascii="宋体" w:hAnsi="宋体"/>
          <w:b/>
        </w:rPr>
        <w:t>Class Diagram:</w:t>
      </w:r>
    </w:p>
    <w:p w:rsidR="00A95765" w:rsidRDefault="00D11ACA">
      <w:pPr>
        <w:ind w:leftChars="200" w:left="420"/>
        <w:rPr>
          <w:rFonts w:ascii="宋体" w:hAnsi="宋体"/>
          <w:b/>
        </w:rPr>
      </w:pPr>
      <w:r>
        <w:rPr>
          <w:rFonts w:ascii="宋体" w:hAnsi="宋体"/>
          <w:b/>
          <w:noProof/>
        </w:rPr>
        <w:drawing>
          <wp:inline distT="0" distB="0" distL="0" distR="0" wp14:anchorId="0454A3EE" wp14:editId="3E21929D">
            <wp:extent cx="5274310" cy="3881120"/>
            <wp:effectExtent l="0" t="0" r="2540" b="5080"/>
            <wp:docPr id="12" name="图片 12" descr="C:\Users\Zihan Xu\AppData\Roaming\Tencent\TIM\Temp\0FC60DEBD4C749E9866DE0561B30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Roaming\Tencent\TIM\Temp\0FC60DEBD4C749E9866DE0561B30E6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881322"/>
                    </a:xfrm>
                    <a:prstGeom prst="rect">
                      <a:avLst/>
                    </a:prstGeom>
                    <a:noFill/>
                    <a:ln>
                      <a:noFill/>
                    </a:ln>
                  </pic:spPr>
                </pic:pic>
              </a:graphicData>
            </a:graphic>
          </wp:inline>
        </w:drawing>
      </w:r>
    </w:p>
    <w:p w:rsidR="00A95765" w:rsidRDefault="00D11ACA">
      <w:pPr>
        <w:ind w:firstLine="420"/>
        <w:jc w:val="left"/>
        <w:rPr>
          <w:rFonts w:ascii="宋体" w:hAnsi="宋体"/>
          <w:b/>
        </w:rPr>
      </w:pPr>
      <w:r>
        <w:rPr>
          <w:rFonts w:ascii="宋体" w:hAnsi="宋体"/>
          <w:b/>
        </w:rPr>
        <w:t>Component Diagram:</w:t>
      </w:r>
    </w:p>
    <w:p w:rsidR="00A95765" w:rsidRDefault="00D11ACA">
      <w:pPr>
        <w:ind w:leftChars="200" w:left="420"/>
        <w:rPr>
          <w:rFonts w:ascii="宋体" w:hAnsi="宋体"/>
        </w:rPr>
      </w:pPr>
      <w:r>
        <w:rPr>
          <w:rFonts w:ascii="宋体" w:hAnsi="宋体"/>
          <w:noProof/>
        </w:rPr>
        <w:drawing>
          <wp:inline distT="0" distB="0" distL="0" distR="0" wp14:anchorId="290270DF" wp14:editId="5DB0DAB3">
            <wp:extent cx="5273675" cy="322389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274238" cy="3223895"/>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lastRenderedPageBreak/>
        <w:t>5)</w:t>
      </w:r>
      <w:r>
        <w:rPr>
          <w:rFonts w:ascii="宋体" w:hAnsi="宋体"/>
        </w:rPr>
        <w:tab/>
        <w:t>Map Management</w:t>
      </w:r>
      <w:r>
        <w:rPr>
          <w:rFonts w:ascii="宋体" w:hAnsi="宋体" w:hint="eastAsia"/>
        </w:rPr>
        <w:t xml:space="preserve"> </w:t>
      </w:r>
      <w:r>
        <w:rPr>
          <w:rFonts w:ascii="宋体" w:hAnsi="宋体"/>
        </w:rPr>
        <w:t>Subsystem</w:t>
      </w:r>
    </w:p>
    <w:p w:rsidR="00A95765" w:rsidRPr="0015307C" w:rsidRDefault="00D11ACA" w:rsidP="0015307C">
      <w:pPr>
        <w:ind w:leftChars="200" w:left="420" w:firstLine="420"/>
        <w:rPr>
          <w:rFonts w:ascii="宋体" w:hAnsi="宋体"/>
        </w:rPr>
      </w:pPr>
      <w:r>
        <w:rPr>
          <w:rFonts w:ascii="宋体" w:hAnsi="宋体" w:hint="eastAsia"/>
          <w:b/>
        </w:rPr>
        <w:t>Function:</w:t>
      </w:r>
      <w:r w:rsidR="0015307C">
        <w:rPr>
          <w:rFonts w:ascii="宋体" w:hAnsi="宋体" w:hint="eastAsia"/>
          <w:b/>
        </w:rPr>
        <w:t xml:space="preserve"> </w:t>
      </w:r>
      <w:r w:rsidR="0015307C" w:rsidRPr="0015307C">
        <w:rPr>
          <w:rFonts w:ascii="宋体" w:hAnsi="宋体" w:hint="eastAsia"/>
        </w:rPr>
        <w:t>Provide</w:t>
      </w:r>
      <w:r w:rsidR="0015307C">
        <w:rPr>
          <w:rFonts w:ascii="宋体" w:hAnsi="宋体" w:hint="eastAsia"/>
          <w:b/>
        </w:rPr>
        <w:t xml:space="preserve"> </w:t>
      </w:r>
      <w:r w:rsidR="0015307C">
        <w:rPr>
          <w:rFonts w:ascii="宋体" w:hAnsi="宋体"/>
        </w:rPr>
        <w:t>management service for maps</w:t>
      </w:r>
      <w:r w:rsidR="00CF3A2F">
        <w:rPr>
          <w:rFonts w:ascii="宋体" w:hAnsi="宋体"/>
        </w:rPr>
        <w:t>, including creating and movements in the map</w:t>
      </w:r>
      <w:r w:rsidR="0015307C">
        <w:rPr>
          <w:rFonts w:ascii="宋体" w:hAnsi="宋体"/>
        </w:rPr>
        <w:t>.</w:t>
      </w:r>
    </w:p>
    <w:p w:rsidR="00A95765" w:rsidRDefault="00D11ACA">
      <w:pPr>
        <w:ind w:leftChars="200" w:left="420" w:firstLine="420"/>
        <w:rPr>
          <w:rFonts w:ascii="宋体" w:hAnsi="宋体"/>
          <w:b/>
        </w:rPr>
      </w:pPr>
      <w:r>
        <w:rPr>
          <w:rFonts w:ascii="宋体" w:hAnsi="宋体" w:hint="eastAsia"/>
          <w:b/>
        </w:rPr>
        <w:t>Service:</w:t>
      </w:r>
    </w:p>
    <w:p w:rsidR="00A95765" w:rsidRDefault="00D11ACA">
      <w:pPr>
        <w:ind w:leftChars="200" w:left="420" w:firstLine="420"/>
        <w:rPr>
          <w:rFonts w:ascii="宋体" w:hAnsi="宋体"/>
        </w:rPr>
      </w:pPr>
      <w:r>
        <w:rPr>
          <w:rFonts w:ascii="宋体" w:hAnsi="宋体" w:hint="eastAsia"/>
        </w:rPr>
        <w:t>public Map MapCreate(Room r)</w:t>
      </w:r>
    </w:p>
    <w:p w:rsidR="00A95765" w:rsidRDefault="00CF43A9">
      <w:pPr>
        <w:ind w:leftChars="200" w:left="420" w:firstLine="420"/>
        <w:rPr>
          <w:rFonts w:ascii="宋体" w:hAnsi="宋体"/>
        </w:rPr>
      </w:pPr>
      <w:r>
        <w:rPr>
          <w:rFonts w:ascii="宋体" w:hAnsi="宋体" w:hint="eastAsia"/>
        </w:rPr>
        <w:t>public void move</w:t>
      </w:r>
      <w:r>
        <w:rPr>
          <w:rFonts w:ascii="宋体" w:hAnsi="宋体"/>
        </w:rPr>
        <w:t>(</w:t>
      </w:r>
      <w:r w:rsidR="00D11ACA">
        <w:rPr>
          <w:rFonts w:ascii="宋体" w:hAnsi="宋体" w:hint="eastAsia"/>
        </w:rPr>
        <w:t>int direction, int[] position, int speed)</w:t>
      </w:r>
    </w:p>
    <w:p w:rsidR="00A95765" w:rsidRDefault="00D11ACA">
      <w:pPr>
        <w:ind w:leftChars="200" w:left="420" w:firstLine="420"/>
        <w:rPr>
          <w:rFonts w:ascii="宋体" w:hAnsi="宋体"/>
        </w:rPr>
      </w:pPr>
      <w:r>
        <w:rPr>
          <w:rFonts w:ascii="宋体" w:hAnsi="宋体" w:hint="eastAsia"/>
        </w:rPr>
        <w:t>public Boolean pickup(Prop[] plist, int[] position)</w:t>
      </w:r>
    </w:p>
    <w:p w:rsidR="00A95765" w:rsidRDefault="00D11ACA">
      <w:pPr>
        <w:ind w:leftChars="200" w:left="420" w:firstLine="420"/>
        <w:rPr>
          <w:rFonts w:ascii="宋体" w:hAnsi="宋体"/>
        </w:rPr>
      </w:pPr>
      <w:r>
        <w:rPr>
          <w:rFonts w:ascii="宋体" w:hAnsi="宋体" w:hint="eastAsia"/>
        </w:rPr>
        <w:t>public Boolean submitdamage(int targetID, int value)</w:t>
      </w:r>
    </w:p>
    <w:p w:rsidR="00A95765" w:rsidRDefault="00D11ACA">
      <w:pPr>
        <w:ind w:leftChars="200" w:left="420" w:firstLine="420"/>
        <w:rPr>
          <w:rFonts w:ascii="宋体" w:hAnsi="宋体"/>
        </w:rPr>
      </w:pPr>
      <w:r>
        <w:rPr>
          <w:rFonts w:ascii="宋体" w:hAnsi="宋体" w:hint="eastAsia"/>
        </w:rPr>
        <w:t>public Map getmapdata()</w:t>
      </w:r>
    </w:p>
    <w:p w:rsidR="00A95765" w:rsidRDefault="00D11ACA">
      <w:pPr>
        <w:ind w:leftChars="200" w:left="420" w:firstLine="420"/>
        <w:rPr>
          <w:rFonts w:ascii="宋体" w:hAnsi="宋体"/>
        </w:rPr>
      </w:pPr>
      <w:r>
        <w:rPr>
          <w:rFonts w:ascii="宋体" w:hAnsi="宋体" w:hint="eastAsia"/>
        </w:rPr>
        <w:t>public void InfoUpdate(Map m)</w:t>
      </w:r>
    </w:p>
    <w:p w:rsidR="00A95765" w:rsidRDefault="00D11ACA">
      <w:pPr>
        <w:ind w:leftChars="200" w:left="420" w:firstLine="420"/>
        <w:rPr>
          <w:rFonts w:ascii="宋体" w:hAnsi="宋体"/>
        </w:rPr>
      </w:pPr>
      <w:r>
        <w:rPr>
          <w:rFonts w:ascii="宋体" w:hAnsi="宋体" w:hint="eastAsia"/>
        </w:rPr>
        <w:t>public void RankRecord()</w:t>
      </w:r>
    </w:p>
    <w:p w:rsidR="00A95765" w:rsidRDefault="00D11ACA">
      <w:pPr>
        <w:ind w:leftChars="200" w:left="420" w:firstLine="420"/>
        <w:rPr>
          <w:rFonts w:ascii="宋体" w:hAnsi="宋体"/>
        </w:rPr>
      </w:pPr>
      <w:r>
        <w:rPr>
          <w:rFonts w:ascii="宋体" w:hAnsi="宋体" w:hint="eastAsia"/>
        </w:rPr>
        <w:t>public Boolean SendResult()</w:t>
      </w:r>
    </w:p>
    <w:p w:rsidR="00A95765" w:rsidRDefault="00D11ACA">
      <w:pPr>
        <w:ind w:leftChars="200" w:left="420" w:firstLine="420"/>
        <w:rPr>
          <w:rFonts w:ascii="宋体" w:hAnsi="宋体"/>
        </w:rPr>
      </w:pPr>
      <w:r>
        <w:rPr>
          <w:rFonts w:ascii="宋体" w:hAnsi="宋体" w:hint="eastAsia"/>
        </w:rPr>
        <w:t>public void ShowResult()</w:t>
      </w:r>
    </w:p>
    <w:p w:rsidR="00A95765" w:rsidRDefault="00D11ACA">
      <w:pPr>
        <w:ind w:leftChars="200" w:left="420"/>
        <w:rPr>
          <w:rFonts w:ascii="宋体" w:hAnsi="宋体"/>
        </w:rPr>
      </w:pPr>
      <w:r>
        <w:rPr>
          <w:rFonts w:ascii="宋体" w:hAnsi="宋体" w:hint="eastAsia"/>
        </w:rPr>
        <w:t xml:space="preserve"> </w:t>
      </w:r>
    </w:p>
    <w:p w:rsidR="00A95765" w:rsidRDefault="00A95765">
      <w:pPr>
        <w:ind w:leftChars="200" w:left="420" w:firstLine="420"/>
        <w:rPr>
          <w:rFonts w:ascii="宋体" w:hAnsi="宋体"/>
          <w:b/>
        </w:rPr>
      </w:pP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drawing>
          <wp:inline distT="0" distB="0" distL="0" distR="0" wp14:anchorId="64C2EE00" wp14:editId="25316233">
            <wp:extent cx="5274310" cy="4072890"/>
            <wp:effectExtent l="0" t="0" r="2540" b="3810"/>
            <wp:docPr id="13" name="图片 13" descr="C:\Users\Zihan Xu\AppData\Roaming\Tencent\TIM\Temp\F92C0F9E426A4DC383F8EAD7E40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Roaming\Tencent\TIM\Temp\F92C0F9E426A4DC383F8EAD7E40335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07332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lastRenderedPageBreak/>
        <w:drawing>
          <wp:inline distT="0" distB="0" distL="0" distR="0" wp14:anchorId="7290FD17" wp14:editId="3F4A4EE5">
            <wp:extent cx="5274310" cy="4730115"/>
            <wp:effectExtent l="0" t="0" r="2540" b="0"/>
            <wp:docPr id="15" name="图片 15" descr="C:\Users\Zihan Xu\Downloads\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Downloads\实现_ma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4730266"/>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6)  Common Service Subsystem</w:t>
      </w:r>
    </w:p>
    <w:p w:rsidR="00A95765" w:rsidRPr="00674461" w:rsidRDefault="00D11ACA">
      <w:pPr>
        <w:ind w:leftChars="200" w:left="420"/>
        <w:rPr>
          <w:rFonts w:ascii="宋体" w:hAnsi="宋体"/>
        </w:rPr>
      </w:pPr>
      <w:r w:rsidRPr="00674461">
        <w:rPr>
          <w:rFonts w:ascii="宋体" w:hAnsi="宋体"/>
          <w:b/>
        </w:rPr>
        <w:tab/>
        <w:t>Function:</w:t>
      </w:r>
      <w:r w:rsidR="00674461" w:rsidRPr="00674461">
        <w:t xml:space="preserve"> </w:t>
      </w:r>
      <w:r w:rsidR="00674461" w:rsidRPr="00674461">
        <w:rPr>
          <w:rFonts w:ascii="宋体" w:hAnsi="宋体"/>
        </w:rPr>
        <w:t>Provide data access management, client and server communication functions, mainly room, game, user information.</w:t>
      </w:r>
    </w:p>
    <w:p w:rsidR="00A95765" w:rsidRDefault="00D11ACA">
      <w:pPr>
        <w:ind w:leftChars="200" w:left="420"/>
        <w:rPr>
          <w:rFonts w:ascii="宋体" w:hAnsi="宋体"/>
          <w:b/>
        </w:rPr>
      </w:pPr>
      <w:r w:rsidRPr="00674461">
        <w:rPr>
          <w:rFonts w:ascii="宋体" w:hAnsi="宋体"/>
          <w:b/>
        </w:rPr>
        <w:tab/>
        <w:t>Service:</w:t>
      </w:r>
    </w:p>
    <w:p w:rsidR="00674461" w:rsidRPr="001A1EAA" w:rsidRDefault="00674461" w:rsidP="00674461">
      <w:pPr>
        <w:ind w:leftChars="500" w:left="1050"/>
        <w:rPr>
          <w:rFonts w:ascii="宋体" w:hAnsi="宋体"/>
        </w:rPr>
      </w:pPr>
      <w:r w:rsidRPr="001A1EAA">
        <w:rPr>
          <w:rFonts w:ascii="宋体" w:hAnsi="宋体" w:hint="eastAsia"/>
        </w:rPr>
        <w:t xml:space="preserve">public </w:t>
      </w:r>
      <w:r w:rsidRPr="001A1EAA">
        <w:rPr>
          <w:rFonts w:ascii="宋体" w:hAnsi="宋体"/>
        </w:rPr>
        <w:t>String request</w:t>
      </w:r>
      <w:r w:rsidRPr="001A1EAA">
        <w:rPr>
          <w:rFonts w:ascii="宋体" w:hAnsi="宋体" w:hint="eastAsia"/>
        </w:rPr>
        <w:t>（String</w:t>
      </w:r>
      <w:r w:rsidRPr="001A1EAA">
        <w:rPr>
          <w:rFonts w:ascii="宋体" w:hAnsi="宋体"/>
        </w:rPr>
        <w:t xml:space="preserve"> </w:t>
      </w:r>
      <w:r w:rsidRPr="001A1EAA">
        <w:rPr>
          <w:rFonts w:ascii="宋体" w:hAnsi="宋体" w:hint="eastAsia"/>
        </w:rPr>
        <w:t>requestString，String</w:t>
      </w:r>
      <w:r w:rsidRPr="001A1EAA">
        <w:rPr>
          <w:rFonts w:ascii="宋体" w:hAnsi="宋体"/>
        </w:rPr>
        <w:t xml:space="preserve"> </w:t>
      </w:r>
      <w:r w:rsidRPr="001A1EAA">
        <w:rPr>
          <w:rFonts w:ascii="宋体" w:hAnsi="宋体" w:hint="eastAsia"/>
        </w:rPr>
        <w:t>url）</w:t>
      </w:r>
    </w:p>
    <w:p w:rsidR="00674461" w:rsidRPr="001A1EAA" w:rsidRDefault="00674461" w:rsidP="00674461">
      <w:pPr>
        <w:ind w:leftChars="500" w:left="1050"/>
        <w:rPr>
          <w:rFonts w:ascii="宋体" w:hAnsi="宋体"/>
        </w:rPr>
      </w:pPr>
      <w:r w:rsidRPr="001A1EAA">
        <w:rPr>
          <w:rFonts w:ascii="宋体" w:hAnsi="宋体" w:hint="eastAsia"/>
        </w:rPr>
        <w:t>public</w:t>
      </w:r>
      <w:r w:rsidRPr="001A1EAA">
        <w:rPr>
          <w:rFonts w:ascii="宋体" w:hAnsi="宋体"/>
        </w:rPr>
        <w:t xml:space="preserve"> </w:t>
      </w:r>
      <w:r w:rsidRPr="001A1EAA">
        <w:rPr>
          <w:rFonts w:ascii="宋体" w:hAnsi="宋体" w:hint="eastAsia"/>
        </w:rPr>
        <w:t>Boolean</w:t>
      </w:r>
      <w:r w:rsidRPr="001A1EAA">
        <w:rPr>
          <w:rFonts w:ascii="宋体" w:hAnsi="宋体"/>
        </w:rPr>
        <w:t xml:space="preserve"> </w:t>
      </w:r>
      <w:r w:rsidRPr="001A1EAA">
        <w:rPr>
          <w:rFonts w:ascii="宋体" w:hAnsi="宋体" w:hint="eastAsia"/>
        </w:rPr>
        <w:t>ChangeRoleState</w:t>
      </w:r>
      <w:r w:rsidRPr="001A1EAA">
        <w:rPr>
          <w:rFonts w:ascii="宋体" w:hAnsi="宋体"/>
        </w:rPr>
        <w:t>(int roomID, int roleID)</w:t>
      </w:r>
    </w:p>
    <w:p w:rsidR="00674461" w:rsidRPr="001A1EAA" w:rsidRDefault="00674461" w:rsidP="00674461">
      <w:pPr>
        <w:ind w:leftChars="500" w:left="1050"/>
        <w:rPr>
          <w:rFonts w:ascii="宋体" w:hAnsi="宋体"/>
        </w:rPr>
      </w:pPr>
      <w:r w:rsidRPr="001A1EAA">
        <w:rPr>
          <w:rFonts w:ascii="宋体" w:hAnsi="宋体"/>
        </w:rPr>
        <w:t>public Boolean ChangePrepareState(int roomID)</w:t>
      </w:r>
    </w:p>
    <w:p w:rsidR="00674461" w:rsidRPr="001A1EAA" w:rsidRDefault="00674461" w:rsidP="00674461">
      <w:pPr>
        <w:ind w:leftChars="500" w:left="1050"/>
        <w:rPr>
          <w:rFonts w:ascii="宋体" w:hAnsi="宋体"/>
        </w:rPr>
      </w:pPr>
      <w:r w:rsidRPr="001A1EAA">
        <w:rPr>
          <w:rFonts w:ascii="宋体" w:hAnsi="宋体"/>
        </w:rPr>
        <w:t>public Boolean UpdateUserInfo(int AccountID,String contents)</w:t>
      </w:r>
    </w:p>
    <w:p w:rsidR="00674461" w:rsidRPr="001A1EAA" w:rsidRDefault="00674461" w:rsidP="00674461">
      <w:pPr>
        <w:ind w:leftChars="500" w:left="1050"/>
        <w:rPr>
          <w:rFonts w:ascii="宋体" w:hAnsi="宋体"/>
        </w:rPr>
      </w:pPr>
      <w:r w:rsidRPr="001A1EAA">
        <w:rPr>
          <w:rFonts w:ascii="宋体" w:hAnsi="宋体"/>
        </w:rPr>
        <w:t>public Boolean ChangeGameState(int roomID,String contents)</w:t>
      </w:r>
    </w:p>
    <w:p w:rsidR="00674461" w:rsidRPr="00674461" w:rsidRDefault="00674461">
      <w:pPr>
        <w:ind w:leftChars="200" w:left="420"/>
        <w:rPr>
          <w:rFonts w:ascii="宋体" w:hAnsi="宋体"/>
          <w:b/>
        </w:rPr>
      </w:pPr>
    </w:p>
    <w:p w:rsidR="00A95765" w:rsidRDefault="00D11ACA">
      <w:pPr>
        <w:ind w:leftChars="200" w:left="420"/>
        <w:rPr>
          <w:rFonts w:ascii="宋体" w:hAnsi="宋体"/>
          <w:b/>
        </w:rPr>
      </w:pPr>
      <w:r w:rsidRPr="00E707C3">
        <w:rPr>
          <w:rFonts w:ascii="宋体" w:hAnsi="宋体"/>
          <w:b/>
        </w:rPr>
        <w:tab/>
        <w:t>Class Diagram:</w:t>
      </w:r>
    </w:p>
    <w:p w:rsidR="00E707C3" w:rsidRPr="00E707C3" w:rsidRDefault="006964A1">
      <w:pPr>
        <w:ind w:leftChars="200" w:left="420"/>
        <w:rPr>
          <w:rFonts w:ascii="宋体" w:hAnsi="宋体"/>
          <w:b/>
        </w:rPr>
      </w:pPr>
      <w:r w:rsidRPr="006964A1">
        <w:rPr>
          <w:rFonts w:ascii="宋体" w:hAnsi="宋体"/>
          <w:b/>
          <w:noProof/>
        </w:rPr>
        <w:lastRenderedPageBreak/>
        <w:drawing>
          <wp:inline distT="0" distB="0" distL="0" distR="0" wp14:anchorId="20C184A1" wp14:editId="3B09DB5F">
            <wp:extent cx="4671733" cy="4445000"/>
            <wp:effectExtent l="0" t="0" r="0" b="0"/>
            <wp:docPr id="27" name="图片 27" descr="C:\Users\Zihan Xu\AppData\Roaming\Tencent\TIM\Temp\1830FC82FBFD4066842FB76075305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1830FC82FBFD4066842FB76075305E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834" cy="4446047"/>
                    </a:xfrm>
                    <a:prstGeom prst="rect">
                      <a:avLst/>
                    </a:prstGeom>
                    <a:noFill/>
                    <a:ln>
                      <a:noFill/>
                    </a:ln>
                  </pic:spPr>
                </pic:pic>
              </a:graphicData>
            </a:graphic>
          </wp:inline>
        </w:drawing>
      </w:r>
    </w:p>
    <w:p w:rsidR="00A95765" w:rsidRDefault="00D11ACA">
      <w:pPr>
        <w:ind w:leftChars="200" w:left="420"/>
        <w:rPr>
          <w:rFonts w:ascii="宋体" w:hAnsi="宋体"/>
          <w:b/>
        </w:rPr>
      </w:pPr>
      <w:r w:rsidRPr="00E707C3">
        <w:rPr>
          <w:rFonts w:ascii="宋体" w:hAnsi="宋体"/>
          <w:b/>
        </w:rPr>
        <w:tab/>
        <w:t>Component Diagram:</w:t>
      </w:r>
    </w:p>
    <w:p w:rsidR="006964A1" w:rsidRPr="00E707C3" w:rsidRDefault="00C3706F">
      <w:pPr>
        <w:ind w:leftChars="200" w:left="420"/>
        <w:rPr>
          <w:rFonts w:ascii="宋体" w:hAnsi="宋体"/>
          <w:b/>
        </w:rPr>
      </w:pPr>
      <w:r w:rsidRPr="00C3706F">
        <w:rPr>
          <w:rFonts w:ascii="宋体" w:hAnsi="宋体"/>
          <w:b/>
          <w:noProof/>
        </w:rPr>
        <w:drawing>
          <wp:inline distT="0" distB="0" distL="0" distR="0" wp14:anchorId="04319EE9" wp14:editId="7EAA0A7C">
            <wp:extent cx="3215138" cy="3843867"/>
            <wp:effectExtent l="0" t="0" r="0" b="0"/>
            <wp:docPr id="28" name="图片 28" descr="C:\Users\Zihan Xu\AppData\Roaming\Tencent\TIM\Temp\F12502A419544DDB8D1AD6B889DF3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F12502A419544DDB8D1AD6B889DF3C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274" cy="3848812"/>
                    </a:xfrm>
                    <a:prstGeom prst="rect">
                      <a:avLst/>
                    </a:prstGeom>
                    <a:noFill/>
                    <a:ln>
                      <a:noFill/>
                    </a:ln>
                  </pic:spPr>
                </pic:pic>
              </a:graphicData>
            </a:graphic>
          </wp:inline>
        </w:drawing>
      </w:r>
    </w:p>
    <w:p w:rsidR="00A95765" w:rsidRDefault="00D11ACA">
      <w:pPr>
        <w:pStyle w:val="af2"/>
        <w:numPr>
          <w:ilvl w:val="0"/>
          <w:numId w:val="5"/>
        </w:numPr>
        <w:ind w:firstLineChars="0"/>
        <w:rPr>
          <w:rFonts w:ascii="宋体" w:hAnsi="宋体"/>
        </w:rPr>
      </w:pPr>
      <w:r>
        <w:rPr>
          <w:rFonts w:ascii="宋体" w:hAnsi="宋体" w:hint="eastAsia"/>
        </w:rPr>
        <w:lastRenderedPageBreak/>
        <w:t>Use Case Implementation</w:t>
      </w:r>
    </w:p>
    <w:p w:rsidR="00A95765" w:rsidRDefault="00D11ACA">
      <w:pPr>
        <w:pStyle w:val="af2"/>
        <w:numPr>
          <w:ilvl w:val="0"/>
          <w:numId w:val="6"/>
        </w:numPr>
        <w:ind w:firstLineChars="0"/>
      </w:pPr>
      <w:r>
        <w:t>CreateRoom</w:t>
      </w:r>
    </w:p>
    <w:p w:rsidR="00A95765" w:rsidRDefault="00D11ACA">
      <w:pPr>
        <w:pStyle w:val="af2"/>
        <w:ind w:left="1260" w:firstLineChars="0" w:firstLine="0"/>
      </w:pPr>
      <w:r>
        <w:rPr>
          <w:noProof/>
        </w:rPr>
        <w:drawing>
          <wp:inline distT="0" distB="0" distL="0" distR="0" wp14:anchorId="5C613FF1" wp14:editId="19DED4FF">
            <wp:extent cx="2847975" cy="2400300"/>
            <wp:effectExtent l="0" t="0" r="0" b="0"/>
            <wp:docPr id="16" name="图片 16"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ihan Xu\Downloads\Model!Collaboration1!Interaction2!CreateRoom_1.jpg"/>
                    <pic:cNvPicPr>
                      <a:picLocks noChangeAspect="1" noChangeArrowheads="1"/>
                    </pic:cNvPicPr>
                  </pic:nvPicPr>
                  <pic:blipFill>
                    <a:blip r:embed="rId26">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A95765" w:rsidRDefault="00D11ACA">
      <w:pPr>
        <w:pStyle w:val="af2"/>
        <w:numPr>
          <w:ilvl w:val="0"/>
          <w:numId w:val="6"/>
        </w:numPr>
        <w:ind w:firstLineChars="0"/>
      </w:pPr>
      <w:r>
        <w:t>Prepare</w:t>
      </w:r>
    </w:p>
    <w:p w:rsidR="00A95765" w:rsidRDefault="00D11ACA">
      <w:pPr>
        <w:ind w:leftChars="500" w:left="1050"/>
      </w:pPr>
      <w:r>
        <w:rPr>
          <w:noProof/>
        </w:rPr>
        <w:drawing>
          <wp:inline distT="0" distB="0" distL="0" distR="0" wp14:anchorId="149E0950" wp14:editId="0DD81144">
            <wp:extent cx="3705225" cy="3009900"/>
            <wp:effectExtent l="0" t="0" r="9525" b="0"/>
            <wp:docPr id="18" name="图片 18"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ihan Xu\Downloads\Model!LOOP!Interaction1!Prepare_5.jpg"/>
                    <pic:cNvPicPr>
                      <a:picLocks noChangeAspect="1" noChangeArrowheads="1"/>
                    </pic:cNvPicPr>
                  </pic:nvPicPr>
                  <pic:blipFill>
                    <a:blip r:embed="rId27">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A95765" w:rsidRDefault="00D11ACA">
      <w:pPr>
        <w:pStyle w:val="af2"/>
        <w:ind w:left="720" w:firstLineChars="0" w:firstLine="0"/>
      </w:pPr>
      <w:r>
        <w:t>3)</w:t>
      </w:r>
      <w:r>
        <w:tab/>
        <w:t>GameProcess</w:t>
      </w:r>
    </w:p>
    <w:p w:rsidR="00A95765" w:rsidRDefault="00D11ACA">
      <w:pPr>
        <w:pStyle w:val="af2"/>
        <w:ind w:left="720" w:firstLineChars="0" w:firstLine="0"/>
      </w:pPr>
      <w:r>
        <w:rPr>
          <w:rFonts w:ascii="Arial" w:hAnsi="Arial" w:cs="Arial" w:hint="eastAsia"/>
          <w:noProof/>
        </w:rPr>
        <w:lastRenderedPageBreak/>
        <w:drawing>
          <wp:inline distT="0" distB="0" distL="114300" distR="114300" wp14:anchorId="351B10F4" wp14:editId="6A6643C5">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8"/>
                    <a:srcRect l="49137" t="3545" r="30351" b="28348"/>
                    <a:stretch>
                      <a:fillRect/>
                    </a:stretch>
                  </pic:blipFill>
                  <pic:spPr>
                    <a:xfrm>
                      <a:off x="0" y="0"/>
                      <a:ext cx="4550134" cy="3146405"/>
                    </a:xfrm>
                    <a:prstGeom prst="rect">
                      <a:avLst/>
                    </a:prstGeom>
                  </pic:spPr>
                </pic:pic>
              </a:graphicData>
            </a:graphic>
          </wp:inline>
        </w:drawing>
      </w:r>
    </w:p>
    <w:p w:rsidR="00A95765" w:rsidRDefault="00D11ACA">
      <w:pPr>
        <w:pStyle w:val="af2"/>
        <w:ind w:left="720" w:firstLineChars="0" w:firstLine="0"/>
      </w:pPr>
      <w:r>
        <w:rPr>
          <w:rFonts w:ascii="Arial" w:hAnsi="Arial" w:cs="Arial" w:hint="eastAsia"/>
          <w:noProof/>
        </w:rPr>
        <w:drawing>
          <wp:anchor distT="0" distB="0" distL="114300" distR="114300" simplePos="0" relativeHeight="251659264" behindDoc="1" locked="0" layoutInCell="1" allowOverlap="1" wp14:anchorId="7042C251" wp14:editId="4C2590E4">
            <wp:simplePos x="0" y="0"/>
            <wp:positionH relativeFrom="column">
              <wp:posOffset>1193165</wp:posOffset>
            </wp:positionH>
            <wp:positionV relativeFrom="paragraph">
              <wp:posOffset>194945</wp:posOffset>
            </wp:positionV>
            <wp:extent cx="2505075" cy="1929130"/>
            <wp:effectExtent l="0" t="0" r="9525" b="0"/>
            <wp:wrapTopAndBottom/>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8">
                      <a:extLst>
                        <a:ext uri="{28A0092B-C50C-407E-A947-70E740481C1C}">
                          <a14:useLocalDpi xmlns:a14="http://schemas.microsoft.com/office/drawing/2010/main" val="0"/>
                        </a:ext>
                      </a:extLst>
                    </a:blip>
                    <a:srcRect l="85672" t="3934" r="817" b="46084"/>
                    <a:stretch>
                      <a:fillRect/>
                    </a:stretch>
                  </pic:blipFill>
                  <pic:spPr>
                    <a:xfrm>
                      <a:off x="0" y="0"/>
                      <a:ext cx="2505075" cy="1929130"/>
                    </a:xfrm>
                    <a:prstGeom prst="rect">
                      <a:avLst/>
                    </a:prstGeom>
                    <a:ln>
                      <a:noFill/>
                    </a:ln>
                  </pic:spPr>
                </pic:pic>
              </a:graphicData>
            </a:graphic>
          </wp:anchor>
        </w:drawing>
      </w:r>
      <w:r>
        <w:t>4)</w:t>
      </w:r>
      <w:r>
        <w:tab/>
        <w:t>ShowResults</w:t>
      </w:r>
    </w:p>
    <w:p w:rsidR="00A95765" w:rsidRDefault="00A95765">
      <w:pPr>
        <w:rPr>
          <w:rFonts w:ascii="宋体" w:hAnsi="宋体"/>
        </w:rPr>
      </w:pPr>
    </w:p>
    <w:p w:rsidR="00A95765" w:rsidRPr="002D4723" w:rsidRDefault="00D11ACA">
      <w:pPr>
        <w:pStyle w:val="af2"/>
        <w:numPr>
          <w:ilvl w:val="0"/>
          <w:numId w:val="5"/>
        </w:numPr>
        <w:ind w:firstLineChars="0"/>
        <w:rPr>
          <w:rFonts w:ascii="宋体" w:hAnsi="宋体"/>
        </w:rPr>
      </w:pPr>
      <w:r>
        <w:rPr>
          <w:rFonts w:ascii="宋体" w:hAnsi="宋体"/>
        </w:rPr>
        <w:t>Subsystem Collaboration</w:t>
      </w:r>
      <w:r>
        <w:rPr>
          <w:color w:val="2E74B5" w:themeColor="accent1" w:themeShade="BF"/>
        </w:rPr>
        <w:br w:type="textWrapping" w:clear="all"/>
      </w:r>
      <w:r w:rsidRPr="002D4723">
        <w:t>1)</w:t>
      </w:r>
      <w:r w:rsidRPr="002D4723">
        <w:tab/>
      </w:r>
      <w:r w:rsidR="002D4723">
        <w:t xml:space="preserve">CreateRoom </w:t>
      </w:r>
    </w:p>
    <w:p w:rsidR="002D4723" w:rsidRDefault="002D4723">
      <w:pPr>
        <w:pStyle w:val="af2"/>
        <w:ind w:left="720" w:firstLineChars="0" w:firstLine="0"/>
        <w:rPr>
          <w:rFonts w:ascii="宋体" w:hAnsi="宋体"/>
          <w:noProof/>
        </w:rPr>
      </w:pPr>
    </w:p>
    <w:p w:rsidR="00A95765" w:rsidRDefault="002D4723">
      <w:pPr>
        <w:pStyle w:val="af2"/>
        <w:ind w:left="720" w:firstLineChars="0" w:firstLine="0"/>
        <w:rPr>
          <w:rFonts w:ascii="宋体" w:hAnsi="宋体"/>
        </w:rPr>
      </w:pPr>
      <w:r w:rsidRPr="002D4723">
        <w:rPr>
          <w:rFonts w:ascii="宋体" w:hAnsi="宋体"/>
          <w:noProof/>
        </w:rPr>
        <w:lastRenderedPageBreak/>
        <w:drawing>
          <wp:inline distT="0" distB="0" distL="0" distR="0" wp14:anchorId="58345138" wp14:editId="6A1CBBBD">
            <wp:extent cx="5029200" cy="3564466"/>
            <wp:effectExtent l="0" t="0" r="0" b="0"/>
            <wp:docPr id="26" name="图片 26" descr="C:\Users\Zihan Xu\AppData\Roaming\Tencent\TIM\Temp\EF8436DEB9374419A0175C2985F2D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EF8436DEB9374419A0175C2985F2DC5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04" t="5058" r="3829" b="6205"/>
                    <a:stretch/>
                  </pic:blipFill>
                  <pic:spPr bwMode="auto">
                    <a:xfrm>
                      <a:off x="0" y="0"/>
                      <a:ext cx="5030009" cy="3565039"/>
                    </a:xfrm>
                    <a:prstGeom prst="rect">
                      <a:avLst/>
                    </a:prstGeom>
                    <a:noFill/>
                    <a:ln>
                      <a:noFill/>
                    </a:ln>
                    <a:extLst>
                      <a:ext uri="{53640926-AAD7-44D8-BBD7-CCE9431645EC}">
                        <a14:shadowObscured xmlns:a14="http://schemas.microsoft.com/office/drawing/2010/main"/>
                      </a:ext>
                    </a:extLst>
                  </pic:spPr>
                </pic:pic>
              </a:graphicData>
            </a:graphic>
          </wp:inline>
        </w:drawing>
      </w:r>
    </w:p>
    <w:p w:rsidR="00A95765" w:rsidRDefault="00D11ACA">
      <w:pPr>
        <w:ind w:left="300" w:firstLine="420"/>
      </w:pPr>
      <w:r>
        <w:rPr>
          <w:rFonts w:hint="eastAsia"/>
        </w:rPr>
        <w:t>2)</w:t>
      </w:r>
      <w:r>
        <w:rPr>
          <w:rFonts w:hint="eastAsia"/>
        </w:rPr>
        <w:tab/>
      </w:r>
      <w:r>
        <w:t>Prepare</w:t>
      </w:r>
    </w:p>
    <w:p w:rsidR="00A95765" w:rsidRDefault="00D11ACA">
      <w:pPr>
        <w:ind w:left="300" w:firstLine="420"/>
      </w:pPr>
      <w:r>
        <w:rPr>
          <w:noProof/>
        </w:rPr>
        <w:drawing>
          <wp:inline distT="0" distB="0" distL="0" distR="0" wp14:anchorId="6B5B3F2A" wp14:editId="2693119D">
            <wp:extent cx="5274310" cy="3489325"/>
            <wp:effectExtent l="0" t="0" r="2540" b="0"/>
            <wp:docPr id="20" name="图片 20" descr="C:\Users\Zihan Xu\AppData\Roaming\Tencent\TIM\Temp\518269C5265B45B1B9501B54220F14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518269C5265B45B1B9501B54220F148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489517"/>
                    </a:xfrm>
                    <a:prstGeom prst="rect">
                      <a:avLst/>
                    </a:prstGeom>
                    <a:noFill/>
                    <a:ln>
                      <a:noFill/>
                    </a:ln>
                  </pic:spPr>
                </pic:pic>
              </a:graphicData>
            </a:graphic>
          </wp:inline>
        </w:drawing>
      </w:r>
    </w:p>
    <w:p w:rsidR="00A95765" w:rsidRDefault="00D11ACA">
      <w:pPr>
        <w:ind w:left="300" w:firstLine="420"/>
      </w:pPr>
      <w:r>
        <w:t>3)</w:t>
      </w:r>
      <w:r>
        <w:tab/>
        <w:t>GameProcess</w:t>
      </w:r>
    </w:p>
    <w:p w:rsidR="00A95765" w:rsidRDefault="00D11ACA">
      <w:pPr>
        <w:ind w:left="300" w:firstLine="420"/>
      </w:pPr>
      <w:r>
        <w:rPr>
          <w:noProof/>
        </w:rPr>
        <w:lastRenderedPageBreak/>
        <w:drawing>
          <wp:inline distT="0" distB="0" distL="0" distR="0" wp14:anchorId="7317887A" wp14:editId="68DBA55B">
            <wp:extent cx="5274310" cy="3863975"/>
            <wp:effectExtent l="0" t="0" r="2540" b="3175"/>
            <wp:docPr id="19" name="图片 19" descr="C:\Users\Zihan Xu\AppData\Roaming\Tencent\TIM\Temp\A213A7374075493EBB66002D7DEAE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ihan Xu\AppData\Roaming\Tencent\TIM\Temp\A213A7374075493EBB66002D7DEAEE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864050"/>
                    </a:xfrm>
                    <a:prstGeom prst="rect">
                      <a:avLst/>
                    </a:prstGeom>
                    <a:noFill/>
                    <a:ln>
                      <a:noFill/>
                    </a:ln>
                  </pic:spPr>
                </pic:pic>
              </a:graphicData>
            </a:graphic>
          </wp:inline>
        </w:drawing>
      </w:r>
    </w:p>
    <w:p w:rsidR="00A95765" w:rsidRDefault="00D11ACA">
      <w:pPr>
        <w:ind w:left="300" w:firstLine="420"/>
      </w:pPr>
      <w:r>
        <w:t>4)</w:t>
      </w:r>
      <w:r>
        <w:tab/>
        <w:t>ShowResults</w:t>
      </w:r>
    </w:p>
    <w:p w:rsidR="00A95765" w:rsidRDefault="00D11ACA">
      <w:pPr>
        <w:ind w:leftChars="300" w:left="630"/>
        <w:rPr>
          <w:color w:val="2E74B5" w:themeColor="accent1" w:themeShade="BF"/>
        </w:rPr>
      </w:pPr>
      <w:r>
        <w:rPr>
          <w:color w:val="2E74B5" w:themeColor="accent1" w:themeShade="BF"/>
        </w:rPr>
        <w:tab/>
      </w:r>
      <w:r>
        <w:rPr>
          <w:noProof/>
          <w:color w:val="2E74B5" w:themeColor="accent1" w:themeShade="BF"/>
        </w:rPr>
        <w:drawing>
          <wp:inline distT="0" distB="0" distL="0" distR="0" wp14:anchorId="4D6389C5" wp14:editId="7EA9321D">
            <wp:extent cx="5274310" cy="1505585"/>
            <wp:effectExtent l="0" t="0" r="2540" b="0"/>
            <wp:docPr id="8" name="图片 8" descr="C:\Users\Zihan Xu\Documents\myLib\Courses\软工\SE_Project_Dawn\Doc\Plan02\showresult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Documents\myLib\Courses\软工\SE_Project_Dawn\Doc\Plan02\showresult_subsyste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505873"/>
                    </a:xfrm>
                    <a:prstGeom prst="rect">
                      <a:avLst/>
                    </a:prstGeom>
                    <a:noFill/>
                    <a:ln>
                      <a:noFill/>
                    </a:ln>
                  </pic:spPr>
                </pic:pic>
              </a:graphicData>
            </a:graphic>
          </wp:inline>
        </w:drawing>
      </w:r>
    </w:p>
    <w:p w:rsidR="00A95765" w:rsidRDefault="00A95765">
      <w:pPr>
        <w:ind w:firstLine="420"/>
        <w:rPr>
          <w:color w:val="2E74B5" w:themeColor="accent1" w:themeShade="BF"/>
        </w:rPr>
      </w:pPr>
    </w:p>
    <w:p w:rsidR="00A95765" w:rsidRDefault="00D11ACA">
      <w:pPr>
        <w:pStyle w:val="2"/>
      </w:pPr>
      <w:bookmarkStart w:id="12" w:name="_Toc6660246"/>
      <w:r>
        <w:t>4</w:t>
      </w:r>
      <w:r>
        <w:rPr>
          <w:rFonts w:hint="eastAsia"/>
        </w:rPr>
        <w:t>.4</w:t>
      </w:r>
      <w:r>
        <w:rPr>
          <w:rFonts w:hint="eastAsia"/>
        </w:rPr>
        <w:t>系统</w:t>
      </w:r>
      <w:r>
        <w:t>运行视图</w:t>
      </w:r>
      <w:r>
        <w:rPr>
          <w:rFonts w:hint="eastAsia"/>
        </w:rPr>
        <w:t xml:space="preserve"> </w:t>
      </w:r>
      <w:r>
        <w:rPr>
          <w:rFonts w:ascii="宋体" w:eastAsia="宋体" w:hAnsi="宋体"/>
          <w:sz w:val="36"/>
        </w:rPr>
        <w:t xml:space="preserve">System </w:t>
      </w:r>
      <w:r w:rsidR="008D3CD6">
        <w:rPr>
          <w:rFonts w:ascii="宋体" w:eastAsia="宋体" w:hAnsi="宋体"/>
          <w:sz w:val="36"/>
        </w:rPr>
        <w:t>Process</w:t>
      </w:r>
      <w:r>
        <w:rPr>
          <w:rFonts w:ascii="宋体" w:eastAsia="宋体" w:hAnsi="宋体"/>
          <w:sz w:val="36"/>
        </w:rPr>
        <w:t xml:space="preserve"> View</w:t>
      </w:r>
      <w:bookmarkEnd w:id="12"/>
    </w:p>
    <w:p w:rsidR="00A95765" w:rsidRDefault="00D11ACA">
      <w:pPr>
        <w:ind w:firstLine="420"/>
        <w:rPr>
          <w:color w:val="5B9BD5" w:themeColor="accent1"/>
        </w:rPr>
      </w:pPr>
      <w:r>
        <w:rPr>
          <w:color w:val="5B9BD5" w:themeColor="accent1"/>
        </w:rPr>
        <w:t>该部分首先描述系统的控制流</w:t>
      </w:r>
      <w:r>
        <w:rPr>
          <w:rFonts w:hint="eastAsia"/>
          <w:color w:val="5B9BD5" w:themeColor="accent1"/>
        </w:rPr>
        <w:t>结构</w:t>
      </w:r>
      <w:r>
        <w:rPr>
          <w:color w:val="5B9BD5" w:themeColor="accent1"/>
        </w:rPr>
        <w:t>的选择，</w:t>
      </w:r>
      <w:r>
        <w:rPr>
          <w:rFonts w:hint="eastAsia"/>
          <w:color w:val="5B9BD5" w:themeColor="accent1"/>
        </w:rPr>
        <w:t>例如</w:t>
      </w:r>
      <w:r>
        <w:rPr>
          <w:color w:val="5B9BD5" w:themeColor="accent1"/>
        </w:rPr>
        <w:t>是采用数据流驱动、事件驱动，</w:t>
      </w:r>
      <w:r>
        <w:rPr>
          <w:rFonts w:hint="eastAsia"/>
          <w:color w:val="5B9BD5" w:themeColor="accent1"/>
        </w:rPr>
        <w:t>还是</w:t>
      </w:r>
      <w:r>
        <w:rPr>
          <w:color w:val="5B9BD5" w:themeColor="accent1"/>
        </w:rPr>
        <w:t>采用多线程。</w:t>
      </w:r>
    </w:p>
    <w:p w:rsidR="00A95765" w:rsidRDefault="00D11ACA">
      <w:pPr>
        <w:ind w:firstLine="420"/>
        <w:rPr>
          <w:color w:val="5B9BD5" w:themeColor="accent1"/>
        </w:rPr>
      </w:pPr>
      <w:r>
        <w:rPr>
          <w:rFonts w:hint="eastAsia"/>
          <w:color w:val="5B9BD5" w:themeColor="accent1"/>
        </w:rPr>
        <w:t>如果</w:t>
      </w:r>
      <w:r>
        <w:rPr>
          <w:color w:val="5B9BD5" w:themeColor="accent1"/>
        </w:rPr>
        <w:t>软件中涉及到并发的情形，提供相应的进程视图给以相应的解释。</w:t>
      </w:r>
    </w:p>
    <w:p w:rsidR="00A95765" w:rsidRDefault="00D11ACA">
      <w:pPr>
        <w:pStyle w:val="af2"/>
        <w:numPr>
          <w:ilvl w:val="0"/>
          <w:numId w:val="7"/>
        </w:numPr>
        <w:ind w:firstLineChars="0"/>
        <w:rPr>
          <w:rFonts w:ascii="宋体" w:hAnsi="宋体"/>
        </w:rPr>
      </w:pPr>
      <w:r>
        <w:rPr>
          <w:rFonts w:ascii="宋体" w:hAnsi="宋体" w:hint="eastAsia"/>
        </w:rPr>
        <w:t>C</w:t>
      </w:r>
      <w:r>
        <w:rPr>
          <w:rFonts w:ascii="宋体" w:hAnsi="宋体"/>
        </w:rPr>
        <w:t>lient process diagram</w:t>
      </w:r>
    </w:p>
    <w:p w:rsidR="00A95765" w:rsidRDefault="00D11ACA">
      <w:pPr>
        <w:pStyle w:val="af2"/>
        <w:ind w:left="360" w:firstLineChars="0" w:firstLine="0"/>
        <w:rPr>
          <w:rFonts w:ascii="宋体" w:hAnsi="宋体"/>
        </w:rPr>
      </w:pPr>
      <w:r>
        <w:rPr>
          <w:rFonts w:ascii="宋体" w:hAnsi="宋体"/>
        </w:rPr>
        <w:t>On the client side, to provide the user with the best experience, UI thread only deal with the interaction between boundary objects and user. Each controller owns an exclusive thread, the same with communication module. Such design can ensure that the front end, function implementation and communication will not be block.</w:t>
      </w:r>
    </w:p>
    <w:p w:rsidR="00A95765" w:rsidRDefault="00D11ACA">
      <w:pPr>
        <w:pStyle w:val="af2"/>
        <w:ind w:left="360" w:firstLineChars="0" w:firstLine="0"/>
        <w:rPr>
          <w:rFonts w:ascii="宋体" w:hAnsi="宋体"/>
        </w:rPr>
      </w:pPr>
      <w:r>
        <w:rPr>
          <w:noProof/>
        </w:rPr>
        <w:lastRenderedPageBreak/>
        <w:drawing>
          <wp:inline distT="0" distB="0" distL="0" distR="0" wp14:anchorId="3BF483C9" wp14:editId="2E709C99">
            <wp:extent cx="5274310" cy="2102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102485"/>
                    </a:xfrm>
                    <a:prstGeom prst="rect">
                      <a:avLst/>
                    </a:prstGeom>
                    <a:noFill/>
                    <a:ln>
                      <a:noFill/>
                    </a:ln>
                  </pic:spPr>
                </pic:pic>
              </a:graphicData>
            </a:graphic>
          </wp:inline>
        </w:drawing>
      </w:r>
    </w:p>
    <w:p w:rsidR="00A95765" w:rsidRDefault="00D11ACA">
      <w:pPr>
        <w:pStyle w:val="af2"/>
        <w:numPr>
          <w:ilvl w:val="0"/>
          <w:numId w:val="7"/>
        </w:numPr>
        <w:ind w:firstLineChars="0"/>
        <w:rPr>
          <w:rFonts w:ascii="宋体" w:hAnsi="宋体"/>
        </w:rPr>
      </w:pPr>
      <w:r>
        <w:rPr>
          <w:rFonts w:ascii="宋体" w:hAnsi="宋体" w:hint="eastAsia"/>
        </w:rPr>
        <w:t>S</w:t>
      </w:r>
      <w:r>
        <w:rPr>
          <w:rFonts w:ascii="宋体" w:hAnsi="宋体"/>
        </w:rPr>
        <w:t>erver process diagram</w:t>
      </w:r>
    </w:p>
    <w:p w:rsidR="00A95765" w:rsidRDefault="00D11ACA">
      <w:pPr>
        <w:pStyle w:val="af2"/>
        <w:ind w:left="360" w:firstLineChars="0" w:firstLine="0"/>
        <w:rPr>
          <w:rFonts w:ascii="宋体" w:hAnsi="宋体"/>
        </w:rPr>
      </w:pPr>
      <w:r>
        <w:rPr>
          <w:rFonts w:ascii="宋体" w:hAnsi="宋体"/>
        </w:rPr>
        <w:t>In the design of server process, for the communication part, in response to the request of each customer, multithread management will be performed according to the concurrency of request. At the same time, each controller has their own thread. For persistent service, we will multi-threading mechanism to ensure its responsiveness.</w:t>
      </w:r>
    </w:p>
    <w:p w:rsidR="00A95765" w:rsidRDefault="00D11ACA">
      <w:pPr>
        <w:pStyle w:val="af2"/>
        <w:ind w:left="360" w:firstLineChars="0" w:firstLine="0"/>
        <w:rPr>
          <w:rFonts w:ascii="宋体" w:hAnsi="宋体"/>
        </w:rPr>
      </w:pPr>
      <w:r>
        <w:rPr>
          <w:rFonts w:ascii="宋体" w:hAnsi="宋体" w:hint="eastAsia"/>
          <w:noProof/>
        </w:rPr>
        <w:drawing>
          <wp:inline distT="0" distB="0" distL="0" distR="0" wp14:anchorId="3134669C" wp14:editId="42513E05">
            <wp:extent cx="5273040" cy="1889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3040" cy="1889760"/>
                    </a:xfrm>
                    <a:prstGeom prst="rect">
                      <a:avLst/>
                    </a:prstGeom>
                    <a:noFill/>
                    <a:ln>
                      <a:noFill/>
                    </a:ln>
                  </pic:spPr>
                </pic:pic>
              </a:graphicData>
            </a:graphic>
          </wp:inline>
        </w:drawing>
      </w:r>
    </w:p>
    <w:p w:rsidR="00A95765" w:rsidRDefault="00A95765">
      <w:pPr>
        <w:ind w:firstLine="420"/>
        <w:rPr>
          <w:color w:val="ED7D31" w:themeColor="accent2"/>
        </w:rPr>
      </w:pPr>
    </w:p>
    <w:p w:rsidR="00A95765" w:rsidRPr="00205CB0" w:rsidRDefault="00D11ACA" w:rsidP="00205CB0">
      <w:pPr>
        <w:pStyle w:val="2"/>
        <w:numPr>
          <w:ilvl w:val="0"/>
          <w:numId w:val="8"/>
        </w:numPr>
      </w:pPr>
      <w:bookmarkStart w:id="13" w:name="_Toc6660247"/>
      <w:r w:rsidRPr="00205CB0">
        <w:t>4.5</w:t>
      </w:r>
      <w:r w:rsidRPr="00205CB0">
        <w:rPr>
          <w:rFonts w:hint="eastAsia"/>
        </w:rPr>
        <w:t>系统</w:t>
      </w:r>
      <w:r w:rsidRPr="00205CB0">
        <w:t>实现视图</w:t>
      </w:r>
      <w:r w:rsidR="00205CB0" w:rsidRPr="00205CB0">
        <w:t xml:space="preserve"> </w:t>
      </w:r>
      <w:r w:rsidR="00205CB0">
        <w:t>System I</w:t>
      </w:r>
      <w:r w:rsidR="00205CB0" w:rsidRPr="00205CB0">
        <w:t>mplementation View</w:t>
      </w:r>
      <w:bookmarkEnd w:id="13"/>
    </w:p>
    <w:p w:rsidR="00A95765" w:rsidRDefault="00D11ACA">
      <w:pPr>
        <w:ind w:firstLine="420"/>
        <w:rPr>
          <w:color w:val="538135" w:themeColor="accent6" w:themeShade="BF"/>
        </w:rPr>
      </w:pPr>
      <w:r>
        <w:rPr>
          <w:color w:val="538135" w:themeColor="accent6" w:themeShade="BF"/>
        </w:rPr>
        <w:t>该部分分两部分。</w:t>
      </w:r>
    </w:p>
    <w:p w:rsidR="00A95765" w:rsidRDefault="00D11ACA">
      <w:pPr>
        <w:pStyle w:val="af2"/>
        <w:numPr>
          <w:ilvl w:val="0"/>
          <w:numId w:val="8"/>
        </w:numPr>
        <w:ind w:firstLineChars="0"/>
        <w:rPr>
          <w:color w:val="538135" w:themeColor="accent6" w:themeShade="BF"/>
        </w:rPr>
      </w:pPr>
      <w:r>
        <w:rPr>
          <w:rFonts w:hint="eastAsia"/>
          <w:color w:val="538135" w:themeColor="accent6" w:themeShade="BF"/>
        </w:rPr>
        <w:t>系统</w:t>
      </w:r>
      <w:r>
        <w:rPr>
          <w:color w:val="538135" w:themeColor="accent6" w:themeShade="BF"/>
        </w:rPr>
        <w:t>开发模型：首先</w:t>
      </w:r>
      <w:r>
        <w:rPr>
          <w:rFonts w:hint="eastAsia"/>
          <w:color w:val="538135" w:themeColor="accent6" w:themeShade="BF"/>
        </w:rPr>
        <w:t>说明</w:t>
      </w:r>
      <w:r>
        <w:rPr>
          <w:color w:val="538135" w:themeColor="accent6" w:themeShade="BF"/>
        </w:rPr>
        <w:t>开发环境、</w:t>
      </w:r>
      <w:r>
        <w:rPr>
          <w:rFonts w:hint="eastAsia"/>
          <w:color w:val="538135" w:themeColor="accent6" w:themeShade="BF"/>
        </w:rPr>
        <w:t>开发</w:t>
      </w:r>
      <w:r>
        <w:rPr>
          <w:color w:val="538135" w:themeColor="accent6" w:themeShade="BF"/>
        </w:rPr>
        <w:t>语言、</w:t>
      </w:r>
      <w:r>
        <w:rPr>
          <w:rFonts w:hint="eastAsia"/>
          <w:color w:val="538135" w:themeColor="accent6" w:themeShade="BF"/>
        </w:rPr>
        <w:t>版本</w:t>
      </w:r>
      <w:r>
        <w:rPr>
          <w:color w:val="538135" w:themeColor="accent6" w:themeShade="BF"/>
        </w:rPr>
        <w:t>控制工具的选择，</w:t>
      </w:r>
      <w:r>
        <w:rPr>
          <w:rFonts w:hint="eastAsia"/>
          <w:color w:val="538135" w:themeColor="accent6" w:themeShade="BF"/>
        </w:rPr>
        <w:t>在</w:t>
      </w:r>
      <w:r>
        <w:rPr>
          <w:color w:val="538135" w:themeColor="accent6" w:themeShade="BF"/>
        </w:rPr>
        <w:t>开发环境中</w:t>
      </w:r>
      <w:r>
        <w:rPr>
          <w:rFonts w:hint="eastAsia"/>
          <w:color w:val="538135" w:themeColor="accent6" w:themeShade="BF"/>
        </w:rPr>
        <w:t>一个</w:t>
      </w:r>
      <w:r>
        <w:rPr>
          <w:color w:val="538135" w:themeColor="accent6" w:themeShade="BF"/>
        </w:rPr>
        <w:t>项目包含</w:t>
      </w:r>
      <w:r>
        <w:rPr>
          <w:rFonts w:hint="eastAsia"/>
          <w:color w:val="538135" w:themeColor="accent6" w:themeShade="BF"/>
        </w:rPr>
        <w:t>哪些</w:t>
      </w:r>
      <w:r>
        <w:rPr>
          <w:color w:val="538135" w:themeColor="accent6" w:themeShade="BF"/>
        </w:rPr>
        <w:t>目录，</w:t>
      </w:r>
      <w:r>
        <w:rPr>
          <w:rFonts w:hint="eastAsia"/>
          <w:color w:val="538135" w:themeColor="accent6" w:themeShade="BF"/>
        </w:rPr>
        <w:t>包含</w:t>
      </w:r>
      <w:r>
        <w:rPr>
          <w:color w:val="538135" w:themeColor="accent6" w:themeShade="BF"/>
        </w:rPr>
        <w:t>哪些</w:t>
      </w:r>
      <w:r>
        <w:rPr>
          <w:rFonts w:hint="eastAsia"/>
          <w:color w:val="538135" w:themeColor="accent6" w:themeShade="BF"/>
        </w:rPr>
        <w:t>源文件</w:t>
      </w:r>
      <w:r>
        <w:rPr>
          <w:color w:val="538135" w:themeColor="accent6" w:themeShade="BF"/>
        </w:rPr>
        <w:t>，</w:t>
      </w:r>
      <w:r>
        <w:rPr>
          <w:rFonts w:hint="eastAsia"/>
          <w:color w:val="538135" w:themeColor="accent6" w:themeShade="BF"/>
        </w:rPr>
        <w:t>用</w:t>
      </w:r>
      <w:r>
        <w:rPr>
          <w:color w:val="538135" w:themeColor="accent6" w:themeShade="BF"/>
        </w:rPr>
        <w:t>组件图来说明源文件包含的类，</w:t>
      </w:r>
      <w:r>
        <w:rPr>
          <w:rFonts w:hint="eastAsia"/>
          <w:color w:val="538135" w:themeColor="accent6" w:themeShade="BF"/>
        </w:rPr>
        <w:t>以及</w:t>
      </w:r>
      <w:r>
        <w:rPr>
          <w:color w:val="538135" w:themeColor="accent6" w:themeShade="BF"/>
        </w:rPr>
        <w:t>源文件之间的依赖关系。</w:t>
      </w:r>
    </w:p>
    <w:p w:rsidR="00A95765" w:rsidRDefault="00D11ACA">
      <w:pPr>
        <w:pStyle w:val="af2"/>
        <w:numPr>
          <w:ilvl w:val="0"/>
          <w:numId w:val="8"/>
        </w:numPr>
        <w:ind w:firstLineChars="0"/>
        <w:rPr>
          <w:color w:val="538135" w:themeColor="accent6" w:themeShade="BF"/>
        </w:rPr>
      </w:pPr>
      <w:r>
        <w:rPr>
          <w:rFonts w:hint="eastAsia"/>
          <w:color w:val="538135" w:themeColor="accent6" w:themeShade="BF"/>
        </w:rPr>
        <w:t>系统</w:t>
      </w:r>
      <w:r>
        <w:rPr>
          <w:color w:val="538135" w:themeColor="accent6" w:themeShade="BF"/>
        </w:rPr>
        <w:t>实现模型</w:t>
      </w:r>
      <w:r>
        <w:rPr>
          <w:rFonts w:hint="eastAsia"/>
          <w:color w:val="538135" w:themeColor="accent6" w:themeShade="BF"/>
        </w:rPr>
        <w:t>：</w:t>
      </w:r>
      <w:r>
        <w:rPr>
          <w:color w:val="538135" w:themeColor="accent6" w:themeShade="BF"/>
        </w:rPr>
        <w:t>定义编译后的</w:t>
      </w:r>
      <w:r>
        <w:rPr>
          <w:rFonts w:hint="eastAsia"/>
          <w:color w:val="538135" w:themeColor="accent6" w:themeShade="BF"/>
        </w:rPr>
        <w:t>可</w:t>
      </w:r>
      <w:r>
        <w:rPr>
          <w:color w:val="538135" w:themeColor="accent6" w:themeShade="BF"/>
        </w:rPr>
        <w:t>执行</w:t>
      </w:r>
      <w:r>
        <w:rPr>
          <w:rFonts w:hint="eastAsia"/>
          <w:color w:val="538135" w:themeColor="accent6" w:themeShade="BF"/>
        </w:rPr>
        <w:t>文件及其依赖</w:t>
      </w:r>
      <w:r>
        <w:rPr>
          <w:color w:val="538135" w:themeColor="accent6" w:themeShade="BF"/>
        </w:rPr>
        <w:t>关系。通过</w:t>
      </w:r>
      <w:r>
        <w:rPr>
          <w:rFonts w:hint="eastAsia"/>
          <w:color w:val="538135" w:themeColor="accent6" w:themeShade="BF"/>
        </w:rPr>
        <w:t>组件</w:t>
      </w:r>
      <w:r>
        <w:rPr>
          <w:color w:val="538135" w:themeColor="accent6" w:themeShade="BF"/>
        </w:rPr>
        <w:t>图来表示可执行文件及其依赖关系。</w:t>
      </w:r>
    </w:p>
    <w:p w:rsidR="00D11ACA" w:rsidRDefault="00D11ACA" w:rsidP="00D11ACA"/>
    <w:p w:rsidR="00205CB0" w:rsidRDefault="00205CB0" w:rsidP="00D11ACA">
      <w:pPr>
        <w:pStyle w:val="af2"/>
        <w:ind w:left="360" w:firstLineChars="0" w:firstLine="0"/>
      </w:pPr>
      <w:r>
        <w:t>1) System development environment</w:t>
      </w:r>
    </w:p>
    <w:p w:rsidR="00205CB0" w:rsidRDefault="00205CB0" w:rsidP="00D11ACA">
      <w:pPr>
        <w:ind w:left="300" w:firstLine="420"/>
      </w:pPr>
      <w:r>
        <w:t>D</w:t>
      </w:r>
      <w:r w:rsidR="00D11ACA">
        <w:t xml:space="preserve">evelopment environment: Eclipse, </w:t>
      </w:r>
      <w:r>
        <w:t>AndroidStudio.</w:t>
      </w:r>
    </w:p>
    <w:p w:rsidR="00205CB0" w:rsidRDefault="00205CB0" w:rsidP="00D11ACA">
      <w:pPr>
        <w:pStyle w:val="af2"/>
        <w:ind w:left="720" w:firstLineChars="0" w:firstLine="60"/>
      </w:pPr>
      <w:r>
        <w:t>Development language: Java.</w:t>
      </w:r>
    </w:p>
    <w:p w:rsidR="00205CB0" w:rsidRDefault="00205CB0" w:rsidP="00D11ACA">
      <w:pPr>
        <w:pStyle w:val="af2"/>
        <w:ind w:left="360" w:firstLineChars="0" w:firstLine="0"/>
      </w:pPr>
      <w:r>
        <w:t>2) System development model</w:t>
      </w:r>
    </w:p>
    <w:p w:rsidR="00205CB0" w:rsidRDefault="00205CB0" w:rsidP="0035415A">
      <w:pPr>
        <w:pStyle w:val="af2"/>
        <w:ind w:left="420" w:firstLineChars="0"/>
      </w:pPr>
      <w:r w:rsidRPr="0013733F">
        <w:t xml:space="preserve">In this system, the corresponding software file definition is performed according to the component diagram. Therefore, the system development model is consistent with the </w:t>
      </w:r>
      <w:r w:rsidRPr="0013733F">
        <w:lastRenderedPageBreak/>
        <w:t>component diagram in the software design model.</w:t>
      </w:r>
    </w:p>
    <w:p w:rsidR="00205CB0" w:rsidRPr="00205CB0" w:rsidRDefault="00205CB0" w:rsidP="00205CB0">
      <w:pPr>
        <w:rPr>
          <w:color w:val="538135" w:themeColor="accent6" w:themeShade="BF"/>
        </w:rPr>
      </w:pPr>
    </w:p>
    <w:p w:rsidR="00A95765" w:rsidRDefault="00D11ACA">
      <w:pPr>
        <w:pStyle w:val="2"/>
      </w:pPr>
      <w:bookmarkStart w:id="14" w:name="_Toc6660248"/>
      <w:r>
        <w:t>4.6</w:t>
      </w:r>
      <w:r>
        <w:t>系统物理视图</w:t>
      </w:r>
      <w:r>
        <w:rPr>
          <w:rFonts w:hint="eastAsia"/>
        </w:rPr>
        <w:t xml:space="preserve"> </w:t>
      </w:r>
      <w:r>
        <w:t>Physical View</w:t>
      </w:r>
      <w:bookmarkEnd w:id="14"/>
    </w:p>
    <w:p w:rsidR="00A95765" w:rsidRDefault="00D11ACA">
      <w:pPr>
        <w:ind w:firstLine="420"/>
        <w:rPr>
          <w:color w:val="5B9BD5" w:themeColor="accent1"/>
        </w:rPr>
      </w:pPr>
      <w:r>
        <w:rPr>
          <w:color w:val="5B9BD5" w:themeColor="accent1"/>
        </w:rPr>
        <w:t>利用</w:t>
      </w:r>
      <w:r>
        <w:rPr>
          <w:color w:val="5B9BD5" w:themeColor="accent1"/>
        </w:rPr>
        <w:t>UML</w:t>
      </w:r>
      <w:r>
        <w:rPr>
          <w:color w:val="5B9BD5" w:themeColor="accent1"/>
        </w:rPr>
        <w:t>的部署图描述系统的软硬件部署方式。</w:t>
      </w:r>
      <w:r>
        <w:rPr>
          <w:rFonts w:hint="eastAsia"/>
          <w:color w:val="5B9BD5" w:themeColor="accent1"/>
        </w:rPr>
        <w:t>列出</w:t>
      </w:r>
      <w:r>
        <w:rPr>
          <w:color w:val="5B9BD5" w:themeColor="accent1"/>
        </w:rPr>
        <w:t>硬件</w:t>
      </w:r>
      <w:r>
        <w:rPr>
          <w:rFonts w:hint="eastAsia"/>
          <w:color w:val="5B9BD5" w:themeColor="accent1"/>
        </w:rPr>
        <w:t>配置</w:t>
      </w:r>
      <w:r>
        <w:rPr>
          <w:color w:val="5B9BD5" w:themeColor="accent1"/>
        </w:rPr>
        <w:t>的规格要求以及选择理由。</w:t>
      </w:r>
    </w:p>
    <w:p w:rsidR="00A95765" w:rsidRDefault="00377DC6">
      <w:pPr>
        <w:rPr>
          <w:rFonts w:ascii="宋体" w:hAnsi="宋体"/>
        </w:rPr>
      </w:pPr>
      <w:r w:rsidRPr="00630503">
        <w:rPr>
          <w:noProof/>
          <w:color w:val="2E74B5" w:themeColor="accent1" w:themeShade="BF"/>
        </w:rPr>
        <w:drawing>
          <wp:inline distT="0" distB="0" distL="0" distR="0" wp14:anchorId="41C52D5E" wp14:editId="446A4A09">
            <wp:extent cx="1645130" cy="4614333"/>
            <wp:effectExtent l="0" t="0" r="0" b="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ihan Xu\Downloads\部署视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5635" cy="4643798"/>
                    </a:xfrm>
                    <a:prstGeom prst="rect">
                      <a:avLst/>
                    </a:prstGeom>
                    <a:noFill/>
                    <a:ln>
                      <a:noFill/>
                    </a:ln>
                  </pic:spPr>
                </pic:pic>
              </a:graphicData>
            </a:graphic>
          </wp:inline>
        </w:drawing>
      </w:r>
    </w:p>
    <w:p w:rsidR="00A95765" w:rsidRDefault="00D11ACA">
      <w:pPr>
        <w:rPr>
          <w:rFonts w:ascii="宋体" w:hAnsi="宋体"/>
        </w:rPr>
      </w:pPr>
      <w:r>
        <w:rPr>
          <w:rFonts w:ascii="宋体" w:hAnsi="宋体"/>
        </w:rPr>
        <w:t>Hardware configuration requirements</w:t>
      </w:r>
    </w:p>
    <w:p w:rsidR="00A95765" w:rsidRDefault="00D11ACA">
      <w:pPr>
        <w:rPr>
          <w:rFonts w:ascii="宋体" w:hAnsi="宋体"/>
        </w:rPr>
      </w:pPr>
      <w:r>
        <w:rPr>
          <w:rFonts w:ascii="宋体" w:hAnsi="宋体" w:hint="eastAsia"/>
        </w:rPr>
        <w:t>(</w:t>
      </w:r>
      <w:r>
        <w:rPr>
          <w:rFonts w:ascii="宋体" w:hAnsi="宋体"/>
        </w:rPr>
        <w:t>1)</w:t>
      </w:r>
      <w:r>
        <w:rPr>
          <w:rFonts w:ascii="宋体" w:hAnsi="宋体"/>
        </w:rPr>
        <w:tab/>
        <w:t>user machine: a phone with at least 1.5GHz dual core processor and 2GB memory. To have good user experience, this is the minimum configuration to run most of the android game smoothly.</w:t>
      </w:r>
    </w:p>
    <w:p w:rsidR="00A95765" w:rsidRDefault="00D11ACA">
      <w:pPr>
        <w:rPr>
          <w:rFonts w:ascii="宋体" w:hAnsi="宋体"/>
        </w:rPr>
      </w:pPr>
      <w:r>
        <w:rPr>
          <w:rFonts w:ascii="宋体" w:hAnsi="宋体" w:hint="eastAsia"/>
        </w:rPr>
        <w:t>(</w:t>
      </w:r>
      <w:r>
        <w:rPr>
          <w:rFonts w:ascii="宋体" w:hAnsi="宋体"/>
        </w:rPr>
        <w:t>2)</w:t>
      </w:r>
      <w:r>
        <w:rPr>
          <w:rFonts w:ascii="宋体" w:hAnsi="宋体"/>
        </w:rPr>
        <w:tab/>
        <w:t>Application Server: One or more Server with dual core i series processor, 4</w:t>
      </w:r>
      <w:r>
        <w:rPr>
          <w:rFonts w:ascii="宋体" w:hAnsi="宋体" w:hint="eastAsia"/>
        </w:rPr>
        <w:t>G</w:t>
      </w:r>
      <w:r>
        <w:rPr>
          <w:rFonts w:ascii="宋体" w:hAnsi="宋体"/>
        </w:rPr>
        <w:t>B memory and 20GB storage. Considering the limited number of user, a laptop with similar or better configuration is enough.</w:t>
      </w:r>
    </w:p>
    <w:p w:rsidR="00A95765" w:rsidRDefault="00D11ACA">
      <w:pPr>
        <w:rPr>
          <w:rFonts w:ascii="宋体" w:hAnsi="宋体"/>
        </w:rPr>
      </w:pPr>
      <w:r>
        <w:rPr>
          <w:rFonts w:ascii="宋体" w:hAnsi="宋体" w:hint="eastAsia"/>
        </w:rPr>
        <w:t>(</w:t>
      </w:r>
      <w:r>
        <w:rPr>
          <w:rFonts w:ascii="宋体" w:hAnsi="宋体"/>
        </w:rPr>
        <w:t>3) Network: 50Mbps internetwork. There are plenty of data exchange during a game, which means larger bandwidth is needed.</w:t>
      </w:r>
    </w:p>
    <w:p w:rsidR="00A95765" w:rsidRDefault="00A95765">
      <w:pPr>
        <w:ind w:firstLine="420"/>
        <w:rPr>
          <w:color w:val="ED7D31" w:themeColor="accent2"/>
        </w:rPr>
      </w:pPr>
    </w:p>
    <w:p w:rsidR="00A95765" w:rsidRDefault="00D11ACA">
      <w:pPr>
        <w:pStyle w:val="2"/>
      </w:pPr>
      <w:bookmarkStart w:id="15" w:name="_Toc6660249"/>
      <w:r>
        <w:lastRenderedPageBreak/>
        <w:t xml:space="preserve">4.7 </w:t>
      </w:r>
      <w:r w:rsidR="004F49F5">
        <w:t>B</w:t>
      </w:r>
      <w:r w:rsidR="00436921">
        <w:t xml:space="preserve">oundary </w:t>
      </w:r>
      <w:r w:rsidR="004F49F5">
        <w:t>C</w:t>
      </w:r>
      <w:r w:rsidR="00436921">
        <w:t xml:space="preserve">ondition </w:t>
      </w:r>
      <w:r w:rsidR="004F49F5">
        <w:t>D</w:t>
      </w:r>
      <w:r w:rsidR="00436921">
        <w:t>esign</w:t>
      </w:r>
      <w:bookmarkEnd w:id="15"/>
    </w:p>
    <w:p w:rsidR="00A95765" w:rsidRDefault="00D11ACA">
      <w:pPr>
        <w:rPr>
          <w:color w:val="2E74B5" w:themeColor="accent1" w:themeShade="BF"/>
        </w:rPr>
      </w:pPr>
      <w:r>
        <w:tab/>
      </w:r>
      <w:r>
        <w:rPr>
          <w:rFonts w:hint="eastAsia"/>
          <w:color w:val="2E74B5" w:themeColor="accent1" w:themeShade="BF"/>
        </w:rPr>
        <w:t>描述</w:t>
      </w:r>
      <w:r>
        <w:rPr>
          <w:color w:val="2E74B5" w:themeColor="accent1" w:themeShade="BF"/>
        </w:rPr>
        <w:t>了系统中如何启动、关闭以及进行错误处理。描述的方式是采用用例的方式来进行说明，</w:t>
      </w:r>
      <w:r>
        <w:rPr>
          <w:rFonts w:hint="eastAsia"/>
          <w:color w:val="2E74B5" w:themeColor="accent1" w:themeShade="BF"/>
        </w:rPr>
        <w:t>即提供</w:t>
      </w:r>
      <w:r>
        <w:rPr>
          <w:color w:val="2E74B5" w:themeColor="accent1" w:themeShade="BF"/>
        </w:rPr>
        <w:t>启动用例、</w:t>
      </w:r>
      <w:r>
        <w:rPr>
          <w:rFonts w:hint="eastAsia"/>
          <w:color w:val="2E74B5" w:themeColor="accent1" w:themeShade="BF"/>
        </w:rPr>
        <w:t>关闭</w:t>
      </w:r>
      <w:r>
        <w:rPr>
          <w:color w:val="2E74B5" w:themeColor="accent1" w:themeShade="BF"/>
        </w:rPr>
        <w:t>用例、</w:t>
      </w:r>
      <w:r>
        <w:rPr>
          <w:rFonts w:hint="eastAsia"/>
          <w:color w:val="2E74B5" w:themeColor="accent1" w:themeShade="BF"/>
        </w:rPr>
        <w:t>错误</w:t>
      </w:r>
      <w:r>
        <w:rPr>
          <w:color w:val="2E74B5" w:themeColor="accent1" w:themeShade="BF"/>
        </w:rPr>
        <w:t>处理用例的分别说明，</w:t>
      </w:r>
      <w:r>
        <w:rPr>
          <w:rFonts w:hint="eastAsia"/>
          <w:color w:val="2E74B5" w:themeColor="accent1" w:themeShade="BF"/>
        </w:rPr>
        <w:t>并通过</w:t>
      </w:r>
      <w:r>
        <w:rPr>
          <w:color w:val="2E74B5" w:themeColor="accent1" w:themeShade="BF"/>
        </w:rPr>
        <w:t>交互图来说明这些</w:t>
      </w:r>
      <w:r>
        <w:rPr>
          <w:rFonts w:hint="eastAsia"/>
          <w:color w:val="2E74B5" w:themeColor="accent1" w:themeShade="BF"/>
        </w:rPr>
        <w:t>用例</w:t>
      </w:r>
      <w:r>
        <w:rPr>
          <w:color w:val="2E74B5" w:themeColor="accent1" w:themeShade="BF"/>
        </w:rPr>
        <w:t>是如何实现的。</w:t>
      </w:r>
    </w:p>
    <w:p w:rsidR="00520827" w:rsidRPr="00D51DC5" w:rsidRDefault="00520827" w:rsidP="00520827">
      <w:pPr>
        <w:pStyle w:val="af2"/>
        <w:numPr>
          <w:ilvl w:val="0"/>
          <w:numId w:val="9"/>
        </w:numPr>
        <w:ind w:firstLineChars="0"/>
      </w:pPr>
      <w:r w:rsidRPr="00D51DC5">
        <w:t>Start Up Server</w:t>
      </w:r>
    </w:p>
    <w:p w:rsidR="00C971DB" w:rsidRDefault="007621B7" w:rsidP="00C971DB">
      <w:pPr>
        <w:pStyle w:val="af2"/>
        <w:ind w:left="420" w:firstLineChars="0" w:firstLine="0"/>
      </w:pPr>
      <w:r w:rsidRPr="00A431E4">
        <w:rPr>
          <w:noProof/>
        </w:rPr>
        <w:drawing>
          <wp:inline distT="0" distB="0" distL="0" distR="0" wp14:anchorId="3CA721C6" wp14:editId="72C76EFC">
            <wp:extent cx="5274310" cy="2804795"/>
            <wp:effectExtent l="0" t="0" r="0" b="0"/>
            <wp:docPr id="29" name="图片 29" descr="C:\Users\admin\Desktop\软件工程\第二次小组作业\pic\png\Star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软件工程\第二次小组作业\pic\png\StartServ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rsidR="007621B7" w:rsidRDefault="007621B7" w:rsidP="007621B7">
      <w:pPr>
        <w:pStyle w:val="af2"/>
        <w:numPr>
          <w:ilvl w:val="0"/>
          <w:numId w:val="13"/>
        </w:numPr>
        <w:ind w:firstLineChars="0"/>
        <w:jc w:val="left"/>
      </w:pPr>
      <w:r w:rsidRPr="00A431E4">
        <w:t>The user clicks on the app icon on the server</w:t>
      </w:r>
    </w:p>
    <w:p w:rsidR="007621B7" w:rsidRDefault="007621B7" w:rsidP="007621B7">
      <w:pPr>
        <w:pStyle w:val="af2"/>
        <w:numPr>
          <w:ilvl w:val="0"/>
          <w:numId w:val="13"/>
        </w:numPr>
        <w:ind w:firstLineChars="0"/>
        <w:jc w:val="left"/>
      </w:pPr>
      <w:r>
        <w:t>Start the ServerCom object.</w:t>
      </w:r>
    </w:p>
    <w:p w:rsidR="007621B7" w:rsidRDefault="007621B7" w:rsidP="007621B7">
      <w:pPr>
        <w:pStyle w:val="af2"/>
        <w:numPr>
          <w:ilvl w:val="0"/>
          <w:numId w:val="13"/>
        </w:numPr>
        <w:ind w:firstLineChars="0"/>
        <w:jc w:val="left"/>
      </w:pPr>
      <w:r>
        <w:t>Start the PersistentService PersistentService object</w:t>
      </w:r>
    </w:p>
    <w:p w:rsidR="007621B7" w:rsidRDefault="007621B7" w:rsidP="007621B7">
      <w:pPr>
        <w:pStyle w:val="af2"/>
        <w:numPr>
          <w:ilvl w:val="0"/>
          <w:numId w:val="13"/>
        </w:numPr>
        <w:ind w:firstLineChars="0"/>
        <w:jc w:val="left"/>
      </w:pPr>
      <w:r w:rsidRPr="00A431E4">
        <w:t>Start the</w:t>
      </w:r>
      <w:r w:rsidR="00006324">
        <w:t xml:space="preserve"> SeverUserControl, </w:t>
      </w:r>
      <w:r>
        <w:t>SeverRoomControl , ServerGameControl</w:t>
      </w:r>
      <w:r w:rsidRPr="00A431E4">
        <w:t xml:space="preserve"> object in turn, and pass the reference to the ServerCom object and the PersistentService object to these objects.</w:t>
      </w:r>
    </w:p>
    <w:p w:rsidR="007621B7" w:rsidRPr="007621B7" w:rsidRDefault="007621B7" w:rsidP="00C971DB">
      <w:pPr>
        <w:pStyle w:val="af2"/>
        <w:ind w:left="420" w:firstLineChars="0" w:firstLine="0"/>
      </w:pPr>
    </w:p>
    <w:p w:rsidR="00520827" w:rsidRPr="00D51DC5" w:rsidRDefault="00520827" w:rsidP="00520827">
      <w:pPr>
        <w:pStyle w:val="af2"/>
        <w:numPr>
          <w:ilvl w:val="0"/>
          <w:numId w:val="9"/>
        </w:numPr>
        <w:ind w:firstLineChars="0"/>
      </w:pPr>
      <w:r w:rsidRPr="00D51DC5">
        <w:rPr>
          <w:rFonts w:hint="eastAsia"/>
        </w:rPr>
        <w:t>Shu</w:t>
      </w:r>
      <w:r w:rsidRPr="00D51DC5">
        <w:t>t</w:t>
      </w:r>
      <w:r w:rsidRPr="00D51DC5">
        <w:rPr>
          <w:rFonts w:hint="eastAsia"/>
        </w:rPr>
        <w:t xml:space="preserve"> Down Server</w:t>
      </w:r>
    </w:p>
    <w:p w:rsidR="00C971DB" w:rsidRDefault="00A50516" w:rsidP="00C971DB">
      <w:pPr>
        <w:pStyle w:val="af2"/>
        <w:ind w:left="420" w:firstLineChars="0" w:firstLine="0"/>
      </w:pPr>
      <w:r w:rsidRPr="004569FE">
        <w:rPr>
          <w:noProof/>
        </w:rPr>
        <w:drawing>
          <wp:inline distT="0" distB="0" distL="0" distR="0" wp14:anchorId="67F9B361" wp14:editId="71637790">
            <wp:extent cx="5274310" cy="2585085"/>
            <wp:effectExtent l="0" t="0" r="0" b="0"/>
            <wp:docPr id="30" name="图片 30" descr="C:\Users\admin\Desktop\软件工程\第二次小组作业\pic\png\TurnOffS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软件工程\第二次小组作业\pic\png\TurnOffSev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noFill/>
                    </a:ln>
                  </pic:spPr>
                </pic:pic>
              </a:graphicData>
            </a:graphic>
          </wp:inline>
        </w:drawing>
      </w:r>
    </w:p>
    <w:p w:rsidR="00A50516" w:rsidRDefault="00A50516" w:rsidP="00A50516">
      <w:pPr>
        <w:pStyle w:val="af2"/>
        <w:numPr>
          <w:ilvl w:val="0"/>
          <w:numId w:val="14"/>
        </w:numPr>
        <w:ind w:firstLineChars="0"/>
        <w:jc w:val="left"/>
      </w:pPr>
      <w:r w:rsidRPr="00A431E4">
        <w:t>User clicks the app's close button</w:t>
      </w:r>
    </w:p>
    <w:p w:rsidR="00A50516" w:rsidRDefault="00A50516" w:rsidP="00A50516">
      <w:pPr>
        <w:pStyle w:val="af2"/>
        <w:numPr>
          <w:ilvl w:val="0"/>
          <w:numId w:val="14"/>
        </w:numPr>
        <w:ind w:firstLineChars="0"/>
        <w:jc w:val="left"/>
      </w:pPr>
      <w:r>
        <w:lastRenderedPageBreak/>
        <w:t>The</w:t>
      </w:r>
      <w:r w:rsidR="001A7A01">
        <w:t xml:space="preserve"> system delete SeverGameControl</w:t>
      </w:r>
      <w:r>
        <w:t>,</w:t>
      </w:r>
      <w:r w:rsidR="001A7A01">
        <w:t xml:space="preserve"> </w:t>
      </w:r>
      <w:r>
        <w:t>SeverRoomControl , ServerUserControl</w:t>
      </w:r>
      <w:r w:rsidRPr="00A431E4">
        <w:t xml:space="preserve"> object in turn</w:t>
      </w:r>
    </w:p>
    <w:p w:rsidR="00A50516" w:rsidRDefault="00A50516" w:rsidP="00A50516">
      <w:pPr>
        <w:pStyle w:val="af2"/>
        <w:numPr>
          <w:ilvl w:val="0"/>
          <w:numId w:val="14"/>
        </w:numPr>
        <w:ind w:firstLineChars="0"/>
        <w:jc w:val="left"/>
      </w:pPr>
      <w:r w:rsidRPr="00B415B9">
        <w:t>The system disconnects from the database and deletes the PersistentService object.</w:t>
      </w:r>
    </w:p>
    <w:p w:rsidR="00A50516" w:rsidRDefault="00A50516" w:rsidP="00A50516">
      <w:pPr>
        <w:pStyle w:val="af2"/>
        <w:numPr>
          <w:ilvl w:val="0"/>
          <w:numId w:val="14"/>
        </w:numPr>
        <w:ind w:firstLineChars="0"/>
        <w:jc w:val="left"/>
      </w:pPr>
      <w:r w:rsidRPr="00B415B9">
        <w:t>The system deletes the ServerCom object.</w:t>
      </w:r>
    </w:p>
    <w:p w:rsidR="00A50516" w:rsidRPr="00A50516" w:rsidRDefault="00A50516" w:rsidP="00C971DB">
      <w:pPr>
        <w:pStyle w:val="af2"/>
        <w:ind w:left="420" w:firstLineChars="0" w:firstLine="0"/>
      </w:pPr>
    </w:p>
    <w:p w:rsidR="00520827" w:rsidRPr="00D51DC5" w:rsidRDefault="00520827" w:rsidP="00520827">
      <w:pPr>
        <w:pStyle w:val="af2"/>
        <w:numPr>
          <w:ilvl w:val="0"/>
          <w:numId w:val="9"/>
        </w:numPr>
        <w:ind w:firstLineChars="0"/>
      </w:pPr>
      <w:r w:rsidRPr="00D51DC5">
        <w:rPr>
          <w:rFonts w:hint="eastAsia"/>
        </w:rPr>
        <w:t>Start Up App</w:t>
      </w:r>
    </w:p>
    <w:p w:rsidR="00C971DB" w:rsidRDefault="00585AF9" w:rsidP="00C971DB">
      <w:pPr>
        <w:pStyle w:val="af2"/>
        <w:ind w:left="420" w:firstLineChars="0" w:firstLine="0"/>
      </w:pPr>
      <w:r>
        <w:rPr>
          <w:noProof/>
        </w:rPr>
        <w:drawing>
          <wp:inline distT="0" distB="0" distL="0" distR="0" wp14:anchorId="0FEEBBA9" wp14:editId="54A20F0C">
            <wp:extent cx="5274310" cy="1885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885950"/>
                    </a:xfrm>
                    <a:prstGeom prst="rect">
                      <a:avLst/>
                    </a:prstGeom>
                    <a:noFill/>
                    <a:ln>
                      <a:noFill/>
                    </a:ln>
                  </pic:spPr>
                </pic:pic>
              </a:graphicData>
            </a:graphic>
          </wp:inline>
        </w:drawing>
      </w:r>
    </w:p>
    <w:p w:rsidR="004F1E24" w:rsidRDefault="004F1E24" w:rsidP="004F1E24">
      <w:pPr>
        <w:pStyle w:val="af2"/>
        <w:numPr>
          <w:ilvl w:val="0"/>
          <w:numId w:val="10"/>
        </w:numPr>
        <w:ind w:firstLineChars="0"/>
        <w:jc w:val="left"/>
      </w:pPr>
      <w:r>
        <w:rPr>
          <w:rFonts w:hint="eastAsia"/>
        </w:rPr>
        <w:t>T</w:t>
      </w:r>
      <w:r>
        <w:t>he user clicks the APP icon.</w:t>
      </w:r>
    </w:p>
    <w:p w:rsidR="004F1E24" w:rsidRDefault="004F1E24" w:rsidP="004F1E24">
      <w:pPr>
        <w:pStyle w:val="af2"/>
        <w:numPr>
          <w:ilvl w:val="0"/>
          <w:numId w:val="10"/>
        </w:numPr>
        <w:ind w:firstLineChars="0"/>
        <w:jc w:val="left"/>
      </w:pPr>
      <w:r>
        <w:rPr>
          <w:rFonts w:hint="eastAsia"/>
        </w:rPr>
        <w:t>T</w:t>
      </w:r>
      <w:r>
        <w:t>he system creates LoginPage object.</w:t>
      </w:r>
    </w:p>
    <w:p w:rsidR="004F1E24" w:rsidRDefault="004F1E24" w:rsidP="004F1E24">
      <w:pPr>
        <w:pStyle w:val="af2"/>
        <w:numPr>
          <w:ilvl w:val="0"/>
          <w:numId w:val="10"/>
        </w:numPr>
        <w:ind w:firstLineChars="0"/>
        <w:jc w:val="left"/>
      </w:pPr>
      <w:r>
        <w:t>LoginPage object create Http</w:t>
      </w:r>
      <w:r>
        <w:rPr>
          <w:rFonts w:hint="eastAsia"/>
        </w:rPr>
        <w:t>Uti</w:t>
      </w:r>
      <w:r>
        <w:t>l object.</w:t>
      </w:r>
    </w:p>
    <w:p w:rsidR="004F1E24" w:rsidRDefault="004F1E24" w:rsidP="004F1E24">
      <w:pPr>
        <w:pStyle w:val="af2"/>
        <w:numPr>
          <w:ilvl w:val="0"/>
          <w:numId w:val="10"/>
        </w:numPr>
        <w:ind w:firstLineChars="0"/>
        <w:jc w:val="left"/>
      </w:pPr>
      <w:r>
        <w:t>LoginPage object create UserInfoAdapter, MapAdapter</w:t>
      </w:r>
      <w:r>
        <w:rPr>
          <w:rFonts w:hint="eastAsia"/>
        </w:rPr>
        <w:t>,</w:t>
      </w:r>
      <w:r>
        <w:t xml:space="preserve"> RoleAdapter, RoomAdapter and GameAdapter object and post HiipUtil object to them.</w:t>
      </w:r>
    </w:p>
    <w:p w:rsidR="004F1E24" w:rsidRDefault="004F1E24" w:rsidP="004F1E24">
      <w:pPr>
        <w:pStyle w:val="af2"/>
        <w:numPr>
          <w:ilvl w:val="0"/>
          <w:numId w:val="10"/>
        </w:numPr>
        <w:ind w:firstLineChars="0"/>
        <w:jc w:val="left"/>
      </w:pPr>
      <w:r>
        <w:t>LoginPage object create ClientUserInfoControl, ClientRoomControl and ClientGameControl object and post the reference of UserInfoAdapter, MapAdapter</w:t>
      </w:r>
      <w:r>
        <w:rPr>
          <w:rFonts w:hint="eastAsia"/>
        </w:rPr>
        <w:t>,</w:t>
      </w:r>
      <w:r>
        <w:t xml:space="preserve"> RoleAdapter, RoomAdapter and GameAdapter object to them individually. </w:t>
      </w:r>
    </w:p>
    <w:p w:rsidR="004F1E24" w:rsidRPr="004F1E24" w:rsidRDefault="004F1E24" w:rsidP="00C971DB">
      <w:pPr>
        <w:pStyle w:val="af2"/>
        <w:ind w:left="420" w:firstLineChars="0" w:firstLine="0"/>
      </w:pPr>
    </w:p>
    <w:p w:rsidR="00520827" w:rsidRDefault="00520827" w:rsidP="00520827">
      <w:pPr>
        <w:pStyle w:val="af2"/>
        <w:numPr>
          <w:ilvl w:val="0"/>
          <w:numId w:val="9"/>
        </w:numPr>
        <w:ind w:firstLineChars="0"/>
      </w:pPr>
      <w:r w:rsidRPr="00D51DC5">
        <w:t>Shut Down App</w:t>
      </w:r>
    </w:p>
    <w:p w:rsidR="00D96E3B" w:rsidRDefault="00D96E3B" w:rsidP="00D96E3B">
      <w:pPr>
        <w:pStyle w:val="af2"/>
        <w:ind w:left="420" w:firstLineChars="0" w:firstLine="0"/>
      </w:pPr>
      <w:r>
        <w:rPr>
          <w:noProof/>
        </w:rPr>
        <w:drawing>
          <wp:inline distT="0" distB="0" distL="0" distR="0" wp14:anchorId="6828123A" wp14:editId="64503739">
            <wp:extent cx="5274310" cy="21882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188210"/>
                    </a:xfrm>
                    <a:prstGeom prst="rect">
                      <a:avLst/>
                    </a:prstGeom>
                    <a:noFill/>
                    <a:ln>
                      <a:noFill/>
                    </a:ln>
                  </pic:spPr>
                </pic:pic>
              </a:graphicData>
            </a:graphic>
          </wp:inline>
        </w:drawing>
      </w:r>
    </w:p>
    <w:p w:rsidR="00B76C3E" w:rsidRDefault="00B76C3E" w:rsidP="00921C6C">
      <w:pPr>
        <w:pStyle w:val="af2"/>
        <w:numPr>
          <w:ilvl w:val="0"/>
          <w:numId w:val="12"/>
        </w:numPr>
        <w:ind w:firstLineChars="0"/>
        <w:jc w:val="left"/>
      </w:pPr>
      <w:r>
        <w:rPr>
          <w:rFonts w:hint="eastAsia"/>
        </w:rPr>
        <w:t>S</w:t>
      </w:r>
      <w:r>
        <w:t>hut down APP on phone.</w:t>
      </w:r>
    </w:p>
    <w:p w:rsidR="00B76C3E" w:rsidRDefault="00B76C3E" w:rsidP="00921C6C">
      <w:pPr>
        <w:pStyle w:val="af2"/>
        <w:numPr>
          <w:ilvl w:val="0"/>
          <w:numId w:val="12"/>
        </w:numPr>
        <w:ind w:firstLineChars="0"/>
        <w:jc w:val="left"/>
      </w:pPr>
      <w:r>
        <w:rPr>
          <w:rFonts w:hint="eastAsia"/>
        </w:rPr>
        <w:t>S</w:t>
      </w:r>
      <w:r>
        <w:t>hut down all the ClientControl objects in turn.</w:t>
      </w:r>
    </w:p>
    <w:p w:rsidR="00B76C3E" w:rsidRDefault="00B76C3E" w:rsidP="00921C6C">
      <w:pPr>
        <w:pStyle w:val="af2"/>
        <w:numPr>
          <w:ilvl w:val="0"/>
          <w:numId w:val="12"/>
        </w:numPr>
        <w:ind w:firstLineChars="0"/>
        <w:jc w:val="left"/>
      </w:pPr>
      <w:r>
        <w:rPr>
          <w:rFonts w:hint="eastAsia"/>
        </w:rPr>
        <w:t>S</w:t>
      </w:r>
      <w:r>
        <w:t>hut down all the Adapter objects in</w:t>
      </w:r>
      <w:r w:rsidR="00F652EA">
        <w:t xml:space="preserve"> </w:t>
      </w:r>
      <w:r>
        <w:t>turn.</w:t>
      </w:r>
    </w:p>
    <w:p w:rsidR="00B76C3E" w:rsidRDefault="00B76C3E" w:rsidP="00921C6C">
      <w:pPr>
        <w:pStyle w:val="af2"/>
        <w:numPr>
          <w:ilvl w:val="0"/>
          <w:numId w:val="12"/>
        </w:numPr>
        <w:ind w:firstLineChars="0"/>
        <w:jc w:val="left"/>
      </w:pPr>
      <w:r>
        <w:t>Shut down HttpUtil object.</w:t>
      </w:r>
    </w:p>
    <w:p w:rsidR="007369BB" w:rsidRDefault="00B76C3E" w:rsidP="0069218C">
      <w:pPr>
        <w:pStyle w:val="af2"/>
        <w:numPr>
          <w:ilvl w:val="0"/>
          <w:numId w:val="12"/>
        </w:numPr>
        <w:ind w:firstLineChars="0"/>
        <w:jc w:val="left"/>
      </w:pPr>
      <w:r>
        <w:rPr>
          <w:rFonts w:hint="eastAsia"/>
        </w:rPr>
        <w:t>S</w:t>
      </w:r>
      <w:r>
        <w:t>hut down AccountPage.</w:t>
      </w:r>
    </w:p>
    <w:p w:rsidR="00C971DB" w:rsidRPr="00D51DC5" w:rsidRDefault="00C971DB" w:rsidP="00C971DB"/>
    <w:p w:rsidR="00520827" w:rsidRDefault="00C971DB" w:rsidP="00520827">
      <w:pPr>
        <w:pStyle w:val="af2"/>
        <w:numPr>
          <w:ilvl w:val="0"/>
          <w:numId w:val="9"/>
        </w:numPr>
        <w:ind w:firstLineChars="0"/>
      </w:pPr>
      <w:r>
        <w:rPr>
          <w:rFonts w:hint="eastAsia"/>
        </w:rPr>
        <w:lastRenderedPageBreak/>
        <w:t>A</w:t>
      </w:r>
      <w:r>
        <w:t>bnormality</w:t>
      </w:r>
    </w:p>
    <w:p w:rsidR="00527973" w:rsidRDefault="00527973" w:rsidP="00527973">
      <w:pPr>
        <w:pStyle w:val="af2"/>
        <w:numPr>
          <w:ilvl w:val="1"/>
          <w:numId w:val="9"/>
        </w:numPr>
        <w:ind w:firstLineChars="0"/>
      </w:pPr>
      <w:r>
        <w:t>When system goes wrong, we first need to determine where the abnormality comes from.</w:t>
      </w:r>
    </w:p>
    <w:p w:rsidR="00527973" w:rsidRDefault="00527973" w:rsidP="00527973">
      <w:pPr>
        <w:pStyle w:val="af2"/>
        <w:numPr>
          <w:ilvl w:val="1"/>
          <w:numId w:val="9"/>
        </w:numPr>
        <w:ind w:firstLineChars="0"/>
      </w:pPr>
      <w:r>
        <w:rPr>
          <w:rFonts w:hint="eastAsia"/>
        </w:rPr>
        <w:t>I</w:t>
      </w:r>
      <w:r>
        <w:t>f the problem came from server, we will have to logout all users and restart the server; if the problem came from app, we will only need to restart the app.</w:t>
      </w:r>
    </w:p>
    <w:p w:rsidR="009E0D33" w:rsidRPr="00D51DC5" w:rsidRDefault="009E0D33" w:rsidP="009E0D33">
      <w:pPr>
        <w:pStyle w:val="af2"/>
        <w:numPr>
          <w:ilvl w:val="1"/>
          <w:numId w:val="9"/>
        </w:numPr>
        <w:ind w:firstLineChars="0"/>
      </w:pPr>
      <w:r w:rsidRPr="009E0D33">
        <w:t>The database itself maintains its correctness by transactional features.</w:t>
      </w:r>
    </w:p>
    <w:p w:rsidR="00A95765" w:rsidRDefault="00D11ACA">
      <w:pPr>
        <w:pStyle w:val="2"/>
      </w:pPr>
      <w:bookmarkStart w:id="16" w:name="_Toc6660250"/>
      <w:r>
        <w:t>4.8</w:t>
      </w:r>
      <w:r>
        <w:rPr>
          <w:rFonts w:hint="eastAsia"/>
        </w:rPr>
        <w:t>数据</w:t>
      </w:r>
      <w:r>
        <w:t>管理</w:t>
      </w:r>
      <w:r>
        <w:rPr>
          <w:rFonts w:hint="eastAsia"/>
        </w:rPr>
        <w:t>设计</w:t>
      </w:r>
      <w:r w:rsidR="00E869F9">
        <w:rPr>
          <w:rFonts w:hint="eastAsia"/>
        </w:rPr>
        <w:t xml:space="preserve"> Data </w:t>
      </w:r>
      <w:r w:rsidR="00E869F9">
        <w:t>Management</w:t>
      </w:r>
      <w:r w:rsidR="00E869F9">
        <w:rPr>
          <w:rFonts w:hint="eastAsia"/>
        </w:rPr>
        <w:t xml:space="preserve"> </w:t>
      </w:r>
      <w:r w:rsidR="00E869F9">
        <w:t>System</w:t>
      </w:r>
      <w:bookmarkEnd w:id="16"/>
    </w:p>
    <w:p w:rsidR="00A95765" w:rsidRDefault="00D11ACA">
      <w:pPr>
        <w:ind w:firstLine="360"/>
        <w:rPr>
          <w:color w:val="2E74B5" w:themeColor="accent1" w:themeShade="BF"/>
        </w:rPr>
      </w:pPr>
      <w:r>
        <w:rPr>
          <w:rFonts w:hint="eastAsia"/>
          <w:color w:val="2E74B5" w:themeColor="accent1" w:themeShade="BF"/>
        </w:rPr>
        <w:t>采用</w:t>
      </w:r>
      <w:r>
        <w:rPr>
          <w:color w:val="2E74B5" w:themeColor="accent1" w:themeShade="BF"/>
        </w:rPr>
        <w:t>UML</w:t>
      </w:r>
      <w:r>
        <w:rPr>
          <w:color w:val="2E74B5" w:themeColor="accent1" w:themeShade="BF"/>
        </w:rPr>
        <w:t>的类图表示</w:t>
      </w:r>
      <w:r>
        <w:rPr>
          <w:rFonts w:hint="eastAsia"/>
          <w:color w:val="2E74B5" w:themeColor="accent1" w:themeShade="BF"/>
        </w:rPr>
        <w:t>那些</w:t>
      </w:r>
      <w:r>
        <w:rPr>
          <w:color w:val="2E74B5" w:themeColor="accent1" w:themeShade="BF"/>
        </w:rPr>
        <w:t>需要持久化的数据。</w:t>
      </w:r>
    </w:p>
    <w:p w:rsidR="00A95765" w:rsidRDefault="00D11ACA">
      <w:pPr>
        <w:ind w:firstLine="360"/>
        <w:rPr>
          <w:color w:val="2E74B5" w:themeColor="accent1" w:themeShade="BF"/>
        </w:rPr>
      </w:pPr>
      <w:r>
        <w:rPr>
          <w:color w:val="2E74B5" w:themeColor="accent1" w:themeShade="BF"/>
        </w:rPr>
        <w:t>说明</w:t>
      </w:r>
      <w:r>
        <w:rPr>
          <w:rFonts w:hint="eastAsia"/>
          <w:color w:val="2E74B5" w:themeColor="accent1" w:themeShade="BF"/>
        </w:rPr>
        <w:t>选择</w:t>
      </w:r>
      <w:r>
        <w:rPr>
          <w:color w:val="2E74B5" w:themeColor="accent1" w:themeShade="BF"/>
        </w:rPr>
        <w:t>的数据持久化保存的方式及理由。</w:t>
      </w:r>
    </w:p>
    <w:p w:rsidR="00A95765" w:rsidRDefault="00D11ACA">
      <w:pPr>
        <w:ind w:firstLine="360"/>
        <w:rPr>
          <w:color w:val="2E74B5" w:themeColor="accent1" w:themeShade="BF"/>
        </w:rPr>
      </w:pPr>
      <w:r>
        <w:rPr>
          <w:rFonts w:hint="eastAsia"/>
          <w:color w:val="2E74B5" w:themeColor="accent1" w:themeShade="BF"/>
        </w:rPr>
        <w:t>如果</w:t>
      </w:r>
      <w:r>
        <w:rPr>
          <w:color w:val="2E74B5" w:themeColor="accent1" w:themeShade="BF"/>
        </w:rPr>
        <w:t>是数据库保存，</w:t>
      </w:r>
      <w:r>
        <w:rPr>
          <w:rFonts w:hint="eastAsia"/>
          <w:color w:val="2E74B5" w:themeColor="accent1" w:themeShade="BF"/>
        </w:rPr>
        <w:t>确定</w:t>
      </w:r>
      <w:r>
        <w:rPr>
          <w:color w:val="2E74B5" w:themeColor="accent1" w:themeShade="BF"/>
        </w:rPr>
        <w:t>所选的数据库管理系统，</w:t>
      </w:r>
      <w:r>
        <w:rPr>
          <w:rFonts w:hint="eastAsia"/>
          <w:color w:val="2E74B5" w:themeColor="accent1" w:themeShade="BF"/>
        </w:rPr>
        <w:t>并</w:t>
      </w:r>
      <w:r>
        <w:rPr>
          <w:color w:val="2E74B5" w:themeColor="accent1" w:themeShade="BF"/>
        </w:rPr>
        <w:t>给出数据库</w:t>
      </w:r>
      <w:r>
        <w:rPr>
          <w:rFonts w:hint="eastAsia"/>
          <w:color w:val="2E74B5" w:themeColor="accent1" w:themeShade="BF"/>
        </w:rPr>
        <w:t>的</w:t>
      </w:r>
      <w:r>
        <w:rPr>
          <w:color w:val="2E74B5" w:themeColor="accent1" w:themeShade="BF"/>
        </w:rPr>
        <w:t>表设计，</w:t>
      </w:r>
      <w:r>
        <w:rPr>
          <w:rFonts w:hint="eastAsia"/>
          <w:color w:val="2E74B5" w:themeColor="accent1" w:themeShade="BF"/>
        </w:rPr>
        <w:t>如果</w:t>
      </w:r>
      <w:r>
        <w:rPr>
          <w:color w:val="2E74B5" w:themeColor="accent1" w:themeShade="BF"/>
        </w:rPr>
        <w:t>是文件系统，</w:t>
      </w:r>
      <w:r>
        <w:rPr>
          <w:rFonts w:hint="eastAsia"/>
          <w:color w:val="2E74B5" w:themeColor="accent1" w:themeShade="BF"/>
        </w:rPr>
        <w:t>说明</w:t>
      </w:r>
      <w:r>
        <w:rPr>
          <w:color w:val="2E74B5" w:themeColor="accent1" w:themeShade="BF"/>
        </w:rPr>
        <w:t>文件的目录结构，</w:t>
      </w:r>
      <w:r>
        <w:rPr>
          <w:rFonts w:hint="eastAsia"/>
          <w:color w:val="2E74B5" w:themeColor="accent1" w:themeShade="BF"/>
        </w:rPr>
        <w:t>文件</w:t>
      </w:r>
      <w:r>
        <w:rPr>
          <w:color w:val="2E74B5" w:themeColor="accent1" w:themeShade="BF"/>
        </w:rPr>
        <w:t>的格式。</w:t>
      </w:r>
    </w:p>
    <w:p w:rsidR="00360B14" w:rsidRDefault="00360B14" w:rsidP="00E1153F">
      <w:pPr>
        <w:ind w:firstLine="420"/>
        <w:rPr>
          <w:color w:val="FF0000"/>
        </w:rPr>
      </w:pPr>
    </w:p>
    <w:p w:rsidR="00E1153F" w:rsidRDefault="00E1153F" w:rsidP="00E1153F">
      <w:pPr>
        <w:ind w:firstLine="420"/>
        <w:rPr>
          <w:szCs w:val="21"/>
        </w:rPr>
      </w:pPr>
      <w:r>
        <w:rPr>
          <w:rFonts w:hint="eastAsia"/>
          <w:szCs w:val="21"/>
        </w:rPr>
        <w:t>Considering that the data in the game is temporary, when a game comes to an end, data about this game in no longer needed. only the user information needs to be stored persistently.</w:t>
      </w:r>
    </w:p>
    <w:p w:rsidR="00E1153F" w:rsidRDefault="00E1153F" w:rsidP="00E1153F">
      <w:pPr>
        <w:ind w:firstLine="420"/>
        <w:rPr>
          <w:szCs w:val="21"/>
        </w:rPr>
      </w:pPr>
      <w:r>
        <w:rPr>
          <w:rFonts w:hint="eastAsia"/>
          <w:szCs w:val="21"/>
        </w:rPr>
        <w:t xml:space="preserve">This system has a large amount of user information and needs to be updated frequently. </w:t>
      </w:r>
      <w:r>
        <w:rPr>
          <w:szCs w:val="21"/>
        </w:rPr>
        <w:t>So we use a database to store user information and room lists.</w:t>
      </w:r>
    </w:p>
    <w:p w:rsidR="00E1153F" w:rsidRDefault="00E1153F" w:rsidP="00E1153F">
      <w:pPr>
        <w:numPr>
          <w:ilvl w:val="0"/>
          <w:numId w:val="16"/>
        </w:numPr>
        <w:rPr>
          <w:szCs w:val="21"/>
        </w:rPr>
      </w:pPr>
      <w:r>
        <w:rPr>
          <w:rFonts w:hint="eastAsia"/>
          <w:szCs w:val="21"/>
        </w:rPr>
        <w:t>Account List</w:t>
      </w:r>
    </w:p>
    <w:tbl>
      <w:tblPr>
        <w:tblStyle w:val="af"/>
        <w:tblW w:w="8522" w:type="dxa"/>
        <w:tblLayout w:type="fixed"/>
        <w:tblLook w:val="04A0" w:firstRow="1" w:lastRow="0" w:firstColumn="1" w:lastColumn="0" w:noHBand="0" w:noVBand="1"/>
      </w:tblPr>
      <w:tblGrid>
        <w:gridCol w:w="709"/>
        <w:gridCol w:w="1514"/>
        <w:gridCol w:w="1786"/>
        <w:gridCol w:w="982"/>
        <w:gridCol w:w="764"/>
        <w:gridCol w:w="635"/>
        <w:gridCol w:w="1066"/>
        <w:gridCol w:w="1066"/>
      </w:tblGrid>
      <w:tr w:rsidR="00E1153F" w:rsidTr="00D11ACA">
        <w:tc>
          <w:tcPr>
            <w:tcW w:w="709" w:type="dxa"/>
          </w:tcPr>
          <w:p w:rsidR="00E1153F" w:rsidRDefault="00E1153F" w:rsidP="00D11ACA">
            <w:pPr>
              <w:rPr>
                <w:szCs w:val="21"/>
              </w:rPr>
            </w:pPr>
            <w:r>
              <w:rPr>
                <w:rFonts w:hint="eastAsia"/>
                <w:szCs w:val="21"/>
              </w:rPr>
              <w:t>No.</w:t>
            </w:r>
          </w:p>
        </w:tc>
        <w:tc>
          <w:tcPr>
            <w:tcW w:w="1514" w:type="dxa"/>
          </w:tcPr>
          <w:p w:rsidR="00E1153F" w:rsidRDefault="00E1153F" w:rsidP="00D11ACA">
            <w:pPr>
              <w:rPr>
                <w:szCs w:val="21"/>
              </w:rPr>
            </w:pPr>
            <w:r>
              <w:rPr>
                <w:rFonts w:hint="eastAsia"/>
                <w:szCs w:val="21"/>
              </w:rPr>
              <w:t>Field</w:t>
            </w:r>
          </w:p>
        </w:tc>
        <w:tc>
          <w:tcPr>
            <w:tcW w:w="1786" w:type="dxa"/>
          </w:tcPr>
          <w:p w:rsidR="00E1153F" w:rsidRDefault="00E1153F" w:rsidP="00D11ACA">
            <w:pPr>
              <w:rPr>
                <w:szCs w:val="21"/>
              </w:rPr>
            </w:pPr>
            <w:r>
              <w:rPr>
                <w:rFonts w:hint="eastAsia"/>
                <w:szCs w:val="21"/>
              </w:rPr>
              <w:t>Description</w:t>
            </w:r>
          </w:p>
        </w:tc>
        <w:tc>
          <w:tcPr>
            <w:tcW w:w="982" w:type="dxa"/>
          </w:tcPr>
          <w:p w:rsidR="00E1153F" w:rsidRDefault="00E1153F" w:rsidP="00D11ACA">
            <w:pPr>
              <w:rPr>
                <w:szCs w:val="21"/>
              </w:rPr>
            </w:pPr>
            <w:r>
              <w:rPr>
                <w:rFonts w:hint="eastAsia"/>
                <w:szCs w:val="21"/>
              </w:rPr>
              <w:t>Type</w:t>
            </w:r>
          </w:p>
        </w:tc>
        <w:tc>
          <w:tcPr>
            <w:tcW w:w="764" w:type="dxa"/>
          </w:tcPr>
          <w:p w:rsidR="00E1153F" w:rsidRDefault="00E1153F" w:rsidP="00D11ACA">
            <w:pPr>
              <w:rPr>
                <w:szCs w:val="21"/>
              </w:rPr>
            </w:pPr>
            <w:r>
              <w:rPr>
                <w:rFonts w:hint="eastAsia"/>
                <w:szCs w:val="21"/>
              </w:rPr>
              <w:t>Empty</w:t>
            </w:r>
          </w:p>
        </w:tc>
        <w:tc>
          <w:tcPr>
            <w:tcW w:w="635"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709" w:type="dxa"/>
          </w:tcPr>
          <w:p w:rsidR="00E1153F" w:rsidRDefault="00E1153F" w:rsidP="00D11ACA">
            <w:pPr>
              <w:rPr>
                <w:szCs w:val="21"/>
              </w:rPr>
            </w:pPr>
            <w:r>
              <w:rPr>
                <w:rFonts w:hint="eastAsia"/>
                <w:szCs w:val="21"/>
              </w:rPr>
              <w:t>1</w:t>
            </w:r>
          </w:p>
        </w:tc>
        <w:tc>
          <w:tcPr>
            <w:tcW w:w="1514" w:type="dxa"/>
          </w:tcPr>
          <w:p w:rsidR="00E1153F" w:rsidRDefault="00E1153F" w:rsidP="00D11ACA">
            <w:pPr>
              <w:rPr>
                <w:szCs w:val="21"/>
              </w:rPr>
            </w:pPr>
            <w:r>
              <w:rPr>
                <w:rFonts w:hint="eastAsia"/>
                <w:szCs w:val="21"/>
              </w:rPr>
              <w:t>userID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ID</w:t>
            </w:r>
          </w:p>
        </w:tc>
        <w:tc>
          <w:tcPr>
            <w:tcW w:w="982" w:type="dxa"/>
          </w:tcPr>
          <w:p w:rsidR="00E1153F" w:rsidRDefault="00E1153F" w:rsidP="00D11ACA">
            <w:pPr>
              <w:rPr>
                <w:szCs w:val="21"/>
              </w:rPr>
            </w:pPr>
            <w:r>
              <w:rPr>
                <w:rFonts w:hint="eastAsia"/>
                <w:szCs w:val="21"/>
              </w:rPr>
              <w:t>int</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2</w:t>
            </w:r>
          </w:p>
        </w:tc>
        <w:tc>
          <w:tcPr>
            <w:tcW w:w="1514" w:type="dxa"/>
          </w:tcPr>
          <w:p w:rsidR="00E1153F" w:rsidRDefault="00E1153F" w:rsidP="00D11ACA">
            <w:pPr>
              <w:rPr>
                <w:szCs w:val="21"/>
              </w:rPr>
            </w:pPr>
            <w:r>
              <w:rPr>
                <w:rFonts w:hint="eastAsia"/>
                <w:szCs w:val="21"/>
              </w:rPr>
              <w:t>password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password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3</w:t>
            </w:r>
          </w:p>
        </w:tc>
        <w:tc>
          <w:tcPr>
            <w:tcW w:w="1514" w:type="dxa"/>
          </w:tcPr>
          <w:p w:rsidR="00E1153F" w:rsidRDefault="00E1153F" w:rsidP="00D11ACA">
            <w:pPr>
              <w:rPr>
                <w:szCs w:val="21"/>
              </w:rPr>
            </w:pPr>
            <w:r>
              <w:rPr>
                <w:rFonts w:hint="eastAsia"/>
                <w:szCs w:val="21"/>
              </w:rPr>
              <w:t>name</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name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4</w:t>
            </w:r>
          </w:p>
        </w:tc>
        <w:tc>
          <w:tcPr>
            <w:tcW w:w="1514" w:type="dxa"/>
          </w:tcPr>
          <w:p w:rsidR="00E1153F" w:rsidRDefault="00E1153F" w:rsidP="00D11ACA">
            <w:pPr>
              <w:rPr>
                <w:szCs w:val="21"/>
              </w:rPr>
            </w:pPr>
            <w:r>
              <w:rPr>
                <w:rFonts w:hint="eastAsia"/>
                <w:szCs w:val="21"/>
              </w:rPr>
              <w:t>PhoneNumber</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phone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5</w:t>
            </w:r>
          </w:p>
        </w:tc>
        <w:tc>
          <w:tcPr>
            <w:tcW w:w="1514" w:type="dxa"/>
          </w:tcPr>
          <w:p w:rsidR="00E1153F" w:rsidRDefault="00E1153F" w:rsidP="00D11ACA">
            <w:pPr>
              <w:rPr>
                <w:szCs w:val="21"/>
              </w:rPr>
            </w:pPr>
            <w:r>
              <w:rPr>
                <w:rFonts w:hint="eastAsia"/>
                <w:szCs w:val="21"/>
              </w:rPr>
              <w:t>e-mail</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e-mail</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Y</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6</w:t>
            </w:r>
          </w:p>
        </w:tc>
        <w:tc>
          <w:tcPr>
            <w:tcW w:w="1514" w:type="dxa"/>
          </w:tcPr>
          <w:p w:rsidR="00E1153F" w:rsidRDefault="00E1153F" w:rsidP="00D11ACA">
            <w:pPr>
              <w:rPr>
                <w:szCs w:val="21"/>
              </w:rPr>
            </w:pPr>
            <w:r>
              <w:rPr>
                <w:rFonts w:hint="eastAsia"/>
                <w:szCs w:val="21"/>
              </w:rPr>
              <w:t>RankRecord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rankrecord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Pr>
        <w:rPr>
          <w:sz w:val="32"/>
          <w:szCs w:val="32"/>
        </w:rPr>
      </w:pPr>
    </w:p>
    <w:p w:rsidR="00E1153F" w:rsidRDefault="00E1153F" w:rsidP="00E1153F">
      <w:pPr>
        <w:numPr>
          <w:ilvl w:val="0"/>
          <w:numId w:val="16"/>
        </w:numPr>
        <w:rPr>
          <w:szCs w:val="21"/>
        </w:rPr>
      </w:pPr>
      <w:r>
        <w:rPr>
          <w:rFonts w:hint="eastAsia"/>
          <w:szCs w:val="21"/>
        </w:rPr>
        <w:t>Room List</w:t>
      </w:r>
    </w:p>
    <w:tbl>
      <w:tblPr>
        <w:tblStyle w:val="af"/>
        <w:tblW w:w="8522" w:type="dxa"/>
        <w:tblLayout w:type="fixed"/>
        <w:tblLook w:val="04A0" w:firstRow="1" w:lastRow="0" w:firstColumn="1" w:lastColumn="0" w:noHBand="0" w:noVBand="1"/>
      </w:tblPr>
      <w:tblGrid>
        <w:gridCol w:w="873"/>
        <w:gridCol w:w="1445"/>
        <w:gridCol w:w="1678"/>
        <w:gridCol w:w="995"/>
        <w:gridCol w:w="777"/>
        <w:gridCol w:w="622"/>
        <w:gridCol w:w="1066"/>
        <w:gridCol w:w="1066"/>
      </w:tblGrid>
      <w:tr w:rsidR="00E1153F" w:rsidTr="00D11ACA">
        <w:tc>
          <w:tcPr>
            <w:tcW w:w="873" w:type="dxa"/>
          </w:tcPr>
          <w:p w:rsidR="00E1153F" w:rsidRDefault="00E1153F" w:rsidP="00D11ACA">
            <w:pPr>
              <w:rPr>
                <w:szCs w:val="21"/>
              </w:rPr>
            </w:pPr>
            <w:r>
              <w:rPr>
                <w:rFonts w:hint="eastAsia"/>
                <w:szCs w:val="21"/>
              </w:rPr>
              <w:t>No.</w:t>
            </w:r>
          </w:p>
        </w:tc>
        <w:tc>
          <w:tcPr>
            <w:tcW w:w="1445" w:type="dxa"/>
          </w:tcPr>
          <w:p w:rsidR="00E1153F" w:rsidRDefault="00E1153F" w:rsidP="00D11ACA">
            <w:pPr>
              <w:rPr>
                <w:szCs w:val="21"/>
              </w:rPr>
            </w:pPr>
            <w:r>
              <w:rPr>
                <w:rFonts w:hint="eastAsia"/>
                <w:szCs w:val="21"/>
              </w:rPr>
              <w:t>Field</w:t>
            </w:r>
          </w:p>
        </w:tc>
        <w:tc>
          <w:tcPr>
            <w:tcW w:w="1678" w:type="dxa"/>
          </w:tcPr>
          <w:p w:rsidR="00E1153F" w:rsidRDefault="00E1153F" w:rsidP="00D11ACA">
            <w:pPr>
              <w:rPr>
                <w:szCs w:val="21"/>
              </w:rPr>
            </w:pPr>
            <w:r>
              <w:rPr>
                <w:rFonts w:hint="eastAsia"/>
                <w:szCs w:val="21"/>
              </w:rPr>
              <w:t>Description</w:t>
            </w:r>
          </w:p>
        </w:tc>
        <w:tc>
          <w:tcPr>
            <w:tcW w:w="995" w:type="dxa"/>
          </w:tcPr>
          <w:p w:rsidR="00E1153F" w:rsidRDefault="00E1153F" w:rsidP="00D11ACA">
            <w:pPr>
              <w:rPr>
                <w:szCs w:val="21"/>
              </w:rPr>
            </w:pPr>
            <w:r>
              <w:rPr>
                <w:rFonts w:hint="eastAsia"/>
                <w:szCs w:val="21"/>
              </w:rPr>
              <w:t>Type</w:t>
            </w:r>
          </w:p>
        </w:tc>
        <w:tc>
          <w:tcPr>
            <w:tcW w:w="777" w:type="dxa"/>
          </w:tcPr>
          <w:p w:rsidR="00E1153F" w:rsidRDefault="00E1153F" w:rsidP="00D11ACA">
            <w:pPr>
              <w:rPr>
                <w:szCs w:val="21"/>
              </w:rPr>
            </w:pPr>
            <w:r>
              <w:rPr>
                <w:rFonts w:hint="eastAsia"/>
                <w:szCs w:val="21"/>
              </w:rPr>
              <w:t>Empty</w:t>
            </w:r>
          </w:p>
        </w:tc>
        <w:tc>
          <w:tcPr>
            <w:tcW w:w="622"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873" w:type="dxa"/>
          </w:tcPr>
          <w:p w:rsidR="00E1153F" w:rsidRDefault="00E1153F" w:rsidP="00D11ACA">
            <w:pPr>
              <w:rPr>
                <w:szCs w:val="21"/>
              </w:rPr>
            </w:pPr>
            <w:r>
              <w:rPr>
                <w:rFonts w:hint="eastAsia"/>
                <w:szCs w:val="21"/>
              </w:rPr>
              <w:t>1</w:t>
            </w:r>
          </w:p>
        </w:tc>
        <w:tc>
          <w:tcPr>
            <w:tcW w:w="1445" w:type="dxa"/>
          </w:tcPr>
          <w:p w:rsidR="00E1153F" w:rsidRDefault="00E1153F" w:rsidP="00D11ACA">
            <w:pPr>
              <w:rPr>
                <w:szCs w:val="21"/>
              </w:rPr>
            </w:pPr>
            <w:r>
              <w:rPr>
                <w:rFonts w:hint="eastAsia"/>
                <w:szCs w:val="21"/>
              </w:rPr>
              <w:t>roomID</w:t>
            </w:r>
          </w:p>
        </w:tc>
        <w:tc>
          <w:tcPr>
            <w:tcW w:w="1678" w:type="dxa"/>
          </w:tcPr>
          <w:p w:rsidR="00E1153F" w:rsidRDefault="00E1153F" w:rsidP="00D11ACA">
            <w:pPr>
              <w:rPr>
                <w:szCs w:val="21"/>
              </w:rPr>
            </w:pPr>
            <w:r>
              <w:rPr>
                <w:rFonts w:hint="eastAsia"/>
                <w:szCs w:val="21"/>
              </w:rPr>
              <w:t>room</w:t>
            </w:r>
            <w:r>
              <w:rPr>
                <w:szCs w:val="21"/>
              </w:rPr>
              <w:t>’</w:t>
            </w:r>
            <w:r>
              <w:rPr>
                <w:rFonts w:hint="eastAsia"/>
                <w:szCs w:val="21"/>
              </w:rPr>
              <w:t>s ID</w:t>
            </w:r>
          </w:p>
        </w:tc>
        <w:tc>
          <w:tcPr>
            <w:tcW w:w="995" w:type="dxa"/>
          </w:tcPr>
          <w:p w:rsidR="00E1153F" w:rsidRDefault="00E1153F" w:rsidP="00D11ACA">
            <w:pPr>
              <w:rPr>
                <w:szCs w:val="21"/>
              </w:rPr>
            </w:pPr>
            <w:r>
              <w:rPr>
                <w:rFonts w:hint="eastAsia"/>
                <w:szCs w:val="21"/>
              </w:rPr>
              <w:t>int</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2</w:t>
            </w:r>
          </w:p>
        </w:tc>
        <w:tc>
          <w:tcPr>
            <w:tcW w:w="1445" w:type="dxa"/>
          </w:tcPr>
          <w:p w:rsidR="00E1153F" w:rsidRDefault="00E1153F" w:rsidP="00D11ACA">
            <w:pPr>
              <w:rPr>
                <w:szCs w:val="21"/>
              </w:rPr>
            </w:pPr>
            <w:r>
              <w:rPr>
                <w:rFonts w:hint="eastAsia"/>
                <w:szCs w:val="21"/>
              </w:rPr>
              <w:t>roomName</w:t>
            </w:r>
          </w:p>
        </w:tc>
        <w:tc>
          <w:tcPr>
            <w:tcW w:w="1678" w:type="dxa"/>
          </w:tcPr>
          <w:p w:rsidR="00E1153F" w:rsidRDefault="00E1153F" w:rsidP="00D11ACA">
            <w:pPr>
              <w:rPr>
                <w:szCs w:val="21"/>
              </w:rPr>
            </w:pPr>
            <w:r>
              <w:rPr>
                <w:rFonts w:hint="eastAsia"/>
                <w:szCs w:val="21"/>
              </w:rPr>
              <w:t>room</w:t>
            </w:r>
            <w:r>
              <w:rPr>
                <w:szCs w:val="21"/>
              </w:rPr>
              <w:t>’</w:t>
            </w:r>
            <w:r>
              <w:rPr>
                <w:rFonts w:hint="eastAsia"/>
                <w:szCs w:val="21"/>
              </w:rPr>
              <w:t>s name</w:t>
            </w:r>
          </w:p>
        </w:tc>
        <w:tc>
          <w:tcPr>
            <w:tcW w:w="995" w:type="dxa"/>
          </w:tcPr>
          <w:p w:rsidR="00E1153F" w:rsidRDefault="00E1153F" w:rsidP="00D11ACA">
            <w:pPr>
              <w:rPr>
                <w:szCs w:val="21"/>
              </w:rPr>
            </w:pPr>
            <w:r>
              <w:rPr>
                <w:rFonts w:hint="eastAsia"/>
                <w:szCs w:val="21"/>
              </w:rPr>
              <w:t>String</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3</w:t>
            </w:r>
          </w:p>
        </w:tc>
        <w:tc>
          <w:tcPr>
            <w:tcW w:w="1445" w:type="dxa"/>
          </w:tcPr>
          <w:p w:rsidR="00E1153F" w:rsidRDefault="00E1153F" w:rsidP="00D11ACA">
            <w:pPr>
              <w:rPr>
                <w:szCs w:val="21"/>
              </w:rPr>
            </w:pPr>
            <w:r>
              <w:rPr>
                <w:rFonts w:hint="eastAsia"/>
                <w:szCs w:val="21"/>
              </w:rPr>
              <w:t>roomCapacity</w:t>
            </w:r>
          </w:p>
        </w:tc>
        <w:tc>
          <w:tcPr>
            <w:tcW w:w="1678" w:type="dxa"/>
          </w:tcPr>
          <w:p w:rsidR="00E1153F" w:rsidRDefault="00E1153F" w:rsidP="00D11ACA">
            <w:pPr>
              <w:rPr>
                <w:szCs w:val="21"/>
              </w:rPr>
            </w:pPr>
            <w:r>
              <w:rPr>
                <w:rFonts w:hint="eastAsia"/>
                <w:szCs w:val="21"/>
              </w:rPr>
              <w:t>the maximum of players in the room</w:t>
            </w:r>
          </w:p>
        </w:tc>
        <w:tc>
          <w:tcPr>
            <w:tcW w:w="995" w:type="dxa"/>
          </w:tcPr>
          <w:p w:rsidR="00E1153F" w:rsidRDefault="00E1153F" w:rsidP="00D11ACA">
            <w:pPr>
              <w:rPr>
                <w:szCs w:val="21"/>
              </w:rPr>
            </w:pPr>
            <w:r>
              <w:rPr>
                <w:rFonts w:hint="eastAsia"/>
                <w:szCs w:val="21"/>
              </w:rPr>
              <w:t>int</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 w:rsidR="006F4D8D" w:rsidRDefault="006F4D8D" w:rsidP="00E1153F">
      <w:r>
        <w:rPr>
          <w:rFonts w:hint="eastAsia"/>
        </w:rPr>
        <w:t>T</w:t>
      </w:r>
      <w:r>
        <w:t>h</w:t>
      </w:r>
      <w:r>
        <w:rPr>
          <w:rFonts w:hint="eastAsia"/>
        </w:rPr>
        <w:t xml:space="preserve">e </w:t>
      </w:r>
      <w:r>
        <w:t>entity class diagram:</w:t>
      </w:r>
    </w:p>
    <w:p w:rsidR="006F4D8D" w:rsidRDefault="006F4D8D" w:rsidP="00E1153F">
      <w:r>
        <w:rPr>
          <w:noProof/>
        </w:rPr>
        <w:lastRenderedPageBreak/>
        <w:drawing>
          <wp:inline distT="0" distB="0" distL="0" distR="0" wp14:anchorId="74638515" wp14:editId="28F56EBE">
            <wp:extent cx="4904626" cy="2827866"/>
            <wp:effectExtent l="0" t="0" r="0" b="0"/>
            <wp:docPr id="31" name="图片 31"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05859" cy="2828577"/>
                    </a:xfrm>
                    <a:prstGeom prst="rect">
                      <a:avLst/>
                    </a:prstGeom>
                    <a:noFill/>
                    <a:ln>
                      <a:noFill/>
                    </a:ln>
                  </pic:spPr>
                </pic:pic>
              </a:graphicData>
            </a:graphic>
          </wp:inline>
        </w:drawing>
      </w:r>
    </w:p>
    <w:p w:rsidR="00E1153F" w:rsidRDefault="00E1153F">
      <w:pPr>
        <w:ind w:firstLine="360"/>
        <w:jc w:val="left"/>
        <w:rPr>
          <w:color w:val="FF0000"/>
        </w:rPr>
      </w:pPr>
    </w:p>
    <w:p w:rsidR="00A95765" w:rsidRDefault="00D11ACA">
      <w:pPr>
        <w:pStyle w:val="2"/>
      </w:pPr>
      <w:bookmarkStart w:id="17" w:name="_Toc6660251"/>
      <w:r>
        <w:t xml:space="preserve">4.9 </w:t>
      </w:r>
      <w:r>
        <w:t>其他设计</w:t>
      </w:r>
      <w:bookmarkEnd w:id="17"/>
    </w:p>
    <w:p w:rsidR="00A95765" w:rsidRDefault="00D11ACA">
      <w:pPr>
        <w:rPr>
          <w:color w:val="2E74B5" w:themeColor="accent1" w:themeShade="BF"/>
        </w:rPr>
      </w:pPr>
      <w:r>
        <w:rPr>
          <w:rFonts w:hint="eastAsia"/>
        </w:rPr>
        <w:tab/>
      </w:r>
      <w:r>
        <w:rPr>
          <w:rFonts w:hint="eastAsia"/>
          <w:color w:val="2E74B5" w:themeColor="accent1" w:themeShade="BF"/>
        </w:rPr>
        <w:t>列出</w:t>
      </w:r>
      <w:r>
        <w:rPr>
          <w:color w:val="2E74B5" w:themeColor="accent1" w:themeShade="BF"/>
        </w:rPr>
        <w:t>针对设计目标提出的特别的设计考虑，</w:t>
      </w:r>
      <w:r>
        <w:rPr>
          <w:rFonts w:hint="eastAsia"/>
          <w:color w:val="2E74B5" w:themeColor="accent1" w:themeShade="BF"/>
        </w:rPr>
        <w:t>比如</w:t>
      </w:r>
      <w:r>
        <w:rPr>
          <w:color w:val="2E74B5" w:themeColor="accent1" w:themeShade="BF"/>
        </w:rPr>
        <w:t>说访问控制和安全，</w:t>
      </w:r>
      <w:r>
        <w:rPr>
          <w:rFonts w:hint="eastAsia"/>
          <w:color w:val="2E74B5" w:themeColor="accent1" w:themeShade="BF"/>
        </w:rPr>
        <w:t>可靠性</w:t>
      </w:r>
      <w:r>
        <w:rPr>
          <w:color w:val="2E74B5" w:themeColor="accent1" w:themeShade="BF"/>
        </w:rPr>
        <w:t>设计等。</w:t>
      </w:r>
    </w:p>
    <w:p w:rsidR="00A95765" w:rsidRDefault="00D11ACA">
      <w:pPr>
        <w:rPr>
          <w:color w:val="2E74B5" w:themeColor="accent1" w:themeShade="BF"/>
        </w:rPr>
      </w:pPr>
      <w:r>
        <w:rPr>
          <w:rFonts w:hint="eastAsia"/>
          <w:color w:val="2E74B5" w:themeColor="accent1" w:themeShade="BF"/>
        </w:rPr>
        <w:t>（</w:t>
      </w:r>
      <w:r>
        <w:rPr>
          <w:rFonts w:hint="eastAsia"/>
          <w:color w:val="2E74B5" w:themeColor="accent1" w:themeShade="BF"/>
        </w:rPr>
        <w:t>1</w:t>
      </w:r>
      <w:r>
        <w:rPr>
          <w:rFonts w:hint="eastAsia"/>
          <w:color w:val="2E74B5" w:themeColor="accent1" w:themeShade="BF"/>
        </w:rPr>
        <w:t>）访问</w:t>
      </w:r>
      <w:r>
        <w:rPr>
          <w:color w:val="2E74B5" w:themeColor="accent1" w:themeShade="BF"/>
        </w:rPr>
        <w:t>控制和安全设计</w:t>
      </w:r>
    </w:p>
    <w:p w:rsidR="00A95765" w:rsidRDefault="00D11ACA">
      <w:pPr>
        <w:ind w:firstLine="360"/>
        <w:rPr>
          <w:color w:val="2E74B5" w:themeColor="accent1" w:themeShade="BF"/>
        </w:rPr>
      </w:pPr>
      <w:r>
        <w:rPr>
          <w:color w:val="2E74B5" w:themeColor="accent1" w:themeShade="BF"/>
        </w:rPr>
        <w:t>采用表格列出不同的</w:t>
      </w:r>
      <w:r>
        <w:rPr>
          <w:rFonts w:hint="eastAsia"/>
          <w:color w:val="2E74B5" w:themeColor="accent1" w:themeShade="BF"/>
        </w:rPr>
        <w:t>操作</w:t>
      </w:r>
      <w:r>
        <w:rPr>
          <w:color w:val="2E74B5" w:themeColor="accent1" w:themeShade="BF"/>
        </w:rPr>
        <w:t>者</w:t>
      </w:r>
      <w:r>
        <w:rPr>
          <w:rFonts w:hint="eastAsia"/>
          <w:color w:val="2E74B5" w:themeColor="accent1" w:themeShade="BF"/>
        </w:rPr>
        <w:t>对</w:t>
      </w:r>
      <w:r>
        <w:rPr>
          <w:color w:val="2E74B5" w:themeColor="accent1" w:themeShade="BF"/>
        </w:rPr>
        <w:t>不同对象的</w:t>
      </w:r>
      <w:r>
        <w:rPr>
          <w:rFonts w:hint="eastAsia"/>
          <w:color w:val="2E74B5" w:themeColor="accent1" w:themeShade="BF"/>
        </w:rPr>
        <w:t>权限</w:t>
      </w:r>
      <w:r>
        <w:rPr>
          <w:color w:val="2E74B5" w:themeColor="accent1" w:themeShade="BF"/>
        </w:rPr>
        <w:t>；</w:t>
      </w:r>
    </w:p>
    <w:p w:rsidR="00A95765" w:rsidRDefault="00D11ACA">
      <w:pPr>
        <w:ind w:firstLine="360"/>
        <w:rPr>
          <w:color w:val="2E74B5" w:themeColor="accent1" w:themeShade="BF"/>
        </w:rPr>
      </w:pPr>
      <w:r>
        <w:rPr>
          <w:color w:val="2E74B5" w:themeColor="accent1" w:themeShade="BF"/>
        </w:rPr>
        <w:t>描述用户认证的方式；</w:t>
      </w:r>
    </w:p>
    <w:p w:rsidR="00A95765" w:rsidRDefault="00D11ACA">
      <w:pPr>
        <w:ind w:firstLine="360"/>
        <w:rPr>
          <w:color w:val="2E74B5" w:themeColor="accent1" w:themeShade="BF"/>
        </w:rPr>
      </w:pPr>
      <w:r>
        <w:rPr>
          <w:rFonts w:hint="eastAsia"/>
          <w:color w:val="2E74B5" w:themeColor="accent1" w:themeShade="BF"/>
        </w:rPr>
        <w:t>如果</w:t>
      </w:r>
      <w:r>
        <w:rPr>
          <w:color w:val="2E74B5" w:themeColor="accent1" w:themeShade="BF"/>
        </w:rPr>
        <w:t>需要，</w:t>
      </w:r>
      <w:r>
        <w:rPr>
          <w:rFonts w:hint="eastAsia"/>
          <w:color w:val="2E74B5" w:themeColor="accent1" w:themeShade="BF"/>
        </w:rPr>
        <w:t>给出</w:t>
      </w:r>
      <w:r>
        <w:rPr>
          <w:color w:val="2E74B5" w:themeColor="accent1" w:themeShade="BF"/>
        </w:rPr>
        <w:t>数据的</w:t>
      </w:r>
      <w:r>
        <w:rPr>
          <w:rFonts w:hint="eastAsia"/>
          <w:color w:val="2E74B5" w:themeColor="accent1" w:themeShade="BF"/>
        </w:rPr>
        <w:t>加</w:t>
      </w:r>
      <w:r>
        <w:rPr>
          <w:color w:val="2E74B5" w:themeColor="accent1" w:themeShade="BF"/>
        </w:rPr>
        <w:t>/</w:t>
      </w:r>
      <w:r>
        <w:rPr>
          <w:rFonts w:hint="eastAsia"/>
          <w:color w:val="2E74B5" w:themeColor="accent1" w:themeShade="BF"/>
        </w:rPr>
        <w:t>解密</w:t>
      </w:r>
      <w:r>
        <w:rPr>
          <w:color w:val="2E74B5" w:themeColor="accent1" w:themeShade="BF"/>
        </w:rPr>
        <w:t>方式、</w:t>
      </w:r>
      <w:r>
        <w:rPr>
          <w:rFonts w:hint="eastAsia"/>
          <w:color w:val="2E74B5" w:themeColor="accent1" w:themeShade="BF"/>
        </w:rPr>
        <w:t>给出</w:t>
      </w:r>
      <w:r>
        <w:rPr>
          <w:color w:val="2E74B5" w:themeColor="accent1" w:themeShade="BF"/>
        </w:rPr>
        <w:t>接口调用的安全认证；</w:t>
      </w:r>
    </w:p>
    <w:p w:rsidR="00A95765" w:rsidRDefault="00D11ACA">
      <w:pPr>
        <w:ind w:firstLine="360"/>
        <w:rPr>
          <w:color w:val="2E74B5" w:themeColor="accent1" w:themeShade="BF"/>
        </w:rPr>
      </w:pPr>
      <w:r>
        <w:rPr>
          <w:rFonts w:hint="eastAsia"/>
          <w:color w:val="2E74B5" w:themeColor="accent1" w:themeShade="BF"/>
        </w:rPr>
        <w:t>以及</w:t>
      </w:r>
      <w:r>
        <w:rPr>
          <w:color w:val="2E74B5" w:themeColor="accent1" w:themeShade="BF"/>
        </w:rPr>
        <w:t>其他安全问题。</w:t>
      </w:r>
    </w:p>
    <w:p w:rsidR="00A95765" w:rsidRDefault="00D11ACA">
      <w:pPr>
        <w:rPr>
          <w:color w:val="2E74B5" w:themeColor="accent1" w:themeShade="BF"/>
        </w:rPr>
      </w:pPr>
      <w:r>
        <w:rPr>
          <w:color w:val="2E74B5" w:themeColor="accent1" w:themeShade="BF"/>
        </w:rPr>
        <w:t>（</w:t>
      </w:r>
      <w:r>
        <w:rPr>
          <w:color w:val="2E74B5" w:themeColor="accent1" w:themeShade="BF"/>
        </w:rPr>
        <w:t>2</w:t>
      </w:r>
      <w:r>
        <w:rPr>
          <w:color w:val="2E74B5" w:themeColor="accent1" w:themeShade="BF"/>
        </w:rPr>
        <w:t>）可靠性设计</w:t>
      </w:r>
    </w:p>
    <w:p w:rsidR="00A95765" w:rsidRDefault="00D11ACA">
      <w:pPr>
        <w:ind w:firstLine="420"/>
      </w:pPr>
      <w:r>
        <w:rPr>
          <w:color w:val="2E74B5" w:themeColor="accent1" w:themeShade="BF"/>
        </w:rPr>
        <w:t>如果有特定的</w:t>
      </w:r>
      <w:r>
        <w:rPr>
          <w:rFonts w:hint="eastAsia"/>
          <w:color w:val="2E74B5" w:themeColor="accent1" w:themeShade="BF"/>
        </w:rPr>
        <w:t>可靠性</w:t>
      </w:r>
      <w:r>
        <w:rPr>
          <w:color w:val="2E74B5" w:themeColor="accent1" w:themeShade="BF"/>
        </w:rPr>
        <w:t>要求，</w:t>
      </w:r>
      <w:r>
        <w:rPr>
          <w:rFonts w:hint="eastAsia"/>
          <w:color w:val="2E74B5" w:themeColor="accent1" w:themeShade="BF"/>
        </w:rPr>
        <w:t>给出</w:t>
      </w:r>
      <w:r>
        <w:rPr>
          <w:color w:val="2E74B5" w:themeColor="accent1" w:themeShade="BF"/>
        </w:rPr>
        <w:t>在可靠性方面采取的</w:t>
      </w:r>
      <w:r>
        <w:rPr>
          <w:rFonts w:hint="eastAsia"/>
          <w:color w:val="2E74B5" w:themeColor="accent1" w:themeShade="BF"/>
        </w:rPr>
        <w:t>特定</w:t>
      </w:r>
      <w:r>
        <w:rPr>
          <w:color w:val="2E74B5" w:themeColor="accent1" w:themeShade="BF"/>
        </w:rPr>
        <w:t>设计方案。</w:t>
      </w:r>
    </w:p>
    <w:p w:rsidR="00A95765" w:rsidRDefault="00A95765">
      <w:pPr>
        <w:widowControl/>
        <w:jc w:val="left"/>
        <w:rPr>
          <w:rFonts w:ascii="宋体" w:hAnsi="宋体" w:cs="宋体"/>
          <w:kern w:val="0"/>
          <w:sz w:val="24"/>
        </w:rPr>
      </w:pPr>
      <w:bookmarkStart w:id="18" w:name="_GoBack"/>
      <w:bookmarkEnd w:id="18"/>
    </w:p>
    <w:p w:rsidR="00253C95" w:rsidRPr="00633D1D" w:rsidRDefault="0097367A" w:rsidP="00253C95">
      <w:pPr>
        <w:rPr>
          <w:u w:color="2E74B5"/>
        </w:rPr>
      </w:pPr>
      <w:r>
        <w:rPr>
          <w:u w:color="2E74B5"/>
        </w:rPr>
        <w:t>(1) Access C</w:t>
      </w:r>
      <w:r w:rsidR="000004BF">
        <w:rPr>
          <w:u w:color="2E74B5"/>
        </w:rPr>
        <w:t>ontrol and S</w:t>
      </w:r>
      <w:r w:rsidR="00253C95" w:rsidRPr="00633D1D">
        <w:rPr>
          <w:u w:color="2E74B5"/>
        </w:rPr>
        <w:t xml:space="preserve">ecurity </w:t>
      </w:r>
      <w:r>
        <w:rPr>
          <w:u w:color="2E74B5"/>
        </w:rPr>
        <w:t>D</w:t>
      </w:r>
      <w:r w:rsidR="00253C95" w:rsidRPr="00633D1D">
        <w:rPr>
          <w:u w:color="2E74B5"/>
        </w:rPr>
        <w:t>esign</w:t>
      </w:r>
    </w:p>
    <w:p w:rsidR="00253C95" w:rsidRPr="00633D1D" w:rsidRDefault="00253C95" w:rsidP="00253C95">
      <w:pPr>
        <w:rPr>
          <w:u w:color="2E74B5"/>
        </w:rPr>
      </w:pPr>
      <w:r w:rsidRPr="00633D1D">
        <w:rPr>
          <w:u w:color="2E74B5"/>
        </w:rPr>
        <w:t>Use tables to list the permissions of different operators on different objects;</w:t>
      </w:r>
    </w:p>
    <w:p w:rsidR="00253C95" w:rsidRPr="00633D1D" w:rsidRDefault="00253C95" w:rsidP="00253C95">
      <w:pPr>
        <w:rPr>
          <w:u w:color="2E74B5"/>
        </w:rPr>
      </w:pPr>
      <w:r w:rsidRPr="00633D1D">
        <w:rPr>
          <w:u w:color="2E74B5"/>
        </w:rPr>
        <w:t>Describe the way user authentication is performed;</w:t>
      </w:r>
    </w:p>
    <w:p w:rsidR="00253C95" w:rsidRPr="00633D1D" w:rsidRDefault="00253C95" w:rsidP="00253C95">
      <w:pPr>
        <w:rPr>
          <w:u w:color="2E74B5"/>
        </w:rPr>
      </w:pPr>
      <w:r w:rsidRPr="00633D1D">
        <w:rPr>
          <w:u w:color="2E74B5"/>
        </w:rPr>
        <w:t>If necessary, give the data encryption/decryption method and give the security authentication of the interface call;</w:t>
      </w:r>
    </w:p>
    <w:p w:rsidR="00253C95" w:rsidRPr="00633D1D" w:rsidRDefault="00253C95" w:rsidP="00253C95">
      <w:pPr>
        <w:rPr>
          <w:u w:color="2E74B5"/>
        </w:rPr>
      </w:pPr>
      <w:r w:rsidRPr="00633D1D">
        <w:rPr>
          <w:u w:color="2E74B5"/>
        </w:rPr>
        <w:t>And other security issues.</w:t>
      </w:r>
    </w:p>
    <w:p w:rsidR="00253C95" w:rsidRPr="00633D1D" w:rsidRDefault="00253C95" w:rsidP="00253C95">
      <w:pPr>
        <w:rPr>
          <w:u w:color="2E74B5"/>
        </w:rPr>
      </w:pPr>
    </w:p>
    <w:p w:rsidR="00253C95" w:rsidRPr="00633D1D" w:rsidRDefault="00253C95" w:rsidP="00253C95">
      <w:pPr>
        <w:rPr>
          <w:u w:color="2E74B5"/>
        </w:rPr>
      </w:pPr>
      <w:r w:rsidRPr="00633D1D">
        <w:rPr>
          <w:u w:color="2E74B5"/>
        </w:rPr>
        <w:t xml:space="preserve">(2) Anti-plug </w:t>
      </w:r>
      <w:r w:rsidR="00157F8E">
        <w:rPr>
          <w:u w:color="2E74B5"/>
        </w:rPr>
        <w:t>D</w:t>
      </w:r>
      <w:r w:rsidRPr="00633D1D">
        <w:rPr>
          <w:u w:color="2E74B5"/>
        </w:rPr>
        <w:t>esign</w:t>
      </w:r>
    </w:p>
    <w:p w:rsidR="00253C95" w:rsidRPr="00633D1D" w:rsidRDefault="00253C95" w:rsidP="00253C95">
      <w:pPr>
        <w:rPr>
          <w:u w:color="2E74B5"/>
        </w:rPr>
      </w:pPr>
      <w:r w:rsidRPr="00633D1D">
        <w:rPr>
          <w:u w:color="2E74B5"/>
        </w:rPr>
        <w:t>Check each player’s relevant data especially overly outstanding players.</w:t>
      </w:r>
    </w:p>
    <w:p w:rsidR="00253C95" w:rsidRPr="00633D1D" w:rsidRDefault="00253C95" w:rsidP="00253C95">
      <w:pPr>
        <w:rPr>
          <w:u w:color="2E74B5"/>
        </w:rPr>
      </w:pPr>
    </w:p>
    <w:p w:rsidR="00253C95" w:rsidRPr="00633D1D" w:rsidRDefault="00080147" w:rsidP="00253C95">
      <w:pPr>
        <w:rPr>
          <w:u w:color="2E74B5"/>
        </w:rPr>
      </w:pPr>
      <w:r>
        <w:rPr>
          <w:u w:color="2E74B5"/>
        </w:rPr>
        <w:t>(3) Reliability D</w:t>
      </w:r>
      <w:r w:rsidR="00253C95" w:rsidRPr="00633D1D">
        <w:rPr>
          <w:u w:color="2E74B5"/>
        </w:rPr>
        <w:t>esign</w:t>
      </w:r>
    </w:p>
    <w:p w:rsidR="00253C95" w:rsidRPr="00633D1D" w:rsidRDefault="00253C95" w:rsidP="00253C95">
      <w:r w:rsidRPr="00633D1D">
        <w:rPr>
          <w:u w:color="2E74B5"/>
        </w:rPr>
        <w:t>If there are specific reliability requirements, give a specific design approach to reliability.</w:t>
      </w:r>
    </w:p>
    <w:p w:rsidR="00A95765" w:rsidRPr="00253C95" w:rsidRDefault="00A95765">
      <w:pPr>
        <w:rPr>
          <w:color w:val="FF0000"/>
        </w:rPr>
      </w:pPr>
    </w:p>
    <w:sectPr w:rsidR="00A95765" w:rsidRPr="00253C9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EB2" w:rsidRDefault="00902EB2">
      <w:r>
        <w:separator/>
      </w:r>
    </w:p>
  </w:endnote>
  <w:endnote w:type="continuationSeparator" w:id="0">
    <w:p w:rsidR="00902EB2" w:rsidRDefault="00902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D11ACA" w:rsidRDefault="00D11ACA">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383B96">
      <w:rPr>
        <w:rStyle w:val="af0"/>
        <w:noProof/>
      </w:rPr>
      <w:t>22</w:t>
    </w:r>
    <w:r>
      <w:rPr>
        <w:rStyle w:val="af0"/>
      </w:rPr>
      <w:fldChar w:fldCharType="end"/>
    </w:r>
  </w:p>
  <w:p w:rsidR="00D11ACA" w:rsidRDefault="00D11ACA">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EB2" w:rsidRDefault="00902EB2">
      <w:r>
        <w:separator/>
      </w:r>
    </w:p>
  </w:footnote>
  <w:footnote w:type="continuationSeparator" w:id="0">
    <w:p w:rsidR="00902EB2" w:rsidRDefault="00902EB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E0A6CE"/>
    <w:multiLevelType w:val="singleLevel"/>
    <w:tmpl w:val="94E0A6CE"/>
    <w:lvl w:ilvl="0">
      <w:start w:val="1"/>
      <w:numFmt w:val="decimal"/>
      <w:suff w:val="space"/>
      <w:lvlText w:val="%1)"/>
      <w:lvlJc w:val="left"/>
    </w:lvl>
  </w:abstractNum>
  <w:abstractNum w:abstractNumId="1" w15:restartNumberingAfterBreak="0">
    <w:nsid w:val="F2459080"/>
    <w:multiLevelType w:val="singleLevel"/>
    <w:tmpl w:val="F2459080"/>
    <w:lvl w:ilvl="0">
      <w:start w:val="1"/>
      <w:numFmt w:val="decimal"/>
      <w:suff w:val="space"/>
      <w:lvlText w:val="%1)"/>
      <w:lvlJc w:val="left"/>
    </w:lvl>
  </w:abstractNum>
  <w:abstractNum w:abstractNumId="2" w15:restartNumberingAfterBreak="0">
    <w:nsid w:val="17636E2A"/>
    <w:multiLevelType w:val="multilevel"/>
    <w:tmpl w:val="17636E2A"/>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3" w15:restartNumberingAfterBreak="0">
    <w:nsid w:val="1DA03E3F"/>
    <w:multiLevelType w:val="multilevel"/>
    <w:tmpl w:val="1DA03E3F"/>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E097FF6"/>
    <w:multiLevelType w:val="multilevel"/>
    <w:tmpl w:val="1E097FF6"/>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125435B"/>
    <w:multiLevelType w:val="hybridMultilevel"/>
    <w:tmpl w:val="8DF46D1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D302A2"/>
    <w:multiLevelType w:val="multilevel"/>
    <w:tmpl w:val="23D302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CF06B7"/>
    <w:multiLevelType w:val="hybridMultilevel"/>
    <w:tmpl w:val="DAFEDD6E"/>
    <w:lvl w:ilvl="0" w:tplc="C1D6A0E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2C4645"/>
    <w:multiLevelType w:val="hybridMultilevel"/>
    <w:tmpl w:val="F01E455C"/>
    <w:lvl w:ilvl="0" w:tplc="04090019">
      <w:start w:val="1"/>
      <w:numFmt w:val="lowerLetter"/>
      <w:lvlText w:val="%1)"/>
      <w:lvlJc w:val="left"/>
      <w:pPr>
        <w:ind w:left="720" w:hanging="36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83B4D41"/>
    <w:multiLevelType w:val="hybridMultilevel"/>
    <w:tmpl w:val="93FE05C2"/>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B2771F"/>
    <w:multiLevelType w:val="hybridMultilevel"/>
    <w:tmpl w:val="70D637C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8532F4"/>
    <w:multiLevelType w:val="multilevel"/>
    <w:tmpl w:val="4D8532F4"/>
    <w:lvl w:ilvl="0">
      <w:start w:val="1"/>
      <w:numFmt w:val="decimal"/>
      <w:lvlText w:val="%1)"/>
      <w:lvlJc w:val="left"/>
      <w:pPr>
        <w:ind w:left="1260" w:hanging="54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2" w15:restartNumberingAfterBreak="0">
    <w:nsid w:val="4F97231C"/>
    <w:multiLevelType w:val="hybridMultilevel"/>
    <w:tmpl w:val="83CEF342"/>
    <w:lvl w:ilvl="0" w:tplc="E872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A45CD"/>
    <w:multiLevelType w:val="multilevel"/>
    <w:tmpl w:val="584A45CD"/>
    <w:lvl w:ilvl="0">
      <w:start w:val="1"/>
      <w:numFmt w:val="bullet"/>
      <w:lvlText w:val=""/>
      <w:lvlJc w:val="left"/>
      <w:pPr>
        <w:ind w:left="1200" w:hanging="480"/>
      </w:pPr>
      <w:rPr>
        <w:rFonts w:ascii="Wingdings" w:hAnsi="Wingdings" w:hint="default"/>
      </w:rPr>
    </w:lvl>
    <w:lvl w:ilvl="1">
      <w:start w:val="1"/>
      <w:numFmt w:val="bullet"/>
      <w:lvlText w:val=""/>
      <w:lvlJc w:val="left"/>
      <w:pPr>
        <w:ind w:left="1680" w:hanging="480"/>
      </w:pPr>
      <w:rPr>
        <w:rFonts w:ascii="Wingdings" w:hAnsi="Wingdings" w:hint="default"/>
      </w:rPr>
    </w:lvl>
    <w:lvl w:ilvl="2">
      <w:start w:val="1"/>
      <w:numFmt w:val="bullet"/>
      <w:lvlText w:val=""/>
      <w:lvlJc w:val="left"/>
      <w:pPr>
        <w:ind w:left="2160" w:hanging="480"/>
      </w:pPr>
      <w:rPr>
        <w:rFonts w:ascii="Wingdings" w:hAnsi="Wingdings" w:hint="default"/>
      </w:rPr>
    </w:lvl>
    <w:lvl w:ilvl="3">
      <w:start w:val="1"/>
      <w:numFmt w:val="bullet"/>
      <w:lvlText w:val=""/>
      <w:lvlJc w:val="left"/>
      <w:pPr>
        <w:ind w:left="2640" w:hanging="480"/>
      </w:pPr>
      <w:rPr>
        <w:rFonts w:ascii="Wingdings" w:hAnsi="Wingdings" w:hint="default"/>
      </w:rPr>
    </w:lvl>
    <w:lvl w:ilvl="4">
      <w:start w:val="1"/>
      <w:numFmt w:val="bullet"/>
      <w:lvlText w:val=""/>
      <w:lvlJc w:val="left"/>
      <w:pPr>
        <w:ind w:left="3120" w:hanging="480"/>
      </w:pPr>
      <w:rPr>
        <w:rFonts w:ascii="Wingdings" w:hAnsi="Wingdings" w:hint="default"/>
      </w:rPr>
    </w:lvl>
    <w:lvl w:ilvl="5">
      <w:start w:val="1"/>
      <w:numFmt w:val="bullet"/>
      <w:lvlText w:val=""/>
      <w:lvlJc w:val="left"/>
      <w:pPr>
        <w:ind w:left="3600" w:hanging="480"/>
      </w:pPr>
      <w:rPr>
        <w:rFonts w:ascii="Wingdings" w:hAnsi="Wingdings" w:hint="default"/>
      </w:rPr>
    </w:lvl>
    <w:lvl w:ilvl="6">
      <w:start w:val="1"/>
      <w:numFmt w:val="bullet"/>
      <w:lvlText w:val=""/>
      <w:lvlJc w:val="left"/>
      <w:pPr>
        <w:ind w:left="4080" w:hanging="480"/>
      </w:pPr>
      <w:rPr>
        <w:rFonts w:ascii="Wingdings" w:hAnsi="Wingdings" w:hint="default"/>
      </w:rPr>
    </w:lvl>
    <w:lvl w:ilvl="7">
      <w:start w:val="1"/>
      <w:numFmt w:val="bullet"/>
      <w:lvlText w:val=""/>
      <w:lvlJc w:val="left"/>
      <w:pPr>
        <w:ind w:left="4560" w:hanging="480"/>
      </w:pPr>
      <w:rPr>
        <w:rFonts w:ascii="Wingdings" w:hAnsi="Wingdings" w:hint="default"/>
      </w:rPr>
    </w:lvl>
    <w:lvl w:ilvl="8">
      <w:start w:val="1"/>
      <w:numFmt w:val="bullet"/>
      <w:lvlText w:val=""/>
      <w:lvlJc w:val="left"/>
      <w:pPr>
        <w:ind w:left="5040" w:hanging="480"/>
      </w:pPr>
      <w:rPr>
        <w:rFonts w:ascii="Wingdings" w:hAnsi="Wingdings" w:hint="default"/>
      </w:rPr>
    </w:lvl>
  </w:abstractNum>
  <w:abstractNum w:abstractNumId="14" w15:restartNumberingAfterBreak="0">
    <w:nsid w:val="60335388"/>
    <w:multiLevelType w:val="hybridMultilevel"/>
    <w:tmpl w:val="647095FE"/>
    <w:lvl w:ilvl="0" w:tplc="2C3AF3E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8209B3"/>
    <w:multiLevelType w:val="multilevel"/>
    <w:tmpl w:val="6C8209B3"/>
    <w:lvl w:ilvl="0">
      <w:start w:val="1"/>
      <w:numFmt w:val="decimal"/>
      <w:lvlText w:val="（%1）"/>
      <w:lvlJc w:val="left"/>
      <w:pPr>
        <w:ind w:left="720" w:hanging="72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4"/>
  </w:num>
  <w:num w:numId="4">
    <w:abstractNumId w:val="13"/>
  </w:num>
  <w:num w:numId="5">
    <w:abstractNumId w:val="15"/>
  </w:num>
  <w:num w:numId="6">
    <w:abstractNumId w:val="11"/>
  </w:num>
  <w:num w:numId="7">
    <w:abstractNumId w:val="6"/>
  </w:num>
  <w:num w:numId="8">
    <w:abstractNumId w:val="3"/>
  </w:num>
  <w:num w:numId="9">
    <w:abstractNumId w:val="14"/>
  </w:num>
  <w:num w:numId="10">
    <w:abstractNumId w:val="9"/>
  </w:num>
  <w:num w:numId="11">
    <w:abstractNumId w:val="7"/>
  </w:num>
  <w:num w:numId="12">
    <w:abstractNumId w:val="10"/>
  </w:num>
  <w:num w:numId="13">
    <w:abstractNumId w:val="8"/>
  </w:num>
  <w:num w:numId="14">
    <w:abstractNumId w:val="5"/>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04BF"/>
    <w:rsid w:val="00005C0A"/>
    <w:rsid w:val="00006324"/>
    <w:rsid w:val="00006E84"/>
    <w:rsid w:val="0001093D"/>
    <w:rsid w:val="00021AFB"/>
    <w:rsid w:val="000229F0"/>
    <w:rsid w:val="00022F5B"/>
    <w:rsid w:val="00041CAC"/>
    <w:rsid w:val="000460AB"/>
    <w:rsid w:val="00052365"/>
    <w:rsid w:val="000530E2"/>
    <w:rsid w:val="00080147"/>
    <w:rsid w:val="00085F57"/>
    <w:rsid w:val="000877CA"/>
    <w:rsid w:val="000935A1"/>
    <w:rsid w:val="000D31D1"/>
    <w:rsid w:val="000E54BB"/>
    <w:rsid w:val="000F0174"/>
    <w:rsid w:val="000F1E79"/>
    <w:rsid w:val="000F3F5D"/>
    <w:rsid w:val="000F44D1"/>
    <w:rsid w:val="000F62B5"/>
    <w:rsid w:val="00100506"/>
    <w:rsid w:val="00101221"/>
    <w:rsid w:val="00104425"/>
    <w:rsid w:val="00105DDF"/>
    <w:rsid w:val="00106667"/>
    <w:rsid w:val="00113273"/>
    <w:rsid w:val="0011340A"/>
    <w:rsid w:val="001143D4"/>
    <w:rsid w:val="00120342"/>
    <w:rsid w:val="001346BB"/>
    <w:rsid w:val="0015307C"/>
    <w:rsid w:val="00157F8E"/>
    <w:rsid w:val="001627DF"/>
    <w:rsid w:val="0016478C"/>
    <w:rsid w:val="00166124"/>
    <w:rsid w:val="0017127C"/>
    <w:rsid w:val="00177D9F"/>
    <w:rsid w:val="00181191"/>
    <w:rsid w:val="001A1EAA"/>
    <w:rsid w:val="001A7A01"/>
    <w:rsid w:val="001B66FC"/>
    <w:rsid w:val="001D25F2"/>
    <w:rsid w:val="001E23AF"/>
    <w:rsid w:val="001F32B3"/>
    <w:rsid w:val="00204BB9"/>
    <w:rsid w:val="00205CB0"/>
    <w:rsid w:val="00217A8B"/>
    <w:rsid w:val="00224EE7"/>
    <w:rsid w:val="00226A0C"/>
    <w:rsid w:val="002426BD"/>
    <w:rsid w:val="002512C4"/>
    <w:rsid w:val="00252228"/>
    <w:rsid w:val="00253C95"/>
    <w:rsid w:val="002702AA"/>
    <w:rsid w:val="002807F6"/>
    <w:rsid w:val="00282195"/>
    <w:rsid w:val="0028263A"/>
    <w:rsid w:val="002A4399"/>
    <w:rsid w:val="002A4DBE"/>
    <w:rsid w:val="002A70AD"/>
    <w:rsid w:val="002B4BF6"/>
    <w:rsid w:val="002C6FCE"/>
    <w:rsid w:val="002D4723"/>
    <w:rsid w:val="00311380"/>
    <w:rsid w:val="0031226E"/>
    <w:rsid w:val="0032620B"/>
    <w:rsid w:val="00334477"/>
    <w:rsid w:val="0034149D"/>
    <w:rsid w:val="00351B83"/>
    <w:rsid w:val="00352DF4"/>
    <w:rsid w:val="0035415A"/>
    <w:rsid w:val="00355AE4"/>
    <w:rsid w:val="00360B14"/>
    <w:rsid w:val="00361446"/>
    <w:rsid w:val="00367EAD"/>
    <w:rsid w:val="00377DC6"/>
    <w:rsid w:val="00383B96"/>
    <w:rsid w:val="00395CFC"/>
    <w:rsid w:val="003A679C"/>
    <w:rsid w:val="003A74EE"/>
    <w:rsid w:val="003B1B3C"/>
    <w:rsid w:val="003B4F3C"/>
    <w:rsid w:val="003C2690"/>
    <w:rsid w:val="003C41D6"/>
    <w:rsid w:val="003D1D6F"/>
    <w:rsid w:val="003E5B5A"/>
    <w:rsid w:val="003F5F4D"/>
    <w:rsid w:val="004001E0"/>
    <w:rsid w:val="0042242C"/>
    <w:rsid w:val="004245D4"/>
    <w:rsid w:val="00436921"/>
    <w:rsid w:val="00462699"/>
    <w:rsid w:val="0047302D"/>
    <w:rsid w:val="00475D09"/>
    <w:rsid w:val="0048533A"/>
    <w:rsid w:val="00492F67"/>
    <w:rsid w:val="00496763"/>
    <w:rsid w:val="004A0815"/>
    <w:rsid w:val="004A3F96"/>
    <w:rsid w:val="004A6FC9"/>
    <w:rsid w:val="004B0FC5"/>
    <w:rsid w:val="004B1606"/>
    <w:rsid w:val="004C77C7"/>
    <w:rsid w:val="004D38F0"/>
    <w:rsid w:val="004E1A18"/>
    <w:rsid w:val="004F1E24"/>
    <w:rsid w:val="004F49F5"/>
    <w:rsid w:val="00502B63"/>
    <w:rsid w:val="00503D69"/>
    <w:rsid w:val="00511AA6"/>
    <w:rsid w:val="005128A8"/>
    <w:rsid w:val="00520827"/>
    <w:rsid w:val="00527973"/>
    <w:rsid w:val="00535055"/>
    <w:rsid w:val="0054248D"/>
    <w:rsid w:val="005618A4"/>
    <w:rsid w:val="005775A7"/>
    <w:rsid w:val="00585AF9"/>
    <w:rsid w:val="005A0669"/>
    <w:rsid w:val="005B1235"/>
    <w:rsid w:val="005B5532"/>
    <w:rsid w:val="005D749A"/>
    <w:rsid w:val="00613E02"/>
    <w:rsid w:val="00620440"/>
    <w:rsid w:val="0062639F"/>
    <w:rsid w:val="00633D1D"/>
    <w:rsid w:val="00635618"/>
    <w:rsid w:val="006634A2"/>
    <w:rsid w:val="00674461"/>
    <w:rsid w:val="006877BD"/>
    <w:rsid w:val="0069218C"/>
    <w:rsid w:val="006964A1"/>
    <w:rsid w:val="00696B97"/>
    <w:rsid w:val="006B2514"/>
    <w:rsid w:val="006C674E"/>
    <w:rsid w:val="006F3483"/>
    <w:rsid w:val="006F4D8D"/>
    <w:rsid w:val="006F6B04"/>
    <w:rsid w:val="00702393"/>
    <w:rsid w:val="00705268"/>
    <w:rsid w:val="00715C9F"/>
    <w:rsid w:val="007223F4"/>
    <w:rsid w:val="007369BB"/>
    <w:rsid w:val="00742824"/>
    <w:rsid w:val="00747E79"/>
    <w:rsid w:val="00753A22"/>
    <w:rsid w:val="00760307"/>
    <w:rsid w:val="007621B7"/>
    <w:rsid w:val="007626EF"/>
    <w:rsid w:val="007666AA"/>
    <w:rsid w:val="00766EFB"/>
    <w:rsid w:val="00777EF6"/>
    <w:rsid w:val="007908DB"/>
    <w:rsid w:val="00792FCA"/>
    <w:rsid w:val="0079693B"/>
    <w:rsid w:val="007A6FA1"/>
    <w:rsid w:val="007B19F3"/>
    <w:rsid w:val="007B5F3F"/>
    <w:rsid w:val="007D7EEA"/>
    <w:rsid w:val="00804E0A"/>
    <w:rsid w:val="008063A4"/>
    <w:rsid w:val="00811AC2"/>
    <w:rsid w:val="00814987"/>
    <w:rsid w:val="00825D66"/>
    <w:rsid w:val="00827529"/>
    <w:rsid w:val="00831A27"/>
    <w:rsid w:val="00851BFD"/>
    <w:rsid w:val="00852AA3"/>
    <w:rsid w:val="00856D48"/>
    <w:rsid w:val="0085731C"/>
    <w:rsid w:val="008653ED"/>
    <w:rsid w:val="00867EC3"/>
    <w:rsid w:val="00873FF4"/>
    <w:rsid w:val="00891460"/>
    <w:rsid w:val="00897191"/>
    <w:rsid w:val="008A4390"/>
    <w:rsid w:val="008A50A9"/>
    <w:rsid w:val="008A7B22"/>
    <w:rsid w:val="008A7D86"/>
    <w:rsid w:val="008B4DBA"/>
    <w:rsid w:val="008B6482"/>
    <w:rsid w:val="008C4939"/>
    <w:rsid w:val="008D3CD6"/>
    <w:rsid w:val="008D5A38"/>
    <w:rsid w:val="008E1781"/>
    <w:rsid w:val="008E3112"/>
    <w:rsid w:val="00902EB2"/>
    <w:rsid w:val="00906406"/>
    <w:rsid w:val="0091022B"/>
    <w:rsid w:val="009132FC"/>
    <w:rsid w:val="00921C6C"/>
    <w:rsid w:val="00936D59"/>
    <w:rsid w:val="0094312F"/>
    <w:rsid w:val="00952EA3"/>
    <w:rsid w:val="00953DB7"/>
    <w:rsid w:val="0097367A"/>
    <w:rsid w:val="00974A21"/>
    <w:rsid w:val="00992FC8"/>
    <w:rsid w:val="009A4067"/>
    <w:rsid w:val="009A5DAF"/>
    <w:rsid w:val="009B71B0"/>
    <w:rsid w:val="009C00E2"/>
    <w:rsid w:val="009C4AC1"/>
    <w:rsid w:val="009C681A"/>
    <w:rsid w:val="009E0D33"/>
    <w:rsid w:val="009E207C"/>
    <w:rsid w:val="009F6611"/>
    <w:rsid w:val="00A10596"/>
    <w:rsid w:val="00A13CDB"/>
    <w:rsid w:val="00A2577C"/>
    <w:rsid w:val="00A26C0F"/>
    <w:rsid w:val="00A40A42"/>
    <w:rsid w:val="00A50516"/>
    <w:rsid w:val="00A514E7"/>
    <w:rsid w:val="00A565E4"/>
    <w:rsid w:val="00A56AAF"/>
    <w:rsid w:val="00A6651E"/>
    <w:rsid w:val="00A73457"/>
    <w:rsid w:val="00A95765"/>
    <w:rsid w:val="00A963EF"/>
    <w:rsid w:val="00AA1530"/>
    <w:rsid w:val="00AA2514"/>
    <w:rsid w:val="00AB5C9B"/>
    <w:rsid w:val="00AB7D8C"/>
    <w:rsid w:val="00AC3C0D"/>
    <w:rsid w:val="00AD0DA5"/>
    <w:rsid w:val="00AD734B"/>
    <w:rsid w:val="00AE5424"/>
    <w:rsid w:val="00AF4288"/>
    <w:rsid w:val="00B145A2"/>
    <w:rsid w:val="00B270C9"/>
    <w:rsid w:val="00B32A99"/>
    <w:rsid w:val="00B36922"/>
    <w:rsid w:val="00B46F28"/>
    <w:rsid w:val="00B56E48"/>
    <w:rsid w:val="00B62AC7"/>
    <w:rsid w:val="00B76A89"/>
    <w:rsid w:val="00B76C3E"/>
    <w:rsid w:val="00B7717F"/>
    <w:rsid w:val="00B77C56"/>
    <w:rsid w:val="00B94DE3"/>
    <w:rsid w:val="00BA07E2"/>
    <w:rsid w:val="00BA280D"/>
    <w:rsid w:val="00BA4E29"/>
    <w:rsid w:val="00BB206A"/>
    <w:rsid w:val="00BB7543"/>
    <w:rsid w:val="00BC6B74"/>
    <w:rsid w:val="00BD22D1"/>
    <w:rsid w:val="00BF4A89"/>
    <w:rsid w:val="00BF53C7"/>
    <w:rsid w:val="00C2015D"/>
    <w:rsid w:val="00C203D8"/>
    <w:rsid w:val="00C20E19"/>
    <w:rsid w:val="00C21F54"/>
    <w:rsid w:val="00C35642"/>
    <w:rsid w:val="00C3706F"/>
    <w:rsid w:val="00C46FFD"/>
    <w:rsid w:val="00C52A0C"/>
    <w:rsid w:val="00C56647"/>
    <w:rsid w:val="00C66FEE"/>
    <w:rsid w:val="00C67C28"/>
    <w:rsid w:val="00C71112"/>
    <w:rsid w:val="00C77ADB"/>
    <w:rsid w:val="00C82BA5"/>
    <w:rsid w:val="00C82F56"/>
    <w:rsid w:val="00C82FBB"/>
    <w:rsid w:val="00C84060"/>
    <w:rsid w:val="00C842FB"/>
    <w:rsid w:val="00C971DB"/>
    <w:rsid w:val="00CC4473"/>
    <w:rsid w:val="00CD4F8E"/>
    <w:rsid w:val="00CE3964"/>
    <w:rsid w:val="00CE3B4F"/>
    <w:rsid w:val="00CE6F62"/>
    <w:rsid w:val="00CE71C7"/>
    <w:rsid w:val="00CF3A2F"/>
    <w:rsid w:val="00CF43A9"/>
    <w:rsid w:val="00CF5B15"/>
    <w:rsid w:val="00D064E7"/>
    <w:rsid w:val="00D11ACA"/>
    <w:rsid w:val="00D16F83"/>
    <w:rsid w:val="00D27C11"/>
    <w:rsid w:val="00D416D6"/>
    <w:rsid w:val="00D50D54"/>
    <w:rsid w:val="00D51DC5"/>
    <w:rsid w:val="00D54A6D"/>
    <w:rsid w:val="00D57E88"/>
    <w:rsid w:val="00D60B8A"/>
    <w:rsid w:val="00D61598"/>
    <w:rsid w:val="00D64653"/>
    <w:rsid w:val="00D65E7B"/>
    <w:rsid w:val="00D702B8"/>
    <w:rsid w:val="00D7344B"/>
    <w:rsid w:val="00D763FC"/>
    <w:rsid w:val="00D768DA"/>
    <w:rsid w:val="00D84C8C"/>
    <w:rsid w:val="00D940FD"/>
    <w:rsid w:val="00D94C15"/>
    <w:rsid w:val="00D95002"/>
    <w:rsid w:val="00D96E3B"/>
    <w:rsid w:val="00DA416B"/>
    <w:rsid w:val="00DB47CD"/>
    <w:rsid w:val="00DD444F"/>
    <w:rsid w:val="00DD5A84"/>
    <w:rsid w:val="00DE2333"/>
    <w:rsid w:val="00DF02F0"/>
    <w:rsid w:val="00DF188C"/>
    <w:rsid w:val="00DF26B0"/>
    <w:rsid w:val="00E00EC1"/>
    <w:rsid w:val="00E1153F"/>
    <w:rsid w:val="00E1550C"/>
    <w:rsid w:val="00E23F8A"/>
    <w:rsid w:val="00E30D2B"/>
    <w:rsid w:val="00E31465"/>
    <w:rsid w:val="00E44ACF"/>
    <w:rsid w:val="00E44E50"/>
    <w:rsid w:val="00E51083"/>
    <w:rsid w:val="00E53567"/>
    <w:rsid w:val="00E707C3"/>
    <w:rsid w:val="00E869F9"/>
    <w:rsid w:val="00E92163"/>
    <w:rsid w:val="00E974FF"/>
    <w:rsid w:val="00EA2AD3"/>
    <w:rsid w:val="00EB2ED5"/>
    <w:rsid w:val="00EB395D"/>
    <w:rsid w:val="00ED3CB3"/>
    <w:rsid w:val="00F27AC8"/>
    <w:rsid w:val="00F31BB2"/>
    <w:rsid w:val="00F32DAC"/>
    <w:rsid w:val="00F331EA"/>
    <w:rsid w:val="00F44279"/>
    <w:rsid w:val="00F4446B"/>
    <w:rsid w:val="00F5140D"/>
    <w:rsid w:val="00F52E70"/>
    <w:rsid w:val="00F609E0"/>
    <w:rsid w:val="00F61C6D"/>
    <w:rsid w:val="00F652EA"/>
    <w:rsid w:val="00F7127E"/>
    <w:rsid w:val="00F77E7E"/>
    <w:rsid w:val="00F83FA9"/>
    <w:rsid w:val="00F91101"/>
    <w:rsid w:val="00F938B4"/>
    <w:rsid w:val="00F960EB"/>
    <w:rsid w:val="00FA0E78"/>
    <w:rsid w:val="00FA17EC"/>
    <w:rsid w:val="00FA2CFD"/>
    <w:rsid w:val="00FA4852"/>
    <w:rsid w:val="00FA6016"/>
    <w:rsid w:val="00FB5398"/>
    <w:rsid w:val="00FD114D"/>
    <w:rsid w:val="00FF2607"/>
    <w:rsid w:val="275E4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F04E44"/>
  <w15:docId w15:val="{E89CC252-22CB-4DC6-95E4-75DAA9CB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Document Map"/>
    <w:basedOn w:val="a"/>
    <w:link w:val="a4"/>
    <w:uiPriority w:val="99"/>
    <w:semiHidden/>
    <w:unhideWhenUsed/>
    <w:rPr>
      <w:rFonts w:ascii="宋体"/>
      <w:sz w:val="18"/>
      <w:szCs w:val="18"/>
    </w:rPr>
  </w:style>
  <w:style w:type="paragraph" w:styleId="a5">
    <w:name w:val="Body Text"/>
    <w:basedOn w:val="a"/>
    <w:link w:val="a6"/>
    <w:uiPriority w:val="99"/>
    <w:semiHidden/>
    <w:unhideWhenUsed/>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pPr>
      <w:ind w:left="1470"/>
      <w:jc w:val="left"/>
    </w:pPr>
    <w:rPr>
      <w:szCs w:val="21"/>
    </w:rPr>
  </w:style>
  <w:style w:type="paragraph" w:styleId="a7">
    <w:name w:val="Date"/>
    <w:basedOn w:val="a"/>
    <w:next w:val="a"/>
    <w:link w:val="a8"/>
    <w:semiHidden/>
    <w:pPr>
      <w:ind w:leftChars="2500" w:left="100"/>
    </w:p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pPr>
      <w:ind w:left="1050"/>
      <w:jc w:val="left"/>
    </w:pPr>
    <w:rPr>
      <w:szCs w:val="21"/>
    </w:rPr>
  </w:style>
  <w:style w:type="paragraph" w:styleId="21">
    <w:name w:val="toc 2"/>
    <w:basedOn w:val="a"/>
    <w:next w:val="a"/>
    <w:uiPriority w:val="39"/>
    <w:pPr>
      <w:ind w:left="210"/>
      <w:jc w:val="left"/>
    </w:pPr>
    <w:rPr>
      <w:smallCaps/>
    </w:rPr>
  </w:style>
  <w:style w:type="paragraph" w:styleId="9">
    <w:name w:val="toc 9"/>
    <w:basedOn w:val="a"/>
    <w:next w:val="a"/>
    <w:semiHidden/>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style>
  <w:style w:type="character" w:styleId="af1">
    <w:name w:val="Hyperlink"/>
    <w:uiPriority w:val="99"/>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rPr>
      <w:rFonts w:ascii="Times New Roman" w:eastAsia="宋体" w:hAnsi="Times New Roman" w:cs="Times New Roman"/>
      <w:sz w:val="18"/>
      <w:szCs w:val="18"/>
    </w:rPr>
  </w:style>
  <w:style w:type="paragraph" w:customStyle="1" w:styleId="InfoBlue">
    <w:name w:val="InfoBlue"/>
    <w:basedOn w:val="a"/>
    <w:next w:val="a5"/>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semiHidden/>
    <w:rPr>
      <w:rFonts w:ascii="Times New Roman" w:eastAsia="宋体" w:hAnsi="Times New Roman" w:cs="Times New Roman"/>
      <w:szCs w:val="24"/>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a8">
    <w:name w:val="日期 字符"/>
    <w:basedOn w:val="a0"/>
    <w:link w:val="a7"/>
    <w:semiHidden/>
    <w:rPr>
      <w:rFonts w:ascii="Times New Roman" w:eastAsia="宋体" w:hAnsi="Times New Roman" w:cs="Times New Roman"/>
      <w:szCs w:val="24"/>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eastAsia="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275B0A-6AC0-471A-9BF9-F4378649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24</Pages>
  <Words>2209</Words>
  <Characters>12592</Characters>
  <Application>Microsoft Office Word</Application>
  <DocSecurity>0</DocSecurity>
  <Lines>104</Lines>
  <Paragraphs>29</Paragraphs>
  <ScaleCrop>false</ScaleCrop>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309</cp:revision>
  <dcterms:created xsi:type="dcterms:W3CDTF">2016-04-19T00:19:00Z</dcterms:created>
  <dcterms:modified xsi:type="dcterms:W3CDTF">2019-04-20T08:26:00Z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