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9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r w:rsidR="00DA7ECE">
        <w:rPr>
          <w:rFonts w:ascii="Arial" w:hAnsi="Arial" w:cs="Arial"/>
        </w:rPr>
        <w:t>Move</w:t>
      </w:r>
    </w:p>
    <w:p w:rsidR="00EA6BC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EA6BCD" w:rsidRPr="00462F05" w:rsidRDefault="00EA6BCD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0248C0" w:rsidRPr="00540AB0">
        <w:rPr>
          <w:rFonts w:ascii="Arial" w:hAnsi="Arial" w:cs="Arial"/>
        </w:rPr>
        <w:t>Sub</w:t>
      </w:r>
      <w:r w:rsidR="00466D65">
        <w:rPr>
          <w:rFonts w:ascii="Arial" w:hAnsi="Arial" w:cs="Arial"/>
        </w:rPr>
        <w:t xml:space="preserve"> </w:t>
      </w:r>
      <w:r w:rsidR="000248C0" w:rsidRPr="00540AB0">
        <w:rPr>
          <w:rFonts w:ascii="Arial" w:hAnsi="Arial" w:cs="Arial"/>
        </w:rPr>
        <w:t>function</w:t>
      </w:r>
      <w:r w:rsidR="00C40B07">
        <w:rPr>
          <w:rFonts w:ascii="Arial" w:hAnsi="Arial" w:cs="Arial"/>
        </w:rPr>
        <w:t xml:space="preserve"> </w:t>
      </w:r>
    </w:p>
    <w:p w:rsidR="0031583A" w:rsidRPr="00462F05" w:rsidRDefault="0031583A" w:rsidP="0031583A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31583A" w:rsidRPr="00462F05" w:rsidRDefault="00462F05" w:rsidP="0031583A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="0031583A" w:rsidRPr="00462F05">
        <w:rPr>
          <w:rFonts w:ascii="Arial" w:hAnsi="Arial" w:cs="Arial"/>
          <w:b/>
        </w:rPr>
        <w:t>and users whose concerns:</w:t>
      </w:r>
      <w:r w:rsidR="0031583A" w:rsidRPr="00462F05">
        <w:rPr>
          <w:rFonts w:ascii="Arial" w:hAnsi="Arial" w:cs="Arial"/>
        </w:rPr>
        <w:t xml:space="preserve"> User not yet registered: successfully registered account</w:t>
      </w:r>
    </w:p>
    <w:p w:rsidR="0031583A" w:rsidRPr="00462F05" w:rsidRDefault="0031583A" w:rsidP="0031583A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 w:rsidR="00CB3005">
        <w:rPr>
          <w:rFonts w:ascii="Arial" w:hAnsi="Arial" w:cs="Arial"/>
        </w:rPr>
        <w:t>Player presses the moving button.</w:t>
      </w:r>
    </w:p>
    <w:p w:rsidR="00DF5389" w:rsidRPr="00462F05" w:rsidRDefault="0031583A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D4501A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 w:rsidRPr="00462F05">
        <w:rPr>
          <w:rFonts w:ascii="Arial" w:hAnsi="Arial" w:cs="Arial"/>
        </w:rPr>
        <w:t xml:space="preserve">: </w:t>
      </w:r>
      <w:r w:rsidR="002F57A0">
        <w:rPr>
          <w:rFonts w:ascii="Arial" w:hAnsi="Arial" w:cs="Arial"/>
        </w:rPr>
        <w:t>The role finished moving.</w:t>
      </w:r>
    </w:p>
    <w:p w:rsidR="00DF5389" w:rsidRPr="00462F05" w:rsidRDefault="00083112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DF5389" w:rsidRPr="00462F05" w:rsidRDefault="00DF5389" w:rsidP="00DF5389">
      <w:pPr>
        <w:ind w:firstLineChars="100" w:firstLine="210"/>
        <w:rPr>
          <w:rFonts w:ascii="Arial" w:hAnsi="Arial" w:cs="Arial"/>
        </w:rPr>
      </w:pPr>
      <w:r w:rsidRPr="00672DE9">
        <w:rPr>
          <w:rFonts w:ascii="Arial" w:hAnsi="Arial" w:cs="Arial"/>
          <w:color w:val="0070C0"/>
        </w:rPr>
        <w:t>1</w:t>
      </w:r>
      <w:r w:rsidRPr="00462F05">
        <w:rPr>
          <w:rFonts w:ascii="Arial" w:hAnsi="Arial" w:cs="Arial"/>
        </w:rPr>
        <w:t xml:space="preserve">. </w:t>
      </w:r>
      <w:r w:rsidR="003D22E8">
        <w:rPr>
          <w:rFonts w:ascii="Arial" w:hAnsi="Arial" w:cs="Arial"/>
        </w:rPr>
        <w:t>Players</w:t>
      </w:r>
      <w:r w:rsidR="005752C8">
        <w:rPr>
          <w:rFonts w:ascii="Arial" w:hAnsi="Arial" w:cs="Arial"/>
        </w:rPr>
        <w:t xml:space="preserve"> click the direction</w:t>
      </w:r>
      <w:r w:rsidR="00083112" w:rsidRPr="00462F05">
        <w:rPr>
          <w:rFonts w:ascii="Arial" w:hAnsi="Arial" w:cs="Arial"/>
        </w:rPr>
        <w:t xml:space="preserve"> button</w:t>
      </w:r>
      <w:r w:rsidR="00931E1D">
        <w:rPr>
          <w:rFonts w:ascii="Arial" w:hAnsi="Arial" w:cs="Arial"/>
        </w:rPr>
        <w:t xml:space="preserve"> in the game</w:t>
      </w:r>
      <w:r w:rsidR="00083112" w:rsidRPr="00462F05">
        <w:rPr>
          <w:rFonts w:ascii="Arial" w:hAnsi="Arial" w:cs="Arial"/>
        </w:rPr>
        <w:t xml:space="preserve">. </w:t>
      </w:r>
    </w:p>
    <w:p w:rsidR="00DF5389" w:rsidRPr="00462F05" w:rsidRDefault="00DF5389" w:rsidP="00DF5389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2.</w:t>
      </w:r>
      <w:r w:rsidRPr="00462F05">
        <w:rPr>
          <w:rFonts w:ascii="Arial" w:hAnsi="Arial" w:cs="Arial"/>
        </w:rPr>
        <w:t xml:space="preserve"> </w:t>
      </w:r>
      <w:r w:rsidR="00C23646">
        <w:rPr>
          <w:rFonts w:ascii="Arial" w:hAnsi="Arial" w:cs="Arial"/>
        </w:rPr>
        <w:t>S</w:t>
      </w:r>
      <w:r w:rsidRPr="00462F05">
        <w:rPr>
          <w:rFonts w:ascii="Arial" w:hAnsi="Arial" w:cs="Arial"/>
        </w:rPr>
        <w:t>ys</w:t>
      </w:r>
      <w:r w:rsidR="00970BC5">
        <w:rPr>
          <w:rFonts w:ascii="Arial" w:hAnsi="Arial" w:cs="Arial"/>
        </w:rPr>
        <w:t>tem receives the user's request.</w:t>
      </w:r>
      <w:r w:rsidRPr="00462F05">
        <w:rPr>
          <w:rFonts w:ascii="Arial" w:hAnsi="Arial" w:cs="Arial"/>
        </w:rPr>
        <w:t xml:space="preserve"> </w:t>
      </w:r>
    </w:p>
    <w:p w:rsidR="00DF5389" w:rsidRPr="00462F05" w:rsidRDefault="00DF5389" w:rsidP="00DF5389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3</w:t>
      </w:r>
      <w:r w:rsidR="00E17AE7">
        <w:rPr>
          <w:rFonts w:ascii="Arial" w:hAnsi="Arial" w:cs="Arial"/>
        </w:rPr>
        <w:t xml:space="preserve">. System identifies the direction </w:t>
      </w:r>
      <w:r w:rsidR="005343EF">
        <w:rPr>
          <w:rFonts w:ascii="Arial" w:hAnsi="Arial" w:cs="Arial"/>
        </w:rPr>
        <w:t xml:space="preserve">for moving and judge </w:t>
      </w:r>
      <w:r w:rsidR="00674A55">
        <w:rPr>
          <w:rFonts w:ascii="Arial" w:hAnsi="Arial" w:cs="Arial"/>
        </w:rPr>
        <w:t>whether this move is legal.</w:t>
      </w:r>
    </w:p>
    <w:p w:rsidR="0031583A" w:rsidRDefault="00DF5389" w:rsidP="00E654C1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4</w:t>
      </w:r>
      <w:r w:rsidR="00E654C1">
        <w:rPr>
          <w:rFonts w:ascii="Arial" w:hAnsi="Arial" w:cs="Arial"/>
        </w:rPr>
        <w:t xml:space="preserve">. </w:t>
      </w:r>
      <w:r w:rsidR="005343EF">
        <w:rPr>
          <w:rFonts w:ascii="Arial" w:hAnsi="Arial" w:cs="Arial"/>
        </w:rPr>
        <w:t xml:space="preserve">System </w:t>
      </w:r>
      <w:r w:rsidR="00B37D1A">
        <w:rPr>
          <w:rFonts w:ascii="Arial" w:hAnsi="Arial" w:cs="Arial"/>
        </w:rPr>
        <w:t>gives the permission for moving</w:t>
      </w:r>
      <w:r w:rsidR="005C00EC">
        <w:rPr>
          <w:rFonts w:ascii="Arial" w:hAnsi="Arial" w:cs="Arial"/>
        </w:rPr>
        <w:t>.</w:t>
      </w:r>
    </w:p>
    <w:p w:rsidR="005C00EC" w:rsidRPr="00462F05" w:rsidRDefault="00B753BE" w:rsidP="00E654C1">
      <w:pPr>
        <w:ind w:firstLineChars="100" w:firstLine="210"/>
        <w:rPr>
          <w:rFonts w:ascii="Arial" w:hAnsi="Arial" w:cs="Arial"/>
        </w:rPr>
      </w:pPr>
      <w:r w:rsidRPr="00B753BE">
        <w:rPr>
          <w:rFonts w:ascii="Arial" w:hAnsi="Arial" w:cs="Arial"/>
          <w:color w:val="0070C0"/>
        </w:rPr>
        <w:t>5</w:t>
      </w:r>
      <w:r w:rsidR="005C00EC" w:rsidRPr="00B753BE">
        <w:rPr>
          <w:rFonts w:ascii="Arial" w:hAnsi="Arial" w:cs="Arial"/>
          <w:color w:val="0070C0"/>
        </w:rPr>
        <w:t xml:space="preserve">. </w:t>
      </w:r>
      <w:r w:rsidR="005C00EC">
        <w:rPr>
          <w:rFonts w:ascii="Arial" w:hAnsi="Arial" w:cs="Arial"/>
        </w:rPr>
        <w:t xml:space="preserve">System sends the </w:t>
      </w:r>
      <w:r w:rsidR="006C5E36">
        <w:rPr>
          <w:rFonts w:ascii="Arial" w:hAnsi="Arial" w:cs="Arial"/>
        </w:rPr>
        <w:t>updated data for moving.</w:t>
      </w:r>
    </w:p>
    <w:p w:rsidR="00DF5389" w:rsidRPr="00462F05" w:rsidRDefault="00DF5389" w:rsidP="00DF5389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462F05" w:rsidRDefault="004C2113" w:rsidP="00DF5389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move is identified to be illegal (moving against obstacles or </w:t>
      </w:r>
      <w:r w:rsidR="009C66E9">
        <w:rPr>
          <w:rFonts w:ascii="Arial" w:hAnsi="Arial" w:cs="Arial"/>
        </w:rPr>
        <w:t>moving outside the map).</w:t>
      </w:r>
    </w:p>
    <w:p w:rsidR="009C66E9" w:rsidRDefault="003D22E8" w:rsidP="009C66E9">
      <w:pPr>
        <w:pStyle w:val="a3"/>
        <w:numPr>
          <w:ilvl w:val="0"/>
          <w:numId w:val="4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n </w:t>
      </w:r>
      <w:r>
        <w:rPr>
          <w:rFonts w:ascii="Arial" w:hAnsi="Arial" w:cs="Arial"/>
        </w:rPr>
        <w:t xml:space="preserve">step 1, player </w:t>
      </w:r>
      <w:r w:rsidR="00BD3D70">
        <w:rPr>
          <w:rFonts w:ascii="Arial" w:hAnsi="Arial" w:cs="Arial"/>
        </w:rPr>
        <w:t>pick the</w:t>
      </w:r>
      <w:r w:rsidR="00500D98">
        <w:rPr>
          <w:rFonts w:ascii="Arial" w:hAnsi="Arial" w:cs="Arial"/>
        </w:rPr>
        <w:t xml:space="preserve"> illegal direction for movement;</w:t>
      </w:r>
    </w:p>
    <w:p w:rsidR="00500D98" w:rsidRPr="009C66E9" w:rsidRDefault="00500D98" w:rsidP="00C9755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In step 3, the system finds out that </w:t>
      </w:r>
      <w:r w:rsidR="00BD6268">
        <w:rPr>
          <w:rFonts w:ascii="Arial" w:hAnsi="Arial" w:cs="Arial"/>
        </w:rPr>
        <w:t xml:space="preserve">multiple players are </w:t>
      </w:r>
      <w:r w:rsidR="0055516E">
        <w:rPr>
          <w:rFonts w:ascii="Arial" w:hAnsi="Arial" w:cs="Arial"/>
        </w:rPr>
        <w:t>seeking request</w:t>
      </w:r>
      <w:r w:rsidR="00BD6268">
        <w:rPr>
          <w:rFonts w:ascii="Arial" w:hAnsi="Arial" w:cs="Arial"/>
        </w:rPr>
        <w:t xml:space="preserve"> to move </w:t>
      </w:r>
      <w:r w:rsidR="0055516E">
        <w:rPr>
          <w:rFonts w:ascii="Arial" w:hAnsi="Arial" w:cs="Arial"/>
        </w:rPr>
        <w:t>into the same block.</w:t>
      </w:r>
      <w:bookmarkStart w:id="0" w:name="_GoBack"/>
      <w:bookmarkEnd w:id="0"/>
    </w:p>
    <w:p w:rsidR="006D55E2" w:rsidRDefault="006D55E2" w:rsidP="00DF5389">
      <w:pPr>
        <w:rPr>
          <w:rFonts w:ascii="Arial" w:hAnsi="Arial" w:cs="Arial"/>
        </w:rPr>
      </w:pPr>
    </w:p>
    <w:p w:rsidR="00462F05" w:rsidRDefault="00DF5389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DF5389" w:rsidRDefault="00DF5389" w:rsidP="00DF5389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</w:t>
      </w:r>
      <w:r w:rsidR="009C3453">
        <w:rPr>
          <w:rFonts w:ascii="Arial" w:hAnsi="Arial" w:cs="Arial"/>
        </w:rPr>
        <w:t xml:space="preserve"> in a game, the precise frequency depends on the frequency of </w:t>
      </w:r>
      <w:r w:rsidR="0061199A">
        <w:rPr>
          <w:rFonts w:ascii="Arial" w:hAnsi="Arial" w:cs="Arial"/>
        </w:rPr>
        <w:t xml:space="preserve">game server and </w:t>
      </w:r>
      <w:r w:rsidR="007B03BA">
        <w:rPr>
          <w:rFonts w:ascii="Arial" w:hAnsi="Arial" w:cs="Arial"/>
        </w:rPr>
        <w:t>network status.</w:t>
      </w: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>
        <w:rPr>
          <w:rFonts w:ascii="Arial" w:hAnsi="Arial" w:cs="Arial"/>
        </w:rPr>
        <w:t>: Login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 xml:space="preserve">: </w:t>
      </w:r>
      <w:r w:rsidR="00540AB0" w:rsidRPr="00540AB0">
        <w:rPr>
          <w:rFonts w:ascii="Arial" w:hAnsi="Arial" w:cs="Arial"/>
        </w:rPr>
        <w:t>Sub</w:t>
      </w:r>
      <w:r w:rsidR="00097FA4">
        <w:rPr>
          <w:rFonts w:ascii="Arial" w:hAnsi="Arial" w:cs="Arial"/>
        </w:rPr>
        <w:t>-</w:t>
      </w:r>
      <w:r w:rsidR="00540AB0" w:rsidRPr="00540AB0">
        <w:rPr>
          <w:rFonts w:ascii="Arial" w:hAnsi="Arial" w:cs="Arial"/>
        </w:rPr>
        <w:t>function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862B51" w:rsidRPr="00462F05" w:rsidRDefault="00862B51" w:rsidP="00862B5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 xml:space="preserve">who had </w:t>
      </w:r>
      <w:r w:rsidRPr="00462F05">
        <w:rPr>
          <w:rFonts w:ascii="Arial" w:hAnsi="Arial" w:cs="Arial"/>
        </w:rPr>
        <w:t>registered:</w:t>
      </w:r>
      <w:r>
        <w:rPr>
          <w:rFonts w:ascii="Arial" w:hAnsi="Arial" w:cs="Arial"/>
        </w:rPr>
        <w:t xml:space="preserve"> login for playing the game.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>: Users enter the login interface.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BD53EB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>
        <w:rPr>
          <w:rFonts w:ascii="Arial" w:hAnsi="Arial" w:cs="Arial"/>
        </w:rPr>
        <w:t>: the log of the user</w:t>
      </w:r>
      <w:r w:rsidRPr="00462F05">
        <w:rPr>
          <w:rFonts w:ascii="Arial" w:hAnsi="Arial" w:cs="Arial"/>
        </w:rPr>
        <w:t xml:space="preserve"> is successful.</w:t>
      </w:r>
    </w:p>
    <w:p w:rsidR="00862B51" w:rsidRPr="00462F05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540AB0" w:rsidRPr="00540AB0" w:rsidRDefault="00540AB0" w:rsidP="00540AB0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540AB0">
        <w:rPr>
          <w:rFonts w:ascii="Arial" w:hAnsi="Arial" w:cs="Arial"/>
        </w:rPr>
        <w:t>. The user click</w:t>
      </w:r>
      <w:r>
        <w:rPr>
          <w:rFonts w:ascii="Arial" w:hAnsi="Arial" w:cs="Arial"/>
        </w:rPr>
        <w:t>s the login button on the page.</w:t>
      </w:r>
    </w:p>
    <w:p w:rsidR="00540AB0" w:rsidRPr="00540AB0" w:rsidRDefault="00540AB0" w:rsidP="00540AB0">
      <w:pPr>
        <w:rPr>
          <w:rFonts w:ascii="Arial" w:hAnsi="Arial" w:cs="Arial"/>
        </w:rPr>
      </w:pPr>
      <w:r w:rsidRPr="00540AB0">
        <w:rPr>
          <w:rFonts w:ascii="Arial" w:hAnsi="Arial" w:cs="Arial"/>
        </w:rPr>
        <w:t>2. The system receives the user's request, jumps to the login page, and displays the login form for fillin</w:t>
      </w:r>
      <w:r>
        <w:rPr>
          <w:rFonts w:ascii="Arial" w:hAnsi="Arial" w:cs="Arial"/>
        </w:rPr>
        <w:t>g in.</w:t>
      </w:r>
    </w:p>
    <w:p w:rsidR="00540AB0" w:rsidRPr="00540AB0" w:rsidRDefault="00540AB0" w:rsidP="00540AB0">
      <w:pPr>
        <w:rPr>
          <w:rFonts w:ascii="Arial" w:hAnsi="Arial" w:cs="Arial"/>
        </w:rPr>
      </w:pPr>
      <w:r w:rsidRPr="00540AB0">
        <w:rPr>
          <w:rFonts w:ascii="Arial" w:hAnsi="Arial" w:cs="Arial"/>
        </w:rPr>
        <w:t xml:space="preserve">3. The user fills in the user name and login password of the login form, and </w:t>
      </w:r>
      <w:r>
        <w:rPr>
          <w:rFonts w:ascii="Arial" w:hAnsi="Arial" w:cs="Arial"/>
        </w:rPr>
        <w:t>then clicks the "login" button.</w:t>
      </w:r>
    </w:p>
    <w:p w:rsidR="00540AB0" w:rsidRPr="00540AB0" w:rsidRDefault="00540AB0" w:rsidP="00540AB0">
      <w:pPr>
        <w:rPr>
          <w:rFonts w:ascii="Arial" w:hAnsi="Arial" w:cs="Arial"/>
        </w:rPr>
      </w:pPr>
      <w:r w:rsidRPr="00540AB0">
        <w:rPr>
          <w:rFonts w:ascii="Arial" w:hAnsi="Arial" w:cs="Arial"/>
        </w:rPr>
        <w:t>4. Systematic identification of th</w:t>
      </w:r>
      <w:r>
        <w:rPr>
          <w:rFonts w:ascii="Arial" w:hAnsi="Arial" w:cs="Arial"/>
        </w:rPr>
        <w:t>e validity of form information.</w:t>
      </w:r>
    </w:p>
    <w:p w:rsidR="00540AB0" w:rsidRPr="00540AB0" w:rsidRDefault="00540AB0" w:rsidP="00540AB0">
      <w:pPr>
        <w:rPr>
          <w:rFonts w:ascii="Arial" w:hAnsi="Arial" w:cs="Arial"/>
        </w:rPr>
      </w:pPr>
      <w:r w:rsidRPr="00540AB0">
        <w:rPr>
          <w:rFonts w:ascii="Arial" w:hAnsi="Arial" w:cs="Arial"/>
        </w:rPr>
        <w:lastRenderedPageBreak/>
        <w:t>5. The system prompts for successful login and ju</w:t>
      </w:r>
      <w:r>
        <w:rPr>
          <w:rFonts w:ascii="Arial" w:hAnsi="Arial" w:cs="Arial"/>
        </w:rPr>
        <w:t>mps to the game selection page.</w:t>
      </w:r>
    </w:p>
    <w:p w:rsidR="00862B51" w:rsidRPr="00462F05" w:rsidRDefault="00862B51" w:rsidP="00540AB0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540AB0" w:rsidRPr="00540AB0" w:rsidRDefault="00540AB0" w:rsidP="00540AB0">
      <w:pPr>
        <w:rPr>
          <w:rFonts w:ascii="Arial" w:hAnsi="Arial" w:cs="Arial"/>
        </w:rPr>
      </w:pPr>
      <w:r w:rsidRPr="00540AB0">
        <w:rPr>
          <w:rFonts w:ascii="Arial" w:hAnsi="Arial" w:cs="Arial"/>
        </w:rPr>
        <w:t>The log</w:t>
      </w:r>
      <w:r>
        <w:rPr>
          <w:rFonts w:ascii="Arial" w:hAnsi="Arial" w:cs="Arial"/>
        </w:rPr>
        <w:t>in form information is invalid:</w:t>
      </w:r>
    </w:p>
    <w:p w:rsidR="00540AB0" w:rsidRPr="00540AB0" w:rsidRDefault="00540AB0" w:rsidP="00540AB0">
      <w:pPr>
        <w:rPr>
          <w:rFonts w:ascii="Arial" w:hAnsi="Arial" w:cs="Arial"/>
        </w:rPr>
      </w:pPr>
      <w:r w:rsidRPr="00540AB0">
        <w:rPr>
          <w:rFonts w:ascii="Arial" w:hAnsi="Arial" w:cs="Arial"/>
        </w:rPr>
        <w:t>(1) In step 3, the username and password fil</w:t>
      </w:r>
      <w:r>
        <w:rPr>
          <w:rFonts w:ascii="Arial" w:hAnsi="Arial" w:cs="Arial"/>
        </w:rPr>
        <w:t>led in by the user are illegal.</w:t>
      </w:r>
    </w:p>
    <w:p w:rsidR="00540AB0" w:rsidRPr="00540AB0" w:rsidRDefault="00540AB0" w:rsidP="00540AB0">
      <w:pPr>
        <w:rPr>
          <w:rFonts w:ascii="Arial" w:hAnsi="Arial" w:cs="Arial"/>
        </w:rPr>
      </w:pPr>
      <w:r w:rsidRPr="00540AB0">
        <w:rPr>
          <w:rFonts w:ascii="Arial" w:hAnsi="Arial" w:cs="Arial"/>
        </w:rPr>
        <w:t>(2) In step 3, the username entered by the user does not exist. The system prompts the user that the username does</w:t>
      </w:r>
      <w:r>
        <w:rPr>
          <w:rFonts w:ascii="Arial" w:hAnsi="Arial" w:cs="Arial"/>
        </w:rPr>
        <w:t xml:space="preserve"> not exist. Please ask the user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c</w:t>
      </w:r>
      <w:r w:rsidRPr="00540AB0">
        <w:rPr>
          <w:rFonts w:ascii="Arial" w:hAnsi="Arial" w:cs="Arial"/>
        </w:rPr>
        <w:t>heck</w:t>
      </w:r>
      <w:r>
        <w:rPr>
          <w:rFonts w:ascii="Arial" w:hAnsi="Arial" w:cs="Arial"/>
        </w:rPr>
        <w:t xml:space="preserve"> the changes and resubmit them.</w:t>
      </w:r>
    </w:p>
    <w:p w:rsidR="00862B51" w:rsidRDefault="00540AB0" w:rsidP="00540AB0">
      <w:pPr>
        <w:rPr>
          <w:rFonts w:ascii="Arial" w:hAnsi="Arial" w:cs="Arial"/>
        </w:rPr>
      </w:pPr>
      <w:r w:rsidRPr="00540AB0">
        <w:rPr>
          <w:rFonts w:ascii="Arial" w:hAnsi="Arial" w:cs="Arial"/>
        </w:rPr>
        <w:t xml:space="preserve">(3) In step 3, the login password of the user is incorrect. User name </w:t>
      </w:r>
      <w:r>
        <w:rPr>
          <w:rFonts w:ascii="Arial" w:hAnsi="Arial" w:cs="Arial"/>
        </w:rPr>
        <w:t>or login prompted by the system</w:t>
      </w:r>
      <w:r>
        <w:rPr>
          <w:rFonts w:ascii="Arial" w:hAnsi="Arial" w:cs="Arial" w:hint="eastAsia"/>
        </w:rPr>
        <w:t>.</w:t>
      </w:r>
      <w:r w:rsidRPr="00540AB0">
        <w:rPr>
          <w:rFonts w:ascii="Arial" w:hAnsi="Arial" w:cs="Arial"/>
        </w:rPr>
        <w:t>The password is incorrect. Please check the changes and resubmit them</w:t>
      </w:r>
    </w:p>
    <w:p w:rsidR="00540AB0" w:rsidRDefault="00540AB0" w:rsidP="00862B51">
      <w:pPr>
        <w:rPr>
          <w:rFonts w:ascii="Arial" w:hAnsi="Arial" w:cs="Arial"/>
          <w:b/>
        </w:rPr>
      </w:pPr>
    </w:p>
    <w:p w:rsidR="00862B51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862B51" w:rsidRDefault="00862B51" w:rsidP="00862B51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It may happen at any time</w:t>
      </w:r>
      <w:r w:rsidR="00540AB0">
        <w:rPr>
          <w:rFonts w:ascii="Arial" w:hAnsi="Arial" w:cs="Arial"/>
        </w:rPr>
        <w:t xml:space="preserve"> and with high frequency.</w:t>
      </w:r>
    </w:p>
    <w:p w:rsidR="00862B51" w:rsidRPr="00862B51" w:rsidRDefault="00862B51" w:rsidP="00DF5389">
      <w:pPr>
        <w:rPr>
          <w:rFonts w:ascii="Arial" w:hAnsi="Arial" w:cs="Arial"/>
        </w:rPr>
      </w:pPr>
    </w:p>
    <w:p w:rsidR="00862B51" w:rsidRDefault="00862B51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Default="00540AB0" w:rsidP="00DF5389">
      <w:pPr>
        <w:rPr>
          <w:rFonts w:ascii="Arial" w:hAnsi="Arial" w:cs="Arial"/>
        </w:rPr>
      </w:pP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Use Case Name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CreateRoom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Scope</w:t>
      </w:r>
      <w:r w:rsidRPr="00462F05">
        <w:rPr>
          <w:rFonts w:ascii="Arial" w:hAnsi="Arial" w:cs="Arial"/>
        </w:rPr>
        <w:t xml:space="preserve">: System Use Case 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Level</w:t>
      </w:r>
      <w:r w:rsidRPr="00462F05">
        <w:rPr>
          <w:rFonts w:ascii="Arial" w:hAnsi="Arial" w:cs="Arial"/>
        </w:rPr>
        <w:t>: User Goal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 participants</w:t>
      </w:r>
      <w:r w:rsidRPr="00462F05">
        <w:rPr>
          <w:rFonts w:ascii="Arial" w:hAnsi="Arial" w:cs="Arial"/>
        </w:rPr>
        <w:t>: User</w:t>
      </w:r>
    </w:p>
    <w:p w:rsidR="00540AB0" w:rsidRPr="00462F05" w:rsidRDefault="00540AB0" w:rsidP="00540AB0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Stakeholders </w:t>
      </w:r>
      <w:r w:rsidRPr="00462F05">
        <w:rPr>
          <w:rFonts w:ascii="Arial" w:hAnsi="Arial" w:cs="Arial"/>
          <w:b/>
        </w:rPr>
        <w:t>and users whose concerns:</w:t>
      </w:r>
      <w:r w:rsidRPr="00462F05">
        <w:rPr>
          <w:rFonts w:ascii="Arial" w:hAnsi="Arial" w:cs="Arial"/>
        </w:rPr>
        <w:t xml:space="preserve"> User </w:t>
      </w:r>
      <w:r>
        <w:rPr>
          <w:rFonts w:ascii="Arial" w:hAnsi="Arial" w:cs="Arial"/>
        </w:rPr>
        <w:t>who has logg</w:t>
      </w:r>
      <w:r w:rsidRPr="00462F05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in and is preparing to set up a game</w:t>
      </w:r>
      <w:r w:rsidRPr="00462F0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successfully set up a game ,in another word ,successfully create a gameroom.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Prerequisites</w:t>
      </w:r>
      <w:r w:rsidRPr="00462F0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Users enter the game boundary</w:t>
      </w:r>
      <w:r w:rsidRPr="00462F05">
        <w:rPr>
          <w:rFonts w:ascii="Arial" w:hAnsi="Arial" w:cs="Arial"/>
        </w:rPr>
        <w:t xml:space="preserve"> interface.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Post</w:t>
      </w:r>
      <w:r w:rsidR="00DE1E98">
        <w:rPr>
          <w:rFonts w:ascii="Arial" w:hAnsi="Arial" w:cs="Arial"/>
          <w:b/>
        </w:rPr>
        <w:t>-</w:t>
      </w:r>
      <w:r w:rsidRPr="00462F05">
        <w:rPr>
          <w:rFonts w:ascii="Arial" w:hAnsi="Arial" w:cs="Arial"/>
          <w:b/>
        </w:rPr>
        <w:t>condition</w:t>
      </w:r>
      <w:r>
        <w:rPr>
          <w:rFonts w:ascii="Arial" w:hAnsi="Arial" w:cs="Arial"/>
        </w:rPr>
        <w:t>: The game room has been set up</w:t>
      </w:r>
      <w:r w:rsidRPr="00462F05">
        <w:rPr>
          <w:rFonts w:ascii="Arial" w:hAnsi="Arial" w:cs="Arial"/>
        </w:rPr>
        <w:t xml:space="preserve"> successful</w:t>
      </w:r>
      <w:r>
        <w:rPr>
          <w:rFonts w:ascii="Arial" w:hAnsi="Arial" w:cs="Arial"/>
        </w:rPr>
        <w:t>ly</w:t>
      </w:r>
      <w:r w:rsidRPr="00462F05">
        <w:rPr>
          <w:rFonts w:ascii="Arial" w:hAnsi="Arial" w:cs="Arial"/>
        </w:rPr>
        <w:t>.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Mainstream</w:t>
      </w:r>
      <w:r w:rsidRPr="00462F05">
        <w:rPr>
          <w:rFonts w:ascii="Arial" w:hAnsi="Arial" w:cs="Arial"/>
        </w:rPr>
        <w:t>:</w:t>
      </w:r>
    </w:p>
    <w:p w:rsidR="00540AB0" w:rsidRPr="00462F05" w:rsidRDefault="00540AB0" w:rsidP="00540AB0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</w:rPr>
        <w:t xml:space="preserve">1. </w:t>
      </w:r>
      <w:r w:rsidR="007779BB">
        <w:rPr>
          <w:rFonts w:ascii="Arial" w:hAnsi="Arial" w:cs="Arial"/>
        </w:rPr>
        <w:t>users click the "CreateRoom" button on the boundary interface</w:t>
      </w:r>
      <w:r w:rsidRPr="00462F05">
        <w:rPr>
          <w:rFonts w:ascii="Arial" w:hAnsi="Arial" w:cs="Arial"/>
        </w:rPr>
        <w:t xml:space="preserve">. </w:t>
      </w:r>
    </w:p>
    <w:p w:rsidR="00540AB0" w:rsidRPr="00462F05" w:rsidRDefault="00540AB0" w:rsidP="00540AB0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2.</w:t>
      </w:r>
      <w:r w:rsidRPr="00462F05">
        <w:rPr>
          <w:rFonts w:ascii="Arial" w:hAnsi="Arial" w:cs="Arial"/>
        </w:rPr>
        <w:t>The system receives the user's re</w:t>
      </w:r>
      <w:r w:rsidR="007779BB">
        <w:rPr>
          <w:rFonts w:ascii="Arial" w:hAnsi="Arial" w:cs="Arial"/>
        </w:rPr>
        <w:t>quest, jumps to the CreateRoom page and displays required choices for users</w:t>
      </w:r>
      <w:r w:rsidR="007779BB">
        <w:rPr>
          <w:rFonts w:ascii="Arial" w:hAnsi="Arial" w:cs="Arial" w:hint="eastAsia"/>
        </w:rPr>
        <w:t>，</w:t>
      </w:r>
      <w:r w:rsidR="007779BB">
        <w:rPr>
          <w:rFonts w:ascii="Arial" w:hAnsi="Arial" w:cs="Arial" w:hint="eastAsia"/>
        </w:rPr>
        <w:t>such</w:t>
      </w:r>
      <w:r w:rsidR="004957AA">
        <w:rPr>
          <w:rFonts w:ascii="Arial" w:hAnsi="Arial" w:cs="Arial"/>
        </w:rPr>
        <w:t xml:space="preserve"> how many people the room contain</w:t>
      </w:r>
      <w:r w:rsidR="007779BB">
        <w:rPr>
          <w:rFonts w:ascii="Arial" w:hAnsi="Arial" w:cs="Arial"/>
        </w:rPr>
        <w:t>.</w:t>
      </w:r>
      <w:r w:rsidRPr="00462F05">
        <w:rPr>
          <w:rFonts w:ascii="Arial" w:hAnsi="Arial" w:cs="Arial"/>
        </w:rPr>
        <w:t xml:space="preserve"> </w:t>
      </w:r>
    </w:p>
    <w:p w:rsidR="00540AB0" w:rsidRPr="00462F05" w:rsidRDefault="00540AB0" w:rsidP="00540AB0">
      <w:pPr>
        <w:ind w:leftChars="100" w:left="420" w:hangingChars="100" w:hanging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3</w:t>
      </w:r>
      <w:r w:rsidR="00BD03FB">
        <w:rPr>
          <w:rFonts w:ascii="Arial" w:hAnsi="Arial" w:cs="Arial"/>
        </w:rPr>
        <w:t>. Users complete the required choices and press "Confirm CreateRoom" button after that</w:t>
      </w:r>
      <w:r w:rsidRPr="00462F05">
        <w:rPr>
          <w:rFonts w:ascii="Arial" w:hAnsi="Arial" w:cs="Arial"/>
        </w:rPr>
        <w:t xml:space="preserve">. </w:t>
      </w:r>
    </w:p>
    <w:p w:rsidR="00540AB0" w:rsidRPr="00462F05" w:rsidRDefault="00540AB0" w:rsidP="00540AB0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lastRenderedPageBreak/>
        <w:t>4</w:t>
      </w:r>
      <w:r w:rsidRPr="00462F05">
        <w:rPr>
          <w:rFonts w:ascii="Arial" w:hAnsi="Arial" w:cs="Arial"/>
        </w:rPr>
        <w:t>. Systematic i</w:t>
      </w:r>
      <w:r w:rsidR="00BD03FB">
        <w:rPr>
          <w:rFonts w:ascii="Arial" w:hAnsi="Arial" w:cs="Arial"/>
        </w:rPr>
        <w:t xml:space="preserve">dentification of the validity </w:t>
      </w:r>
      <w:r w:rsidRPr="00462F05">
        <w:rPr>
          <w:rFonts w:ascii="Arial" w:hAnsi="Arial" w:cs="Arial"/>
        </w:rPr>
        <w:t xml:space="preserve">. </w:t>
      </w:r>
    </w:p>
    <w:p w:rsidR="00540AB0" w:rsidRPr="00462F05" w:rsidRDefault="00540AB0" w:rsidP="00540AB0">
      <w:pPr>
        <w:ind w:firstLineChars="100" w:firstLine="210"/>
        <w:rPr>
          <w:rFonts w:ascii="Arial" w:hAnsi="Arial" w:cs="Arial"/>
        </w:rPr>
      </w:pPr>
      <w:r w:rsidRPr="00462F05">
        <w:rPr>
          <w:rFonts w:ascii="Arial" w:hAnsi="Arial" w:cs="Arial"/>
          <w:color w:val="0070C0"/>
        </w:rPr>
        <w:t>5</w:t>
      </w:r>
      <w:r w:rsidRPr="00462F05">
        <w:rPr>
          <w:rFonts w:ascii="Arial" w:hAnsi="Arial" w:cs="Arial"/>
        </w:rPr>
        <w:t>. The system pr</w:t>
      </w:r>
      <w:r w:rsidR="00BD03FB">
        <w:rPr>
          <w:rFonts w:ascii="Arial" w:hAnsi="Arial" w:cs="Arial"/>
        </w:rPr>
        <w:t>ompts for successful CreateRoom and jumps to the room</w:t>
      </w:r>
      <w:r w:rsidRPr="00462F05">
        <w:rPr>
          <w:rFonts w:ascii="Arial" w:hAnsi="Arial" w:cs="Arial"/>
        </w:rPr>
        <w:t xml:space="preserve"> interface.</w:t>
      </w:r>
    </w:p>
    <w:p w:rsidR="00540AB0" w:rsidRPr="00462F05" w:rsidRDefault="00540AB0" w:rsidP="00540AB0">
      <w:pPr>
        <w:rPr>
          <w:rFonts w:ascii="Arial" w:hAnsi="Arial" w:cs="Arial"/>
          <w:b/>
        </w:rPr>
      </w:pPr>
      <w:r w:rsidRPr="00462F05">
        <w:rPr>
          <w:rFonts w:ascii="Arial" w:hAnsi="Arial" w:cs="Arial"/>
          <w:b/>
        </w:rPr>
        <w:t>Expansion process</w:t>
      </w:r>
    </w:p>
    <w:p w:rsidR="004957AA" w:rsidRDefault="004957AA" w:rsidP="00540A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CreateRoom choices is </w:t>
      </w:r>
      <w:r w:rsidRPr="00462F05">
        <w:rPr>
          <w:rFonts w:ascii="Arial" w:hAnsi="Arial" w:cs="Arial"/>
        </w:rPr>
        <w:t>illegal</w:t>
      </w:r>
    </w:p>
    <w:p w:rsidR="00540AB0" w:rsidRPr="00462F05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</w:rPr>
        <w:t xml:space="preserve">(1) In step 3, the </w:t>
      </w:r>
      <w:r w:rsidR="004957AA">
        <w:rPr>
          <w:rFonts w:ascii="Arial" w:hAnsi="Arial" w:cs="Arial"/>
        </w:rPr>
        <w:t xml:space="preserve">fundamental information set </w:t>
      </w:r>
      <w:r w:rsidRPr="00462F05">
        <w:rPr>
          <w:rFonts w:ascii="Arial" w:hAnsi="Arial" w:cs="Arial"/>
        </w:rPr>
        <w:t>by the user is illegal. The system prompts the us</w:t>
      </w:r>
      <w:r w:rsidR="004957AA">
        <w:rPr>
          <w:rFonts w:ascii="Arial" w:hAnsi="Arial" w:cs="Arial"/>
        </w:rPr>
        <w:t xml:space="preserve">er to the number of the users the room can contain is beyond the limit </w:t>
      </w:r>
      <w:r w:rsidRPr="00462F05">
        <w:rPr>
          <w:rFonts w:ascii="Arial" w:hAnsi="Arial" w:cs="Arial"/>
        </w:rPr>
        <w:t>and asks the user to modify a legitimate password and submit it it again.</w:t>
      </w:r>
    </w:p>
    <w:p w:rsidR="00540AB0" w:rsidRDefault="00540AB0" w:rsidP="00540AB0">
      <w:pPr>
        <w:rPr>
          <w:rFonts w:ascii="Arial" w:hAnsi="Arial" w:cs="Arial"/>
        </w:rPr>
      </w:pPr>
    </w:p>
    <w:p w:rsidR="00540AB0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Special Needs</w:t>
      </w:r>
      <w:r w:rsidRPr="00462F05">
        <w:rPr>
          <w:rFonts w:ascii="Arial" w:hAnsi="Arial" w:cs="Arial"/>
        </w:rPr>
        <w:t>: None.</w:t>
      </w:r>
    </w:p>
    <w:p w:rsidR="00540AB0" w:rsidRDefault="00540AB0" w:rsidP="00540AB0">
      <w:pPr>
        <w:rPr>
          <w:rFonts w:ascii="Arial" w:hAnsi="Arial" w:cs="Arial"/>
        </w:rPr>
      </w:pPr>
      <w:r w:rsidRPr="00462F05">
        <w:rPr>
          <w:rFonts w:ascii="Arial" w:hAnsi="Arial" w:cs="Arial"/>
          <w:b/>
        </w:rPr>
        <w:t>Frequency:</w:t>
      </w:r>
      <w:r w:rsidRPr="00462F05">
        <w:rPr>
          <w:rFonts w:ascii="Arial" w:hAnsi="Arial" w:cs="Arial"/>
        </w:rPr>
        <w:t xml:space="preserve"> </w:t>
      </w:r>
      <w:r w:rsidR="00623D61">
        <w:rPr>
          <w:rFonts w:ascii="Arial" w:hAnsi="Arial" w:cs="Arial"/>
        </w:rPr>
        <w:t xml:space="preserve">It may happen at any time. It is unavoidable to create a </w:t>
      </w:r>
      <w:r w:rsidR="00623D61">
        <w:rPr>
          <w:rFonts w:ascii="Arial" w:hAnsi="Arial" w:cs="Arial" w:hint="eastAsia"/>
        </w:rPr>
        <w:t>Room</w:t>
      </w:r>
      <w:r w:rsidR="00623D61">
        <w:rPr>
          <w:rFonts w:ascii="Arial" w:hAnsi="Arial" w:cs="Arial"/>
        </w:rPr>
        <w:t xml:space="preserve"> </w:t>
      </w:r>
      <w:r w:rsidR="00623D61">
        <w:rPr>
          <w:rFonts w:ascii="Arial" w:hAnsi="Arial" w:cs="Arial" w:hint="eastAsia"/>
        </w:rPr>
        <w:t>when</w:t>
      </w:r>
      <w:r w:rsidR="00623D61">
        <w:rPr>
          <w:rFonts w:ascii="Arial" w:hAnsi="Arial" w:cs="Arial"/>
        </w:rPr>
        <w:t xml:space="preserve"> </w:t>
      </w:r>
      <w:r w:rsidR="00623D61">
        <w:rPr>
          <w:rFonts w:ascii="Arial" w:hAnsi="Arial" w:cs="Arial" w:hint="eastAsia"/>
        </w:rPr>
        <w:t xml:space="preserve">a game </w:t>
      </w:r>
      <w:r w:rsidR="00623D61">
        <w:rPr>
          <w:rFonts w:ascii="Arial" w:hAnsi="Arial" w:cs="Arial"/>
        </w:rPr>
        <w:t>begins.</w:t>
      </w:r>
    </w:p>
    <w:p w:rsidR="00540AB0" w:rsidRPr="00540AB0" w:rsidRDefault="00540AB0" w:rsidP="00DF5389">
      <w:pPr>
        <w:rPr>
          <w:rFonts w:ascii="Arial" w:hAnsi="Arial" w:cs="Arial"/>
        </w:rPr>
      </w:pPr>
    </w:p>
    <w:p w:rsidR="00540AB0" w:rsidRPr="00462F05" w:rsidRDefault="00540AB0" w:rsidP="00DF5389">
      <w:pPr>
        <w:rPr>
          <w:rFonts w:ascii="Arial" w:hAnsi="Arial" w:cs="Arial"/>
        </w:rPr>
      </w:pPr>
    </w:p>
    <w:sectPr w:rsidR="00540AB0" w:rsidRPr="00462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D77" w:rsidRDefault="002C5D77" w:rsidP="00540AB0">
      <w:r>
        <w:separator/>
      </w:r>
    </w:p>
  </w:endnote>
  <w:endnote w:type="continuationSeparator" w:id="0">
    <w:p w:rsidR="002C5D77" w:rsidRDefault="002C5D77" w:rsidP="00540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D77" w:rsidRDefault="002C5D77" w:rsidP="00540AB0">
      <w:r>
        <w:separator/>
      </w:r>
    </w:p>
  </w:footnote>
  <w:footnote w:type="continuationSeparator" w:id="0">
    <w:p w:rsidR="002C5D77" w:rsidRDefault="002C5D77" w:rsidP="00540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2F00"/>
    <w:multiLevelType w:val="hybridMultilevel"/>
    <w:tmpl w:val="608EA202"/>
    <w:lvl w:ilvl="0" w:tplc="FD4E45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005F39"/>
    <w:multiLevelType w:val="hybridMultilevel"/>
    <w:tmpl w:val="67640232"/>
    <w:lvl w:ilvl="0" w:tplc="99F25B2A">
      <w:start w:val="1"/>
      <w:numFmt w:val="decimal"/>
      <w:lvlText w:val="%1."/>
      <w:lvlJc w:val="left"/>
      <w:pPr>
        <w:ind w:left="372" w:hanging="372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963638"/>
    <w:multiLevelType w:val="hybridMultilevel"/>
    <w:tmpl w:val="851049B4"/>
    <w:lvl w:ilvl="0" w:tplc="321CE86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54337F"/>
    <w:multiLevelType w:val="hybridMultilevel"/>
    <w:tmpl w:val="0102E5D0"/>
    <w:lvl w:ilvl="0" w:tplc="3996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A0"/>
    <w:rsid w:val="000248C0"/>
    <w:rsid w:val="00083112"/>
    <w:rsid w:val="00097FA4"/>
    <w:rsid w:val="001275B9"/>
    <w:rsid w:val="00163C01"/>
    <w:rsid w:val="001B3F50"/>
    <w:rsid w:val="001E0B63"/>
    <w:rsid w:val="002C5D77"/>
    <w:rsid w:val="002F57A0"/>
    <w:rsid w:val="0031583A"/>
    <w:rsid w:val="00336673"/>
    <w:rsid w:val="003D22E8"/>
    <w:rsid w:val="00437F45"/>
    <w:rsid w:val="00462F05"/>
    <w:rsid w:val="00466D65"/>
    <w:rsid w:val="004957AA"/>
    <w:rsid w:val="004C2113"/>
    <w:rsid w:val="00500D98"/>
    <w:rsid w:val="005343EF"/>
    <w:rsid w:val="0054057B"/>
    <w:rsid w:val="00540AB0"/>
    <w:rsid w:val="0055516E"/>
    <w:rsid w:val="005752C8"/>
    <w:rsid w:val="005C00EC"/>
    <w:rsid w:val="005D66F1"/>
    <w:rsid w:val="0061199A"/>
    <w:rsid w:val="00623D61"/>
    <w:rsid w:val="00655DA0"/>
    <w:rsid w:val="00672DE9"/>
    <w:rsid w:val="00674A55"/>
    <w:rsid w:val="006C5E36"/>
    <w:rsid w:val="006D55E2"/>
    <w:rsid w:val="007779BB"/>
    <w:rsid w:val="007B03BA"/>
    <w:rsid w:val="00862B51"/>
    <w:rsid w:val="00931E1D"/>
    <w:rsid w:val="0095329D"/>
    <w:rsid w:val="00970BC5"/>
    <w:rsid w:val="009C3453"/>
    <w:rsid w:val="009C66E9"/>
    <w:rsid w:val="00A23007"/>
    <w:rsid w:val="00A34294"/>
    <w:rsid w:val="00AE196E"/>
    <w:rsid w:val="00AE7D01"/>
    <w:rsid w:val="00B37D1A"/>
    <w:rsid w:val="00B753BE"/>
    <w:rsid w:val="00BD03FB"/>
    <w:rsid w:val="00BD3D70"/>
    <w:rsid w:val="00BD53EB"/>
    <w:rsid w:val="00BD6268"/>
    <w:rsid w:val="00C23646"/>
    <w:rsid w:val="00C40B07"/>
    <w:rsid w:val="00C9755C"/>
    <w:rsid w:val="00CB3005"/>
    <w:rsid w:val="00CC4F7B"/>
    <w:rsid w:val="00D4501A"/>
    <w:rsid w:val="00DA7ECE"/>
    <w:rsid w:val="00DE1E98"/>
    <w:rsid w:val="00DF47B6"/>
    <w:rsid w:val="00DF5389"/>
    <w:rsid w:val="00E17AE7"/>
    <w:rsid w:val="00E654C1"/>
    <w:rsid w:val="00EA6BCD"/>
    <w:rsid w:val="00FD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C6627-39E2-4B49-8DB9-3F1E29B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3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40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A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A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5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DEDE"/>
                        <w:left w:val="single" w:sz="6" w:space="0" w:color="DEDEDE"/>
                        <w:bottom w:val="single" w:sz="6" w:space="0" w:color="DEDEDE"/>
                        <w:right w:val="single" w:sz="6" w:space="0" w:color="DEDEDE"/>
                      </w:divBdr>
                      <w:divsChild>
                        <w:div w:id="1462572142">
                          <w:marLeft w:val="19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36150">
                              <w:marLeft w:val="0"/>
                              <w:marRight w:val="5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54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EEEEE"/>
                            <w:left w:val="none" w:sz="0" w:space="8" w:color="auto"/>
                            <w:bottom w:val="single" w:sz="6" w:space="8" w:color="EEEEEE"/>
                            <w:right w:val="single" w:sz="6" w:space="8" w:color="EEEEEE"/>
                          </w:divBdr>
                          <w:divsChild>
                            <w:div w:id="119703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 Zihan</cp:lastModifiedBy>
  <cp:revision>53</cp:revision>
  <dcterms:created xsi:type="dcterms:W3CDTF">2019-04-02T09:17:00Z</dcterms:created>
  <dcterms:modified xsi:type="dcterms:W3CDTF">2019-04-04T06:53:00Z</dcterms:modified>
</cp:coreProperties>
</file>