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358B" w:rsidRDefault="002E7FCD">
      <w:pPr>
        <w:rPr>
          <w:rFonts w:ascii="Helvetica" w:hAnsi="Helvetica" w:cs="Helvetica"/>
          <w:color w:val="000000"/>
        </w:rPr>
      </w:pPr>
      <w:r>
        <w:rPr>
          <w:rFonts w:ascii="Helvetica" w:hAnsi="Helvetica" w:cs="Helvetica"/>
          <w:color w:val="000000"/>
        </w:rPr>
        <w:t xml:space="preserve">The three tenets of network security are: Confidentiality: For sensitive data, the network must secure data transmissions by limiting access, encrypting the payload or transmission, and ensuring the data is secure at rest. Nonrepudiation in network security is the ability to prevent a denial in an electronic message or transaction by confirming its authenticity. Integrity: The data itself must be accurate and not altered. This means the network must transmit bits and bytes without any errors to ensure data integrity for the user. Availability: Availability ensures that the network, systems, applications, and data are accessible to its users. Without an available network, users cannot access applications or data and perform work. Answer the following question(s): </w:t>
      </w:r>
      <w:bookmarkStart w:id="0" w:name="_GoBack"/>
      <w:r>
        <w:rPr>
          <w:rFonts w:ascii="Helvetica" w:hAnsi="Helvetica" w:cs="Helvetica"/>
          <w:color w:val="000000"/>
        </w:rPr>
        <w:t>Does a single network control ensure all three tenets of network security? Explain your answer.</w:t>
      </w:r>
    </w:p>
    <w:bookmarkEnd w:id="0"/>
    <w:p w:rsidR="002E7FCD" w:rsidRDefault="002E7FCD">
      <w:pPr>
        <w:rPr>
          <w:rFonts w:ascii="Helvetica" w:hAnsi="Helvetica" w:cs="Helvetica"/>
          <w:color w:val="000000"/>
        </w:rPr>
      </w:pP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r w:rsidRPr="002E7FCD">
        <w:rPr>
          <w:rFonts w:ascii="inherit" w:eastAsia="Times New Roman" w:hAnsi="inherit" w:cs="Helvetica"/>
          <w:b/>
          <w:bCs/>
          <w:color w:val="000000"/>
          <w:sz w:val="24"/>
          <w:szCs w:val="24"/>
          <w:bdr w:val="none" w:sz="0" w:space="0" w:color="auto" w:frame="1"/>
          <w:lang w:eastAsia="en-IN"/>
        </w:rPr>
        <w:t xml:space="preserve">Network security: </w:t>
      </w: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r w:rsidRPr="002E7FCD">
        <w:rPr>
          <w:rFonts w:ascii="Helvetica" w:eastAsia="Times New Roman" w:hAnsi="Helvetica" w:cs="Helvetica"/>
          <w:color w:val="000000"/>
          <w:sz w:val="24"/>
          <w:szCs w:val="24"/>
          <w:lang w:eastAsia="en-IN"/>
        </w:rPr>
        <w:t>The word "network security" is broad and encompasses a variety of technologies, tools, and procedures. Using both software and hardware technologies, it can be defined as a collection of guidelines and configurations intended to safeguard the reliability, accessibility, and integrity of computer networks and data. Every organization requires some kind of network security solutions in place to protect it from the ever-expanding landscape of cyber threats that exist in the wild today, regardless of size, industry, or infrastructure.</w:t>
      </w:r>
    </w:p>
    <w:p w:rsidR="002E7FCD" w:rsidRPr="002E7FCD" w:rsidRDefault="002E7FCD" w:rsidP="002E7FCD">
      <w:pPr>
        <w:spacing w:after="150" w:line="270" w:lineRule="atLeast"/>
        <w:textAlignment w:val="baseline"/>
        <w:outlineLvl w:val="2"/>
        <w:rPr>
          <w:rFonts w:ascii="inherit" w:eastAsia="Times New Roman" w:hAnsi="inherit" w:cs="Helvetica"/>
          <w:color w:val="000000"/>
          <w:sz w:val="24"/>
          <w:szCs w:val="24"/>
          <w:lang w:eastAsia="en-IN"/>
        </w:rPr>
      </w:pPr>
      <w:r w:rsidRPr="002E7FCD">
        <w:rPr>
          <w:rFonts w:ascii="inherit" w:eastAsia="Times New Roman" w:hAnsi="inherit" w:cs="Helvetica"/>
          <w:color w:val="000000"/>
          <w:sz w:val="24"/>
          <w:szCs w:val="24"/>
          <w:lang w:eastAsia="en-IN"/>
        </w:rPr>
        <w:t>Step 2 of 3</w:t>
      </w: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r w:rsidRPr="002E7FCD">
        <w:rPr>
          <w:rFonts w:ascii="inherit" w:eastAsia="Times New Roman" w:hAnsi="inherit" w:cs="Helvetica"/>
          <w:b/>
          <w:bCs/>
          <w:color w:val="000000"/>
          <w:sz w:val="24"/>
          <w:szCs w:val="24"/>
          <w:bdr w:val="none" w:sz="0" w:space="0" w:color="auto" w:frame="1"/>
          <w:lang w:eastAsia="en-IN"/>
        </w:rPr>
        <w:t>The fundamentals of network security</w:t>
      </w: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r w:rsidRPr="002E7FCD">
        <w:rPr>
          <w:rFonts w:ascii="Helvetica" w:eastAsia="Times New Roman" w:hAnsi="Helvetica" w:cs="Helvetica"/>
          <w:color w:val="000000"/>
          <w:sz w:val="24"/>
          <w:szCs w:val="24"/>
          <w:lang w:eastAsia="en-IN"/>
        </w:rPr>
        <w:t>Confidentiality, integrity, and availability (sometimes known as the "CIA trinity") are the three principles that make up the idea of network security. A network can only be deemed safe when all three components are active at the same time.</w:t>
      </w: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r w:rsidRPr="002E7FCD">
        <w:rPr>
          <w:rFonts w:ascii="Helvetica" w:eastAsia="Times New Roman" w:hAnsi="Helvetica" w:cs="Helvetica"/>
          <w:color w:val="000000"/>
          <w:sz w:val="24"/>
          <w:szCs w:val="24"/>
          <w:lang w:eastAsia="en-IN"/>
        </w:rPr>
        <w:t xml:space="preserve">The goal of confidentiality is to keep private information secure and hidden from the general public. This is related to the availability concept, which aims to maintain data and resource accessibility for individuals with the appropriate access rights. </w:t>
      </w:r>
      <w:proofErr w:type="spellStart"/>
      <w:r w:rsidRPr="002E7FCD">
        <w:rPr>
          <w:rFonts w:ascii="Helvetica" w:eastAsia="Times New Roman" w:hAnsi="Helvetica" w:cs="Helvetica"/>
          <w:color w:val="000000"/>
          <w:sz w:val="24"/>
          <w:szCs w:val="24"/>
          <w:lang w:eastAsia="en-IN"/>
        </w:rPr>
        <w:t>DDoS</w:t>
      </w:r>
      <w:proofErr w:type="spellEnd"/>
      <w:r w:rsidRPr="002E7FCD">
        <w:rPr>
          <w:rFonts w:ascii="Helvetica" w:eastAsia="Times New Roman" w:hAnsi="Helvetica" w:cs="Helvetica"/>
          <w:color w:val="000000"/>
          <w:sz w:val="24"/>
          <w:szCs w:val="24"/>
          <w:lang w:eastAsia="en-IN"/>
        </w:rPr>
        <w:t xml:space="preserve"> assaults or equipment malfunction might pose problems with availability. In order to preserve the data dependable, accurate, and trustworthy, the concept of integrity works to protect it from alterations that are either purposeful or unintentional.</w:t>
      </w:r>
    </w:p>
    <w:p w:rsidR="002E7FCD" w:rsidRPr="002E7FCD" w:rsidRDefault="002E7FCD" w:rsidP="002E7FCD">
      <w:pPr>
        <w:spacing w:after="150" w:line="270" w:lineRule="atLeast"/>
        <w:textAlignment w:val="baseline"/>
        <w:outlineLvl w:val="2"/>
        <w:rPr>
          <w:rFonts w:ascii="inherit" w:eastAsia="Times New Roman" w:hAnsi="inherit" w:cs="Helvetica"/>
          <w:color w:val="000000"/>
          <w:sz w:val="24"/>
          <w:szCs w:val="24"/>
          <w:lang w:eastAsia="en-IN"/>
        </w:rPr>
      </w:pPr>
      <w:r w:rsidRPr="002E7FCD">
        <w:rPr>
          <w:rFonts w:ascii="inherit" w:eastAsia="Times New Roman" w:hAnsi="inherit" w:cs="Helvetica"/>
          <w:color w:val="000000"/>
          <w:sz w:val="24"/>
          <w:szCs w:val="24"/>
          <w:lang w:eastAsia="en-IN"/>
        </w:rPr>
        <w:t>Explanation</w:t>
      </w: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r w:rsidRPr="002E7FCD">
        <w:rPr>
          <w:rFonts w:ascii="Helvetica" w:eastAsia="Times New Roman" w:hAnsi="Helvetica" w:cs="Helvetica"/>
          <w:color w:val="000000"/>
          <w:sz w:val="24"/>
          <w:szCs w:val="24"/>
          <w:lang w:eastAsia="en-IN"/>
        </w:rPr>
        <w:t>Measures to maintain confidentiality are intended to guard against illegal information dissemination. The confidentiality principle's goal is to guarantee that confidential information stays confidential and can only be seen or accessed by people who require it to carry out their job responsibilities.</w:t>
      </w: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r w:rsidRPr="002E7FCD">
        <w:rPr>
          <w:rFonts w:ascii="Helvetica" w:eastAsia="Times New Roman" w:hAnsi="Helvetica" w:cs="Helvetica"/>
          <w:color w:val="000000"/>
          <w:sz w:val="24"/>
          <w:szCs w:val="24"/>
          <w:lang w:eastAsia="en-IN"/>
        </w:rPr>
        <w:t>Integrity entails safeguarding data from unauthorized alterations (such as addition, deletion, or change). The goal of the integrity principle is to guarantee that data can be relied upon to be correct and that it hasn't been improperly altered.</w:t>
      </w: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r w:rsidRPr="002E7FCD">
        <w:rPr>
          <w:rFonts w:ascii="Helvetica" w:eastAsia="Times New Roman" w:hAnsi="Helvetica" w:cs="Helvetica"/>
          <w:color w:val="000000"/>
          <w:sz w:val="24"/>
          <w:szCs w:val="24"/>
          <w:lang w:eastAsia="en-IN"/>
        </w:rPr>
        <w:t>Protection of support system operation and assurance that data is entirely accessible at the precise moment (or duration required) when it is required by its users are two aspects of availability. Making sure data is accessible for usage is the goal of availability when it is needed to make decisions.</w:t>
      </w:r>
    </w:p>
    <w:p w:rsidR="002E7FCD" w:rsidRPr="002E7FCD" w:rsidRDefault="002E7FCD" w:rsidP="002E7FCD">
      <w:pPr>
        <w:spacing w:after="150" w:line="270" w:lineRule="atLeast"/>
        <w:textAlignment w:val="baseline"/>
        <w:outlineLvl w:val="2"/>
        <w:rPr>
          <w:rFonts w:ascii="inherit" w:eastAsia="Times New Roman" w:hAnsi="inherit" w:cs="Helvetica"/>
          <w:color w:val="000000"/>
          <w:sz w:val="24"/>
          <w:szCs w:val="24"/>
          <w:lang w:eastAsia="en-IN"/>
        </w:rPr>
      </w:pPr>
      <w:r w:rsidRPr="002E7FCD">
        <w:rPr>
          <w:rFonts w:ascii="inherit" w:eastAsia="Times New Roman" w:hAnsi="inherit" w:cs="Helvetica"/>
          <w:color w:val="000000"/>
          <w:sz w:val="24"/>
          <w:szCs w:val="24"/>
          <w:lang w:eastAsia="en-IN"/>
        </w:rPr>
        <w:t>Step 3 of 3</w:t>
      </w: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r w:rsidRPr="002E7FCD">
        <w:rPr>
          <w:rFonts w:ascii="Helvetica" w:eastAsia="Times New Roman" w:hAnsi="Helvetica" w:cs="Helvetica"/>
          <w:color w:val="000000"/>
          <w:sz w:val="24"/>
          <w:szCs w:val="24"/>
          <w:lang w:eastAsia="en-IN"/>
        </w:rPr>
        <w:lastRenderedPageBreak/>
        <w:t>From the viewpoint of information security, the optimal result is produced by correctly implementing all three Security Triad principles. Take this scenario into consideration: A firm acquires or develops a piece of sensitive data that it intends to use in the course of its operations. Due to its sensitivity, the data should only be accessible to those employees who require it to order to do their duties. It ought to be secured against unauthorized access. This serves as an illustration of the confidentiality concept.</w:t>
      </w: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r w:rsidRPr="002E7FCD">
        <w:rPr>
          <w:rFonts w:ascii="Helvetica" w:eastAsia="Times New Roman" w:hAnsi="Helvetica" w:cs="Helvetica"/>
          <w:color w:val="000000"/>
          <w:sz w:val="24"/>
          <w:szCs w:val="24"/>
          <w:lang w:eastAsia="en-IN"/>
        </w:rPr>
        <w:t>When the individual who needs a data item to carry out a work requirement is ready to utilize it, it must be quickly and reliably accessible (i.e., online) so that the job duty may be completed on time and the organization can carry on processing. This is how the availability principle is described. Finally, computations that affect the organization's next business decisions and investments will use the data. For computations and results that are used to reach judgments to be reliable, the data must be accurate. Integrity refers to the notion that calculations and conclusions can be trusted to be accurate since there is faith that the data has not been unlawfully altered.</w:t>
      </w:r>
    </w:p>
    <w:p w:rsidR="002E7FCD" w:rsidRPr="002E7FCD" w:rsidRDefault="002E7FCD" w:rsidP="002E7FCD">
      <w:pPr>
        <w:shd w:val="clear" w:color="auto" w:fill="EEF8FC"/>
        <w:spacing w:after="0" w:line="240" w:lineRule="auto"/>
        <w:textAlignment w:val="baseline"/>
        <w:outlineLvl w:val="4"/>
        <w:rPr>
          <w:rFonts w:ascii="Helvetica" w:eastAsia="Times New Roman" w:hAnsi="Helvetica" w:cs="Helvetica"/>
          <w:b/>
          <w:bCs/>
          <w:color w:val="000000"/>
          <w:sz w:val="20"/>
          <w:szCs w:val="20"/>
          <w:lang w:eastAsia="en-IN"/>
        </w:rPr>
      </w:pPr>
      <w:r w:rsidRPr="002E7FCD">
        <w:rPr>
          <w:rFonts w:ascii="Helvetica" w:eastAsia="Times New Roman" w:hAnsi="Helvetica" w:cs="Helvetica"/>
          <w:b/>
          <w:bCs/>
          <w:color w:val="000000"/>
          <w:sz w:val="20"/>
          <w:szCs w:val="20"/>
          <w:lang w:eastAsia="en-IN"/>
        </w:rPr>
        <w:t>Final Answer</w:t>
      </w: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r w:rsidRPr="002E7FCD">
        <w:rPr>
          <w:rFonts w:ascii="inherit" w:eastAsia="Times New Roman" w:hAnsi="inherit" w:cs="Helvetica"/>
          <w:b/>
          <w:bCs/>
          <w:color w:val="000000"/>
          <w:sz w:val="24"/>
          <w:szCs w:val="24"/>
          <w:bdr w:val="none" w:sz="0" w:space="0" w:color="auto" w:frame="1"/>
          <w:lang w:eastAsia="en-IN"/>
        </w:rPr>
        <w:t>Conclusion:</w:t>
      </w: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p>
    <w:p w:rsidR="002E7FCD" w:rsidRPr="002E7FCD" w:rsidRDefault="002E7FCD" w:rsidP="002E7FCD">
      <w:pPr>
        <w:spacing w:after="0" w:line="240" w:lineRule="auto"/>
        <w:textAlignment w:val="baseline"/>
        <w:rPr>
          <w:rFonts w:ascii="Helvetica" w:eastAsia="Times New Roman" w:hAnsi="Helvetica" w:cs="Helvetica"/>
          <w:color w:val="000000"/>
          <w:sz w:val="24"/>
          <w:szCs w:val="24"/>
          <w:lang w:eastAsia="en-IN"/>
        </w:rPr>
      </w:pPr>
      <w:r w:rsidRPr="002E7FCD">
        <w:rPr>
          <w:rFonts w:ascii="Helvetica" w:eastAsia="Times New Roman" w:hAnsi="Helvetica" w:cs="Helvetica"/>
          <w:color w:val="000000"/>
          <w:sz w:val="24"/>
          <w:szCs w:val="24"/>
          <w:lang w:eastAsia="en-IN"/>
        </w:rPr>
        <w:t>Confidentiality, integrity, and availability are the fundamental principles of information security. Each component of the information security program needs to be created with one or more of these concepts in mind. They are collectively known as the CIA Triad.</w:t>
      </w:r>
    </w:p>
    <w:p w:rsidR="002E7FCD" w:rsidRDefault="002E7FCD"/>
    <w:sectPr w:rsidR="002E7F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FCD"/>
    <w:rsid w:val="002E7FCD"/>
    <w:rsid w:val="008735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B61F"/>
  <w15:chartTrackingRefBased/>
  <w15:docId w15:val="{5D388F6A-5AD6-4589-A4E3-F8580EB75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E7FC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2E7FC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E7FCD"/>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2E7FCD"/>
    <w:rPr>
      <w:rFonts w:ascii="Times New Roman" w:eastAsia="Times New Roman" w:hAnsi="Times New Roman" w:cs="Times New Roman"/>
      <w:b/>
      <w:bCs/>
      <w:sz w:val="20"/>
      <w:szCs w:val="20"/>
      <w:lang w:eastAsia="en-IN"/>
    </w:rPr>
  </w:style>
  <w:style w:type="character" w:styleId="Strong">
    <w:name w:val="Strong"/>
    <w:basedOn w:val="DefaultParagraphFont"/>
    <w:uiPriority w:val="22"/>
    <w:qFormat/>
    <w:rsid w:val="002E7F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4378">
      <w:bodyDiv w:val="1"/>
      <w:marLeft w:val="0"/>
      <w:marRight w:val="0"/>
      <w:marTop w:val="0"/>
      <w:marBottom w:val="0"/>
      <w:divBdr>
        <w:top w:val="none" w:sz="0" w:space="0" w:color="auto"/>
        <w:left w:val="none" w:sz="0" w:space="0" w:color="auto"/>
        <w:bottom w:val="none" w:sz="0" w:space="0" w:color="auto"/>
        <w:right w:val="none" w:sz="0" w:space="0" w:color="auto"/>
      </w:divBdr>
      <w:divsChild>
        <w:div w:id="222638288">
          <w:marLeft w:val="0"/>
          <w:marRight w:val="0"/>
          <w:marTop w:val="0"/>
          <w:marBottom w:val="0"/>
          <w:divBdr>
            <w:top w:val="none" w:sz="0" w:space="0" w:color="auto"/>
            <w:left w:val="none" w:sz="0" w:space="0" w:color="auto"/>
            <w:bottom w:val="none" w:sz="0" w:space="0" w:color="auto"/>
            <w:right w:val="none" w:sz="0" w:space="0" w:color="auto"/>
          </w:divBdr>
          <w:divsChild>
            <w:div w:id="649138955">
              <w:marLeft w:val="0"/>
              <w:marRight w:val="0"/>
              <w:marTop w:val="0"/>
              <w:marBottom w:val="0"/>
              <w:divBdr>
                <w:top w:val="none" w:sz="0" w:space="0" w:color="auto"/>
                <w:left w:val="none" w:sz="0" w:space="0" w:color="auto"/>
                <w:bottom w:val="none" w:sz="0" w:space="0" w:color="auto"/>
                <w:right w:val="none" w:sz="0" w:space="0" w:color="auto"/>
              </w:divBdr>
              <w:divsChild>
                <w:div w:id="274213128">
                  <w:marLeft w:val="0"/>
                  <w:marRight w:val="0"/>
                  <w:marTop w:val="0"/>
                  <w:marBottom w:val="0"/>
                  <w:divBdr>
                    <w:top w:val="none" w:sz="0" w:space="0" w:color="auto"/>
                    <w:left w:val="none" w:sz="0" w:space="0" w:color="auto"/>
                    <w:bottom w:val="none" w:sz="0" w:space="0" w:color="auto"/>
                    <w:right w:val="none" w:sz="0" w:space="0" w:color="auto"/>
                  </w:divBdr>
                  <w:divsChild>
                    <w:div w:id="617878223">
                      <w:marLeft w:val="0"/>
                      <w:marRight w:val="0"/>
                      <w:marTop w:val="0"/>
                      <w:marBottom w:val="0"/>
                      <w:divBdr>
                        <w:top w:val="none" w:sz="0" w:space="0" w:color="auto"/>
                        <w:left w:val="none" w:sz="0" w:space="0" w:color="auto"/>
                        <w:bottom w:val="none" w:sz="0" w:space="0" w:color="auto"/>
                        <w:right w:val="none" w:sz="0" w:space="0" w:color="auto"/>
                      </w:divBdr>
                      <w:divsChild>
                        <w:div w:id="1935016084">
                          <w:marLeft w:val="0"/>
                          <w:marRight w:val="0"/>
                          <w:marTop w:val="0"/>
                          <w:marBottom w:val="0"/>
                          <w:divBdr>
                            <w:top w:val="none" w:sz="0" w:space="0" w:color="auto"/>
                            <w:left w:val="none" w:sz="0" w:space="0" w:color="auto"/>
                            <w:bottom w:val="none" w:sz="0" w:space="0" w:color="auto"/>
                            <w:right w:val="none" w:sz="0" w:space="0" w:color="auto"/>
                          </w:divBdr>
                          <w:divsChild>
                            <w:div w:id="1286739465">
                              <w:marLeft w:val="0"/>
                              <w:marRight w:val="0"/>
                              <w:marTop w:val="0"/>
                              <w:marBottom w:val="0"/>
                              <w:divBdr>
                                <w:top w:val="none" w:sz="0" w:space="0" w:color="auto"/>
                                <w:left w:val="none" w:sz="0" w:space="0" w:color="auto"/>
                                <w:bottom w:val="none" w:sz="0" w:space="0" w:color="auto"/>
                                <w:right w:val="none" w:sz="0" w:space="0" w:color="auto"/>
                              </w:divBdr>
                              <w:divsChild>
                                <w:div w:id="1235119721">
                                  <w:marLeft w:val="0"/>
                                  <w:marRight w:val="0"/>
                                  <w:marTop w:val="0"/>
                                  <w:marBottom w:val="0"/>
                                  <w:divBdr>
                                    <w:top w:val="none" w:sz="0" w:space="0" w:color="auto"/>
                                    <w:left w:val="none" w:sz="0" w:space="0" w:color="auto"/>
                                    <w:bottom w:val="none" w:sz="0" w:space="0" w:color="auto"/>
                                    <w:right w:val="none" w:sz="0" w:space="0" w:color="auto"/>
                                  </w:divBdr>
                                  <w:divsChild>
                                    <w:div w:id="747389171">
                                      <w:marLeft w:val="0"/>
                                      <w:marRight w:val="0"/>
                                      <w:marTop w:val="0"/>
                                      <w:marBottom w:val="0"/>
                                      <w:divBdr>
                                        <w:top w:val="none" w:sz="0" w:space="0" w:color="auto"/>
                                        <w:left w:val="none" w:sz="0" w:space="0" w:color="auto"/>
                                        <w:bottom w:val="none" w:sz="0" w:space="0" w:color="auto"/>
                                        <w:right w:val="none" w:sz="0" w:space="0" w:color="auto"/>
                                      </w:divBdr>
                                      <w:divsChild>
                                        <w:div w:id="153952636">
                                          <w:marLeft w:val="0"/>
                                          <w:marRight w:val="0"/>
                                          <w:marTop w:val="0"/>
                                          <w:marBottom w:val="0"/>
                                          <w:divBdr>
                                            <w:top w:val="none" w:sz="0" w:space="0" w:color="auto"/>
                                            <w:left w:val="none" w:sz="0" w:space="0" w:color="auto"/>
                                            <w:bottom w:val="none" w:sz="0" w:space="0" w:color="auto"/>
                                            <w:right w:val="none" w:sz="0" w:space="0" w:color="auto"/>
                                          </w:divBdr>
                                          <w:divsChild>
                                            <w:div w:id="1957830401">
                                              <w:marLeft w:val="0"/>
                                              <w:marRight w:val="0"/>
                                              <w:marTop w:val="0"/>
                                              <w:marBottom w:val="0"/>
                                              <w:divBdr>
                                                <w:top w:val="none" w:sz="0" w:space="0" w:color="auto"/>
                                                <w:left w:val="none" w:sz="0" w:space="0" w:color="auto"/>
                                                <w:bottom w:val="none" w:sz="0" w:space="0" w:color="auto"/>
                                                <w:right w:val="none" w:sz="0" w:space="0" w:color="auto"/>
                                              </w:divBdr>
                                              <w:divsChild>
                                                <w:div w:id="1457748415">
                                                  <w:marLeft w:val="0"/>
                                                  <w:marRight w:val="0"/>
                                                  <w:marTop w:val="0"/>
                                                  <w:marBottom w:val="0"/>
                                                  <w:divBdr>
                                                    <w:top w:val="none" w:sz="0" w:space="0" w:color="auto"/>
                                                    <w:left w:val="none" w:sz="0" w:space="0" w:color="auto"/>
                                                    <w:bottom w:val="none" w:sz="0" w:space="0" w:color="auto"/>
                                                    <w:right w:val="none" w:sz="0" w:space="0" w:color="auto"/>
                                                  </w:divBdr>
                                                </w:div>
                                                <w:div w:id="923950034">
                                                  <w:marLeft w:val="0"/>
                                                  <w:marRight w:val="0"/>
                                                  <w:marTop w:val="0"/>
                                                  <w:marBottom w:val="0"/>
                                                  <w:divBdr>
                                                    <w:top w:val="none" w:sz="0" w:space="0" w:color="auto"/>
                                                    <w:left w:val="none" w:sz="0" w:space="0" w:color="auto"/>
                                                    <w:bottom w:val="none" w:sz="0" w:space="0" w:color="auto"/>
                                                    <w:right w:val="none" w:sz="0" w:space="0" w:color="auto"/>
                                                  </w:divBdr>
                                                </w:div>
                                                <w:div w:id="43355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004522">
                  <w:marLeft w:val="0"/>
                  <w:marRight w:val="0"/>
                  <w:marTop w:val="0"/>
                  <w:marBottom w:val="0"/>
                  <w:divBdr>
                    <w:top w:val="none" w:sz="0" w:space="0" w:color="auto"/>
                    <w:left w:val="none" w:sz="0" w:space="0" w:color="auto"/>
                    <w:bottom w:val="none" w:sz="0" w:space="0" w:color="auto"/>
                    <w:right w:val="none" w:sz="0" w:space="0" w:color="auto"/>
                  </w:divBdr>
                  <w:divsChild>
                    <w:div w:id="2128502098">
                      <w:marLeft w:val="0"/>
                      <w:marRight w:val="0"/>
                      <w:marTop w:val="0"/>
                      <w:marBottom w:val="0"/>
                      <w:divBdr>
                        <w:top w:val="none" w:sz="0" w:space="0" w:color="auto"/>
                        <w:left w:val="none" w:sz="0" w:space="0" w:color="auto"/>
                        <w:bottom w:val="none" w:sz="0" w:space="0" w:color="auto"/>
                        <w:right w:val="none" w:sz="0" w:space="0" w:color="auto"/>
                      </w:divBdr>
                      <w:divsChild>
                        <w:div w:id="2007174368">
                          <w:marLeft w:val="0"/>
                          <w:marRight w:val="0"/>
                          <w:marTop w:val="0"/>
                          <w:marBottom w:val="0"/>
                          <w:divBdr>
                            <w:top w:val="none" w:sz="0" w:space="0" w:color="auto"/>
                            <w:left w:val="none" w:sz="0" w:space="0" w:color="auto"/>
                            <w:bottom w:val="none" w:sz="0" w:space="0" w:color="auto"/>
                            <w:right w:val="none" w:sz="0" w:space="0" w:color="auto"/>
                          </w:divBdr>
                          <w:divsChild>
                            <w:div w:id="756094487">
                              <w:marLeft w:val="0"/>
                              <w:marRight w:val="0"/>
                              <w:marTop w:val="0"/>
                              <w:marBottom w:val="0"/>
                              <w:divBdr>
                                <w:top w:val="none" w:sz="0" w:space="0" w:color="auto"/>
                                <w:left w:val="none" w:sz="0" w:space="0" w:color="auto"/>
                                <w:bottom w:val="none" w:sz="0" w:space="0" w:color="auto"/>
                                <w:right w:val="none" w:sz="0" w:space="0" w:color="auto"/>
                              </w:divBdr>
                              <w:divsChild>
                                <w:div w:id="223027233">
                                  <w:marLeft w:val="0"/>
                                  <w:marRight w:val="0"/>
                                  <w:marTop w:val="0"/>
                                  <w:marBottom w:val="0"/>
                                  <w:divBdr>
                                    <w:top w:val="none" w:sz="0" w:space="0" w:color="auto"/>
                                    <w:left w:val="none" w:sz="0" w:space="0" w:color="auto"/>
                                    <w:bottom w:val="none" w:sz="0" w:space="0" w:color="auto"/>
                                    <w:right w:val="none" w:sz="0" w:space="0" w:color="auto"/>
                                  </w:divBdr>
                                  <w:divsChild>
                                    <w:div w:id="194849141">
                                      <w:marLeft w:val="0"/>
                                      <w:marRight w:val="0"/>
                                      <w:marTop w:val="0"/>
                                      <w:marBottom w:val="0"/>
                                      <w:divBdr>
                                        <w:top w:val="none" w:sz="0" w:space="0" w:color="auto"/>
                                        <w:left w:val="none" w:sz="0" w:space="0" w:color="auto"/>
                                        <w:bottom w:val="none" w:sz="0" w:space="0" w:color="auto"/>
                                        <w:right w:val="none" w:sz="0" w:space="0" w:color="auto"/>
                                      </w:divBdr>
                                      <w:divsChild>
                                        <w:div w:id="1299185864">
                                          <w:marLeft w:val="0"/>
                                          <w:marRight w:val="0"/>
                                          <w:marTop w:val="0"/>
                                          <w:marBottom w:val="0"/>
                                          <w:divBdr>
                                            <w:top w:val="none" w:sz="0" w:space="0" w:color="auto"/>
                                            <w:left w:val="none" w:sz="0" w:space="0" w:color="auto"/>
                                            <w:bottom w:val="none" w:sz="0" w:space="0" w:color="auto"/>
                                            <w:right w:val="none" w:sz="0" w:space="0" w:color="auto"/>
                                          </w:divBdr>
                                          <w:divsChild>
                                            <w:div w:id="725833276">
                                              <w:marLeft w:val="0"/>
                                              <w:marRight w:val="0"/>
                                              <w:marTop w:val="0"/>
                                              <w:marBottom w:val="0"/>
                                              <w:divBdr>
                                                <w:top w:val="none" w:sz="0" w:space="0" w:color="auto"/>
                                                <w:left w:val="none" w:sz="0" w:space="0" w:color="auto"/>
                                                <w:bottom w:val="none" w:sz="0" w:space="0" w:color="auto"/>
                                                <w:right w:val="none" w:sz="0" w:space="0" w:color="auto"/>
                                              </w:divBdr>
                                              <w:divsChild>
                                                <w:div w:id="433981743">
                                                  <w:marLeft w:val="0"/>
                                                  <w:marRight w:val="0"/>
                                                  <w:marTop w:val="0"/>
                                                  <w:marBottom w:val="0"/>
                                                  <w:divBdr>
                                                    <w:top w:val="none" w:sz="0" w:space="0" w:color="auto"/>
                                                    <w:left w:val="none" w:sz="0" w:space="0" w:color="auto"/>
                                                    <w:bottom w:val="none" w:sz="0" w:space="0" w:color="auto"/>
                                                    <w:right w:val="none" w:sz="0" w:space="0" w:color="auto"/>
                                                  </w:divBdr>
                                                </w:div>
                                                <w:div w:id="1521551829">
                                                  <w:marLeft w:val="0"/>
                                                  <w:marRight w:val="0"/>
                                                  <w:marTop w:val="0"/>
                                                  <w:marBottom w:val="0"/>
                                                  <w:divBdr>
                                                    <w:top w:val="none" w:sz="0" w:space="0" w:color="auto"/>
                                                    <w:left w:val="none" w:sz="0" w:space="0" w:color="auto"/>
                                                    <w:bottom w:val="none" w:sz="0" w:space="0" w:color="auto"/>
                                                    <w:right w:val="none" w:sz="0" w:space="0" w:color="auto"/>
                                                  </w:divBdr>
                                                </w:div>
                                                <w:div w:id="935089343">
                                                  <w:marLeft w:val="0"/>
                                                  <w:marRight w:val="0"/>
                                                  <w:marTop w:val="0"/>
                                                  <w:marBottom w:val="0"/>
                                                  <w:divBdr>
                                                    <w:top w:val="none" w:sz="0" w:space="0" w:color="auto"/>
                                                    <w:left w:val="none" w:sz="0" w:space="0" w:color="auto"/>
                                                    <w:bottom w:val="none" w:sz="0" w:space="0" w:color="auto"/>
                                                    <w:right w:val="none" w:sz="0" w:space="0" w:color="auto"/>
                                                  </w:divBdr>
                                                </w:div>
                                                <w:div w:id="1130169960">
                                                  <w:marLeft w:val="0"/>
                                                  <w:marRight w:val="0"/>
                                                  <w:marTop w:val="0"/>
                                                  <w:marBottom w:val="0"/>
                                                  <w:divBdr>
                                                    <w:top w:val="none" w:sz="0" w:space="0" w:color="auto"/>
                                                    <w:left w:val="none" w:sz="0" w:space="0" w:color="auto"/>
                                                    <w:bottom w:val="none" w:sz="0" w:space="0" w:color="auto"/>
                                                    <w:right w:val="none" w:sz="0" w:space="0" w:color="auto"/>
                                                  </w:divBdr>
                                                </w:div>
                                                <w:div w:id="101981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314265">
                      <w:marLeft w:val="0"/>
                      <w:marRight w:val="0"/>
                      <w:marTop w:val="210"/>
                      <w:marBottom w:val="0"/>
                      <w:divBdr>
                        <w:top w:val="none" w:sz="0" w:space="0" w:color="auto"/>
                        <w:left w:val="none" w:sz="0" w:space="0" w:color="auto"/>
                        <w:bottom w:val="none" w:sz="0" w:space="0" w:color="auto"/>
                        <w:right w:val="none" w:sz="0" w:space="0" w:color="auto"/>
                      </w:divBdr>
                      <w:divsChild>
                        <w:div w:id="1864316684">
                          <w:marLeft w:val="0"/>
                          <w:marRight w:val="0"/>
                          <w:marTop w:val="0"/>
                          <w:marBottom w:val="0"/>
                          <w:divBdr>
                            <w:top w:val="none" w:sz="0" w:space="0" w:color="auto"/>
                            <w:left w:val="none" w:sz="0" w:space="0" w:color="auto"/>
                            <w:bottom w:val="none" w:sz="0" w:space="0" w:color="auto"/>
                            <w:right w:val="none" w:sz="0" w:space="0" w:color="auto"/>
                          </w:divBdr>
                          <w:divsChild>
                            <w:div w:id="180440059">
                              <w:marLeft w:val="0"/>
                              <w:marRight w:val="0"/>
                              <w:marTop w:val="210"/>
                              <w:marBottom w:val="0"/>
                              <w:divBdr>
                                <w:top w:val="none" w:sz="0" w:space="0" w:color="auto"/>
                                <w:left w:val="none" w:sz="0" w:space="0" w:color="auto"/>
                                <w:bottom w:val="none" w:sz="0" w:space="0" w:color="auto"/>
                                <w:right w:val="none" w:sz="0" w:space="0" w:color="auto"/>
                              </w:divBdr>
                              <w:divsChild>
                                <w:div w:id="1502352856">
                                  <w:marLeft w:val="0"/>
                                  <w:marRight w:val="0"/>
                                  <w:marTop w:val="0"/>
                                  <w:marBottom w:val="0"/>
                                  <w:divBdr>
                                    <w:top w:val="none" w:sz="0" w:space="0" w:color="auto"/>
                                    <w:left w:val="none" w:sz="0" w:space="0" w:color="auto"/>
                                    <w:bottom w:val="none" w:sz="0" w:space="0" w:color="auto"/>
                                    <w:right w:val="none" w:sz="0" w:space="0" w:color="auto"/>
                                  </w:divBdr>
                                  <w:divsChild>
                                    <w:div w:id="1610969789">
                                      <w:marLeft w:val="0"/>
                                      <w:marRight w:val="0"/>
                                      <w:marTop w:val="0"/>
                                      <w:marBottom w:val="0"/>
                                      <w:divBdr>
                                        <w:top w:val="none" w:sz="0" w:space="0" w:color="auto"/>
                                        <w:left w:val="none" w:sz="0" w:space="0" w:color="auto"/>
                                        <w:bottom w:val="none" w:sz="0" w:space="0" w:color="auto"/>
                                        <w:right w:val="none" w:sz="0" w:space="0" w:color="auto"/>
                                      </w:divBdr>
                                      <w:divsChild>
                                        <w:div w:id="798184053">
                                          <w:marLeft w:val="0"/>
                                          <w:marRight w:val="0"/>
                                          <w:marTop w:val="0"/>
                                          <w:marBottom w:val="0"/>
                                          <w:divBdr>
                                            <w:top w:val="none" w:sz="0" w:space="0" w:color="auto"/>
                                            <w:left w:val="none" w:sz="0" w:space="0" w:color="auto"/>
                                            <w:bottom w:val="none" w:sz="0" w:space="0" w:color="auto"/>
                                            <w:right w:val="none" w:sz="0" w:space="0" w:color="auto"/>
                                          </w:divBdr>
                                          <w:divsChild>
                                            <w:div w:id="1007752645">
                                              <w:marLeft w:val="0"/>
                                              <w:marRight w:val="0"/>
                                              <w:marTop w:val="0"/>
                                              <w:marBottom w:val="0"/>
                                              <w:divBdr>
                                                <w:top w:val="none" w:sz="0" w:space="0" w:color="auto"/>
                                                <w:left w:val="none" w:sz="0" w:space="0" w:color="auto"/>
                                                <w:bottom w:val="none" w:sz="0" w:space="0" w:color="auto"/>
                                                <w:right w:val="none" w:sz="0" w:space="0" w:color="auto"/>
                                              </w:divBdr>
                                            </w:div>
                                            <w:div w:id="768696062">
                                              <w:marLeft w:val="0"/>
                                              <w:marRight w:val="0"/>
                                              <w:marTop w:val="0"/>
                                              <w:marBottom w:val="0"/>
                                              <w:divBdr>
                                                <w:top w:val="none" w:sz="0" w:space="0" w:color="auto"/>
                                                <w:left w:val="none" w:sz="0" w:space="0" w:color="auto"/>
                                                <w:bottom w:val="none" w:sz="0" w:space="0" w:color="auto"/>
                                                <w:right w:val="none" w:sz="0" w:space="0" w:color="auto"/>
                                              </w:divBdr>
                                            </w:div>
                                            <w:div w:id="1240561895">
                                              <w:marLeft w:val="0"/>
                                              <w:marRight w:val="0"/>
                                              <w:marTop w:val="0"/>
                                              <w:marBottom w:val="0"/>
                                              <w:divBdr>
                                                <w:top w:val="none" w:sz="0" w:space="0" w:color="auto"/>
                                                <w:left w:val="none" w:sz="0" w:space="0" w:color="auto"/>
                                                <w:bottom w:val="none" w:sz="0" w:space="0" w:color="auto"/>
                                                <w:right w:val="none" w:sz="0" w:space="0" w:color="auto"/>
                                              </w:divBdr>
                                            </w:div>
                                            <w:div w:id="1407335874">
                                              <w:marLeft w:val="0"/>
                                              <w:marRight w:val="0"/>
                                              <w:marTop w:val="0"/>
                                              <w:marBottom w:val="0"/>
                                              <w:divBdr>
                                                <w:top w:val="none" w:sz="0" w:space="0" w:color="auto"/>
                                                <w:left w:val="none" w:sz="0" w:space="0" w:color="auto"/>
                                                <w:bottom w:val="none" w:sz="0" w:space="0" w:color="auto"/>
                                                <w:right w:val="none" w:sz="0" w:space="0" w:color="auto"/>
                                              </w:divBdr>
                                            </w:div>
                                            <w:div w:id="1733894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6853064">
                  <w:marLeft w:val="0"/>
                  <w:marRight w:val="0"/>
                  <w:marTop w:val="0"/>
                  <w:marBottom w:val="0"/>
                  <w:divBdr>
                    <w:top w:val="none" w:sz="0" w:space="0" w:color="auto"/>
                    <w:left w:val="none" w:sz="0" w:space="0" w:color="auto"/>
                    <w:bottom w:val="none" w:sz="0" w:space="0" w:color="auto"/>
                    <w:right w:val="none" w:sz="0" w:space="0" w:color="auto"/>
                  </w:divBdr>
                  <w:divsChild>
                    <w:div w:id="613681376">
                      <w:marLeft w:val="0"/>
                      <w:marRight w:val="0"/>
                      <w:marTop w:val="0"/>
                      <w:marBottom w:val="0"/>
                      <w:divBdr>
                        <w:top w:val="none" w:sz="0" w:space="0" w:color="auto"/>
                        <w:left w:val="none" w:sz="0" w:space="0" w:color="auto"/>
                        <w:bottom w:val="none" w:sz="0" w:space="0" w:color="auto"/>
                        <w:right w:val="none" w:sz="0" w:space="0" w:color="auto"/>
                      </w:divBdr>
                      <w:divsChild>
                        <w:div w:id="1473250705">
                          <w:marLeft w:val="0"/>
                          <w:marRight w:val="0"/>
                          <w:marTop w:val="0"/>
                          <w:marBottom w:val="0"/>
                          <w:divBdr>
                            <w:top w:val="none" w:sz="0" w:space="0" w:color="auto"/>
                            <w:left w:val="none" w:sz="0" w:space="0" w:color="auto"/>
                            <w:bottom w:val="none" w:sz="0" w:space="0" w:color="auto"/>
                            <w:right w:val="none" w:sz="0" w:space="0" w:color="auto"/>
                          </w:divBdr>
                          <w:divsChild>
                            <w:div w:id="570164390">
                              <w:marLeft w:val="0"/>
                              <w:marRight w:val="0"/>
                              <w:marTop w:val="0"/>
                              <w:marBottom w:val="0"/>
                              <w:divBdr>
                                <w:top w:val="none" w:sz="0" w:space="0" w:color="auto"/>
                                <w:left w:val="none" w:sz="0" w:space="0" w:color="auto"/>
                                <w:bottom w:val="none" w:sz="0" w:space="0" w:color="auto"/>
                                <w:right w:val="none" w:sz="0" w:space="0" w:color="auto"/>
                              </w:divBdr>
                              <w:divsChild>
                                <w:div w:id="1555894534">
                                  <w:marLeft w:val="0"/>
                                  <w:marRight w:val="0"/>
                                  <w:marTop w:val="0"/>
                                  <w:marBottom w:val="0"/>
                                  <w:divBdr>
                                    <w:top w:val="none" w:sz="0" w:space="0" w:color="auto"/>
                                    <w:left w:val="none" w:sz="0" w:space="0" w:color="auto"/>
                                    <w:bottom w:val="none" w:sz="0" w:space="0" w:color="auto"/>
                                    <w:right w:val="none" w:sz="0" w:space="0" w:color="auto"/>
                                  </w:divBdr>
                                  <w:divsChild>
                                    <w:div w:id="1334796480">
                                      <w:marLeft w:val="0"/>
                                      <w:marRight w:val="0"/>
                                      <w:marTop w:val="0"/>
                                      <w:marBottom w:val="0"/>
                                      <w:divBdr>
                                        <w:top w:val="none" w:sz="0" w:space="0" w:color="auto"/>
                                        <w:left w:val="none" w:sz="0" w:space="0" w:color="auto"/>
                                        <w:bottom w:val="none" w:sz="0" w:space="0" w:color="auto"/>
                                        <w:right w:val="none" w:sz="0" w:space="0" w:color="auto"/>
                                      </w:divBdr>
                                      <w:divsChild>
                                        <w:div w:id="1400519563">
                                          <w:marLeft w:val="0"/>
                                          <w:marRight w:val="0"/>
                                          <w:marTop w:val="0"/>
                                          <w:marBottom w:val="0"/>
                                          <w:divBdr>
                                            <w:top w:val="none" w:sz="0" w:space="0" w:color="auto"/>
                                            <w:left w:val="none" w:sz="0" w:space="0" w:color="auto"/>
                                            <w:bottom w:val="none" w:sz="0" w:space="0" w:color="auto"/>
                                            <w:right w:val="none" w:sz="0" w:space="0" w:color="auto"/>
                                          </w:divBdr>
                                          <w:divsChild>
                                            <w:div w:id="264534644">
                                              <w:marLeft w:val="0"/>
                                              <w:marRight w:val="0"/>
                                              <w:marTop w:val="0"/>
                                              <w:marBottom w:val="0"/>
                                              <w:divBdr>
                                                <w:top w:val="none" w:sz="0" w:space="0" w:color="auto"/>
                                                <w:left w:val="none" w:sz="0" w:space="0" w:color="auto"/>
                                                <w:bottom w:val="none" w:sz="0" w:space="0" w:color="auto"/>
                                                <w:right w:val="none" w:sz="0" w:space="0" w:color="auto"/>
                                              </w:divBdr>
                                              <w:divsChild>
                                                <w:div w:id="879129297">
                                                  <w:marLeft w:val="0"/>
                                                  <w:marRight w:val="0"/>
                                                  <w:marTop w:val="0"/>
                                                  <w:marBottom w:val="0"/>
                                                  <w:divBdr>
                                                    <w:top w:val="none" w:sz="0" w:space="0" w:color="auto"/>
                                                    <w:left w:val="none" w:sz="0" w:space="0" w:color="auto"/>
                                                    <w:bottom w:val="none" w:sz="0" w:space="0" w:color="auto"/>
                                                    <w:right w:val="none" w:sz="0" w:space="0" w:color="auto"/>
                                                  </w:divBdr>
                                                </w:div>
                                                <w:div w:id="1734817611">
                                                  <w:marLeft w:val="0"/>
                                                  <w:marRight w:val="0"/>
                                                  <w:marTop w:val="0"/>
                                                  <w:marBottom w:val="0"/>
                                                  <w:divBdr>
                                                    <w:top w:val="none" w:sz="0" w:space="0" w:color="auto"/>
                                                    <w:left w:val="none" w:sz="0" w:space="0" w:color="auto"/>
                                                    <w:bottom w:val="none" w:sz="0" w:space="0" w:color="auto"/>
                                                    <w:right w:val="none" w:sz="0" w:space="0" w:color="auto"/>
                                                  </w:divBdr>
                                                </w:div>
                                                <w:div w:id="129540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8772695">
          <w:marLeft w:val="0"/>
          <w:marRight w:val="0"/>
          <w:marTop w:val="0"/>
          <w:marBottom w:val="0"/>
          <w:divBdr>
            <w:top w:val="none" w:sz="0" w:space="0" w:color="auto"/>
            <w:left w:val="none" w:sz="0" w:space="0" w:color="auto"/>
            <w:bottom w:val="none" w:sz="0" w:space="0" w:color="auto"/>
            <w:right w:val="none" w:sz="0" w:space="0" w:color="auto"/>
          </w:divBdr>
          <w:divsChild>
            <w:div w:id="761222673">
              <w:marLeft w:val="0"/>
              <w:marRight w:val="0"/>
              <w:marTop w:val="0"/>
              <w:marBottom w:val="0"/>
              <w:divBdr>
                <w:top w:val="none" w:sz="0" w:space="0" w:color="auto"/>
                <w:left w:val="none" w:sz="0" w:space="0" w:color="auto"/>
                <w:bottom w:val="none" w:sz="0" w:space="0" w:color="auto"/>
                <w:right w:val="none" w:sz="0" w:space="0" w:color="auto"/>
              </w:divBdr>
              <w:divsChild>
                <w:div w:id="1973902730">
                  <w:marLeft w:val="0"/>
                  <w:marRight w:val="0"/>
                  <w:marTop w:val="0"/>
                  <w:marBottom w:val="0"/>
                  <w:divBdr>
                    <w:top w:val="none" w:sz="0" w:space="0" w:color="auto"/>
                    <w:left w:val="none" w:sz="0" w:space="0" w:color="auto"/>
                    <w:bottom w:val="none" w:sz="0" w:space="0" w:color="auto"/>
                    <w:right w:val="none" w:sz="0" w:space="0" w:color="auto"/>
                  </w:divBdr>
                  <w:divsChild>
                    <w:div w:id="151413513">
                      <w:marLeft w:val="0"/>
                      <w:marRight w:val="0"/>
                      <w:marTop w:val="0"/>
                      <w:marBottom w:val="0"/>
                      <w:divBdr>
                        <w:top w:val="none" w:sz="0" w:space="0" w:color="auto"/>
                        <w:left w:val="none" w:sz="0" w:space="0" w:color="auto"/>
                        <w:bottom w:val="none" w:sz="0" w:space="0" w:color="auto"/>
                        <w:right w:val="none" w:sz="0" w:space="0" w:color="auto"/>
                      </w:divBdr>
                      <w:divsChild>
                        <w:div w:id="1690448122">
                          <w:marLeft w:val="0"/>
                          <w:marRight w:val="0"/>
                          <w:marTop w:val="0"/>
                          <w:marBottom w:val="0"/>
                          <w:divBdr>
                            <w:top w:val="none" w:sz="0" w:space="0" w:color="auto"/>
                            <w:left w:val="none" w:sz="0" w:space="0" w:color="auto"/>
                            <w:bottom w:val="none" w:sz="0" w:space="0" w:color="auto"/>
                            <w:right w:val="none" w:sz="0" w:space="0" w:color="auto"/>
                          </w:divBdr>
                          <w:divsChild>
                            <w:div w:id="1222446270">
                              <w:marLeft w:val="0"/>
                              <w:marRight w:val="0"/>
                              <w:marTop w:val="0"/>
                              <w:marBottom w:val="0"/>
                              <w:divBdr>
                                <w:top w:val="none" w:sz="0" w:space="0" w:color="auto"/>
                                <w:left w:val="none" w:sz="0" w:space="0" w:color="auto"/>
                                <w:bottom w:val="none" w:sz="0" w:space="0" w:color="auto"/>
                                <w:right w:val="none" w:sz="0" w:space="0" w:color="auto"/>
                              </w:divBdr>
                              <w:divsChild>
                                <w:div w:id="695429206">
                                  <w:marLeft w:val="0"/>
                                  <w:marRight w:val="0"/>
                                  <w:marTop w:val="0"/>
                                  <w:marBottom w:val="0"/>
                                  <w:divBdr>
                                    <w:top w:val="none" w:sz="0" w:space="0" w:color="auto"/>
                                    <w:left w:val="none" w:sz="0" w:space="0" w:color="auto"/>
                                    <w:bottom w:val="none" w:sz="0" w:space="0" w:color="auto"/>
                                    <w:right w:val="none" w:sz="0" w:space="0" w:color="auto"/>
                                  </w:divBdr>
                                  <w:divsChild>
                                    <w:div w:id="1564754983">
                                      <w:marLeft w:val="0"/>
                                      <w:marRight w:val="0"/>
                                      <w:marTop w:val="0"/>
                                      <w:marBottom w:val="0"/>
                                      <w:divBdr>
                                        <w:top w:val="none" w:sz="0" w:space="0" w:color="auto"/>
                                        <w:left w:val="none" w:sz="0" w:space="0" w:color="auto"/>
                                        <w:bottom w:val="none" w:sz="0" w:space="0" w:color="auto"/>
                                        <w:right w:val="none" w:sz="0" w:space="0" w:color="auto"/>
                                      </w:divBdr>
                                      <w:divsChild>
                                        <w:div w:id="549148635">
                                          <w:marLeft w:val="0"/>
                                          <w:marRight w:val="0"/>
                                          <w:marTop w:val="0"/>
                                          <w:marBottom w:val="0"/>
                                          <w:divBdr>
                                            <w:top w:val="none" w:sz="0" w:space="0" w:color="auto"/>
                                            <w:left w:val="none" w:sz="0" w:space="0" w:color="auto"/>
                                            <w:bottom w:val="none" w:sz="0" w:space="0" w:color="auto"/>
                                            <w:right w:val="none" w:sz="0" w:space="0" w:color="auto"/>
                                          </w:divBdr>
                                        </w:div>
                                        <w:div w:id="2104301499">
                                          <w:marLeft w:val="0"/>
                                          <w:marRight w:val="0"/>
                                          <w:marTop w:val="0"/>
                                          <w:marBottom w:val="0"/>
                                          <w:divBdr>
                                            <w:top w:val="none" w:sz="0" w:space="0" w:color="auto"/>
                                            <w:left w:val="none" w:sz="0" w:space="0" w:color="auto"/>
                                            <w:bottom w:val="none" w:sz="0" w:space="0" w:color="auto"/>
                                            <w:right w:val="none" w:sz="0" w:space="0" w:color="auto"/>
                                          </w:divBdr>
                                        </w:div>
                                        <w:div w:id="1671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686</Words>
  <Characters>3914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2022-11-21T17:14:00Z</dcterms:created>
  <dcterms:modified xsi:type="dcterms:W3CDTF">2022-11-21T17:15:00Z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db4f2aad-1f85-4be3-b825-16e6820e6d4c</vt:lpwstr>
  </property>
</Properties>
</file>