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03D" w:rsidRDefault="00852E1A">
      <w:pPr>
        <w:rPr>
          <w:rFonts w:ascii="Helvetica" w:hAnsi="Helvetica" w:cs="Helvetica"/>
          <w:color w:val="000000"/>
        </w:rPr>
      </w:pPr>
      <w:r>
        <w:rPr>
          <w:rFonts w:ascii="Helvetica" w:hAnsi="Helvetica" w:cs="Helvetica"/>
          <w:color w:val="000000"/>
        </w:rPr>
        <w:t xml:space="preserve">Let us assume you are the CTO of a software company. You want to build an intranet based on the 802.15.3 technology ONLY, i.e., without using TCP/UDP/IP, for hundreds of devices on the same floor. The goal is to provide </w:t>
      </w:r>
      <w:bookmarkStart w:id="0" w:name="_GoBack"/>
      <w:r>
        <w:rPr>
          <w:rFonts w:ascii="Helvetica" w:hAnsi="Helvetica" w:cs="Helvetica"/>
          <w:color w:val="000000"/>
        </w:rPr>
        <w:t>concurrent live and stored video streams for internal work collaboration.</w:t>
      </w:r>
      <w:bookmarkEnd w:id="0"/>
      <w:r>
        <w:rPr>
          <w:rFonts w:ascii="Helvetica" w:hAnsi="Helvetica" w:cs="Helvetica"/>
          <w:color w:val="000000"/>
        </w:rPr>
        <w:t xml:space="preserve"> Explain your proposed network and software architectures. Answer must be </w:t>
      </w:r>
      <w:proofErr w:type="spellStart"/>
      <w:r>
        <w:rPr>
          <w:rFonts w:ascii="Helvetica" w:hAnsi="Helvetica" w:cs="Helvetica"/>
          <w:color w:val="000000"/>
        </w:rPr>
        <w:t>consise</w:t>
      </w:r>
      <w:proofErr w:type="spellEnd"/>
    </w:p>
    <w:p w:rsidR="00852E1A" w:rsidRDefault="00852E1A">
      <w:pPr>
        <w:rPr>
          <w:rFonts w:ascii="Helvetica" w:hAnsi="Helvetica" w:cs="Helvetica"/>
          <w:color w:val="000000"/>
        </w:rPr>
      </w:pP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r w:rsidRPr="00852E1A">
        <w:rPr>
          <w:rFonts w:ascii="inherit" w:eastAsia="Times New Roman" w:hAnsi="inherit" w:cs="Helvetica"/>
          <w:b/>
          <w:bCs/>
          <w:sz w:val="24"/>
          <w:szCs w:val="24"/>
          <w:bdr w:val="none" w:sz="0" w:space="0" w:color="auto" w:frame="1"/>
          <w:lang w:eastAsia="en-IN"/>
        </w:rPr>
        <w:t>TCP/IP/UDP</w:t>
      </w: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r w:rsidRPr="00852E1A">
        <w:rPr>
          <w:rFonts w:ascii="Helvetica" w:eastAsia="Times New Roman" w:hAnsi="Helvetica" w:cs="Helvetica"/>
          <w:sz w:val="24"/>
          <w:szCs w:val="24"/>
          <w:lang w:eastAsia="en-IN"/>
        </w:rPr>
        <w:t>Transport protocols built on top of the Internet Protocol include Transmission Control Protocol (TCP or TCP/IP) and User Datagram Protocol (UDP or UDP/IP) (IP). Use the TCP/IP and UDP interfaces to read and write binary and ASCII data, respectively.</w:t>
      </w: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r w:rsidRPr="00852E1A">
        <w:rPr>
          <w:rFonts w:ascii="Helvetica" w:eastAsia="Times New Roman" w:hAnsi="Helvetica" w:cs="Helvetica"/>
          <w:sz w:val="24"/>
          <w:szCs w:val="24"/>
          <w:lang w:eastAsia="en-IN"/>
        </w:rPr>
        <w:t>The Transmission Control Protocol (TCP) and the User Datagram Protocol (UDP), which allow different kinds of data to be transmitted from a network source to a network destination, are the two main building blocks of the internet.</w:t>
      </w: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r w:rsidRPr="00852E1A">
        <w:rPr>
          <w:rFonts w:ascii="Helvetica" w:eastAsia="Times New Roman" w:hAnsi="Helvetica" w:cs="Helvetica"/>
          <w:sz w:val="24"/>
          <w:szCs w:val="24"/>
          <w:lang w:eastAsia="en-IN"/>
        </w:rPr>
        <w:t>TCP is more dependable, but UDP puts an emphasis on efficiency and speed.</w:t>
      </w: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r w:rsidRPr="00852E1A">
        <w:rPr>
          <w:rFonts w:ascii="Helvetica" w:eastAsia="Times New Roman" w:hAnsi="Helvetica" w:cs="Helvetica"/>
          <w:sz w:val="24"/>
          <w:szCs w:val="24"/>
          <w:lang w:eastAsia="en-IN"/>
        </w:rPr>
        <w:t xml:space="preserve">Examples of both TCP and UDP in the real world </w:t>
      </w:r>
      <w:proofErr w:type="spellStart"/>
      <w:r w:rsidRPr="00852E1A">
        <w:rPr>
          <w:rFonts w:ascii="Helvetica" w:eastAsia="Times New Roman" w:hAnsi="Helvetica" w:cs="Helvetica"/>
          <w:sz w:val="24"/>
          <w:szCs w:val="24"/>
          <w:lang w:eastAsia="en-IN"/>
        </w:rPr>
        <w:t>tcp</w:t>
      </w:r>
      <w:proofErr w:type="spellEnd"/>
      <w:r w:rsidRPr="00852E1A">
        <w:rPr>
          <w:rFonts w:ascii="Helvetica" w:eastAsia="Times New Roman" w:hAnsi="Helvetica" w:cs="Helvetica"/>
          <w:sz w:val="24"/>
          <w:szCs w:val="24"/>
          <w:lang w:eastAsia="en-IN"/>
        </w:rPr>
        <w:t xml:space="preserve"> -&gt; a call, SMS, or other communication with a defined destination AM/FM radio station</w:t>
      </w:r>
      <w:r w:rsidRPr="00852E1A">
        <w:rPr>
          <w:rFonts w:ascii="inherit" w:eastAsia="Times New Roman" w:hAnsi="inherit" w:cs="Helvetica"/>
          <w:b/>
          <w:bCs/>
          <w:sz w:val="24"/>
          <w:szCs w:val="24"/>
          <w:bdr w:val="none" w:sz="0" w:space="0" w:color="auto" w:frame="1"/>
          <w:lang w:eastAsia="en-IN"/>
        </w:rPr>
        <w:t>, Wi-Fi, and UDP</w:t>
      </w:r>
    </w:p>
    <w:p w:rsidR="00852E1A" w:rsidRPr="00852E1A" w:rsidRDefault="00852E1A" w:rsidP="00852E1A">
      <w:pPr>
        <w:spacing w:after="150" w:line="270" w:lineRule="atLeast"/>
        <w:textAlignment w:val="baseline"/>
        <w:outlineLvl w:val="2"/>
        <w:rPr>
          <w:rFonts w:ascii="inherit" w:eastAsia="Times New Roman" w:hAnsi="inherit" w:cs="Helvetica"/>
          <w:sz w:val="24"/>
          <w:szCs w:val="24"/>
          <w:lang w:eastAsia="en-IN"/>
        </w:rPr>
      </w:pPr>
      <w:r w:rsidRPr="00852E1A">
        <w:rPr>
          <w:rFonts w:ascii="inherit" w:eastAsia="Times New Roman" w:hAnsi="inherit" w:cs="Helvetica"/>
          <w:sz w:val="24"/>
          <w:szCs w:val="24"/>
          <w:lang w:eastAsia="en-IN"/>
        </w:rPr>
        <w:t>Step 2 of 3</w:t>
      </w: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r w:rsidRPr="00852E1A">
        <w:rPr>
          <w:rFonts w:ascii="inherit" w:eastAsia="Times New Roman" w:hAnsi="inherit" w:cs="Helvetica"/>
          <w:b/>
          <w:bCs/>
          <w:sz w:val="24"/>
          <w:szCs w:val="24"/>
          <w:bdr w:val="none" w:sz="0" w:space="0" w:color="auto" w:frame="1"/>
          <w:lang w:eastAsia="en-IN"/>
        </w:rPr>
        <w:t>802.15.3 technology</w:t>
      </w: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r w:rsidRPr="00852E1A">
        <w:rPr>
          <w:rFonts w:ascii="Helvetica" w:eastAsia="Times New Roman" w:hAnsi="Helvetica" w:cs="Helvetica"/>
          <w:sz w:val="24"/>
          <w:szCs w:val="24"/>
          <w:lang w:eastAsia="en-IN"/>
        </w:rPr>
        <w:t>The IEEE standard known as 802.15. 3 is for a high-data-rate WPAN intended to offer enough quality of service for the real-time dissemination of content like video and music. It is perfect for a wireless multimedia home network.</w:t>
      </w: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p>
    <w:p w:rsidR="00852E1A" w:rsidRPr="00852E1A" w:rsidRDefault="00852E1A" w:rsidP="00852E1A">
      <w:pPr>
        <w:spacing w:after="150" w:line="270" w:lineRule="atLeast"/>
        <w:textAlignment w:val="baseline"/>
        <w:outlineLvl w:val="2"/>
        <w:rPr>
          <w:rFonts w:ascii="inherit" w:eastAsia="Times New Roman" w:hAnsi="inherit" w:cs="Helvetica"/>
          <w:sz w:val="24"/>
          <w:szCs w:val="24"/>
          <w:lang w:eastAsia="en-IN"/>
        </w:rPr>
      </w:pPr>
      <w:r w:rsidRPr="00852E1A">
        <w:rPr>
          <w:rFonts w:ascii="inherit" w:eastAsia="Times New Roman" w:hAnsi="inherit" w:cs="Helvetica"/>
          <w:sz w:val="24"/>
          <w:szCs w:val="24"/>
          <w:lang w:eastAsia="en-IN"/>
        </w:rPr>
        <w:t>Explanation</w:t>
      </w: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r w:rsidRPr="00852E1A">
        <w:rPr>
          <w:rFonts w:ascii="Helvetica" w:eastAsia="Times New Roman" w:hAnsi="Helvetica" w:cs="Helvetica"/>
          <w:sz w:val="24"/>
          <w:szCs w:val="24"/>
          <w:lang w:eastAsia="en-IN"/>
        </w:rPr>
        <w:t>The working group for WSNs, or wireless speciality networks, is IEEE 802.15, which includes Bluetooth, mesh networks, body area networks, wearables, visible light communications, Internet of Things networks, and wireless personal area networks (WPANs).</w:t>
      </w: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r w:rsidRPr="00852E1A">
        <w:rPr>
          <w:rFonts w:ascii="Helvetica" w:eastAsia="Times New Roman" w:hAnsi="Helvetica" w:cs="Helvetica"/>
          <w:sz w:val="24"/>
          <w:szCs w:val="24"/>
          <w:lang w:eastAsia="en-IN"/>
        </w:rPr>
        <w:t>802.15.3 Principal Features</w:t>
      </w: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r w:rsidRPr="00852E1A">
        <w:rPr>
          <w:rFonts w:ascii="Helvetica" w:eastAsia="Times New Roman" w:hAnsi="Helvetica" w:cs="Helvetica"/>
          <w:sz w:val="24"/>
          <w:szCs w:val="24"/>
          <w:lang w:eastAsia="en-IN"/>
        </w:rPr>
        <w:t>Low cost, minimal complexity, and tiny size.</w:t>
      </w: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r w:rsidRPr="00852E1A">
        <w:rPr>
          <w:rFonts w:ascii="Helvetica" w:eastAsia="Times New Roman" w:hAnsi="Helvetica" w:cs="Helvetica"/>
          <w:sz w:val="24"/>
          <w:szCs w:val="24"/>
          <w:lang w:eastAsia="en-IN"/>
        </w:rPr>
        <w:t>a safe network</w:t>
      </w: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r w:rsidRPr="00852E1A">
        <w:rPr>
          <w:rFonts w:ascii="Helvetica" w:eastAsia="Times New Roman" w:hAnsi="Helvetica" w:cs="Helvetica"/>
          <w:sz w:val="24"/>
          <w:szCs w:val="24"/>
          <w:lang w:eastAsia="en-IN"/>
        </w:rPr>
        <w:t>Ease-of-use:</w:t>
      </w: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r w:rsidRPr="00852E1A">
        <w:rPr>
          <w:rFonts w:ascii="Helvetica" w:eastAsia="Times New Roman" w:hAnsi="Helvetica" w:cs="Helvetica"/>
          <w:sz w:val="24"/>
          <w:szCs w:val="24"/>
          <w:lang w:eastAsia="en-IN"/>
        </w:rPr>
        <w:t>designed for a multipath environment that is generally normal</w:t>
      </w:r>
    </w:p>
    <w:p w:rsidR="00852E1A" w:rsidRPr="00852E1A" w:rsidRDefault="00852E1A" w:rsidP="00852E1A">
      <w:pPr>
        <w:spacing w:after="150" w:line="270" w:lineRule="atLeast"/>
        <w:textAlignment w:val="baseline"/>
        <w:outlineLvl w:val="2"/>
        <w:rPr>
          <w:rFonts w:ascii="inherit" w:eastAsia="Times New Roman" w:hAnsi="inherit" w:cs="Helvetica"/>
          <w:sz w:val="24"/>
          <w:szCs w:val="24"/>
          <w:lang w:eastAsia="en-IN"/>
        </w:rPr>
      </w:pPr>
      <w:r w:rsidRPr="00852E1A">
        <w:rPr>
          <w:rFonts w:ascii="inherit" w:eastAsia="Times New Roman" w:hAnsi="inherit" w:cs="Helvetica"/>
          <w:sz w:val="24"/>
          <w:szCs w:val="24"/>
          <w:lang w:eastAsia="en-IN"/>
        </w:rPr>
        <w:t>Step 3 of 3</w:t>
      </w: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r w:rsidRPr="00852E1A">
        <w:rPr>
          <w:rFonts w:ascii="Helvetica" w:eastAsia="Times New Roman" w:hAnsi="Helvetica" w:cs="Helvetica"/>
          <w:sz w:val="24"/>
          <w:szCs w:val="24"/>
          <w:lang w:eastAsia="en-IN"/>
        </w:rPr>
        <w:t>Proposed network and software architectures is using UWB technology</w:t>
      </w: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r w:rsidRPr="00852E1A">
        <w:rPr>
          <w:rFonts w:ascii="inherit" w:eastAsia="Times New Roman" w:hAnsi="inherit" w:cs="Helvetica"/>
          <w:b/>
          <w:bCs/>
          <w:sz w:val="24"/>
          <w:szCs w:val="24"/>
          <w:bdr w:val="none" w:sz="0" w:space="0" w:color="auto" w:frame="1"/>
          <w:lang w:eastAsia="en-IN"/>
        </w:rPr>
        <w:t>UWB technology</w:t>
      </w: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r w:rsidRPr="00852E1A">
        <w:rPr>
          <w:rFonts w:ascii="Helvetica" w:eastAsia="Times New Roman" w:hAnsi="Helvetica" w:cs="Helvetica"/>
          <w:sz w:val="24"/>
          <w:szCs w:val="24"/>
          <w:lang w:eastAsia="en-IN"/>
        </w:rPr>
        <w:t xml:space="preserve">The radio-based communication technique known as ultra-wideband (UWB) enables quick and reliable data transmission across small distances. UWB is frequently the technology of choice for interior localisation of moving assets in complicated and </w:t>
      </w:r>
      <w:r w:rsidRPr="00852E1A">
        <w:rPr>
          <w:rFonts w:ascii="Helvetica" w:eastAsia="Times New Roman" w:hAnsi="Helvetica" w:cs="Helvetica"/>
          <w:sz w:val="24"/>
          <w:szCs w:val="24"/>
          <w:lang w:eastAsia="en-IN"/>
        </w:rPr>
        <w:lastRenderedPageBreak/>
        <w:t>space-sensitive locations because of its unmatched precision, transmission speed, and dependability.</w:t>
      </w: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r w:rsidRPr="00852E1A">
        <w:rPr>
          <w:rFonts w:ascii="Helvetica" w:eastAsia="Times New Roman" w:hAnsi="Helvetica" w:cs="Helvetica"/>
          <w:sz w:val="24"/>
          <w:szCs w:val="24"/>
          <w:lang w:eastAsia="en-IN"/>
        </w:rPr>
        <w:t>The lower frequency components of a UWB signal are what give it its intriguing ability to pass through walls and other obstructions.</w:t>
      </w: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r w:rsidRPr="00852E1A">
        <w:rPr>
          <w:rFonts w:ascii="Helvetica" w:eastAsia="Times New Roman" w:hAnsi="Helvetica" w:cs="Helvetica"/>
          <w:sz w:val="24"/>
          <w:szCs w:val="24"/>
          <w:lang w:eastAsia="en-IN"/>
        </w:rPr>
        <w:t>Because Bluetooth is a comprehensive, end-to-end communications standard, whereas UWB is only a radio technology that can be utilised as part of an overall standard, UWB cannot replace Bluetooth for short-range communications. In a wireless personal area network, Bluetooth specifies how data is organised, structured, and physically transported (WPAN). Designers anticipate that UWB signals will be used as the foundation for future Bluetooth implementations.</w:t>
      </w: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r w:rsidRPr="00852E1A">
        <w:rPr>
          <w:rFonts w:ascii="Helvetica" w:eastAsia="Times New Roman" w:hAnsi="Helvetica" w:cs="Helvetica"/>
          <w:sz w:val="24"/>
          <w:szCs w:val="24"/>
          <w:lang w:eastAsia="en-IN"/>
        </w:rPr>
        <w:t>The IEEE standard known as 802.15.3 is for a high-data-rate WPAN that is intended to offer enough quality of service for the real-time dissemination of content like music and video. It is perfect for a wireless multimedia home network. The actual transmission medium in the original standard is a 2.4-GHz radio with a conventional carrier.</w:t>
      </w: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r w:rsidRPr="00852E1A">
        <w:rPr>
          <w:rFonts w:ascii="Helvetica" w:eastAsia="Times New Roman" w:hAnsi="Helvetica" w:cs="Helvetica"/>
          <w:sz w:val="24"/>
          <w:szCs w:val="24"/>
          <w:lang w:eastAsia="en-IN"/>
        </w:rPr>
        <w:t>Between 3.1 and 10.6 GHz is the UWB frequency band. Up to 200 metres away, UWB can locate other devices relative to it in the line of sight. Although a short range is a disadvantage for many applications, it is not a problem when two UWB devices are close to one another.</w:t>
      </w: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r w:rsidRPr="00852E1A">
        <w:rPr>
          <w:rFonts w:ascii="Helvetica" w:eastAsia="Times New Roman" w:hAnsi="Helvetica" w:cs="Helvetica"/>
          <w:sz w:val="24"/>
          <w:szCs w:val="24"/>
          <w:lang w:eastAsia="en-IN"/>
        </w:rPr>
        <w:t>This will enable extremely quick file transfers between servers and portable devices as well as the streaming of high-definition video between media servers and high-definition monitors.</w:t>
      </w:r>
    </w:p>
    <w:p w:rsidR="00852E1A" w:rsidRPr="00852E1A" w:rsidRDefault="00852E1A" w:rsidP="00852E1A">
      <w:pPr>
        <w:shd w:val="clear" w:color="auto" w:fill="EEF8FC"/>
        <w:spacing w:after="0" w:line="240" w:lineRule="auto"/>
        <w:textAlignment w:val="baseline"/>
        <w:outlineLvl w:val="4"/>
        <w:rPr>
          <w:rFonts w:ascii="inherit" w:eastAsia="Times New Roman" w:hAnsi="inherit" w:cs="Times New Roman"/>
          <w:b/>
          <w:bCs/>
          <w:sz w:val="20"/>
          <w:szCs w:val="20"/>
          <w:lang w:eastAsia="en-IN"/>
        </w:rPr>
      </w:pPr>
      <w:r w:rsidRPr="00852E1A">
        <w:rPr>
          <w:rFonts w:ascii="inherit" w:eastAsia="Times New Roman" w:hAnsi="inherit" w:cs="Times New Roman"/>
          <w:b/>
          <w:bCs/>
          <w:sz w:val="20"/>
          <w:szCs w:val="20"/>
          <w:lang w:eastAsia="en-IN"/>
        </w:rPr>
        <w:t>Final Answer</w:t>
      </w: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r w:rsidRPr="00852E1A">
        <w:rPr>
          <w:rFonts w:ascii="inherit" w:eastAsia="Times New Roman" w:hAnsi="inherit" w:cs="Helvetica"/>
          <w:b/>
          <w:bCs/>
          <w:sz w:val="24"/>
          <w:szCs w:val="24"/>
          <w:bdr w:val="none" w:sz="0" w:space="0" w:color="auto" w:frame="1"/>
          <w:lang w:eastAsia="en-IN"/>
        </w:rPr>
        <w:t>Conclusion:</w:t>
      </w: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r w:rsidRPr="00852E1A">
        <w:rPr>
          <w:rFonts w:ascii="Helvetica" w:eastAsia="Times New Roman" w:hAnsi="Helvetica" w:cs="Helvetica"/>
          <w:sz w:val="24"/>
          <w:szCs w:val="24"/>
          <w:lang w:eastAsia="en-IN"/>
        </w:rPr>
        <w:t>The IEEE 801.15.3 task group is actively working on developing the high-rate wireless personal area network (WPAN) technology, which offers very high-speed short-range transmission capabilities with quality of service guarantees.</w:t>
      </w:r>
    </w:p>
    <w:p w:rsidR="00852E1A" w:rsidRPr="00852E1A" w:rsidRDefault="00852E1A" w:rsidP="00852E1A">
      <w:pPr>
        <w:spacing w:after="0" w:line="240" w:lineRule="auto"/>
        <w:textAlignment w:val="baseline"/>
        <w:rPr>
          <w:rFonts w:ascii="Helvetica" w:eastAsia="Times New Roman" w:hAnsi="Helvetica" w:cs="Helvetica"/>
          <w:sz w:val="24"/>
          <w:szCs w:val="24"/>
          <w:lang w:eastAsia="en-IN"/>
        </w:rPr>
      </w:pPr>
      <w:r w:rsidRPr="00852E1A">
        <w:rPr>
          <w:rFonts w:ascii="Helvetica" w:eastAsia="Times New Roman" w:hAnsi="Helvetica" w:cs="Helvetica"/>
          <w:sz w:val="24"/>
          <w:szCs w:val="24"/>
          <w:lang w:eastAsia="en-IN"/>
        </w:rPr>
        <w:t>This will enable extremely quick file transfers between servers and portable devices as well as the streaming of high-definition video between media servers and high-definition monitors.</w:t>
      </w:r>
    </w:p>
    <w:p w:rsidR="00852E1A" w:rsidRDefault="00852E1A"/>
    <w:sectPr w:rsidR="00852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E1A"/>
    <w:rsid w:val="0071203D"/>
    <w:rsid w:val="00852E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7A921"/>
  <w15:chartTrackingRefBased/>
  <w15:docId w15:val="{B1BDF2CE-48CB-48A6-8083-F9C55E150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52E1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852E1A"/>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2E1A"/>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852E1A"/>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852E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805475">
      <w:bodyDiv w:val="1"/>
      <w:marLeft w:val="0"/>
      <w:marRight w:val="0"/>
      <w:marTop w:val="0"/>
      <w:marBottom w:val="0"/>
      <w:divBdr>
        <w:top w:val="none" w:sz="0" w:space="0" w:color="auto"/>
        <w:left w:val="none" w:sz="0" w:space="0" w:color="auto"/>
        <w:bottom w:val="none" w:sz="0" w:space="0" w:color="auto"/>
        <w:right w:val="none" w:sz="0" w:space="0" w:color="auto"/>
      </w:divBdr>
      <w:divsChild>
        <w:div w:id="455873024">
          <w:marLeft w:val="0"/>
          <w:marRight w:val="0"/>
          <w:marTop w:val="0"/>
          <w:marBottom w:val="0"/>
          <w:divBdr>
            <w:top w:val="none" w:sz="0" w:space="0" w:color="auto"/>
            <w:left w:val="none" w:sz="0" w:space="0" w:color="auto"/>
            <w:bottom w:val="none" w:sz="0" w:space="0" w:color="auto"/>
            <w:right w:val="none" w:sz="0" w:space="0" w:color="auto"/>
          </w:divBdr>
          <w:divsChild>
            <w:div w:id="54206083">
              <w:marLeft w:val="0"/>
              <w:marRight w:val="0"/>
              <w:marTop w:val="0"/>
              <w:marBottom w:val="0"/>
              <w:divBdr>
                <w:top w:val="none" w:sz="0" w:space="0" w:color="auto"/>
                <w:left w:val="none" w:sz="0" w:space="0" w:color="auto"/>
                <w:bottom w:val="none" w:sz="0" w:space="0" w:color="auto"/>
                <w:right w:val="none" w:sz="0" w:space="0" w:color="auto"/>
              </w:divBdr>
              <w:divsChild>
                <w:div w:id="1829901757">
                  <w:marLeft w:val="0"/>
                  <w:marRight w:val="0"/>
                  <w:marTop w:val="0"/>
                  <w:marBottom w:val="0"/>
                  <w:divBdr>
                    <w:top w:val="none" w:sz="0" w:space="0" w:color="auto"/>
                    <w:left w:val="none" w:sz="0" w:space="0" w:color="auto"/>
                    <w:bottom w:val="none" w:sz="0" w:space="0" w:color="auto"/>
                    <w:right w:val="none" w:sz="0" w:space="0" w:color="auto"/>
                  </w:divBdr>
                  <w:divsChild>
                    <w:div w:id="257954360">
                      <w:marLeft w:val="0"/>
                      <w:marRight w:val="0"/>
                      <w:marTop w:val="0"/>
                      <w:marBottom w:val="0"/>
                      <w:divBdr>
                        <w:top w:val="none" w:sz="0" w:space="0" w:color="auto"/>
                        <w:left w:val="none" w:sz="0" w:space="0" w:color="auto"/>
                        <w:bottom w:val="none" w:sz="0" w:space="0" w:color="auto"/>
                        <w:right w:val="none" w:sz="0" w:space="0" w:color="auto"/>
                      </w:divBdr>
                      <w:divsChild>
                        <w:div w:id="400103790">
                          <w:marLeft w:val="0"/>
                          <w:marRight w:val="0"/>
                          <w:marTop w:val="0"/>
                          <w:marBottom w:val="0"/>
                          <w:divBdr>
                            <w:top w:val="none" w:sz="0" w:space="0" w:color="auto"/>
                            <w:left w:val="none" w:sz="0" w:space="0" w:color="auto"/>
                            <w:bottom w:val="none" w:sz="0" w:space="0" w:color="auto"/>
                            <w:right w:val="none" w:sz="0" w:space="0" w:color="auto"/>
                          </w:divBdr>
                          <w:divsChild>
                            <w:div w:id="427165447">
                              <w:marLeft w:val="0"/>
                              <w:marRight w:val="0"/>
                              <w:marTop w:val="0"/>
                              <w:marBottom w:val="0"/>
                              <w:divBdr>
                                <w:top w:val="none" w:sz="0" w:space="0" w:color="auto"/>
                                <w:left w:val="none" w:sz="0" w:space="0" w:color="auto"/>
                                <w:bottom w:val="none" w:sz="0" w:space="0" w:color="auto"/>
                                <w:right w:val="none" w:sz="0" w:space="0" w:color="auto"/>
                              </w:divBdr>
                              <w:divsChild>
                                <w:div w:id="1406762964">
                                  <w:marLeft w:val="0"/>
                                  <w:marRight w:val="0"/>
                                  <w:marTop w:val="0"/>
                                  <w:marBottom w:val="0"/>
                                  <w:divBdr>
                                    <w:top w:val="none" w:sz="0" w:space="0" w:color="auto"/>
                                    <w:left w:val="none" w:sz="0" w:space="0" w:color="auto"/>
                                    <w:bottom w:val="none" w:sz="0" w:space="0" w:color="auto"/>
                                    <w:right w:val="none" w:sz="0" w:space="0" w:color="auto"/>
                                  </w:divBdr>
                                  <w:divsChild>
                                    <w:div w:id="1179394996">
                                      <w:marLeft w:val="0"/>
                                      <w:marRight w:val="0"/>
                                      <w:marTop w:val="0"/>
                                      <w:marBottom w:val="0"/>
                                      <w:divBdr>
                                        <w:top w:val="none" w:sz="0" w:space="0" w:color="auto"/>
                                        <w:left w:val="none" w:sz="0" w:space="0" w:color="auto"/>
                                        <w:bottom w:val="none" w:sz="0" w:space="0" w:color="auto"/>
                                        <w:right w:val="none" w:sz="0" w:space="0" w:color="auto"/>
                                      </w:divBdr>
                                      <w:divsChild>
                                        <w:div w:id="124473902">
                                          <w:marLeft w:val="0"/>
                                          <w:marRight w:val="0"/>
                                          <w:marTop w:val="0"/>
                                          <w:marBottom w:val="0"/>
                                          <w:divBdr>
                                            <w:top w:val="none" w:sz="0" w:space="0" w:color="auto"/>
                                            <w:left w:val="none" w:sz="0" w:space="0" w:color="auto"/>
                                            <w:bottom w:val="none" w:sz="0" w:space="0" w:color="auto"/>
                                            <w:right w:val="none" w:sz="0" w:space="0" w:color="auto"/>
                                          </w:divBdr>
                                          <w:divsChild>
                                            <w:div w:id="118844467">
                                              <w:marLeft w:val="0"/>
                                              <w:marRight w:val="0"/>
                                              <w:marTop w:val="0"/>
                                              <w:marBottom w:val="0"/>
                                              <w:divBdr>
                                                <w:top w:val="none" w:sz="0" w:space="0" w:color="auto"/>
                                                <w:left w:val="none" w:sz="0" w:space="0" w:color="auto"/>
                                                <w:bottom w:val="none" w:sz="0" w:space="0" w:color="auto"/>
                                                <w:right w:val="none" w:sz="0" w:space="0" w:color="auto"/>
                                              </w:divBdr>
                                              <w:divsChild>
                                                <w:div w:id="907686928">
                                                  <w:marLeft w:val="0"/>
                                                  <w:marRight w:val="0"/>
                                                  <w:marTop w:val="0"/>
                                                  <w:marBottom w:val="0"/>
                                                  <w:divBdr>
                                                    <w:top w:val="none" w:sz="0" w:space="0" w:color="auto"/>
                                                    <w:left w:val="none" w:sz="0" w:space="0" w:color="auto"/>
                                                    <w:bottom w:val="none" w:sz="0" w:space="0" w:color="auto"/>
                                                    <w:right w:val="none" w:sz="0" w:space="0" w:color="auto"/>
                                                  </w:divBdr>
                                                </w:div>
                                                <w:div w:id="1878660135">
                                                  <w:marLeft w:val="0"/>
                                                  <w:marRight w:val="0"/>
                                                  <w:marTop w:val="0"/>
                                                  <w:marBottom w:val="0"/>
                                                  <w:divBdr>
                                                    <w:top w:val="none" w:sz="0" w:space="0" w:color="auto"/>
                                                    <w:left w:val="none" w:sz="0" w:space="0" w:color="auto"/>
                                                    <w:bottom w:val="none" w:sz="0" w:space="0" w:color="auto"/>
                                                    <w:right w:val="none" w:sz="0" w:space="0" w:color="auto"/>
                                                  </w:divBdr>
                                                </w:div>
                                                <w:div w:id="623274037">
                                                  <w:marLeft w:val="0"/>
                                                  <w:marRight w:val="0"/>
                                                  <w:marTop w:val="0"/>
                                                  <w:marBottom w:val="0"/>
                                                  <w:divBdr>
                                                    <w:top w:val="none" w:sz="0" w:space="0" w:color="auto"/>
                                                    <w:left w:val="none" w:sz="0" w:space="0" w:color="auto"/>
                                                    <w:bottom w:val="none" w:sz="0" w:space="0" w:color="auto"/>
                                                    <w:right w:val="none" w:sz="0" w:space="0" w:color="auto"/>
                                                  </w:divBdr>
                                                </w:div>
                                                <w:div w:id="1518494669">
                                                  <w:marLeft w:val="0"/>
                                                  <w:marRight w:val="0"/>
                                                  <w:marTop w:val="0"/>
                                                  <w:marBottom w:val="0"/>
                                                  <w:divBdr>
                                                    <w:top w:val="none" w:sz="0" w:space="0" w:color="auto"/>
                                                    <w:left w:val="none" w:sz="0" w:space="0" w:color="auto"/>
                                                    <w:bottom w:val="none" w:sz="0" w:space="0" w:color="auto"/>
                                                    <w:right w:val="none" w:sz="0" w:space="0" w:color="auto"/>
                                                  </w:divBdr>
                                                </w:div>
                                                <w:div w:id="1407264760">
                                                  <w:marLeft w:val="0"/>
                                                  <w:marRight w:val="0"/>
                                                  <w:marTop w:val="0"/>
                                                  <w:marBottom w:val="0"/>
                                                  <w:divBdr>
                                                    <w:top w:val="none" w:sz="0" w:space="0" w:color="auto"/>
                                                    <w:left w:val="none" w:sz="0" w:space="0" w:color="auto"/>
                                                    <w:bottom w:val="none" w:sz="0" w:space="0" w:color="auto"/>
                                                    <w:right w:val="none" w:sz="0" w:space="0" w:color="auto"/>
                                                  </w:divBdr>
                                                </w:div>
                                                <w:div w:id="2059280721">
                                                  <w:marLeft w:val="0"/>
                                                  <w:marRight w:val="0"/>
                                                  <w:marTop w:val="0"/>
                                                  <w:marBottom w:val="0"/>
                                                  <w:divBdr>
                                                    <w:top w:val="none" w:sz="0" w:space="0" w:color="auto"/>
                                                    <w:left w:val="none" w:sz="0" w:space="0" w:color="auto"/>
                                                    <w:bottom w:val="none" w:sz="0" w:space="0" w:color="auto"/>
                                                    <w:right w:val="none" w:sz="0" w:space="0" w:color="auto"/>
                                                  </w:divBdr>
                                                </w:div>
                                                <w:div w:id="722560049">
                                                  <w:marLeft w:val="0"/>
                                                  <w:marRight w:val="0"/>
                                                  <w:marTop w:val="0"/>
                                                  <w:marBottom w:val="0"/>
                                                  <w:divBdr>
                                                    <w:top w:val="none" w:sz="0" w:space="0" w:color="auto"/>
                                                    <w:left w:val="none" w:sz="0" w:space="0" w:color="auto"/>
                                                    <w:bottom w:val="none" w:sz="0" w:space="0" w:color="auto"/>
                                                    <w:right w:val="none" w:sz="0" w:space="0" w:color="auto"/>
                                                  </w:divBdr>
                                                </w:div>
                                                <w:div w:id="1298755619">
                                                  <w:marLeft w:val="0"/>
                                                  <w:marRight w:val="0"/>
                                                  <w:marTop w:val="0"/>
                                                  <w:marBottom w:val="0"/>
                                                  <w:divBdr>
                                                    <w:top w:val="none" w:sz="0" w:space="0" w:color="auto"/>
                                                    <w:left w:val="none" w:sz="0" w:space="0" w:color="auto"/>
                                                    <w:bottom w:val="none" w:sz="0" w:space="0" w:color="auto"/>
                                                    <w:right w:val="none" w:sz="0" w:space="0" w:color="auto"/>
                                                  </w:divBdr>
                                                </w:div>
                                                <w:div w:id="15075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629960">
                  <w:marLeft w:val="0"/>
                  <w:marRight w:val="0"/>
                  <w:marTop w:val="0"/>
                  <w:marBottom w:val="0"/>
                  <w:divBdr>
                    <w:top w:val="none" w:sz="0" w:space="0" w:color="auto"/>
                    <w:left w:val="none" w:sz="0" w:space="0" w:color="auto"/>
                    <w:bottom w:val="none" w:sz="0" w:space="0" w:color="auto"/>
                    <w:right w:val="none" w:sz="0" w:space="0" w:color="auto"/>
                  </w:divBdr>
                  <w:divsChild>
                    <w:div w:id="1563246813">
                      <w:marLeft w:val="0"/>
                      <w:marRight w:val="0"/>
                      <w:marTop w:val="0"/>
                      <w:marBottom w:val="0"/>
                      <w:divBdr>
                        <w:top w:val="none" w:sz="0" w:space="0" w:color="auto"/>
                        <w:left w:val="none" w:sz="0" w:space="0" w:color="auto"/>
                        <w:bottom w:val="none" w:sz="0" w:space="0" w:color="auto"/>
                        <w:right w:val="none" w:sz="0" w:space="0" w:color="auto"/>
                      </w:divBdr>
                      <w:divsChild>
                        <w:div w:id="1088187048">
                          <w:marLeft w:val="0"/>
                          <w:marRight w:val="0"/>
                          <w:marTop w:val="0"/>
                          <w:marBottom w:val="0"/>
                          <w:divBdr>
                            <w:top w:val="none" w:sz="0" w:space="0" w:color="auto"/>
                            <w:left w:val="none" w:sz="0" w:space="0" w:color="auto"/>
                            <w:bottom w:val="none" w:sz="0" w:space="0" w:color="auto"/>
                            <w:right w:val="none" w:sz="0" w:space="0" w:color="auto"/>
                          </w:divBdr>
                          <w:divsChild>
                            <w:div w:id="1132095650">
                              <w:marLeft w:val="0"/>
                              <w:marRight w:val="0"/>
                              <w:marTop w:val="0"/>
                              <w:marBottom w:val="0"/>
                              <w:divBdr>
                                <w:top w:val="none" w:sz="0" w:space="0" w:color="auto"/>
                                <w:left w:val="none" w:sz="0" w:space="0" w:color="auto"/>
                                <w:bottom w:val="none" w:sz="0" w:space="0" w:color="auto"/>
                                <w:right w:val="none" w:sz="0" w:space="0" w:color="auto"/>
                              </w:divBdr>
                              <w:divsChild>
                                <w:div w:id="912159217">
                                  <w:marLeft w:val="0"/>
                                  <w:marRight w:val="0"/>
                                  <w:marTop w:val="0"/>
                                  <w:marBottom w:val="0"/>
                                  <w:divBdr>
                                    <w:top w:val="none" w:sz="0" w:space="0" w:color="auto"/>
                                    <w:left w:val="none" w:sz="0" w:space="0" w:color="auto"/>
                                    <w:bottom w:val="none" w:sz="0" w:space="0" w:color="auto"/>
                                    <w:right w:val="none" w:sz="0" w:space="0" w:color="auto"/>
                                  </w:divBdr>
                                  <w:divsChild>
                                    <w:div w:id="370110009">
                                      <w:marLeft w:val="0"/>
                                      <w:marRight w:val="0"/>
                                      <w:marTop w:val="0"/>
                                      <w:marBottom w:val="0"/>
                                      <w:divBdr>
                                        <w:top w:val="none" w:sz="0" w:space="0" w:color="auto"/>
                                        <w:left w:val="none" w:sz="0" w:space="0" w:color="auto"/>
                                        <w:bottom w:val="none" w:sz="0" w:space="0" w:color="auto"/>
                                        <w:right w:val="none" w:sz="0" w:space="0" w:color="auto"/>
                                      </w:divBdr>
                                      <w:divsChild>
                                        <w:div w:id="813327447">
                                          <w:marLeft w:val="0"/>
                                          <w:marRight w:val="0"/>
                                          <w:marTop w:val="0"/>
                                          <w:marBottom w:val="0"/>
                                          <w:divBdr>
                                            <w:top w:val="none" w:sz="0" w:space="0" w:color="auto"/>
                                            <w:left w:val="none" w:sz="0" w:space="0" w:color="auto"/>
                                            <w:bottom w:val="none" w:sz="0" w:space="0" w:color="auto"/>
                                            <w:right w:val="none" w:sz="0" w:space="0" w:color="auto"/>
                                          </w:divBdr>
                                          <w:divsChild>
                                            <w:div w:id="1479376833">
                                              <w:marLeft w:val="0"/>
                                              <w:marRight w:val="0"/>
                                              <w:marTop w:val="0"/>
                                              <w:marBottom w:val="0"/>
                                              <w:divBdr>
                                                <w:top w:val="none" w:sz="0" w:space="0" w:color="auto"/>
                                                <w:left w:val="none" w:sz="0" w:space="0" w:color="auto"/>
                                                <w:bottom w:val="none" w:sz="0" w:space="0" w:color="auto"/>
                                                <w:right w:val="none" w:sz="0" w:space="0" w:color="auto"/>
                                              </w:divBdr>
                                              <w:divsChild>
                                                <w:div w:id="1949316419">
                                                  <w:marLeft w:val="0"/>
                                                  <w:marRight w:val="0"/>
                                                  <w:marTop w:val="0"/>
                                                  <w:marBottom w:val="0"/>
                                                  <w:divBdr>
                                                    <w:top w:val="none" w:sz="0" w:space="0" w:color="auto"/>
                                                    <w:left w:val="none" w:sz="0" w:space="0" w:color="auto"/>
                                                    <w:bottom w:val="none" w:sz="0" w:space="0" w:color="auto"/>
                                                    <w:right w:val="none" w:sz="0" w:space="0" w:color="auto"/>
                                                  </w:divBdr>
                                                </w:div>
                                                <w:div w:id="1895964769">
                                                  <w:marLeft w:val="0"/>
                                                  <w:marRight w:val="0"/>
                                                  <w:marTop w:val="0"/>
                                                  <w:marBottom w:val="0"/>
                                                  <w:divBdr>
                                                    <w:top w:val="none" w:sz="0" w:space="0" w:color="auto"/>
                                                    <w:left w:val="none" w:sz="0" w:space="0" w:color="auto"/>
                                                    <w:bottom w:val="none" w:sz="0" w:space="0" w:color="auto"/>
                                                    <w:right w:val="none" w:sz="0" w:space="0" w:color="auto"/>
                                                  </w:divBdr>
                                                </w:div>
                                                <w:div w:id="756944542">
                                                  <w:marLeft w:val="0"/>
                                                  <w:marRight w:val="0"/>
                                                  <w:marTop w:val="0"/>
                                                  <w:marBottom w:val="0"/>
                                                  <w:divBdr>
                                                    <w:top w:val="none" w:sz="0" w:space="0" w:color="auto"/>
                                                    <w:left w:val="none" w:sz="0" w:space="0" w:color="auto"/>
                                                    <w:bottom w:val="none" w:sz="0" w:space="0" w:color="auto"/>
                                                    <w:right w:val="none" w:sz="0" w:space="0" w:color="auto"/>
                                                  </w:divBdr>
                                                </w:div>
                                                <w:div w:id="12449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8992921">
                      <w:marLeft w:val="0"/>
                      <w:marRight w:val="0"/>
                      <w:marTop w:val="210"/>
                      <w:marBottom w:val="0"/>
                      <w:divBdr>
                        <w:top w:val="none" w:sz="0" w:space="0" w:color="auto"/>
                        <w:left w:val="none" w:sz="0" w:space="0" w:color="auto"/>
                        <w:bottom w:val="none" w:sz="0" w:space="0" w:color="auto"/>
                        <w:right w:val="none" w:sz="0" w:space="0" w:color="auto"/>
                      </w:divBdr>
                      <w:divsChild>
                        <w:div w:id="275063459">
                          <w:marLeft w:val="0"/>
                          <w:marRight w:val="0"/>
                          <w:marTop w:val="0"/>
                          <w:marBottom w:val="0"/>
                          <w:divBdr>
                            <w:top w:val="none" w:sz="0" w:space="0" w:color="auto"/>
                            <w:left w:val="none" w:sz="0" w:space="0" w:color="auto"/>
                            <w:bottom w:val="none" w:sz="0" w:space="0" w:color="auto"/>
                            <w:right w:val="none" w:sz="0" w:space="0" w:color="auto"/>
                          </w:divBdr>
                          <w:divsChild>
                            <w:div w:id="431899543">
                              <w:marLeft w:val="0"/>
                              <w:marRight w:val="0"/>
                              <w:marTop w:val="210"/>
                              <w:marBottom w:val="0"/>
                              <w:divBdr>
                                <w:top w:val="none" w:sz="0" w:space="0" w:color="auto"/>
                                <w:left w:val="none" w:sz="0" w:space="0" w:color="auto"/>
                                <w:bottom w:val="none" w:sz="0" w:space="0" w:color="auto"/>
                                <w:right w:val="none" w:sz="0" w:space="0" w:color="auto"/>
                              </w:divBdr>
                              <w:divsChild>
                                <w:div w:id="1972709326">
                                  <w:marLeft w:val="0"/>
                                  <w:marRight w:val="0"/>
                                  <w:marTop w:val="0"/>
                                  <w:marBottom w:val="0"/>
                                  <w:divBdr>
                                    <w:top w:val="none" w:sz="0" w:space="0" w:color="auto"/>
                                    <w:left w:val="none" w:sz="0" w:space="0" w:color="auto"/>
                                    <w:bottom w:val="none" w:sz="0" w:space="0" w:color="auto"/>
                                    <w:right w:val="none" w:sz="0" w:space="0" w:color="auto"/>
                                  </w:divBdr>
                                  <w:divsChild>
                                    <w:div w:id="2067951206">
                                      <w:marLeft w:val="0"/>
                                      <w:marRight w:val="0"/>
                                      <w:marTop w:val="0"/>
                                      <w:marBottom w:val="0"/>
                                      <w:divBdr>
                                        <w:top w:val="none" w:sz="0" w:space="0" w:color="auto"/>
                                        <w:left w:val="none" w:sz="0" w:space="0" w:color="auto"/>
                                        <w:bottom w:val="none" w:sz="0" w:space="0" w:color="auto"/>
                                        <w:right w:val="none" w:sz="0" w:space="0" w:color="auto"/>
                                      </w:divBdr>
                                      <w:divsChild>
                                        <w:div w:id="1079522848">
                                          <w:marLeft w:val="0"/>
                                          <w:marRight w:val="0"/>
                                          <w:marTop w:val="0"/>
                                          <w:marBottom w:val="0"/>
                                          <w:divBdr>
                                            <w:top w:val="none" w:sz="0" w:space="0" w:color="auto"/>
                                            <w:left w:val="none" w:sz="0" w:space="0" w:color="auto"/>
                                            <w:bottom w:val="none" w:sz="0" w:space="0" w:color="auto"/>
                                            <w:right w:val="none" w:sz="0" w:space="0" w:color="auto"/>
                                          </w:divBdr>
                                          <w:divsChild>
                                            <w:div w:id="2004814493">
                                              <w:marLeft w:val="0"/>
                                              <w:marRight w:val="0"/>
                                              <w:marTop w:val="0"/>
                                              <w:marBottom w:val="0"/>
                                              <w:divBdr>
                                                <w:top w:val="none" w:sz="0" w:space="0" w:color="auto"/>
                                                <w:left w:val="none" w:sz="0" w:space="0" w:color="auto"/>
                                                <w:bottom w:val="none" w:sz="0" w:space="0" w:color="auto"/>
                                                <w:right w:val="none" w:sz="0" w:space="0" w:color="auto"/>
                                              </w:divBdr>
                                            </w:div>
                                            <w:div w:id="938216786">
                                              <w:marLeft w:val="0"/>
                                              <w:marRight w:val="0"/>
                                              <w:marTop w:val="0"/>
                                              <w:marBottom w:val="0"/>
                                              <w:divBdr>
                                                <w:top w:val="none" w:sz="0" w:space="0" w:color="auto"/>
                                                <w:left w:val="none" w:sz="0" w:space="0" w:color="auto"/>
                                                <w:bottom w:val="none" w:sz="0" w:space="0" w:color="auto"/>
                                                <w:right w:val="none" w:sz="0" w:space="0" w:color="auto"/>
                                              </w:divBdr>
                                            </w:div>
                                            <w:div w:id="477042730">
                                              <w:marLeft w:val="0"/>
                                              <w:marRight w:val="0"/>
                                              <w:marTop w:val="0"/>
                                              <w:marBottom w:val="0"/>
                                              <w:divBdr>
                                                <w:top w:val="none" w:sz="0" w:space="0" w:color="auto"/>
                                                <w:left w:val="none" w:sz="0" w:space="0" w:color="auto"/>
                                                <w:bottom w:val="none" w:sz="0" w:space="0" w:color="auto"/>
                                                <w:right w:val="none" w:sz="0" w:space="0" w:color="auto"/>
                                              </w:divBdr>
                                            </w:div>
                                            <w:div w:id="100539728">
                                              <w:marLeft w:val="0"/>
                                              <w:marRight w:val="0"/>
                                              <w:marTop w:val="0"/>
                                              <w:marBottom w:val="0"/>
                                              <w:divBdr>
                                                <w:top w:val="none" w:sz="0" w:space="0" w:color="auto"/>
                                                <w:left w:val="none" w:sz="0" w:space="0" w:color="auto"/>
                                                <w:bottom w:val="none" w:sz="0" w:space="0" w:color="auto"/>
                                                <w:right w:val="none" w:sz="0" w:space="0" w:color="auto"/>
                                              </w:divBdr>
                                            </w:div>
                                            <w:div w:id="362175483">
                                              <w:marLeft w:val="0"/>
                                              <w:marRight w:val="0"/>
                                              <w:marTop w:val="0"/>
                                              <w:marBottom w:val="0"/>
                                              <w:divBdr>
                                                <w:top w:val="none" w:sz="0" w:space="0" w:color="auto"/>
                                                <w:left w:val="none" w:sz="0" w:space="0" w:color="auto"/>
                                                <w:bottom w:val="none" w:sz="0" w:space="0" w:color="auto"/>
                                                <w:right w:val="none" w:sz="0" w:space="0" w:color="auto"/>
                                              </w:divBdr>
                                            </w:div>
                                            <w:div w:id="1414349899">
                                              <w:marLeft w:val="0"/>
                                              <w:marRight w:val="0"/>
                                              <w:marTop w:val="0"/>
                                              <w:marBottom w:val="0"/>
                                              <w:divBdr>
                                                <w:top w:val="none" w:sz="0" w:space="0" w:color="auto"/>
                                                <w:left w:val="none" w:sz="0" w:space="0" w:color="auto"/>
                                                <w:bottom w:val="none" w:sz="0" w:space="0" w:color="auto"/>
                                                <w:right w:val="none" w:sz="0" w:space="0" w:color="auto"/>
                                              </w:divBdr>
                                            </w:div>
                                            <w:div w:id="147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994480">
                  <w:marLeft w:val="0"/>
                  <w:marRight w:val="0"/>
                  <w:marTop w:val="0"/>
                  <w:marBottom w:val="0"/>
                  <w:divBdr>
                    <w:top w:val="none" w:sz="0" w:space="0" w:color="auto"/>
                    <w:left w:val="none" w:sz="0" w:space="0" w:color="auto"/>
                    <w:bottom w:val="none" w:sz="0" w:space="0" w:color="auto"/>
                    <w:right w:val="none" w:sz="0" w:space="0" w:color="auto"/>
                  </w:divBdr>
                  <w:divsChild>
                    <w:div w:id="902908730">
                      <w:marLeft w:val="0"/>
                      <w:marRight w:val="0"/>
                      <w:marTop w:val="0"/>
                      <w:marBottom w:val="0"/>
                      <w:divBdr>
                        <w:top w:val="none" w:sz="0" w:space="0" w:color="auto"/>
                        <w:left w:val="none" w:sz="0" w:space="0" w:color="auto"/>
                        <w:bottom w:val="none" w:sz="0" w:space="0" w:color="auto"/>
                        <w:right w:val="none" w:sz="0" w:space="0" w:color="auto"/>
                      </w:divBdr>
                      <w:divsChild>
                        <w:div w:id="1155611243">
                          <w:marLeft w:val="0"/>
                          <w:marRight w:val="0"/>
                          <w:marTop w:val="0"/>
                          <w:marBottom w:val="0"/>
                          <w:divBdr>
                            <w:top w:val="none" w:sz="0" w:space="0" w:color="auto"/>
                            <w:left w:val="none" w:sz="0" w:space="0" w:color="auto"/>
                            <w:bottom w:val="none" w:sz="0" w:space="0" w:color="auto"/>
                            <w:right w:val="none" w:sz="0" w:space="0" w:color="auto"/>
                          </w:divBdr>
                          <w:divsChild>
                            <w:div w:id="991714452">
                              <w:marLeft w:val="0"/>
                              <w:marRight w:val="0"/>
                              <w:marTop w:val="0"/>
                              <w:marBottom w:val="0"/>
                              <w:divBdr>
                                <w:top w:val="none" w:sz="0" w:space="0" w:color="auto"/>
                                <w:left w:val="none" w:sz="0" w:space="0" w:color="auto"/>
                                <w:bottom w:val="none" w:sz="0" w:space="0" w:color="auto"/>
                                <w:right w:val="none" w:sz="0" w:space="0" w:color="auto"/>
                              </w:divBdr>
                              <w:divsChild>
                                <w:div w:id="331957981">
                                  <w:marLeft w:val="0"/>
                                  <w:marRight w:val="0"/>
                                  <w:marTop w:val="0"/>
                                  <w:marBottom w:val="0"/>
                                  <w:divBdr>
                                    <w:top w:val="none" w:sz="0" w:space="0" w:color="auto"/>
                                    <w:left w:val="none" w:sz="0" w:space="0" w:color="auto"/>
                                    <w:bottom w:val="none" w:sz="0" w:space="0" w:color="auto"/>
                                    <w:right w:val="none" w:sz="0" w:space="0" w:color="auto"/>
                                  </w:divBdr>
                                  <w:divsChild>
                                    <w:div w:id="51975934">
                                      <w:marLeft w:val="0"/>
                                      <w:marRight w:val="0"/>
                                      <w:marTop w:val="0"/>
                                      <w:marBottom w:val="0"/>
                                      <w:divBdr>
                                        <w:top w:val="none" w:sz="0" w:space="0" w:color="auto"/>
                                        <w:left w:val="none" w:sz="0" w:space="0" w:color="auto"/>
                                        <w:bottom w:val="none" w:sz="0" w:space="0" w:color="auto"/>
                                        <w:right w:val="none" w:sz="0" w:space="0" w:color="auto"/>
                                      </w:divBdr>
                                      <w:divsChild>
                                        <w:div w:id="191042518">
                                          <w:marLeft w:val="0"/>
                                          <w:marRight w:val="0"/>
                                          <w:marTop w:val="0"/>
                                          <w:marBottom w:val="0"/>
                                          <w:divBdr>
                                            <w:top w:val="none" w:sz="0" w:space="0" w:color="auto"/>
                                            <w:left w:val="none" w:sz="0" w:space="0" w:color="auto"/>
                                            <w:bottom w:val="none" w:sz="0" w:space="0" w:color="auto"/>
                                            <w:right w:val="none" w:sz="0" w:space="0" w:color="auto"/>
                                          </w:divBdr>
                                          <w:divsChild>
                                            <w:div w:id="546143331">
                                              <w:marLeft w:val="0"/>
                                              <w:marRight w:val="0"/>
                                              <w:marTop w:val="0"/>
                                              <w:marBottom w:val="0"/>
                                              <w:divBdr>
                                                <w:top w:val="none" w:sz="0" w:space="0" w:color="auto"/>
                                                <w:left w:val="none" w:sz="0" w:space="0" w:color="auto"/>
                                                <w:bottom w:val="none" w:sz="0" w:space="0" w:color="auto"/>
                                                <w:right w:val="none" w:sz="0" w:space="0" w:color="auto"/>
                                              </w:divBdr>
                                              <w:divsChild>
                                                <w:div w:id="1982222093">
                                                  <w:marLeft w:val="0"/>
                                                  <w:marRight w:val="0"/>
                                                  <w:marTop w:val="0"/>
                                                  <w:marBottom w:val="0"/>
                                                  <w:divBdr>
                                                    <w:top w:val="none" w:sz="0" w:space="0" w:color="auto"/>
                                                    <w:left w:val="none" w:sz="0" w:space="0" w:color="auto"/>
                                                    <w:bottom w:val="none" w:sz="0" w:space="0" w:color="auto"/>
                                                    <w:right w:val="none" w:sz="0" w:space="0" w:color="auto"/>
                                                  </w:divBdr>
                                                </w:div>
                                                <w:div w:id="1034110620">
                                                  <w:marLeft w:val="0"/>
                                                  <w:marRight w:val="0"/>
                                                  <w:marTop w:val="0"/>
                                                  <w:marBottom w:val="0"/>
                                                  <w:divBdr>
                                                    <w:top w:val="none" w:sz="0" w:space="0" w:color="auto"/>
                                                    <w:left w:val="none" w:sz="0" w:space="0" w:color="auto"/>
                                                    <w:bottom w:val="none" w:sz="0" w:space="0" w:color="auto"/>
                                                    <w:right w:val="none" w:sz="0" w:space="0" w:color="auto"/>
                                                  </w:divBdr>
                                                </w:div>
                                                <w:div w:id="1533568988">
                                                  <w:marLeft w:val="0"/>
                                                  <w:marRight w:val="0"/>
                                                  <w:marTop w:val="0"/>
                                                  <w:marBottom w:val="0"/>
                                                  <w:divBdr>
                                                    <w:top w:val="none" w:sz="0" w:space="0" w:color="auto"/>
                                                    <w:left w:val="none" w:sz="0" w:space="0" w:color="auto"/>
                                                    <w:bottom w:val="none" w:sz="0" w:space="0" w:color="auto"/>
                                                    <w:right w:val="none" w:sz="0" w:space="0" w:color="auto"/>
                                                  </w:divBdr>
                                                </w:div>
                                                <w:div w:id="181474354">
                                                  <w:marLeft w:val="0"/>
                                                  <w:marRight w:val="0"/>
                                                  <w:marTop w:val="0"/>
                                                  <w:marBottom w:val="0"/>
                                                  <w:divBdr>
                                                    <w:top w:val="none" w:sz="0" w:space="0" w:color="auto"/>
                                                    <w:left w:val="none" w:sz="0" w:space="0" w:color="auto"/>
                                                    <w:bottom w:val="none" w:sz="0" w:space="0" w:color="auto"/>
                                                    <w:right w:val="none" w:sz="0" w:space="0" w:color="auto"/>
                                                  </w:divBdr>
                                                </w:div>
                                                <w:div w:id="1438674350">
                                                  <w:marLeft w:val="0"/>
                                                  <w:marRight w:val="0"/>
                                                  <w:marTop w:val="0"/>
                                                  <w:marBottom w:val="0"/>
                                                  <w:divBdr>
                                                    <w:top w:val="none" w:sz="0" w:space="0" w:color="auto"/>
                                                    <w:left w:val="none" w:sz="0" w:space="0" w:color="auto"/>
                                                    <w:bottom w:val="none" w:sz="0" w:space="0" w:color="auto"/>
                                                    <w:right w:val="none" w:sz="0" w:space="0" w:color="auto"/>
                                                  </w:divBdr>
                                                </w:div>
                                                <w:div w:id="1366560162">
                                                  <w:marLeft w:val="0"/>
                                                  <w:marRight w:val="0"/>
                                                  <w:marTop w:val="0"/>
                                                  <w:marBottom w:val="0"/>
                                                  <w:divBdr>
                                                    <w:top w:val="none" w:sz="0" w:space="0" w:color="auto"/>
                                                    <w:left w:val="none" w:sz="0" w:space="0" w:color="auto"/>
                                                    <w:bottom w:val="none" w:sz="0" w:space="0" w:color="auto"/>
                                                    <w:right w:val="none" w:sz="0" w:space="0" w:color="auto"/>
                                                  </w:divBdr>
                                                </w:div>
                                                <w:div w:id="384985556">
                                                  <w:marLeft w:val="0"/>
                                                  <w:marRight w:val="0"/>
                                                  <w:marTop w:val="0"/>
                                                  <w:marBottom w:val="0"/>
                                                  <w:divBdr>
                                                    <w:top w:val="none" w:sz="0" w:space="0" w:color="auto"/>
                                                    <w:left w:val="none" w:sz="0" w:space="0" w:color="auto"/>
                                                    <w:bottom w:val="none" w:sz="0" w:space="0" w:color="auto"/>
                                                    <w:right w:val="none" w:sz="0" w:space="0" w:color="auto"/>
                                                  </w:divBdr>
                                                </w:div>
                                                <w:div w:id="466171066">
                                                  <w:marLeft w:val="0"/>
                                                  <w:marRight w:val="0"/>
                                                  <w:marTop w:val="0"/>
                                                  <w:marBottom w:val="0"/>
                                                  <w:divBdr>
                                                    <w:top w:val="none" w:sz="0" w:space="0" w:color="auto"/>
                                                    <w:left w:val="none" w:sz="0" w:space="0" w:color="auto"/>
                                                    <w:bottom w:val="none" w:sz="0" w:space="0" w:color="auto"/>
                                                    <w:right w:val="none" w:sz="0" w:space="0" w:color="auto"/>
                                                  </w:divBdr>
                                                </w:div>
                                                <w:div w:id="1674263894">
                                                  <w:marLeft w:val="0"/>
                                                  <w:marRight w:val="0"/>
                                                  <w:marTop w:val="0"/>
                                                  <w:marBottom w:val="0"/>
                                                  <w:divBdr>
                                                    <w:top w:val="none" w:sz="0" w:space="0" w:color="auto"/>
                                                    <w:left w:val="none" w:sz="0" w:space="0" w:color="auto"/>
                                                    <w:bottom w:val="none" w:sz="0" w:space="0" w:color="auto"/>
                                                    <w:right w:val="none" w:sz="0" w:space="0" w:color="auto"/>
                                                  </w:divBdr>
                                                </w:div>
                                                <w:div w:id="763038415">
                                                  <w:marLeft w:val="0"/>
                                                  <w:marRight w:val="0"/>
                                                  <w:marTop w:val="0"/>
                                                  <w:marBottom w:val="0"/>
                                                  <w:divBdr>
                                                    <w:top w:val="none" w:sz="0" w:space="0" w:color="auto"/>
                                                    <w:left w:val="none" w:sz="0" w:space="0" w:color="auto"/>
                                                    <w:bottom w:val="none" w:sz="0" w:space="0" w:color="auto"/>
                                                    <w:right w:val="none" w:sz="0" w:space="0" w:color="auto"/>
                                                  </w:divBdr>
                                                </w:div>
                                                <w:div w:id="602030866">
                                                  <w:marLeft w:val="0"/>
                                                  <w:marRight w:val="0"/>
                                                  <w:marTop w:val="0"/>
                                                  <w:marBottom w:val="0"/>
                                                  <w:divBdr>
                                                    <w:top w:val="none" w:sz="0" w:space="0" w:color="auto"/>
                                                    <w:left w:val="none" w:sz="0" w:space="0" w:color="auto"/>
                                                    <w:bottom w:val="none" w:sz="0" w:space="0" w:color="auto"/>
                                                    <w:right w:val="none" w:sz="0" w:space="0" w:color="auto"/>
                                                  </w:divBdr>
                                                </w:div>
                                                <w:div w:id="468665532">
                                                  <w:marLeft w:val="0"/>
                                                  <w:marRight w:val="0"/>
                                                  <w:marTop w:val="0"/>
                                                  <w:marBottom w:val="0"/>
                                                  <w:divBdr>
                                                    <w:top w:val="none" w:sz="0" w:space="0" w:color="auto"/>
                                                    <w:left w:val="none" w:sz="0" w:space="0" w:color="auto"/>
                                                    <w:bottom w:val="none" w:sz="0" w:space="0" w:color="auto"/>
                                                    <w:right w:val="none" w:sz="0" w:space="0" w:color="auto"/>
                                                  </w:divBdr>
                                                </w:div>
                                                <w:div w:id="1972784778">
                                                  <w:marLeft w:val="0"/>
                                                  <w:marRight w:val="0"/>
                                                  <w:marTop w:val="0"/>
                                                  <w:marBottom w:val="0"/>
                                                  <w:divBdr>
                                                    <w:top w:val="none" w:sz="0" w:space="0" w:color="auto"/>
                                                    <w:left w:val="none" w:sz="0" w:space="0" w:color="auto"/>
                                                    <w:bottom w:val="none" w:sz="0" w:space="0" w:color="auto"/>
                                                    <w:right w:val="none" w:sz="0" w:space="0" w:color="auto"/>
                                                  </w:divBdr>
                                                </w:div>
                                                <w:div w:id="884566080">
                                                  <w:marLeft w:val="0"/>
                                                  <w:marRight w:val="0"/>
                                                  <w:marTop w:val="0"/>
                                                  <w:marBottom w:val="0"/>
                                                  <w:divBdr>
                                                    <w:top w:val="none" w:sz="0" w:space="0" w:color="auto"/>
                                                    <w:left w:val="none" w:sz="0" w:space="0" w:color="auto"/>
                                                    <w:bottom w:val="none" w:sz="0" w:space="0" w:color="auto"/>
                                                    <w:right w:val="none" w:sz="0" w:space="0" w:color="auto"/>
                                                  </w:divBdr>
                                                </w:div>
                                                <w:div w:id="2682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9459607">
          <w:marLeft w:val="0"/>
          <w:marRight w:val="0"/>
          <w:marTop w:val="0"/>
          <w:marBottom w:val="0"/>
          <w:divBdr>
            <w:top w:val="none" w:sz="0" w:space="0" w:color="auto"/>
            <w:left w:val="none" w:sz="0" w:space="0" w:color="auto"/>
            <w:bottom w:val="none" w:sz="0" w:space="0" w:color="auto"/>
            <w:right w:val="none" w:sz="0" w:space="0" w:color="auto"/>
          </w:divBdr>
          <w:divsChild>
            <w:div w:id="177088231">
              <w:marLeft w:val="0"/>
              <w:marRight w:val="0"/>
              <w:marTop w:val="0"/>
              <w:marBottom w:val="0"/>
              <w:divBdr>
                <w:top w:val="none" w:sz="0" w:space="0" w:color="auto"/>
                <w:left w:val="none" w:sz="0" w:space="0" w:color="auto"/>
                <w:bottom w:val="none" w:sz="0" w:space="0" w:color="auto"/>
                <w:right w:val="none" w:sz="0" w:space="0" w:color="auto"/>
              </w:divBdr>
              <w:divsChild>
                <w:div w:id="1380200365">
                  <w:marLeft w:val="0"/>
                  <w:marRight w:val="0"/>
                  <w:marTop w:val="0"/>
                  <w:marBottom w:val="0"/>
                  <w:divBdr>
                    <w:top w:val="none" w:sz="0" w:space="0" w:color="auto"/>
                    <w:left w:val="none" w:sz="0" w:space="0" w:color="auto"/>
                    <w:bottom w:val="none" w:sz="0" w:space="0" w:color="auto"/>
                    <w:right w:val="none" w:sz="0" w:space="0" w:color="auto"/>
                  </w:divBdr>
                  <w:divsChild>
                    <w:div w:id="269625642">
                      <w:marLeft w:val="0"/>
                      <w:marRight w:val="0"/>
                      <w:marTop w:val="0"/>
                      <w:marBottom w:val="0"/>
                      <w:divBdr>
                        <w:top w:val="none" w:sz="0" w:space="0" w:color="auto"/>
                        <w:left w:val="none" w:sz="0" w:space="0" w:color="auto"/>
                        <w:bottom w:val="none" w:sz="0" w:space="0" w:color="auto"/>
                        <w:right w:val="none" w:sz="0" w:space="0" w:color="auto"/>
                      </w:divBdr>
                      <w:divsChild>
                        <w:div w:id="218320788">
                          <w:marLeft w:val="0"/>
                          <w:marRight w:val="0"/>
                          <w:marTop w:val="0"/>
                          <w:marBottom w:val="0"/>
                          <w:divBdr>
                            <w:top w:val="none" w:sz="0" w:space="0" w:color="auto"/>
                            <w:left w:val="none" w:sz="0" w:space="0" w:color="auto"/>
                            <w:bottom w:val="none" w:sz="0" w:space="0" w:color="auto"/>
                            <w:right w:val="none" w:sz="0" w:space="0" w:color="auto"/>
                          </w:divBdr>
                          <w:divsChild>
                            <w:div w:id="316230538">
                              <w:marLeft w:val="0"/>
                              <w:marRight w:val="0"/>
                              <w:marTop w:val="0"/>
                              <w:marBottom w:val="0"/>
                              <w:divBdr>
                                <w:top w:val="none" w:sz="0" w:space="0" w:color="auto"/>
                                <w:left w:val="none" w:sz="0" w:space="0" w:color="auto"/>
                                <w:bottom w:val="none" w:sz="0" w:space="0" w:color="auto"/>
                                <w:right w:val="none" w:sz="0" w:space="0" w:color="auto"/>
                              </w:divBdr>
                              <w:divsChild>
                                <w:div w:id="795755952">
                                  <w:marLeft w:val="0"/>
                                  <w:marRight w:val="0"/>
                                  <w:marTop w:val="0"/>
                                  <w:marBottom w:val="0"/>
                                  <w:divBdr>
                                    <w:top w:val="none" w:sz="0" w:space="0" w:color="auto"/>
                                    <w:left w:val="none" w:sz="0" w:space="0" w:color="auto"/>
                                    <w:bottom w:val="none" w:sz="0" w:space="0" w:color="auto"/>
                                    <w:right w:val="none" w:sz="0" w:space="0" w:color="auto"/>
                                  </w:divBdr>
                                  <w:divsChild>
                                    <w:div w:id="1790274492">
                                      <w:marLeft w:val="0"/>
                                      <w:marRight w:val="0"/>
                                      <w:marTop w:val="0"/>
                                      <w:marBottom w:val="0"/>
                                      <w:divBdr>
                                        <w:top w:val="none" w:sz="0" w:space="0" w:color="auto"/>
                                        <w:left w:val="none" w:sz="0" w:space="0" w:color="auto"/>
                                        <w:bottom w:val="none" w:sz="0" w:space="0" w:color="auto"/>
                                        <w:right w:val="none" w:sz="0" w:space="0" w:color="auto"/>
                                      </w:divBdr>
                                      <w:divsChild>
                                        <w:div w:id="114836102">
                                          <w:marLeft w:val="0"/>
                                          <w:marRight w:val="0"/>
                                          <w:marTop w:val="0"/>
                                          <w:marBottom w:val="0"/>
                                          <w:divBdr>
                                            <w:top w:val="none" w:sz="0" w:space="0" w:color="auto"/>
                                            <w:left w:val="none" w:sz="0" w:space="0" w:color="auto"/>
                                            <w:bottom w:val="none" w:sz="0" w:space="0" w:color="auto"/>
                                            <w:right w:val="none" w:sz="0" w:space="0" w:color="auto"/>
                                          </w:divBdr>
                                        </w:div>
                                        <w:div w:id="1034572377">
                                          <w:marLeft w:val="0"/>
                                          <w:marRight w:val="0"/>
                                          <w:marTop w:val="0"/>
                                          <w:marBottom w:val="0"/>
                                          <w:divBdr>
                                            <w:top w:val="none" w:sz="0" w:space="0" w:color="auto"/>
                                            <w:left w:val="none" w:sz="0" w:space="0" w:color="auto"/>
                                            <w:bottom w:val="none" w:sz="0" w:space="0" w:color="auto"/>
                                            <w:right w:val="none" w:sz="0" w:space="0" w:color="auto"/>
                                          </w:divBdr>
                                        </w:div>
                                        <w:div w:id="79333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2022-11-16T16:35:00Z</dcterms:created>
  <dcterms:modified xsi:type="dcterms:W3CDTF">2022-11-16T16:37:00Z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4c1149d7-8a75-4ca5-84f8-a08019766f9a</vt:lpwstr>
  </property>
</Properties>
</file>