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6A4C" w:rsidRPr="00906A4C" w:rsidRDefault="00906A4C" w:rsidP="00906A4C">
      <w:pPr>
        <w:pStyle w:val="NormalWeb"/>
        <w:shd w:val="clear" w:color="auto" w:fill="FFFFFF"/>
        <w:spacing w:before="0" w:beforeAutospacing="0" w:after="0" w:afterAutospacing="0"/>
        <w:rPr>
          <w:color w:val="333333"/>
        </w:rPr>
      </w:pPr>
      <w:r w:rsidRPr="00906A4C">
        <w:rPr>
          <w:color w:val="333333"/>
        </w:rPr>
        <w:t xml:space="preserve">Case Project 8-2: </w:t>
      </w:r>
      <w:bookmarkStart w:id="0" w:name="_GoBack"/>
      <w:r w:rsidRPr="00906A4C">
        <w:rPr>
          <w:color w:val="333333"/>
        </w:rPr>
        <w:t xml:space="preserve">A Small Business </w:t>
      </w:r>
      <w:r w:rsidRPr="00906A4C">
        <w:rPr>
          <w:color w:val="333333"/>
        </w:rPr>
        <w:t>Start-up</w:t>
      </w:r>
      <w:r w:rsidRPr="00906A4C">
        <w:rPr>
          <w:color w:val="333333"/>
        </w:rPr>
        <w:t xml:space="preserve"> IT Solution</w:t>
      </w:r>
      <w:bookmarkEnd w:id="0"/>
    </w:p>
    <w:p w:rsidR="00906A4C" w:rsidRPr="00906A4C" w:rsidRDefault="00906A4C" w:rsidP="00906A4C">
      <w:pPr>
        <w:pStyle w:val="NormalWeb"/>
        <w:shd w:val="clear" w:color="auto" w:fill="FFFFFF"/>
        <w:spacing w:before="0" w:beforeAutospacing="0" w:after="0" w:afterAutospacing="0"/>
        <w:rPr>
          <w:color w:val="333333"/>
        </w:rPr>
      </w:pPr>
      <w:r w:rsidRPr="00906A4C">
        <w:rPr>
          <w:color w:val="333333"/>
        </w:rPr>
        <w:t xml:space="preserve">You’ve been called in to consult with a small </w:t>
      </w:r>
      <w:r w:rsidRPr="00906A4C">
        <w:rPr>
          <w:color w:val="333333"/>
        </w:rPr>
        <w:t>start-up</w:t>
      </w:r>
      <w:r w:rsidRPr="00906A4C">
        <w:rPr>
          <w:color w:val="333333"/>
        </w:rPr>
        <w:t xml:space="preserve"> company that needs advice on how to set up its computer systems and network. The </w:t>
      </w:r>
      <w:r w:rsidRPr="00906A4C">
        <w:rPr>
          <w:color w:val="333333"/>
        </w:rPr>
        <w:t>start-up</w:t>
      </w:r>
      <w:r w:rsidRPr="00906A4C">
        <w:rPr>
          <w:color w:val="333333"/>
        </w:rPr>
        <w:t xml:space="preserve"> company does not have a lot of money to invest in the necessary IT infrastructure, but it will have 30 employees that use computers to run a variety of applications, many of which are server-based. The company wants to run Windows 10 and Mac OS X client stations, and it will need Windows Server and Red Hat Enterprise server. The company already has cabling and switches in place to connect its computers to a LAN, and it has a 50 Mbps Internet connection. What do you advise for this small business to satisfy its IT needs?</w:t>
      </w:r>
    </w:p>
    <w:p w:rsidR="00906A4C" w:rsidRPr="00906A4C" w:rsidRDefault="00906A4C" w:rsidP="00906A4C">
      <w:pPr>
        <w:rPr>
          <w:rFonts w:ascii="Times New Roman" w:hAnsi="Times New Roman" w:cs="Times New Roman"/>
          <w:sz w:val="24"/>
          <w:szCs w:val="24"/>
        </w:rPr>
      </w:pPr>
    </w:p>
    <w:p w:rsidR="00906A4C" w:rsidRPr="00906A4C" w:rsidRDefault="00906A4C" w:rsidP="00906A4C">
      <w:pPr>
        <w:rPr>
          <w:rFonts w:ascii="Times New Roman" w:hAnsi="Times New Roman" w:cs="Times New Roman"/>
          <w:sz w:val="24"/>
          <w:szCs w:val="24"/>
        </w:rPr>
      </w:pPr>
      <w:r w:rsidRPr="00906A4C">
        <w:rPr>
          <w:rFonts w:ascii="Times New Roman" w:hAnsi="Times New Roman" w:cs="Times New Roman"/>
          <w:sz w:val="24"/>
          <w:szCs w:val="24"/>
        </w:rPr>
        <w:t>Step 1: Answer</w:t>
      </w:r>
    </w:p>
    <w:p w:rsidR="00906A4C" w:rsidRPr="00906A4C" w:rsidRDefault="00906A4C" w:rsidP="00906A4C">
      <w:pPr>
        <w:rPr>
          <w:rFonts w:ascii="Times New Roman" w:hAnsi="Times New Roman" w:cs="Times New Roman"/>
          <w:sz w:val="24"/>
          <w:szCs w:val="24"/>
        </w:rPr>
      </w:pPr>
      <w:r w:rsidRPr="00906A4C">
        <w:rPr>
          <w:rFonts w:ascii="Times New Roman" w:hAnsi="Times New Roman" w:cs="Times New Roman"/>
          <w:sz w:val="24"/>
          <w:szCs w:val="24"/>
        </w:rPr>
        <w:t>focus on a client-server model.</w:t>
      </w:r>
    </w:p>
    <w:p w:rsidR="00906A4C" w:rsidRPr="00906A4C" w:rsidRDefault="00906A4C" w:rsidP="00906A4C">
      <w:pPr>
        <w:rPr>
          <w:rFonts w:ascii="Times New Roman" w:hAnsi="Times New Roman" w:cs="Times New Roman"/>
          <w:sz w:val="24"/>
          <w:szCs w:val="24"/>
        </w:rPr>
      </w:pPr>
      <w:r w:rsidRPr="00906A4C">
        <w:rPr>
          <w:rFonts w:ascii="Times New Roman" w:hAnsi="Times New Roman" w:cs="Times New Roman"/>
          <w:sz w:val="24"/>
          <w:szCs w:val="24"/>
        </w:rPr>
        <w:t xml:space="preserve">Step 2: </w:t>
      </w:r>
      <w:r w:rsidRPr="00906A4C">
        <w:rPr>
          <w:rFonts w:ascii="Times New Roman" w:hAnsi="Times New Roman" w:cs="Times New Roman"/>
          <w:sz w:val="24"/>
          <w:szCs w:val="24"/>
        </w:rPr>
        <w:t>Explanation:</w:t>
      </w:r>
    </w:p>
    <w:p w:rsidR="00906A4C" w:rsidRPr="00906A4C" w:rsidRDefault="00906A4C" w:rsidP="00906A4C">
      <w:pPr>
        <w:rPr>
          <w:rFonts w:ascii="Times New Roman" w:hAnsi="Times New Roman" w:cs="Times New Roman"/>
          <w:sz w:val="24"/>
          <w:szCs w:val="24"/>
        </w:rPr>
      </w:pPr>
      <w:r w:rsidRPr="00906A4C">
        <w:rPr>
          <w:rFonts w:ascii="Times New Roman" w:hAnsi="Times New Roman" w:cs="Times New Roman"/>
          <w:sz w:val="24"/>
          <w:szCs w:val="24"/>
        </w:rPr>
        <w:t>Going cloud is the greatest option in this case, however according to the inquiry, they already have cables and switches installed, which would lead to some resource waste. But using the cloud can have advantages over using bare metal on-site.</w:t>
      </w:r>
    </w:p>
    <w:p w:rsidR="005D55B9" w:rsidRPr="00906A4C" w:rsidRDefault="00906A4C" w:rsidP="00906A4C">
      <w:pPr>
        <w:rPr>
          <w:rFonts w:ascii="Times New Roman" w:hAnsi="Times New Roman" w:cs="Times New Roman"/>
          <w:sz w:val="24"/>
          <w:szCs w:val="24"/>
        </w:rPr>
      </w:pPr>
      <w:r w:rsidRPr="00906A4C">
        <w:rPr>
          <w:rFonts w:ascii="Times New Roman" w:hAnsi="Times New Roman" w:cs="Times New Roman"/>
          <w:sz w:val="24"/>
          <w:szCs w:val="24"/>
        </w:rPr>
        <w:t>The best recommendation in this situation would be to concentrate on a client-server approach. The best course of action would be to concentrate simply on establishing the bare minimum hardware required for the 30 employees because practically all of the programmes that the staff will use are server-based. So much so that they can successfully reach the server without the need for overly powerful hardware, which would be unnecessary. It would be pretty easy to join all of these workstations together, and 50 Mbps is more than enough for data transfer, as the organisation already has all of the required LAN switches.</w:t>
      </w:r>
    </w:p>
    <w:sectPr w:rsidR="005D55B9" w:rsidRPr="00906A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6A4C"/>
    <w:rsid w:val="005D55B9"/>
    <w:rsid w:val="00906A4C"/>
    <w:rsid w:val="00B75F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8ED8D"/>
  <w15:chartTrackingRefBased/>
  <w15:docId w15:val="{22428310-22DA-404B-B69A-C955DC472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06A4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5934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1</Pages>
  <Words>248</Words>
  <Characters>1415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2022-09-20T05:24:00Z</dcterms:created>
  <dcterms:modified xsi:type="dcterms:W3CDTF">2022-09-20T08:41:00Z</dcterms:modified>
</cp:coreProperties>
</file>