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93E" w:rsidRDefault="0002493E" w:rsidP="00A64FCE">
      <w:pPr>
        <w:rPr>
          <w:rFonts w:ascii="Times New Roman" w:hAnsi="Times New Roman" w:cs="Times New Roman"/>
          <w:color w:val="333333"/>
          <w:sz w:val="24"/>
          <w:szCs w:val="24"/>
          <w:shd w:val="clear" w:color="auto" w:fill="FFFFFF"/>
        </w:rPr>
      </w:pPr>
      <w:bookmarkStart w:id="0" w:name="_GoBack"/>
      <w:r w:rsidRPr="0002493E">
        <w:rPr>
          <w:rFonts w:ascii="Times New Roman" w:hAnsi="Times New Roman" w:cs="Times New Roman"/>
          <w:color w:val="333333"/>
          <w:sz w:val="24"/>
          <w:szCs w:val="24"/>
          <w:shd w:val="clear" w:color="auto" w:fill="FFFFFF"/>
        </w:rPr>
        <w:t>A connector call should always be a first option to retrieve document-level queries on-the-fly because it is so fast</w:t>
      </w:r>
      <w:bookmarkEnd w:id="0"/>
      <w:r w:rsidRPr="0002493E">
        <w:rPr>
          <w:rFonts w:ascii="Times New Roman" w:hAnsi="Times New Roman" w:cs="Times New Roman"/>
          <w:color w:val="333333"/>
          <w:sz w:val="24"/>
          <w:szCs w:val="24"/>
          <w:shd w:val="clear" w:color="auto" w:fill="FFFFFF"/>
        </w:rPr>
        <w:t xml:space="preserve">. True </w:t>
      </w:r>
      <w:proofErr w:type="spellStart"/>
      <w:r w:rsidRPr="0002493E">
        <w:rPr>
          <w:rFonts w:ascii="Times New Roman" w:hAnsi="Times New Roman" w:cs="Times New Roman"/>
          <w:color w:val="333333"/>
          <w:sz w:val="24"/>
          <w:szCs w:val="24"/>
          <w:shd w:val="clear" w:color="auto" w:fill="FFFFFF"/>
        </w:rPr>
        <w:t>O</w:t>
      </w:r>
      <w:proofErr w:type="spellEnd"/>
      <w:r w:rsidRPr="0002493E">
        <w:rPr>
          <w:rFonts w:ascii="Times New Roman" w:hAnsi="Times New Roman" w:cs="Times New Roman"/>
          <w:color w:val="333333"/>
          <w:sz w:val="24"/>
          <w:szCs w:val="24"/>
          <w:shd w:val="clear" w:color="auto" w:fill="FFFFFF"/>
        </w:rPr>
        <w:t xml:space="preserve"> False</w:t>
      </w:r>
    </w:p>
    <w:p w:rsidR="0002493E" w:rsidRDefault="007509C4" w:rsidP="00A64FCE">
      <w:pPr>
        <w:rPr>
          <w:rFonts w:ascii="Times New Roman" w:hAnsi="Times New Roman" w:cs="Times New Roman"/>
          <w:sz w:val="24"/>
          <w:szCs w:val="24"/>
        </w:rPr>
      </w:pPr>
      <w:r>
        <w:rPr>
          <w:rFonts w:ascii="Times New Roman" w:hAnsi="Times New Roman" w:cs="Times New Roman"/>
          <w:sz w:val="24"/>
          <w:szCs w:val="24"/>
        </w:rPr>
        <w:t>Step 1: Answer</w:t>
      </w:r>
    </w:p>
    <w:p w:rsidR="007509C4" w:rsidRDefault="007509C4" w:rsidP="00A64FCE">
      <w:pPr>
        <w:rPr>
          <w:rFonts w:ascii="Times New Roman" w:hAnsi="Times New Roman" w:cs="Times New Roman"/>
          <w:sz w:val="24"/>
          <w:szCs w:val="24"/>
        </w:rPr>
      </w:pPr>
      <w:r>
        <w:rPr>
          <w:rFonts w:ascii="Times New Roman" w:hAnsi="Times New Roman" w:cs="Times New Roman"/>
          <w:sz w:val="24"/>
          <w:szCs w:val="24"/>
        </w:rPr>
        <w:t>False</w:t>
      </w:r>
    </w:p>
    <w:p w:rsidR="007509C4" w:rsidRDefault="007509C4" w:rsidP="00A64FCE">
      <w:pPr>
        <w:rPr>
          <w:rFonts w:ascii="Times New Roman" w:hAnsi="Times New Roman" w:cs="Times New Roman"/>
          <w:sz w:val="24"/>
          <w:szCs w:val="24"/>
        </w:rPr>
      </w:pPr>
      <w:r>
        <w:rPr>
          <w:rFonts w:ascii="Times New Roman" w:hAnsi="Times New Roman" w:cs="Times New Roman"/>
          <w:sz w:val="24"/>
          <w:szCs w:val="24"/>
        </w:rPr>
        <w:t>Step 2: Explanation</w:t>
      </w:r>
    </w:p>
    <w:p w:rsidR="007509C4" w:rsidRPr="007509C4" w:rsidRDefault="007509C4" w:rsidP="007509C4">
      <w:pPr>
        <w:rPr>
          <w:rFonts w:ascii="Times New Roman" w:hAnsi="Times New Roman" w:cs="Times New Roman"/>
          <w:sz w:val="24"/>
          <w:szCs w:val="24"/>
        </w:rPr>
      </w:pPr>
      <w:r w:rsidRPr="007509C4">
        <w:rPr>
          <w:rFonts w:ascii="Times New Roman" w:hAnsi="Times New Roman" w:cs="Times New Roman"/>
          <w:sz w:val="24"/>
          <w:szCs w:val="24"/>
        </w:rPr>
        <w:t xml:space="preserve">The fundamental element of </w:t>
      </w:r>
      <w:proofErr w:type="spellStart"/>
      <w:r w:rsidRPr="007509C4">
        <w:rPr>
          <w:rFonts w:ascii="Times New Roman" w:hAnsi="Times New Roman" w:cs="Times New Roman"/>
          <w:sz w:val="24"/>
          <w:szCs w:val="24"/>
        </w:rPr>
        <w:t>Boomi</w:t>
      </w:r>
      <w:proofErr w:type="spellEnd"/>
      <w:r w:rsidRPr="007509C4">
        <w:rPr>
          <w:rFonts w:ascii="Times New Roman" w:hAnsi="Times New Roman" w:cs="Times New Roman"/>
          <w:sz w:val="24"/>
          <w:szCs w:val="24"/>
        </w:rPr>
        <w:t xml:space="preserve"> Integration that makes integration possible and contains all the data required to connect to a data source or application are connectors.</w:t>
      </w:r>
    </w:p>
    <w:p w:rsidR="007509C4" w:rsidRPr="007509C4" w:rsidRDefault="007509C4" w:rsidP="007509C4">
      <w:pPr>
        <w:rPr>
          <w:rFonts w:ascii="Times New Roman" w:hAnsi="Times New Roman" w:cs="Times New Roman"/>
          <w:sz w:val="24"/>
          <w:szCs w:val="24"/>
        </w:rPr>
      </w:pPr>
      <w:r w:rsidRPr="007509C4">
        <w:rPr>
          <w:rFonts w:ascii="Times New Roman" w:hAnsi="Times New Roman" w:cs="Times New Roman"/>
          <w:sz w:val="24"/>
          <w:szCs w:val="24"/>
        </w:rPr>
        <w:t xml:space="preserve">Your ability to integrate your data, systems, applications, processes, and people is sped up and made simpler via connectors. With the use of connectors, you can quickly link and integrate outside software programmes such as Salesforce and NetSuite so that data can be sent and received between them. You get access to all open application and technology connections once you are given a </w:t>
      </w:r>
      <w:proofErr w:type="spellStart"/>
      <w:r w:rsidRPr="007509C4">
        <w:rPr>
          <w:rFonts w:ascii="Times New Roman" w:hAnsi="Times New Roman" w:cs="Times New Roman"/>
          <w:sz w:val="24"/>
          <w:szCs w:val="24"/>
        </w:rPr>
        <w:t>Boomi</w:t>
      </w:r>
      <w:proofErr w:type="spellEnd"/>
      <w:r w:rsidRPr="007509C4">
        <w:rPr>
          <w:rFonts w:ascii="Times New Roman" w:hAnsi="Times New Roman" w:cs="Times New Roman"/>
          <w:sz w:val="24"/>
          <w:szCs w:val="24"/>
        </w:rPr>
        <w:t xml:space="preserve"> account. The Connector SDK can be used to create your own private, unique connectors.</w:t>
      </w:r>
    </w:p>
    <w:p w:rsidR="007509C4" w:rsidRPr="0002493E" w:rsidRDefault="007509C4" w:rsidP="007509C4">
      <w:pPr>
        <w:rPr>
          <w:rFonts w:ascii="Times New Roman" w:hAnsi="Times New Roman" w:cs="Times New Roman"/>
          <w:sz w:val="24"/>
          <w:szCs w:val="24"/>
        </w:rPr>
      </w:pPr>
      <w:r w:rsidRPr="007509C4">
        <w:rPr>
          <w:rFonts w:ascii="Times New Roman" w:hAnsi="Times New Roman" w:cs="Times New Roman"/>
          <w:sz w:val="24"/>
          <w:szCs w:val="24"/>
        </w:rPr>
        <w:t>In order for you to take action, connectors automatically identify the most recent items supported by an application API. For instance, creating, adding, removing, querying, and other data-related operations.</w:t>
      </w:r>
    </w:p>
    <w:sectPr w:rsidR="007509C4" w:rsidRPr="00024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8056D"/>
    <w:multiLevelType w:val="hybridMultilevel"/>
    <w:tmpl w:val="5882E23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FCE"/>
    <w:rsid w:val="0002493E"/>
    <w:rsid w:val="00721E85"/>
    <w:rsid w:val="007509C4"/>
    <w:rsid w:val="00A64FCE"/>
    <w:rsid w:val="00AC3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DEF7A"/>
  <w15:chartTrackingRefBased/>
  <w15:docId w15:val="{FB96D332-1A4B-4FD6-BC77-260298F94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4FC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359685">
      <w:bodyDiv w:val="1"/>
      <w:marLeft w:val="0"/>
      <w:marRight w:val="0"/>
      <w:marTop w:val="0"/>
      <w:marBottom w:val="0"/>
      <w:divBdr>
        <w:top w:val="none" w:sz="0" w:space="0" w:color="auto"/>
        <w:left w:val="none" w:sz="0" w:space="0" w:color="auto"/>
        <w:bottom w:val="none" w:sz="0" w:space="0" w:color="auto"/>
        <w:right w:val="none" w:sz="0" w:space="0" w:color="auto"/>
      </w:divBdr>
    </w:div>
    <w:div w:id="1921058650">
      <w:bodyDiv w:val="1"/>
      <w:marLeft w:val="0"/>
      <w:marRight w:val="0"/>
      <w:marTop w:val="0"/>
      <w:marBottom w:val="0"/>
      <w:divBdr>
        <w:top w:val="none" w:sz="0" w:space="0" w:color="auto"/>
        <w:left w:val="none" w:sz="0" w:space="0" w:color="auto"/>
        <w:bottom w:val="none" w:sz="0" w:space="0" w:color="auto"/>
        <w:right w:val="none" w:sz="0" w:space="0" w:color="auto"/>
      </w:divBdr>
      <w:divsChild>
        <w:div w:id="1696924708">
          <w:marLeft w:val="0"/>
          <w:marRight w:val="0"/>
          <w:marTop w:val="150"/>
          <w:marBottom w:val="0"/>
          <w:divBdr>
            <w:top w:val="none" w:sz="0" w:space="0" w:color="auto"/>
            <w:left w:val="none" w:sz="0" w:space="0" w:color="auto"/>
            <w:bottom w:val="none" w:sz="0" w:space="0" w:color="auto"/>
            <w:right w:val="none" w:sz="0" w:space="0" w:color="auto"/>
          </w:divBdr>
          <w:divsChild>
            <w:div w:id="1914046801">
              <w:marLeft w:val="0"/>
              <w:marRight w:val="0"/>
              <w:marTop w:val="0"/>
              <w:marBottom w:val="0"/>
              <w:divBdr>
                <w:top w:val="none" w:sz="0" w:space="0" w:color="auto"/>
                <w:left w:val="none" w:sz="0" w:space="0" w:color="auto"/>
                <w:bottom w:val="none" w:sz="0" w:space="0" w:color="auto"/>
                <w:right w:val="none" w:sz="0" w:space="0" w:color="auto"/>
              </w:divBdr>
              <w:divsChild>
                <w:div w:id="357050797">
                  <w:marLeft w:val="0"/>
                  <w:marRight w:val="0"/>
                  <w:marTop w:val="0"/>
                  <w:marBottom w:val="0"/>
                  <w:divBdr>
                    <w:top w:val="none" w:sz="0" w:space="0" w:color="auto"/>
                    <w:left w:val="none" w:sz="0" w:space="0" w:color="auto"/>
                    <w:bottom w:val="none" w:sz="0" w:space="0" w:color="auto"/>
                    <w:right w:val="none" w:sz="0" w:space="0" w:color="auto"/>
                  </w:divBdr>
                  <w:divsChild>
                    <w:div w:id="111870843">
                      <w:marLeft w:val="0"/>
                      <w:marRight w:val="0"/>
                      <w:marTop w:val="0"/>
                      <w:marBottom w:val="0"/>
                      <w:divBdr>
                        <w:top w:val="none" w:sz="0" w:space="0" w:color="auto"/>
                        <w:left w:val="none" w:sz="0" w:space="0" w:color="auto"/>
                        <w:bottom w:val="none" w:sz="0" w:space="0" w:color="auto"/>
                        <w:right w:val="none" w:sz="0" w:space="0" w:color="auto"/>
                      </w:divBdr>
                      <w:divsChild>
                        <w:div w:id="176699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2022-09-26T00:03:00Z</dcterms:created>
  <dcterms:modified xsi:type="dcterms:W3CDTF">2022-09-26T00:45:00Z</dcterms:modified>
</cp:coreProperties>
</file>