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82" w:rsidRPr="00BE7382" w:rsidRDefault="00BE7382" w:rsidP="00BE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    Upon initial installation of a Cisco switch or router, the network administrator typically conﬁgures the networking devices from a                                                         </w:t>
      </w:r>
      <w:proofErr w:type="gramStart"/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  </w:t>
      </w:r>
      <w:bookmarkEnd w:id="0"/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.</w:t>
      </w:r>
      <w:proofErr w:type="gramEnd"/>
    </w:p>
    <w:p w:rsidR="00BE7382" w:rsidRPr="00BE7382" w:rsidRDefault="00BE7382" w:rsidP="00BE7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E7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a.        </w:t>
      </w:r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CD-ROM</w:t>
      </w:r>
    </w:p>
    <w:p w:rsidR="00BE7382" w:rsidRPr="00BE7382" w:rsidRDefault="00BE7382" w:rsidP="00BE7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E7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b.        </w:t>
      </w:r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TFTP server </w:t>
      </w:r>
    </w:p>
    <w:p w:rsidR="00BE7382" w:rsidRPr="00BE7382" w:rsidRDefault="00BE7382" w:rsidP="00BE7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E7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c.        </w:t>
      </w:r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console terminal</w:t>
      </w:r>
    </w:p>
    <w:p w:rsidR="00BE7382" w:rsidRPr="00BE7382" w:rsidRDefault="00BE7382" w:rsidP="00BE7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E73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d.        </w:t>
      </w:r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modem connection</w:t>
      </w:r>
    </w:p>
    <w:p w:rsidR="00BE7382" w:rsidRPr="001326E1" w:rsidRDefault="00536968" w:rsidP="00F5723D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968" w:rsidRPr="001326E1" w:rsidRDefault="001326E1" w:rsidP="00F5723D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Step 1: Answer</w:t>
      </w:r>
    </w:p>
    <w:p w:rsidR="001326E1" w:rsidRPr="001326E1" w:rsidRDefault="001326E1" w:rsidP="00F5723D">
      <w:pPr>
        <w:rPr>
          <w:rFonts w:ascii="Times New Roman" w:hAnsi="Times New Roman" w:cs="Times New Roman"/>
          <w:sz w:val="24"/>
          <w:szCs w:val="24"/>
        </w:rPr>
      </w:pPr>
      <w:r w:rsidRPr="00BE738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console terminal</w:t>
      </w:r>
    </w:p>
    <w:p w:rsidR="001326E1" w:rsidRPr="001326E1" w:rsidRDefault="001326E1" w:rsidP="00F5723D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Step 2: Explanation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Before being used, a router needs to be setup with specified settings. Not configured are new routers. The console port must be used to initially configure them.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The console terminal, which is connected via the console port, is where networking devices are initially configured.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To configure a cisco</w:t>
      </w:r>
      <w:r w:rsidRPr="001326E1">
        <w:rPr>
          <w:rFonts w:ascii="Times New Roman" w:hAnsi="Times New Roman" w:cs="Times New Roman"/>
          <w:sz w:val="24"/>
          <w:szCs w:val="24"/>
        </w:rPr>
        <w:t xml:space="preserve"> device through the console port, you will require the following item: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 xml:space="preserve">RJ45 to RJ45 rollover cable Personal computer, or something comparable, with "terminal" communication software set up as follows: 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speed</w:t>
      </w:r>
      <w:r w:rsidRPr="001326E1">
        <w:rPr>
          <w:rFonts w:ascii="Times New Roman" w:hAnsi="Times New Roman" w:cs="Times New Roman"/>
          <w:sz w:val="24"/>
          <w:szCs w:val="24"/>
        </w:rPr>
        <w:t>: 9600 bps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data bits: 8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 xml:space="preserve">parity: none 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r w:rsidRPr="001326E1">
        <w:rPr>
          <w:rFonts w:ascii="Times New Roman" w:hAnsi="Times New Roman" w:cs="Times New Roman"/>
          <w:sz w:val="24"/>
          <w:szCs w:val="24"/>
        </w:rPr>
        <w:t>stop bit: 1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26E1">
        <w:rPr>
          <w:rFonts w:ascii="Times New Roman" w:hAnsi="Times New Roman" w:cs="Times New Roman"/>
          <w:sz w:val="24"/>
          <w:szCs w:val="24"/>
        </w:rPr>
        <w:t>flowcontrol</w:t>
      </w:r>
      <w:proofErr w:type="spellEnd"/>
      <w:r w:rsidRPr="001326E1">
        <w:rPr>
          <w:rFonts w:ascii="Times New Roman" w:hAnsi="Times New Roman" w:cs="Times New Roman"/>
          <w:sz w:val="24"/>
          <w:szCs w:val="24"/>
        </w:rPr>
        <w:t>: None</w:t>
      </w:r>
    </w:p>
    <w:p w:rsidR="001326E1" w:rsidRPr="001326E1" w:rsidRDefault="001326E1" w:rsidP="001326E1">
      <w:pPr>
        <w:rPr>
          <w:rFonts w:ascii="Times New Roman" w:hAnsi="Times New Roman" w:cs="Times New Roman"/>
          <w:sz w:val="24"/>
          <w:szCs w:val="24"/>
        </w:rPr>
      </w:pPr>
    </w:p>
    <w:sectPr w:rsidR="001326E1" w:rsidRPr="0013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94"/>
    <w:rsid w:val="00106708"/>
    <w:rsid w:val="001326E1"/>
    <w:rsid w:val="00452816"/>
    <w:rsid w:val="0049016F"/>
    <w:rsid w:val="00536968"/>
    <w:rsid w:val="00682026"/>
    <w:rsid w:val="008C7694"/>
    <w:rsid w:val="00BE7382"/>
    <w:rsid w:val="00D34B77"/>
    <w:rsid w:val="00F5723D"/>
    <w:rsid w:val="00F5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0F25"/>
  <w15:chartTrackingRefBased/>
  <w15:docId w15:val="{ABF35FA4-E907-48F9-B70D-3AFE9673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2022-09-23T00:55:00Z</dcterms:created>
  <dcterms:modified xsi:type="dcterms:W3CDTF">2022-09-23T08:28:00Z</dcterms:modified>
</cp:coreProperties>
</file>