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CF05F" w14:textId="77777777" w:rsidR="00854547" w:rsidRDefault="00854547">
      <w:pPr>
        <w:pStyle w:val="BodyText"/>
        <w:spacing w:before="7"/>
        <w:rPr>
          <w:rFonts w:ascii="Times New Roman"/>
          <w:sz w:val="7"/>
        </w:rPr>
      </w:pPr>
    </w:p>
    <w:p w14:paraId="3E1B2EA2" w14:textId="77777777" w:rsidR="00854547" w:rsidRDefault="00854547">
      <w:pPr>
        <w:pStyle w:val="BodyText"/>
        <w:rPr>
          <w:rFonts w:ascii="Times New Roman"/>
          <w:sz w:val="20"/>
        </w:rPr>
      </w:pPr>
    </w:p>
    <w:p w14:paraId="33D8C6CF" w14:textId="77777777" w:rsidR="00854547" w:rsidRDefault="002A1180">
      <w:pPr>
        <w:pStyle w:val="Heading1"/>
        <w:spacing w:before="93"/>
      </w:pPr>
      <w:r>
        <w:pict w14:anchorId="6669D146">
          <v:shape id="_x0000_s2067" alt="" style="position:absolute;left:0;text-align:left;margin-left:90pt;margin-top:4.1pt;width:443.4pt;height:474.35pt;z-index:-16001024;mso-wrap-edited:f;mso-width-percent:0;mso-height-percent:0;mso-position-horizontal-relative:page;mso-width-percent:0;mso-height-percent:0" coordsize="8868,9487" o:spt="100" adj="0,,0" path="m8858,9477r-8848,l10,10,,10,,9487r10,l8858,9487r,-10xm8858,l10,,,,,10r10,l8858,10r,-10xm8868,10r-10,l8858,9487r10,l8868,10xm8868,r-10,l8858,10r10,l8868,xe" fillcolor="black" stroked="f">
            <v:stroke joinstyle="round"/>
            <v:formulas/>
            <v:path arrowok="t" o:connecttype="custom" o:connectlocs="5624830,6069965;6350,6069965;6350,58420;0,58420;0,6076315;6350,6076315;5624830,6076315;5624830,6069965;5624830,52070;6350,52070;0,52070;0,58420;6350,58420;5624830,58420;5624830,52070;5631180,58420;5624830,58420;5624830,6076315;5631180,6076315;5631180,58420;5631180,52070;5624830,52070;5624830,58420;5631180,58420;5631180,52070" o:connectangles="0,0,0,0,0,0,0,0,0,0,0,0,0,0,0,0,0,0,0,0,0,0,0,0,0"/>
            <w10:wrap anchorx="page"/>
          </v:shape>
        </w:pict>
      </w:r>
      <w:r>
        <w:t>Overview</w:t>
      </w:r>
    </w:p>
    <w:p w14:paraId="1E4FB164" w14:textId="77777777" w:rsidR="00854547" w:rsidRDefault="00854547">
      <w:pPr>
        <w:pStyle w:val="BodyText"/>
        <w:spacing w:before="11"/>
        <w:rPr>
          <w:b/>
          <w:sz w:val="23"/>
        </w:rPr>
      </w:pPr>
    </w:p>
    <w:p w14:paraId="72551A06" w14:textId="77777777" w:rsidR="00854547" w:rsidRDefault="002A1180">
      <w:pPr>
        <w:pStyle w:val="BodyText"/>
        <w:ind w:left="493" w:right="464"/>
        <w:jc w:val="both"/>
      </w:pPr>
      <w:r>
        <w:t>Universal</w:t>
      </w:r>
      <w:r>
        <w:rPr>
          <w:spacing w:val="-10"/>
        </w:rPr>
        <w:t xml:space="preserve"> </w:t>
      </w:r>
      <w:r>
        <w:t>Export</w:t>
      </w:r>
      <w:r>
        <w:rPr>
          <w:spacing w:val="-13"/>
        </w:rPr>
        <w:t xml:space="preserve"> </w:t>
      </w:r>
      <w:r>
        <w:t>is</w:t>
      </w:r>
      <w:r>
        <w:rPr>
          <w:spacing w:val="-8"/>
        </w:rPr>
        <w:t xml:space="preserve"> </w:t>
      </w:r>
      <w:r>
        <w:t>a</w:t>
      </w:r>
      <w:r>
        <w:rPr>
          <w:spacing w:val="-11"/>
        </w:rPr>
        <w:t xml:space="preserve"> </w:t>
      </w:r>
      <w:r>
        <w:t>manufacturing</w:t>
      </w:r>
      <w:r>
        <w:rPr>
          <w:spacing w:val="-13"/>
        </w:rPr>
        <w:t xml:space="preserve"> </w:t>
      </w:r>
      <w:r>
        <w:t>company</w:t>
      </w:r>
      <w:r>
        <w:rPr>
          <w:spacing w:val="-14"/>
        </w:rPr>
        <w:t xml:space="preserve"> </w:t>
      </w:r>
      <w:r>
        <w:t>for</w:t>
      </w:r>
      <w:r>
        <w:rPr>
          <w:spacing w:val="-9"/>
        </w:rPr>
        <w:t xml:space="preserve"> </w:t>
      </w:r>
      <w:r>
        <w:t>garments</w:t>
      </w:r>
      <w:r>
        <w:rPr>
          <w:spacing w:val="-16"/>
        </w:rPr>
        <w:t xml:space="preserve"> </w:t>
      </w:r>
      <w:r>
        <w:t>operating</w:t>
      </w:r>
      <w:r>
        <w:rPr>
          <w:spacing w:val="-11"/>
        </w:rPr>
        <w:t xml:space="preserve"> </w:t>
      </w:r>
      <w:r>
        <w:t>out</w:t>
      </w:r>
      <w:r>
        <w:rPr>
          <w:spacing w:val="-10"/>
        </w:rPr>
        <w:t xml:space="preserve"> </w:t>
      </w:r>
      <w:r>
        <w:t>of</w:t>
      </w:r>
      <w:r>
        <w:rPr>
          <w:spacing w:val="-9"/>
        </w:rPr>
        <w:t xml:space="preserve"> </w:t>
      </w:r>
      <w:r>
        <w:t>Southampton, United</w:t>
      </w:r>
      <w:r>
        <w:rPr>
          <w:spacing w:val="-8"/>
        </w:rPr>
        <w:t xml:space="preserve"> </w:t>
      </w:r>
      <w:r>
        <w:t>Kingdom.</w:t>
      </w:r>
      <w:r>
        <w:rPr>
          <w:spacing w:val="-5"/>
        </w:rPr>
        <w:t xml:space="preserve"> </w:t>
      </w:r>
      <w:r>
        <w:t>It</w:t>
      </w:r>
      <w:r>
        <w:rPr>
          <w:spacing w:val="-8"/>
        </w:rPr>
        <w:t xml:space="preserve"> </w:t>
      </w:r>
      <w:r>
        <w:t>manufactures</w:t>
      </w:r>
      <w:r>
        <w:rPr>
          <w:spacing w:val="-11"/>
        </w:rPr>
        <w:t xml:space="preserve"> </w:t>
      </w:r>
      <w:r>
        <w:t>various</w:t>
      </w:r>
      <w:r>
        <w:rPr>
          <w:spacing w:val="-7"/>
        </w:rPr>
        <w:t xml:space="preserve"> </w:t>
      </w:r>
      <w:r>
        <w:t>types</w:t>
      </w:r>
      <w:r>
        <w:rPr>
          <w:spacing w:val="-8"/>
        </w:rPr>
        <w:t xml:space="preserve"> </w:t>
      </w:r>
      <w:r>
        <w:t>of</w:t>
      </w:r>
      <w:r>
        <w:rPr>
          <w:spacing w:val="-6"/>
        </w:rPr>
        <w:t xml:space="preserve"> </w:t>
      </w:r>
      <w:r>
        <w:t>plain,</w:t>
      </w:r>
      <w:r>
        <w:rPr>
          <w:spacing w:val="-4"/>
        </w:rPr>
        <w:t xml:space="preserve"> </w:t>
      </w:r>
      <w:r>
        <w:t>unmarked,</w:t>
      </w:r>
      <w:r>
        <w:rPr>
          <w:spacing w:val="-10"/>
        </w:rPr>
        <w:t xml:space="preserve"> </w:t>
      </w:r>
      <w:proofErr w:type="spellStart"/>
      <w:r>
        <w:t>unlabelled</w:t>
      </w:r>
      <w:proofErr w:type="spellEnd"/>
      <w:r>
        <w:rPr>
          <w:spacing w:val="-2"/>
        </w:rPr>
        <w:t xml:space="preserve"> </w:t>
      </w:r>
      <w:r>
        <w:t>clothing</w:t>
      </w:r>
      <w:r>
        <w:rPr>
          <w:spacing w:val="-8"/>
        </w:rPr>
        <w:t xml:space="preserve"> </w:t>
      </w:r>
      <w:r>
        <w:t>for retailers, wholesalers, and others such as t-shirt, hoodies, jacket, etc. Retailers purchase the</w:t>
      </w:r>
      <w:r>
        <w:rPr>
          <w:spacing w:val="-15"/>
        </w:rPr>
        <w:t xml:space="preserve"> </w:t>
      </w:r>
      <w:r>
        <w:t>blank</w:t>
      </w:r>
      <w:r>
        <w:rPr>
          <w:spacing w:val="-11"/>
        </w:rPr>
        <w:t xml:space="preserve"> </w:t>
      </w:r>
      <w:r>
        <w:t>garment</w:t>
      </w:r>
      <w:r>
        <w:rPr>
          <w:spacing w:val="-13"/>
        </w:rPr>
        <w:t xml:space="preserve"> </w:t>
      </w:r>
      <w:r>
        <w:t>from</w:t>
      </w:r>
      <w:r>
        <w:rPr>
          <w:spacing w:val="-15"/>
        </w:rPr>
        <w:t xml:space="preserve"> </w:t>
      </w:r>
      <w:r>
        <w:t>Universal</w:t>
      </w:r>
      <w:r>
        <w:rPr>
          <w:spacing w:val="-13"/>
        </w:rPr>
        <w:t xml:space="preserve"> </w:t>
      </w:r>
      <w:r>
        <w:t>Export</w:t>
      </w:r>
      <w:r>
        <w:rPr>
          <w:spacing w:val="-15"/>
        </w:rPr>
        <w:t xml:space="preserve"> </w:t>
      </w:r>
      <w:r>
        <w:t>and</w:t>
      </w:r>
      <w:r>
        <w:rPr>
          <w:spacing w:val="-11"/>
        </w:rPr>
        <w:t xml:space="preserve"> </w:t>
      </w:r>
      <w:r>
        <w:t>put</w:t>
      </w:r>
      <w:r>
        <w:rPr>
          <w:spacing w:val="-10"/>
        </w:rPr>
        <w:t xml:space="preserve"> </w:t>
      </w:r>
      <w:r>
        <w:t>on</w:t>
      </w:r>
      <w:r>
        <w:rPr>
          <w:spacing w:val="-15"/>
        </w:rPr>
        <w:t xml:space="preserve"> </w:t>
      </w:r>
      <w:r>
        <w:t>their</w:t>
      </w:r>
      <w:r>
        <w:rPr>
          <w:spacing w:val="-11"/>
        </w:rPr>
        <w:t xml:space="preserve"> </w:t>
      </w:r>
      <w:r>
        <w:t>own</w:t>
      </w:r>
      <w:r>
        <w:rPr>
          <w:spacing w:val="-11"/>
        </w:rPr>
        <w:t xml:space="preserve"> </w:t>
      </w:r>
      <w:r>
        <w:t>logo</w:t>
      </w:r>
      <w:r>
        <w:rPr>
          <w:spacing w:val="-11"/>
        </w:rPr>
        <w:t xml:space="preserve"> </w:t>
      </w:r>
      <w:r>
        <w:t>or</w:t>
      </w:r>
      <w:r>
        <w:rPr>
          <w:spacing w:val="-14"/>
        </w:rPr>
        <w:t xml:space="preserve"> </w:t>
      </w:r>
      <w:r>
        <w:t>design</w:t>
      </w:r>
      <w:r>
        <w:rPr>
          <w:spacing w:val="-12"/>
        </w:rPr>
        <w:t xml:space="preserve"> </w:t>
      </w:r>
      <w:r>
        <w:t>before</w:t>
      </w:r>
      <w:r>
        <w:rPr>
          <w:spacing w:val="-11"/>
        </w:rPr>
        <w:t xml:space="preserve"> </w:t>
      </w:r>
      <w:r>
        <w:t>selling them at a markup</w:t>
      </w:r>
      <w:r>
        <w:rPr>
          <w:spacing w:val="2"/>
        </w:rPr>
        <w:t xml:space="preserve"> </w:t>
      </w:r>
      <w:r>
        <w:t>price.</w:t>
      </w:r>
    </w:p>
    <w:p w14:paraId="45D44A12" w14:textId="77777777" w:rsidR="00854547" w:rsidRDefault="00854547">
      <w:pPr>
        <w:pStyle w:val="BodyText"/>
        <w:spacing w:before="1"/>
      </w:pPr>
    </w:p>
    <w:p w14:paraId="7C2A71F9" w14:textId="77777777" w:rsidR="00854547" w:rsidRDefault="002A1180">
      <w:pPr>
        <w:pStyle w:val="BodyText"/>
        <w:ind w:left="493" w:right="462"/>
        <w:jc w:val="both"/>
      </w:pPr>
      <w:r>
        <w:t>You</w:t>
      </w:r>
      <w:r>
        <w:rPr>
          <w:spacing w:val="-7"/>
        </w:rPr>
        <w:t xml:space="preserve"> </w:t>
      </w:r>
      <w:r>
        <w:t>joined</w:t>
      </w:r>
      <w:r>
        <w:rPr>
          <w:spacing w:val="-9"/>
        </w:rPr>
        <w:t xml:space="preserve"> </w:t>
      </w:r>
      <w:r>
        <w:t>the</w:t>
      </w:r>
      <w:r>
        <w:rPr>
          <w:spacing w:val="-10"/>
        </w:rPr>
        <w:t xml:space="preserve"> </w:t>
      </w:r>
      <w:r>
        <w:t>company</w:t>
      </w:r>
      <w:r>
        <w:rPr>
          <w:spacing w:val="-12"/>
        </w:rPr>
        <w:t xml:space="preserve"> </w:t>
      </w:r>
      <w:r>
        <w:t>as</w:t>
      </w:r>
      <w:r>
        <w:rPr>
          <w:spacing w:val="-8"/>
        </w:rPr>
        <w:t xml:space="preserve"> </w:t>
      </w:r>
      <w:r>
        <w:t>its</w:t>
      </w:r>
      <w:r>
        <w:rPr>
          <w:spacing w:val="-9"/>
        </w:rPr>
        <w:t xml:space="preserve"> </w:t>
      </w:r>
      <w:r>
        <w:t>firs</w:t>
      </w:r>
      <w:r>
        <w:t>t</w:t>
      </w:r>
      <w:r>
        <w:rPr>
          <w:spacing w:val="-10"/>
        </w:rPr>
        <w:t xml:space="preserve"> </w:t>
      </w:r>
      <w:r>
        <w:t>ever</w:t>
      </w:r>
      <w:r>
        <w:rPr>
          <w:spacing w:val="-8"/>
        </w:rPr>
        <w:t xml:space="preserve"> </w:t>
      </w:r>
      <w:r>
        <w:t>business</w:t>
      </w:r>
      <w:r>
        <w:rPr>
          <w:spacing w:val="-8"/>
        </w:rPr>
        <w:t xml:space="preserve"> </w:t>
      </w:r>
      <w:r>
        <w:t>analyst</w:t>
      </w:r>
      <w:r>
        <w:rPr>
          <w:spacing w:val="-8"/>
        </w:rPr>
        <w:t xml:space="preserve"> </w:t>
      </w:r>
      <w:r>
        <w:t>at</w:t>
      </w:r>
      <w:r>
        <w:rPr>
          <w:spacing w:val="-8"/>
        </w:rPr>
        <w:t xml:space="preserve"> </w:t>
      </w:r>
      <w:r>
        <w:t>the</w:t>
      </w:r>
      <w:r>
        <w:rPr>
          <w:spacing w:val="-10"/>
        </w:rPr>
        <w:t xml:space="preserve"> </w:t>
      </w:r>
      <w:r>
        <w:t>beginning</w:t>
      </w:r>
      <w:r>
        <w:rPr>
          <w:spacing w:val="-7"/>
        </w:rPr>
        <w:t xml:space="preserve"> </w:t>
      </w:r>
      <w:r>
        <w:t>of</w:t>
      </w:r>
      <w:r>
        <w:rPr>
          <w:spacing w:val="-8"/>
        </w:rPr>
        <w:t xml:space="preserve"> </w:t>
      </w:r>
      <w:r>
        <w:t>2023</w:t>
      </w:r>
      <w:r>
        <w:rPr>
          <w:spacing w:val="-9"/>
        </w:rPr>
        <w:t xml:space="preserve"> </w:t>
      </w:r>
      <w:r>
        <w:t>and</w:t>
      </w:r>
      <w:r>
        <w:rPr>
          <w:spacing w:val="-7"/>
        </w:rPr>
        <w:t xml:space="preserve"> </w:t>
      </w:r>
      <w:r>
        <w:t>are responsible for aiding upper management in making more rational data-driven business decisions. It is now March of 2023, the management team is deciding how it should be investing its manufacturing c</w:t>
      </w:r>
      <w:r>
        <w:t>apacity going forward, gain an understanding of the market, and</w:t>
      </w:r>
      <w:r>
        <w:rPr>
          <w:spacing w:val="-12"/>
        </w:rPr>
        <w:t xml:space="preserve"> </w:t>
      </w:r>
      <w:r>
        <w:t>decided</w:t>
      </w:r>
      <w:r>
        <w:rPr>
          <w:spacing w:val="-10"/>
        </w:rPr>
        <w:t xml:space="preserve"> </w:t>
      </w:r>
      <w:r>
        <w:t>on</w:t>
      </w:r>
      <w:r>
        <w:rPr>
          <w:spacing w:val="-11"/>
        </w:rPr>
        <w:t xml:space="preserve"> </w:t>
      </w:r>
      <w:r>
        <w:t>how</w:t>
      </w:r>
      <w:r>
        <w:rPr>
          <w:spacing w:val="-11"/>
        </w:rPr>
        <w:t xml:space="preserve"> </w:t>
      </w:r>
      <w:r>
        <w:t>to</w:t>
      </w:r>
      <w:r>
        <w:rPr>
          <w:spacing w:val="-13"/>
        </w:rPr>
        <w:t xml:space="preserve"> </w:t>
      </w:r>
      <w:r>
        <w:t>restructure</w:t>
      </w:r>
      <w:r>
        <w:rPr>
          <w:spacing w:val="-18"/>
        </w:rPr>
        <w:t xml:space="preserve"> </w:t>
      </w:r>
      <w:r>
        <w:t>the</w:t>
      </w:r>
      <w:r>
        <w:rPr>
          <w:spacing w:val="-12"/>
        </w:rPr>
        <w:t xml:space="preserve"> </w:t>
      </w:r>
      <w:r>
        <w:t>sales</w:t>
      </w:r>
      <w:r>
        <w:rPr>
          <w:spacing w:val="-10"/>
        </w:rPr>
        <w:t xml:space="preserve"> </w:t>
      </w:r>
      <w:r>
        <w:t>team</w:t>
      </w:r>
      <w:r>
        <w:rPr>
          <w:spacing w:val="-11"/>
        </w:rPr>
        <w:t xml:space="preserve"> </w:t>
      </w:r>
      <w:r>
        <w:t>after</w:t>
      </w:r>
      <w:r>
        <w:rPr>
          <w:spacing w:val="-14"/>
        </w:rPr>
        <w:t xml:space="preserve"> </w:t>
      </w:r>
      <w:r>
        <w:t>a</w:t>
      </w:r>
      <w:r>
        <w:rPr>
          <w:spacing w:val="-10"/>
        </w:rPr>
        <w:t xml:space="preserve"> </w:t>
      </w:r>
      <w:r>
        <w:t>recent</w:t>
      </w:r>
      <w:r>
        <w:rPr>
          <w:spacing w:val="-12"/>
        </w:rPr>
        <w:t xml:space="preserve"> </w:t>
      </w:r>
      <w:r>
        <w:t>resignation</w:t>
      </w:r>
      <w:r>
        <w:rPr>
          <w:spacing w:val="-13"/>
        </w:rPr>
        <w:t xml:space="preserve"> </w:t>
      </w:r>
      <w:r>
        <w:t>of</w:t>
      </w:r>
      <w:r>
        <w:rPr>
          <w:spacing w:val="-12"/>
        </w:rPr>
        <w:t xml:space="preserve"> </w:t>
      </w:r>
      <w:r>
        <w:t>former</w:t>
      </w:r>
      <w:r>
        <w:rPr>
          <w:spacing w:val="-14"/>
        </w:rPr>
        <w:t xml:space="preserve"> </w:t>
      </w:r>
      <w:r>
        <w:t xml:space="preserve">head of sales. The management team has tasked you with creating two data </w:t>
      </w:r>
      <w:proofErr w:type="spellStart"/>
      <w:r>
        <w:t>visualisation</w:t>
      </w:r>
      <w:proofErr w:type="spellEnd"/>
      <w:r>
        <w:t xml:space="preserve"> reports for two separate</w:t>
      </w:r>
      <w:r>
        <w:rPr>
          <w:spacing w:val="4"/>
        </w:rPr>
        <w:t xml:space="preserve"> </w:t>
      </w:r>
      <w:r>
        <w:t>audience:</w:t>
      </w:r>
    </w:p>
    <w:p w14:paraId="03634AB5" w14:textId="77777777" w:rsidR="00854547" w:rsidRDefault="00854547">
      <w:pPr>
        <w:pStyle w:val="BodyText"/>
      </w:pPr>
    </w:p>
    <w:p w14:paraId="1335AEF0" w14:textId="77777777" w:rsidR="00854547" w:rsidRDefault="002A1180">
      <w:pPr>
        <w:pStyle w:val="ListParagraph"/>
        <w:numPr>
          <w:ilvl w:val="0"/>
          <w:numId w:val="3"/>
        </w:numPr>
        <w:tabs>
          <w:tab w:val="left" w:pos="1214"/>
        </w:tabs>
        <w:ind w:right="464"/>
        <w:jc w:val="both"/>
      </w:pPr>
      <w:r>
        <w:rPr>
          <w:u w:val="single"/>
        </w:rPr>
        <w:t>External-facing report that provide overview of business operation in 2022 for shareholders</w:t>
      </w:r>
      <w:r>
        <w:t>:</w:t>
      </w:r>
      <w:r>
        <w:rPr>
          <w:spacing w:val="-16"/>
        </w:rPr>
        <w:t xml:space="preserve"> </w:t>
      </w:r>
      <w:r>
        <w:t>In</w:t>
      </w:r>
      <w:r>
        <w:rPr>
          <w:spacing w:val="-16"/>
        </w:rPr>
        <w:t xml:space="preserve"> </w:t>
      </w:r>
      <w:r>
        <w:t>this,</w:t>
      </w:r>
      <w:r>
        <w:rPr>
          <w:spacing w:val="-13"/>
        </w:rPr>
        <w:t xml:space="preserve"> </w:t>
      </w:r>
      <w:r>
        <w:t>you</w:t>
      </w:r>
      <w:r>
        <w:rPr>
          <w:spacing w:val="-14"/>
        </w:rPr>
        <w:t xml:space="preserve"> </w:t>
      </w:r>
      <w:r>
        <w:t>must</w:t>
      </w:r>
      <w:r>
        <w:rPr>
          <w:spacing w:val="-15"/>
        </w:rPr>
        <w:t xml:space="preserve"> </w:t>
      </w:r>
      <w:r>
        <w:t>generate</w:t>
      </w:r>
      <w:r>
        <w:rPr>
          <w:spacing w:val="-16"/>
        </w:rPr>
        <w:t xml:space="preserve"> </w:t>
      </w:r>
      <w:r>
        <w:t>a</w:t>
      </w:r>
      <w:r>
        <w:rPr>
          <w:spacing w:val="-13"/>
        </w:rPr>
        <w:t xml:space="preserve"> </w:t>
      </w:r>
      <w:r>
        <w:t>data</w:t>
      </w:r>
      <w:r>
        <w:rPr>
          <w:spacing w:val="-16"/>
        </w:rPr>
        <w:t xml:space="preserve"> </w:t>
      </w:r>
      <w:proofErr w:type="spellStart"/>
      <w:r>
        <w:t>visual</w:t>
      </w:r>
      <w:r>
        <w:t>isation</w:t>
      </w:r>
      <w:proofErr w:type="spellEnd"/>
      <w:r>
        <w:rPr>
          <w:spacing w:val="-12"/>
        </w:rPr>
        <w:t xml:space="preserve"> </w:t>
      </w:r>
      <w:r>
        <w:t>report</w:t>
      </w:r>
      <w:r>
        <w:rPr>
          <w:spacing w:val="-15"/>
        </w:rPr>
        <w:t xml:space="preserve"> </w:t>
      </w:r>
      <w:r>
        <w:t>using</w:t>
      </w:r>
      <w:r>
        <w:rPr>
          <w:spacing w:val="-14"/>
        </w:rPr>
        <w:t xml:space="preserve"> </w:t>
      </w:r>
      <w:r>
        <w:t>data</w:t>
      </w:r>
      <w:r>
        <w:rPr>
          <w:spacing w:val="-14"/>
        </w:rPr>
        <w:t xml:space="preserve"> </w:t>
      </w:r>
      <w:r>
        <w:t>from Universal Export’s operation in 2022 that provide shareholder with a clear understanding of the company operational status overall. This report is provided yearly</w:t>
      </w:r>
      <w:r>
        <w:rPr>
          <w:spacing w:val="-14"/>
        </w:rPr>
        <w:t xml:space="preserve"> </w:t>
      </w:r>
      <w:r>
        <w:t>to</w:t>
      </w:r>
      <w:r>
        <w:rPr>
          <w:spacing w:val="-14"/>
        </w:rPr>
        <w:t xml:space="preserve"> </w:t>
      </w:r>
      <w:r>
        <w:t>1000</w:t>
      </w:r>
      <w:r>
        <w:rPr>
          <w:spacing w:val="-12"/>
        </w:rPr>
        <w:t xml:space="preserve"> </w:t>
      </w:r>
      <w:r>
        <w:t>of</w:t>
      </w:r>
      <w:r>
        <w:rPr>
          <w:spacing w:val="-13"/>
        </w:rPr>
        <w:t xml:space="preserve"> </w:t>
      </w:r>
      <w:r>
        <w:t>shareholders</w:t>
      </w:r>
      <w:r>
        <w:rPr>
          <w:spacing w:val="-16"/>
        </w:rPr>
        <w:t xml:space="preserve"> </w:t>
      </w:r>
      <w:r>
        <w:t>of</w:t>
      </w:r>
      <w:r>
        <w:rPr>
          <w:spacing w:val="-13"/>
        </w:rPr>
        <w:t xml:space="preserve"> </w:t>
      </w:r>
      <w:r>
        <w:t>the</w:t>
      </w:r>
      <w:r>
        <w:rPr>
          <w:spacing w:val="-14"/>
        </w:rPr>
        <w:t xml:space="preserve"> </w:t>
      </w:r>
      <w:r>
        <w:t>company</w:t>
      </w:r>
      <w:r>
        <w:rPr>
          <w:spacing w:val="-13"/>
        </w:rPr>
        <w:t xml:space="preserve"> </w:t>
      </w:r>
      <w:r>
        <w:t>and</w:t>
      </w:r>
      <w:r>
        <w:rPr>
          <w:spacing w:val="-11"/>
        </w:rPr>
        <w:t xml:space="preserve"> </w:t>
      </w:r>
      <w:r>
        <w:t>is</w:t>
      </w:r>
      <w:r>
        <w:rPr>
          <w:spacing w:val="-14"/>
        </w:rPr>
        <w:t xml:space="preserve"> </w:t>
      </w:r>
      <w:r>
        <w:t>intended</w:t>
      </w:r>
      <w:r>
        <w:rPr>
          <w:spacing w:val="-11"/>
        </w:rPr>
        <w:t xml:space="preserve"> </w:t>
      </w:r>
      <w:r>
        <w:t>for</w:t>
      </w:r>
      <w:r>
        <w:rPr>
          <w:spacing w:val="-15"/>
        </w:rPr>
        <w:t xml:space="preserve"> </w:t>
      </w:r>
      <w:r>
        <w:t>sha</w:t>
      </w:r>
      <w:r>
        <w:t>reholder</w:t>
      </w:r>
      <w:r>
        <w:rPr>
          <w:spacing w:val="-12"/>
        </w:rPr>
        <w:t xml:space="preserve"> </w:t>
      </w:r>
      <w:r>
        <w:t>with various level of knowledge of the company. In particular, the following list, according to management, are key information that they would like to present to the shareholder to demonstrate the company</w:t>
      </w:r>
      <w:r>
        <w:rPr>
          <w:spacing w:val="3"/>
        </w:rPr>
        <w:t xml:space="preserve"> </w:t>
      </w:r>
      <w:r>
        <w:t>situation:</w:t>
      </w:r>
    </w:p>
    <w:p w14:paraId="0D84F4F9" w14:textId="77777777" w:rsidR="00854547" w:rsidRDefault="00854547">
      <w:pPr>
        <w:pStyle w:val="BodyText"/>
        <w:spacing w:before="2"/>
      </w:pPr>
    </w:p>
    <w:p w14:paraId="40B6A862" w14:textId="77777777" w:rsidR="00854547" w:rsidRDefault="002A1180">
      <w:pPr>
        <w:pStyle w:val="ListParagraph"/>
        <w:numPr>
          <w:ilvl w:val="1"/>
          <w:numId w:val="3"/>
        </w:numPr>
        <w:tabs>
          <w:tab w:val="left" w:pos="1934"/>
        </w:tabs>
        <w:spacing w:line="237" w:lineRule="auto"/>
        <w:ind w:right="463"/>
        <w:jc w:val="both"/>
      </w:pPr>
      <w:r>
        <w:t>An understanding of income, cost, and profit of Universal Expert in 2022, both as an overview snapshot of the whole period and pattern of growth</w:t>
      </w:r>
      <w:r>
        <w:rPr>
          <w:spacing w:val="-44"/>
        </w:rPr>
        <w:t xml:space="preserve"> </w:t>
      </w:r>
      <w:r>
        <w:t xml:space="preserve">or decline across various </w:t>
      </w:r>
      <w:proofErr w:type="gramStart"/>
      <w:r>
        <w:t>period of</w:t>
      </w:r>
      <w:r>
        <w:rPr>
          <w:spacing w:val="4"/>
        </w:rPr>
        <w:t xml:space="preserve"> </w:t>
      </w:r>
      <w:r>
        <w:t>time</w:t>
      </w:r>
      <w:proofErr w:type="gramEnd"/>
      <w:r>
        <w:t>.</w:t>
      </w:r>
    </w:p>
    <w:p w14:paraId="3A668CB9" w14:textId="77777777" w:rsidR="00854547" w:rsidRDefault="002A1180">
      <w:pPr>
        <w:pStyle w:val="ListParagraph"/>
        <w:numPr>
          <w:ilvl w:val="1"/>
          <w:numId w:val="3"/>
        </w:numPr>
        <w:tabs>
          <w:tab w:val="left" w:pos="1934"/>
        </w:tabs>
        <w:spacing w:before="4"/>
        <w:ind w:right="464"/>
        <w:jc w:val="both"/>
      </w:pPr>
      <w:r>
        <w:t xml:space="preserve">Insight into various types of </w:t>
      </w:r>
      <w:proofErr w:type="gramStart"/>
      <w:r>
        <w:t>product</w:t>
      </w:r>
      <w:proofErr w:type="gramEnd"/>
      <w:r>
        <w:t xml:space="preserve"> that the company produced and sold. There</w:t>
      </w:r>
      <w:r>
        <w:rPr>
          <w:spacing w:val="-6"/>
        </w:rPr>
        <w:t xml:space="preserve"> </w:t>
      </w:r>
      <w:r>
        <w:t>should</w:t>
      </w:r>
      <w:r>
        <w:rPr>
          <w:spacing w:val="-2"/>
        </w:rPr>
        <w:t xml:space="preserve"> </w:t>
      </w:r>
      <w:r>
        <w:t>be</w:t>
      </w:r>
      <w:r>
        <w:rPr>
          <w:spacing w:val="-7"/>
        </w:rPr>
        <w:t xml:space="preserve"> </w:t>
      </w:r>
      <w:r>
        <w:t>an</w:t>
      </w:r>
      <w:r>
        <w:rPr>
          <w:spacing w:val="-5"/>
        </w:rPr>
        <w:t xml:space="preserve"> </w:t>
      </w:r>
      <w:r>
        <w:t>emphasis</w:t>
      </w:r>
      <w:r>
        <w:rPr>
          <w:spacing w:val="-4"/>
        </w:rPr>
        <w:t xml:space="preserve"> </w:t>
      </w:r>
      <w:r>
        <w:t>on</w:t>
      </w:r>
      <w:r>
        <w:rPr>
          <w:spacing w:val="-5"/>
        </w:rPr>
        <w:t xml:space="preserve"> </w:t>
      </w:r>
      <w:r>
        <w:t>establish</w:t>
      </w:r>
      <w:r>
        <w:rPr>
          <w:spacing w:val="-7"/>
        </w:rPr>
        <w:t xml:space="preserve"> </w:t>
      </w:r>
      <w:r>
        <w:t>clear</w:t>
      </w:r>
      <w:r>
        <w:rPr>
          <w:spacing w:val="-3"/>
        </w:rPr>
        <w:t xml:space="preserve"> </w:t>
      </w:r>
      <w:r>
        <w:t>strength</w:t>
      </w:r>
      <w:r>
        <w:rPr>
          <w:spacing w:val="-9"/>
        </w:rPr>
        <w:t xml:space="preserve"> </w:t>
      </w:r>
      <w:r>
        <w:t>and</w:t>
      </w:r>
      <w:r>
        <w:rPr>
          <w:spacing w:val="-4"/>
        </w:rPr>
        <w:t xml:space="preserve"> </w:t>
      </w:r>
      <w:r>
        <w:t>weakness</w:t>
      </w:r>
      <w:r>
        <w:rPr>
          <w:spacing w:val="-4"/>
        </w:rPr>
        <w:t xml:space="preserve"> </w:t>
      </w:r>
      <w:r>
        <w:t>of the company to shareholder according to type of products that are manufactured.</w:t>
      </w:r>
    </w:p>
    <w:p w14:paraId="0B3155E0" w14:textId="77777777" w:rsidR="00854547" w:rsidRDefault="002A1180">
      <w:pPr>
        <w:pStyle w:val="ListParagraph"/>
        <w:numPr>
          <w:ilvl w:val="1"/>
          <w:numId w:val="3"/>
        </w:numPr>
        <w:tabs>
          <w:tab w:val="left" w:pos="1934"/>
        </w:tabs>
        <w:spacing w:before="1" w:line="237" w:lineRule="auto"/>
        <w:ind w:right="466"/>
        <w:jc w:val="both"/>
      </w:pPr>
      <w:r>
        <w:t xml:space="preserve">Communicate comparative sales </w:t>
      </w:r>
      <w:r>
        <w:t xml:space="preserve">performance across </w:t>
      </w:r>
      <w:proofErr w:type="gramStart"/>
      <w:r>
        <w:t>various different</w:t>
      </w:r>
      <w:proofErr w:type="gramEnd"/>
      <w:r>
        <w:t xml:space="preserve"> countries for the</w:t>
      </w:r>
      <w:r>
        <w:rPr>
          <w:spacing w:val="2"/>
        </w:rPr>
        <w:t xml:space="preserve"> </w:t>
      </w:r>
      <w:r>
        <w:t>company.</w:t>
      </w:r>
    </w:p>
    <w:p w14:paraId="7EB81C7B" w14:textId="77777777" w:rsidR="00854547" w:rsidRDefault="002A1180">
      <w:pPr>
        <w:pStyle w:val="ListParagraph"/>
        <w:numPr>
          <w:ilvl w:val="1"/>
          <w:numId w:val="3"/>
        </w:numPr>
        <w:tabs>
          <w:tab w:val="left" w:pos="1934"/>
        </w:tabs>
        <w:spacing w:before="1"/>
        <w:ind w:right="464"/>
        <w:jc w:val="both"/>
      </w:pPr>
      <w:r>
        <w:t>As part of the sustainable commitment, the company has committed to reducing</w:t>
      </w:r>
      <w:r>
        <w:rPr>
          <w:spacing w:val="-5"/>
        </w:rPr>
        <w:t xml:space="preserve"> </w:t>
      </w:r>
      <w:r>
        <w:t>the</w:t>
      </w:r>
      <w:r>
        <w:rPr>
          <w:spacing w:val="-5"/>
        </w:rPr>
        <w:t xml:space="preserve"> </w:t>
      </w:r>
      <w:r>
        <w:t>use</w:t>
      </w:r>
      <w:r>
        <w:rPr>
          <w:spacing w:val="-4"/>
        </w:rPr>
        <w:t xml:space="preserve"> </w:t>
      </w:r>
      <w:r>
        <w:t>of</w:t>
      </w:r>
      <w:r>
        <w:rPr>
          <w:spacing w:val="-6"/>
        </w:rPr>
        <w:t xml:space="preserve"> </w:t>
      </w:r>
      <w:r>
        <w:t>exclusive</w:t>
      </w:r>
      <w:r>
        <w:rPr>
          <w:spacing w:val="-2"/>
        </w:rPr>
        <w:t xml:space="preserve"> </w:t>
      </w:r>
      <w:r>
        <w:t>air</w:t>
      </w:r>
      <w:r>
        <w:rPr>
          <w:spacing w:val="-2"/>
        </w:rPr>
        <w:t xml:space="preserve"> </w:t>
      </w:r>
      <w:r>
        <w:t>shipment</w:t>
      </w:r>
      <w:r>
        <w:rPr>
          <w:spacing w:val="-6"/>
        </w:rPr>
        <w:t xml:space="preserve"> </w:t>
      </w:r>
      <w:r>
        <w:t>from</w:t>
      </w:r>
      <w:r>
        <w:rPr>
          <w:spacing w:val="-8"/>
        </w:rPr>
        <w:t xml:space="preserve"> </w:t>
      </w:r>
      <w:r>
        <w:t>1</w:t>
      </w:r>
      <w:r>
        <w:rPr>
          <w:vertAlign w:val="superscript"/>
        </w:rPr>
        <w:t>st</w:t>
      </w:r>
      <w:r>
        <w:rPr>
          <w:spacing w:val="-1"/>
        </w:rPr>
        <w:t xml:space="preserve"> </w:t>
      </w:r>
      <w:r>
        <w:t>of</w:t>
      </w:r>
      <w:r>
        <w:rPr>
          <w:spacing w:val="-3"/>
        </w:rPr>
        <w:t xml:space="preserve"> </w:t>
      </w:r>
      <w:r>
        <w:t>July</w:t>
      </w:r>
      <w:r>
        <w:rPr>
          <w:spacing w:val="-4"/>
        </w:rPr>
        <w:t xml:space="preserve"> </w:t>
      </w:r>
      <w:r>
        <w:t>2022.</w:t>
      </w:r>
      <w:r>
        <w:rPr>
          <w:spacing w:val="-2"/>
        </w:rPr>
        <w:t xml:space="preserve"> </w:t>
      </w:r>
      <w:r>
        <w:t>The</w:t>
      </w:r>
      <w:r>
        <w:rPr>
          <w:spacing w:val="-4"/>
        </w:rPr>
        <w:t xml:space="preserve"> </w:t>
      </w:r>
      <w:r>
        <w:t>result of this commitment must be provided to</w:t>
      </w:r>
      <w:r>
        <w:rPr>
          <w:spacing w:val="6"/>
        </w:rPr>
        <w:t xml:space="preserve"> </w:t>
      </w:r>
      <w:r>
        <w:t>shareholder.</w:t>
      </w:r>
    </w:p>
    <w:p w14:paraId="78299E08" w14:textId="77777777" w:rsidR="00854547" w:rsidRDefault="00854547">
      <w:pPr>
        <w:jc w:val="both"/>
        <w:sectPr w:rsidR="00854547">
          <w:headerReference w:type="default" r:id="rId8"/>
          <w:footerReference w:type="default" r:id="rId9"/>
          <w:type w:val="continuous"/>
          <w:pgSz w:w="12240" w:h="15840"/>
          <w:pgMar w:top="1340" w:right="1220" w:bottom="1180" w:left="1420" w:header="715" w:footer="983" w:gutter="0"/>
          <w:pgNumType w:start="1"/>
          <w:cols w:space="720"/>
        </w:sectPr>
      </w:pPr>
    </w:p>
    <w:p w14:paraId="6FA082C7" w14:textId="77777777" w:rsidR="00854547" w:rsidRDefault="002A1180">
      <w:pPr>
        <w:pStyle w:val="BodyText"/>
        <w:spacing w:before="1"/>
      </w:pPr>
      <w:r>
        <w:lastRenderedPageBreak/>
        <w:pict w14:anchorId="64BAB040">
          <v:shape id="_x0000_s2066" alt="" style="position:absolute;margin-left:90pt;margin-top:1in;width:443.4pt;height:610.3pt;z-index:-16000512;mso-wrap-edited:f;mso-width-percent:0;mso-height-percent:0;mso-position-horizontal-relative:page;mso-position-vertical-relative:page;mso-width-percent:0;mso-height-percent:0" coordsize="8868,12206" o:spt="100" adj="0,,0" path="m8858,l10,,,,,12206r10,l8858,12206r,-10l10,12196,10,10r8848,l8858,xm8868,r-10,l8858,12206r10,l8868,xe" fillcolor="black" stroked="f">
            <v:stroke joinstyle="round"/>
            <v:formulas/>
            <v:path arrowok="t" o:connecttype="custom" o:connectlocs="5624830,914400;6350,914400;0,914400;0,8665210;6350,8665210;5624830,8665210;5624830,8658860;6350,8658860;6350,920750;5624830,920750;5624830,914400;5631180,914400;5624830,914400;5624830,8665210;5631180,8665210;5631180,914400" o:connectangles="0,0,0,0,0,0,0,0,0,0,0,0,0,0,0,0"/>
            <w10:wrap anchorx="page" anchory="page"/>
          </v:shape>
        </w:pict>
      </w:r>
    </w:p>
    <w:p w14:paraId="7BC5FF74" w14:textId="77777777" w:rsidR="00854547" w:rsidRDefault="002A1180">
      <w:pPr>
        <w:pStyle w:val="BodyText"/>
        <w:spacing w:before="93"/>
        <w:ind w:left="1206" w:right="1591"/>
        <w:jc w:val="center"/>
      </w:pPr>
      <w:r>
        <w:t>This report is intended for distribution through email and printed copy.</w:t>
      </w:r>
    </w:p>
    <w:p w14:paraId="75E60C62" w14:textId="77777777" w:rsidR="00854547" w:rsidRDefault="00854547">
      <w:pPr>
        <w:pStyle w:val="BodyText"/>
        <w:spacing w:before="10"/>
        <w:rPr>
          <w:sz w:val="21"/>
        </w:rPr>
      </w:pPr>
    </w:p>
    <w:p w14:paraId="15760690" w14:textId="77777777" w:rsidR="00854547" w:rsidRDefault="002A1180">
      <w:pPr>
        <w:pStyle w:val="ListParagraph"/>
        <w:numPr>
          <w:ilvl w:val="0"/>
          <w:numId w:val="3"/>
        </w:numPr>
        <w:tabs>
          <w:tab w:val="left" w:pos="1214"/>
        </w:tabs>
        <w:ind w:hanging="361"/>
      </w:pPr>
      <w:r>
        <w:rPr>
          <w:u w:val="single"/>
        </w:rPr>
        <w:t>Internal-facing report on salespeople</w:t>
      </w:r>
      <w:r>
        <w:rPr>
          <w:spacing w:val="2"/>
          <w:u w:val="single"/>
        </w:rPr>
        <w:t xml:space="preserve"> </w:t>
      </w:r>
      <w:r>
        <w:rPr>
          <w:u w:val="single"/>
        </w:rPr>
        <w:t>performance:</w:t>
      </w:r>
    </w:p>
    <w:p w14:paraId="6BE678A2" w14:textId="77777777" w:rsidR="00854547" w:rsidRDefault="00854547">
      <w:pPr>
        <w:pStyle w:val="BodyText"/>
        <w:spacing w:before="10"/>
        <w:rPr>
          <w:sz w:val="13"/>
        </w:rPr>
      </w:pPr>
    </w:p>
    <w:p w14:paraId="03AED325" w14:textId="77777777" w:rsidR="00854547" w:rsidRDefault="002A1180">
      <w:pPr>
        <w:pStyle w:val="BodyText"/>
        <w:spacing w:before="94"/>
        <w:ind w:left="1213" w:right="464"/>
        <w:jc w:val="both"/>
      </w:pPr>
      <w:r>
        <w:t xml:space="preserve">You must generate a data </w:t>
      </w:r>
      <w:proofErr w:type="spellStart"/>
      <w:r>
        <w:t>visualisation</w:t>
      </w:r>
      <w:proofErr w:type="spellEnd"/>
      <w:r>
        <w:t xml:space="preserve"> report using data from Universal Export’s operation in 2022 that provide management team wi</w:t>
      </w:r>
      <w:r>
        <w:t>th insight into performance of salespeople within the company. They would like to gain understanding about various individual salespeople across various key criteria of evaluation as part of a process to determine promotion to head and deputy head of sales</w:t>
      </w:r>
      <w:r>
        <w:t xml:space="preserve"> department.</w:t>
      </w:r>
    </w:p>
    <w:p w14:paraId="64E6E252" w14:textId="77777777" w:rsidR="00854547" w:rsidRDefault="00854547">
      <w:pPr>
        <w:pStyle w:val="BodyText"/>
        <w:spacing w:before="1"/>
      </w:pPr>
    </w:p>
    <w:p w14:paraId="08854041" w14:textId="77777777" w:rsidR="00854547" w:rsidRDefault="002A1180">
      <w:pPr>
        <w:pStyle w:val="BodyText"/>
        <w:ind w:left="1213" w:right="468"/>
        <w:jc w:val="both"/>
      </w:pPr>
      <w:r>
        <w:t xml:space="preserve">In particular, the following information, according to management, are key factors in their </w:t>
      </w:r>
      <w:proofErr w:type="gramStart"/>
      <w:r>
        <w:t>decision making</w:t>
      </w:r>
      <w:proofErr w:type="gramEnd"/>
      <w:r>
        <w:t xml:space="preserve"> process:</w:t>
      </w:r>
    </w:p>
    <w:p w14:paraId="7AFEB6A1" w14:textId="77777777" w:rsidR="00854547" w:rsidRDefault="00854547">
      <w:pPr>
        <w:pStyle w:val="BodyText"/>
      </w:pPr>
    </w:p>
    <w:p w14:paraId="18B14776" w14:textId="77777777" w:rsidR="00854547" w:rsidRDefault="002A1180">
      <w:pPr>
        <w:pStyle w:val="ListParagraph"/>
        <w:numPr>
          <w:ilvl w:val="1"/>
          <w:numId w:val="3"/>
        </w:numPr>
        <w:tabs>
          <w:tab w:val="left" w:pos="1933"/>
          <w:tab w:val="left" w:pos="1934"/>
        </w:tabs>
        <w:spacing w:line="269" w:lineRule="exact"/>
        <w:ind w:hanging="361"/>
      </w:pPr>
      <w:r>
        <w:t>Sales and revenue generated.</w:t>
      </w:r>
    </w:p>
    <w:p w14:paraId="640F2ED7" w14:textId="77777777" w:rsidR="00854547" w:rsidRDefault="002A1180">
      <w:pPr>
        <w:pStyle w:val="ListParagraph"/>
        <w:numPr>
          <w:ilvl w:val="1"/>
          <w:numId w:val="3"/>
        </w:numPr>
        <w:tabs>
          <w:tab w:val="left" w:pos="1933"/>
          <w:tab w:val="left" w:pos="1934"/>
        </w:tabs>
        <w:spacing w:line="269" w:lineRule="exact"/>
        <w:ind w:hanging="361"/>
      </w:pPr>
      <w:r>
        <w:t>Ability to acquire new customers in 2022 and retaining existing</w:t>
      </w:r>
      <w:r>
        <w:rPr>
          <w:spacing w:val="2"/>
        </w:rPr>
        <w:t xml:space="preserve"> </w:t>
      </w:r>
      <w:r>
        <w:t>one.</w:t>
      </w:r>
    </w:p>
    <w:p w14:paraId="3584D80E" w14:textId="77777777" w:rsidR="00854547" w:rsidRDefault="002A1180">
      <w:pPr>
        <w:pStyle w:val="ListParagraph"/>
        <w:numPr>
          <w:ilvl w:val="1"/>
          <w:numId w:val="3"/>
        </w:numPr>
        <w:tabs>
          <w:tab w:val="left" w:pos="1933"/>
          <w:tab w:val="left" w:pos="1934"/>
        </w:tabs>
        <w:spacing w:line="269" w:lineRule="exact"/>
        <w:ind w:hanging="361"/>
      </w:pPr>
      <w:r>
        <w:t>Understanding of company margin through focus on profitable</w:t>
      </w:r>
      <w:r>
        <w:rPr>
          <w:spacing w:val="6"/>
        </w:rPr>
        <w:t xml:space="preserve"> </w:t>
      </w:r>
      <w:r>
        <w:t>product.</w:t>
      </w:r>
    </w:p>
    <w:p w14:paraId="446164C8" w14:textId="77777777" w:rsidR="00854547" w:rsidRDefault="00854547">
      <w:pPr>
        <w:pStyle w:val="BodyText"/>
        <w:spacing w:before="7"/>
        <w:rPr>
          <w:sz w:val="21"/>
        </w:rPr>
      </w:pPr>
    </w:p>
    <w:p w14:paraId="6764225F" w14:textId="77777777" w:rsidR="00854547" w:rsidRDefault="002A1180">
      <w:pPr>
        <w:pStyle w:val="BodyText"/>
        <w:spacing w:before="1"/>
        <w:ind w:left="1213" w:right="469"/>
        <w:jc w:val="both"/>
      </w:pPr>
      <w:r>
        <w:t>This report is intended for internal management team and will be distribute as a paper format.</w:t>
      </w:r>
    </w:p>
    <w:p w14:paraId="07878EED" w14:textId="77777777" w:rsidR="00854547" w:rsidRDefault="00854547">
      <w:pPr>
        <w:pStyle w:val="BodyText"/>
        <w:rPr>
          <w:sz w:val="24"/>
        </w:rPr>
      </w:pPr>
    </w:p>
    <w:p w14:paraId="7682C999" w14:textId="77777777" w:rsidR="00854547" w:rsidRDefault="002A1180">
      <w:pPr>
        <w:pStyle w:val="Heading1"/>
      </w:pPr>
      <w:r>
        <w:t>Core Assessment Task</w:t>
      </w:r>
    </w:p>
    <w:p w14:paraId="127CF8EE" w14:textId="77777777" w:rsidR="00854547" w:rsidRDefault="00854547">
      <w:pPr>
        <w:pStyle w:val="BodyText"/>
        <w:rPr>
          <w:b/>
          <w:sz w:val="24"/>
        </w:rPr>
      </w:pPr>
    </w:p>
    <w:p w14:paraId="5F669029" w14:textId="77777777" w:rsidR="00854547" w:rsidRDefault="002A1180">
      <w:pPr>
        <w:pStyle w:val="BodyText"/>
        <w:ind w:left="493" w:right="454"/>
      </w:pPr>
      <w:r>
        <w:t xml:space="preserve">The aim of the assignment is to assess the following key assessment criteria, both </w:t>
      </w:r>
      <w:proofErr w:type="gramStart"/>
      <w:r>
        <w:t>report</w:t>
      </w:r>
      <w:proofErr w:type="gramEnd"/>
      <w:r>
        <w:t xml:space="preserve"> have equal weighting for this assessment:</w:t>
      </w:r>
    </w:p>
    <w:p w14:paraId="7CB55C98" w14:textId="77777777" w:rsidR="00854547" w:rsidRDefault="00854547">
      <w:pPr>
        <w:pStyle w:val="BodyText"/>
        <w:spacing w:before="4"/>
      </w:pPr>
    </w:p>
    <w:p w14:paraId="54AE1C0B" w14:textId="77777777" w:rsidR="00854547" w:rsidRDefault="002A1180">
      <w:pPr>
        <w:pStyle w:val="ListParagraph"/>
        <w:numPr>
          <w:ilvl w:val="0"/>
          <w:numId w:val="2"/>
        </w:numPr>
        <w:tabs>
          <w:tab w:val="left" w:pos="1213"/>
          <w:tab w:val="left" w:pos="1214"/>
        </w:tabs>
        <w:spacing w:line="237" w:lineRule="auto"/>
        <w:ind w:right="839"/>
      </w:pPr>
      <w:r>
        <w:t xml:space="preserve">Data </w:t>
      </w:r>
      <w:r>
        <w:t xml:space="preserve">Preparation: Appropriate extraction, transformation, and management of data provided for the creation of </w:t>
      </w:r>
      <w:proofErr w:type="spellStart"/>
      <w:r>
        <w:t>visualisation</w:t>
      </w:r>
      <w:proofErr w:type="spellEnd"/>
      <w:r>
        <w:rPr>
          <w:spacing w:val="-5"/>
        </w:rPr>
        <w:t xml:space="preserve"> </w:t>
      </w:r>
      <w:r>
        <w:t>(10%).</w:t>
      </w:r>
    </w:p>
    <w:p w14:paraId="3676B055" w14:textId="77777777" w:rsidR="00854547" w:rsidRDefault="002A1180">
      <w:pPr>
        <w:pStyle w:val="ListParagraph"/>
        <w:numPr>
          <w:ilvl w:val="0"/>
          <w:numId w:val="2"/>
        </w:numPr>
        <w:tabs>
          <w:tab w:val="left" w:pos="1213"/>
          <w:tab w:val="left" w:pos="1214"/>
        </w:tabs>
        <w:spacing w:before="4" w:line="237" w:lineRule="auto"/>
        <w:ind w:right="1376"/>
      </w:pPr>
      <w:r>
        <w:t xml:space="preserve">Storyline/Narrative/Insight: The data </w:t>
      </w:r>
      <w:proofErr w:type="spellStart"/>
      <w:r>
        <w:t>visualisation</w:t>
      </w:r>
      <w:proofErr w:type="spellEnd"/>
      <w:r>
        <w:t xml:space="preserve"> report has an effective narrative/storyline for intended insight and audience.</w:t>
      </w:r>
      <w:r>
        <w:rPr>
          <w:spacing w:val="-7"/>
        </w:rPr>
        <w:t xml:space="preserve"> </w:t>
      </w:r>
      <w:r>
        <w:t>(40%).</w:t>
      </w:r>
    </w:p>
    <w:p w14:paraId="02577AA9" w14:textId="77777777" w:rsidR="00854547" w:rsidRDefault="002A1180">
      <w:pPr>
        <w:pStyle w:val="ListParagraph"/>
        <w:numPr>
          <w:ilvl w:val="0"/>
          <w:numId w:val="2"/>
        </w:numPr>
        <w:tabs>
          <w:tab w:val="left" w:pos="1213"/>
          <w:tab w:val="left" w:pos="1214"/>
        </w:tabs>
        <w:spacing w:before="3" w:line="237" w:lineRule="auto"/>
        <w:ind w:right="765"/>
      </w:pPr>
      <w:r>
        <w:t xml:space="preserve">Choice of </w:t>
      </w:r>
      <w:proofErr w:type="spellStart"/>
      <w:r>
        <w:t>Visualisation</w:t>
      </w:r>
      <w:proofErr w:type="spellEnd"/>
      <w:r>
        <w:t xml:space="preserve">: The </w:t>
      </w:r>
      <w:proofErr w:type="spellStart"/>
      <w:r>
        <w:t>visualisations</w:t>
      </w:r>
      <w:proofErr w:type="spellEnd"/>
      <w:r>
        <w:t xml:space="preserve"> created are appropriate for the data that is given and the insight that is intended</w:t>
      </w:r>
      <w:r>
        <w:rPr>
          <w:spacing w:val="-8"/>
        </w:rPr>
        <w:t xml:space="preserve"> </w:t>
      </w:r>
      <w:r>
        <w:t>(15%).</w:t>
      </w:r>
    </w:p>
    <w:p w14:paraId="71094756" w14:textId="77777777" w:rsidR="00854547" w:rsidRDefault="002A1180">
      <w:pPr>
        <w:pStyle w:val="ListParagraph"/>
        <w:numPr>
          <w:ilvl w:val="0"/>
          <w:numId w:val="2"/>
        </w:numPr>
        <w:tabs>
          <w:tab w:val="left" w:pos="1213"/>
          <w:tab w:val="left" w:pos="1214"/>
        </w:tabs>
        <w:spacing w:before="4" w:line="237" w:lineRule="auto"/>
        <w:ind w:right="987"/>
      </w:pPr>
      <w:proofErr w:type="spellStart"/>
      <w:r>
        <w:t>Visualisation</w:t>
      </w:r>
      <w:proofErr w:type="spellEnd"/>
      <w:r>
        <w:t xml:space="preserve">: </w:t>
      </w:r>
      <w:proofErr w:type="spellStart"/>
      <w:r>
        <w:t>Visualisations</w:t>
      </w:r>
      <w:proofErr w:type="spellEnd"/>
      <w:r>
        <w:t xml:space="preserve"> must be crafted in a way that demonstrate</w:t>
      </w:r>
      <w:r>
        <w:rPr>
          <w:spacing w:val="-25"/>
        </w:rPr>
        <w:t xml:space="preserve"> </w:t>
      </w:r>
      <w:r>
        <w:t xml:space="preserve">clear understanding of human’s cognitive </w:t>
      </w:r>
      <w:r>
        <w:t>strength and limitation.</w:t>
      </w:r>
      <w:r>
        <w:rPr>
          <w:spacing w:val="-12"/>
        </w:rPr>
        <w:t xml:space="preserve"> </w:t>
      </w:r>
      <w:r>
        <w:t>(25%).</w:t>
      </w:r>
    </w:p>
    <w:p w14:paraId="0C0292F4" w14:textId="77777777" w:rsidR="00854547" w:rsidRDefault="002A1180">
      <w:pPr>
        <w:pStyle w:val="ListParagraph"/>
        <w:numPr>
          <w:ilvl w:val="0"/>
          <w:numId w:val="2"/>
        </w:numPr>
        <w:tabs>
          <w:tab w:val="left" w:pos="1213"/>
          <w:tab w:val="left" w:pos="1214"/>
        </w:tabs>
        <w:spacing w:before="3" w:line="237" w:lineRule="auto"/>
        <w:ind w:right="702"/>
      </w:pPr>
      <w:r>
        <w:t>Report Presentation: Clear and logical structure, coherent explanation, suitable business language and accurate spelling and grammar.</w:t>
      </w:r>
      <w:r>
        <w:rPr>
          <w:spacing w:val="-7"/>
        </w:rPr>
        <w:t xml:space="preserve"> </w:t>
      </w:r>
      <w:r>
        <w:t>(10%).</w:t>
      </w:r>
    </w:p>
    <w:p w14:paraId="59CC43A0" w14:textId="77777777" w:rsidR="00854547" w:rsidRDefault="00854547">
      <w:pPr>
        <w:pStyle w:val="BodyText"/>
        <w:spacing w:before="11"/>
        <w:rPr>
          <w:sz w:val="23"/>
        </w:rPr>
      </w:pPr>
    </w:p>
    <w:p w14:paraId="3CCA1FBC" w14:textId="77777777" w:rsidR="00854547" w:rsidRDefault="00854547">
      <w:pPr>
        <w:pStyle w:val="BodyText"/>
        <w:spacing w:before="1"/>
        <w:rPr>
          <w:sz w:val="24"/>
        </w:rPr>
      </w:pPr>
    </w:p>
    <w:p w14:paraId="313055CD" w14:textId="77777777" w:rsidR="00854547" w:rsidRDefault="002A1180">
      <w:pPr>
        <w:pStyle w:val="Heading1"/>
        <w:spacing w:before="1"/>
      </w:pPr>
      <w:r>
        <w:t>Su</w:t>
      </w:r>
      <w:r>
        <w:t>bmission</w:t>
      </w:r>
    </w:p>
    <w:p w14:paraId="26585F88" w14:textId="77777777" w:rsidR="00854547" w:rsidRDefault="00854547">
      <w:pPr>
        <w:pStyle w:val="BodyText"/>
        <w:spacing w:before="11"/>
        <w:rPr>
          <w:b/>
          <w:sz w:val="23"/>
        </w:rPr>
      </w:pPr>
    </w:p>
    <w:p w14:paraId="2755B7E1" w14:textId="77777777" w:rsidR="00854547" w:rsidRDefault="002A1180">
      <w:pPr>
        <w:pStyle w:val="BodyText"/>
        <w:ind w:left="493"/>
      </w:pPr>
      <w:r>
        <w:t>You are asked to submit the following:</w:t>
      </w:r>
    </w:p>
    <w:p w14:paraId="1E7BF38E" w14:textId="77777777" w:rsidR="00854547" w:rsidRDefault="00854547">
      <w:pPr>
        <w:pStyle w:val="BodyText"/>
      </w:pPr>
    </w:p>
    <w:p w14:paraId="143B46A3" w14:textId="77777777" w:rsidR="00854547" w:rsidRDefault="002A1180">
      <w:pPr>
        <w:pStyle w:val="ListParagraph"/>
        <w:numPr>
          <w:ilvl w:val="0"/>
          <w:numId w:val="1"/>
        </w:numPr>
        <w:tabs>
          <w:tab w:val="left" w:pos="1214"/>
        </w:tabs>
        <w:ind w:hanging="361"/>
      </w:pPr>
      <w:r>
        <w:t>Online documents (in either .pdf or .docx) which contains two reports in one</w:t>
      </w:r>
      <w:r>
        <w:rPr>
          <w:spacing w:val="-15"/>
        </w:rPr>
        <w:t xml:space="preserve"> </w:t>
      </w:r>
      <w:r>
        <w:t>file:</w:t>
      </w:r>
    </w:p>
    <w:p w14:paraId="41118999" w14:textId="77777777" w:rsidR="00854547" w:rsidRDefault="002A1180">
      <w:pPr>
        <w:pStyle w:val="ListParagraph"/>
        <w:numPr>
          <w:ilvl w:val="1"/>
          <w:numId w:val="1"/>
        </w:numPr>
        <w:tabs>
          <w:tab w:val="left" w:pos="1573"/>
          <w:tab w:val="left" w:pos="1574"/>
        </w:tabs>
        <w:spacing w:before="3" w:line="237" w:lineRule="auto"/>
        <w:ind w:right="842"/>
      </w:pPr>
      <w:r>
        <w:t xml:space="preserve">The </w:t>
      </w:r>
      <w:proofErr w:type="spellStart"/>
      <w:r>
        <w:t>organisation</w:t>
      </w:r>
      <w:proofErr w:type="spellEnd"/>
      <w:r>
        <w:t xml:space="preserve"> and language of this report is to your discretion, but they language must be appropriate for an official b</w:t>
      </w:r>
      <w:r>
        <w:t>usiness</w:t>
      </w:r>
      <w:r>
        <w:rPr>
          <w:spacing w:val="-8"/>
        </w:rPr>
        <w:t xml:space="preserve"> </w:t>
      </w:r>
      <w:r>
        <w:t>document.</w:t>
      </w:r>
    </w:p>
    <w:p w14:paraId="58D876C4" w14:textId="77777777" w:rsidR="00854547" w:rsidRDefault="00854547">
      <w:pPr>
        <w:spacing w:line="237" w:lineRule="auto"/>
        <w:sectPr w:rsidR="00854547">
          <w:pgSz w:w="12240" w:h="15840"/>
          <w:pgMar w:top="1340" w:right="1220" w:bottom="1180" w:left="1420" w:header="715" w:footer="983" w:gutter="0"/>
          <w:cols w:space="720"/>
        </w:sectPr>
      </w:pPr>
    </w:p>
    <w:p w14:paraId="03512249" w14:textId="77777777" w:rsidR="00854547" w:rsidRDefault="002A1180">
      <w:pPr>
        <w:pStyle w:val="ListParagraph"/>
        <w:numPr>
          <w:ilvl w:val="0"/>
          <w:numId w:val="1"/>
        </w:numPr>
        <w:tabs>
          <w:tab w:val="left" w:pos="1214"/>
        </w:tabs>
        <w:spacing w:before="92"/>
        <w:ind w:right="629"/>
      </w:pPr>
      <w:r>
        <w:lastRenderedPageBreak/>
        <w:pict w14:anchorId="01B53EB4">
          <v:group id="_x0000_s2063" alt="" style="position:absolute;left:0;text-align:left;margin-left:90pt;margin-top:1in;width:443.4pt;height:623.75pt;z-index:-16000000;mso-position-horizontal-relative:page;mso-position-vertical-relative:page" coordorigin="1800,1440" coordsize="8868,12475">
            <v:shape id="_x0000_s2064" alt="" style="position:absolute;left:1898;top:13895;width:8656;height:10" coordorigin="1899,13896" coordsize="8656,10" path="m10555,13896r-5637,l4914,13896r-10,l1899,13896r,9l4904,13905r10,l4918,13905r5637,l10555,13896xe" fillcolor="#7e7e7e" stroked="f">
              <v:path arrowok="t"/>
            </v:shape>
            <v:shape id="_x0000_s2065" alt="" style="position:absolute;left:1800;top:1440;width:8868;height:12475" coordorigin="1800,1440" coordsize="8868,12475" o:spt="100" adj="0,,0" path="m10658,1440r-8848,l1800,1440r,12475l1810,13915r8848,l10658,13905r-8848,l1810,1450r8848,l10658,1440xm10668,1440r-10,l10658,13915r10,l10668,1440xe" fillcolor="black" stroked="f">
              <v:stroke joinstyle="round"/>
              <v:formulas/>
              <v:path arrowok="t" o:connecttype="segments"/>
            </v:shape>
            <w10:wrap anchorx="page" anchory="page"/>
          </v:group>
        </w:pict>
      </w:r>
      <w:r>
        <w:t>Power BI report file (.</w:t>
      </w:r>
      <w:proofErr w:type="spellStart"/>
      <w:r>
        <w:t>pbix</w:t>
      </w:r>
      <w:proofErr w:type="spellEnd"/>
      <w:r>
        <w:t xml:space="preserve">) containing all </w:t>
      </w:r>
      <w:proofErr w:type="spellStart"/>
      <w:r>
        <w:t>visualisations</w:t>
      </w:r>
      <w:proofErr w:type="spellEnd"/>
      <w:r>
        <w:t xml:space="preserve"> that you have created for both reports as well as data extraction, transformation, and management that were done to achieved </w:t>
      </w:r>
      <w:proofErr w:type="spellStart"/>
      <w:r>
        <w:t>visualisations</w:t>
      </w:r>
      <w:proofErr w:type="spellEnd"/>
      <w:r>
        <w:rPr>
          <w:spacing w:val="-4"/>
        </w:rPr>
        <w:t xml:space="preserve"> </w:t>
      </w:r>
      <w:r>
        <w:t>presented.</w:t>
      </w:r>
    </w:p>
    <w:p w14:paraId="318B5C3C" w14:textId="77777777" w:rsidR="00854547" w:rsidRDefault="00854547">
      <w:pPr>
        <w:pStyle w:val="BodyText"/>
        <w:spacing w:before="2"/>
      </w:pPr>
    </w:p>
    <w:p w14:paraId="1B308E97" w14:textId="77777777" w:rsidR="00854547" w:rsidRDefault="00854547">
      <w:pPr>
        <w:pStyle w:val="BodyText"/>
        <w:rPr>
          <w:sz w:val="24"/>
        </w:rPr>
      </w:pPr>
    </w:p>
    <w:p w14:paraId="30DAFDBD" w14:textId="77777777" w:rsidR="00854547" w:rsidRDefault="002A1180">
      <w:pPr>
        <w:pStyle w:val="Heading1"/>
      </w:pPr>
      <w:r>
        <w:t>Dataset</w:t>
      </w:r>
    </w:p>
    <w:p w14:paraId="5C450F0E" w14:textId="77777777" w:rsidR="00854547" w:rsidRDefault="00854547">
      <w:pPr>
        <w:pStyle w:val="BodyText"/>
        <w:rPr>
          <w:b/>
          <w:sz w:val="24"/>
        </w:rPr>
      </w:pPr>
    </w:p>
    <w:p w14:paraId="605F6C4B" w14:textId="77777777" w:rsidR="00854547" w:rsidRDefault="002A1180">
      <w:pPr>
        <w:pStyle w:val="BodyText"/>
        <w:ind w:left="493" w:right="463"/>
        <w:jc w:val="both"/>
      </w:pPr>
      <w:r>
        <w:t>In total, yo</w:t>
      </w:r>
      <w:r>
        <w:t>u are provided with 4 spreadsheets containing information on transactions, customers, products, and logistic suppliers. You are also given an extract from the HR database of salespeople information in JSON format. All of these are available in GarmentFacto</w:t>
      </w:r>
      <w:r>
        <w:t>ryDataset.zip.</w:t>
      </w:r>
    </w:p>
    <w:p w14:paraId="47CA5BC7" w14:textId="77777777" w:rsidR="00854547" w:rsidRDefault="00854547">
      <w:pPr>
        <w:pStyle w:val="BodyText"/>
      </w:pPr>
    </w:p>
    <w:p w14:paraId="392FB5AA" w14:textId="77777777" w:rsidR="00854547" w:rsidRDefault="002A1180">
      <w:pPr>
        <w:pStyle w:val="BodyText"/>
        <w:ind w:left="493"/>
      </w:pPr>
      <w:r>
        <w:t>Transactions.csv – 103227 rows, 13 columns</w:t>
      </w:r>
    </w:p>
    <w:p w14:paraId="76590276" w14:textId="77777777" w:rsidR="00854547" w:rsidRDefault="00854547">
      <w:pPr>
        <w:pStyle w:val="BodyText"/>
        <w:spacing w:before="6" w:after="1"/>
      </w:pPr>
    </w:p>
    <w:tbl>
      <w:tblPr>
        <w:tblW w:w="0" w:type="auto"/>
        <w:tblInd w:w="500" w:type="dxa"/>
        <w:tblLayout w:type="fixed"/>
        <w:tblCellMar>
          <w:left w:w="0" w:type="dxa"/>
          <w:right w:w="0" w:type="dxa"/>
        </w:tblCellMar>
        <w:tblLook w:val="01E0" w:firstRow="1" w:lastRow="1" w:firstColumn="1" w:lastColumn="1" w:noHBand="0" w:noVBand="0"/>
      </w:tblPr>
      <w:tblGrid>
        <w:gridCol w:w="2576"/>
        <w:gridCol w:w="6056"/>
      </w:tblGrid>
      <w:tr w:rsidR="00854547" w14:paraId="45F95985" w14:textId="77777777">
        <w:trPr>
          <w:trHeight w:val="334"/>
        </w:trPr>
        <w:tc>
          <w:tcPr>
            <w:tcW w:w="2576" w:type="dxa"/>
            <w:tcBorders>
              <w:bottom w:val="single" w:sz="4" w:space="0" w:color="7E7E7E"/>
            </w:tcBorders>
          </w:tcPr>
          <w:p w14:paraId="4FC0628D" w14:textId="77777777" w:rsidR="00854547" w:rsidRDefault="002A1180">
            <w:pPr>
              <w:pStyle w:val="TableParagraph"/>
              <w:spacing w:line="247" w:lineRule="exact"/>
              <w:ind w:left="704" w:right="707"/>
              <w:jc w:val="center"/>
              <w:rPr>
                <w:b/>
              </w:rPr>
            </w:pPr>
            <w:r>
              <w:rPr>
                <w:b/>
              </w:rPr>
              <w:t>VARIABLE</w:t>
            </w:r>
          </w:p>
        </w:tc>
        <w:tc>
          <w:tcPr>
            <w:tcW w:w="6056" w:type="dxa"/>
            <w:tcBorders>
              <w:bottom w:val="single" w:sz="4" w:space="0" w:color="7E7E7E"/>
            </w:tcBorders>
          </w:tcPr>
          <w:p w14:paraId="22919477" w14:textId="77777777" w:rsidR="00854547" w:rsidRDefault="002A1180">
            <w:pPr>
              <w:pStyle w:val="TableParagraph"/>
              <w:spacing w:line="247" w:lineRule="exact"/>
              <w:ind w:left="2385" w:right="2383"/>
              <w:jc w:val="center"/>
              <w:rPr>
                <w:b/>
              </w:rPr>
            </w:pPr>
            <w:r>
              <w:rPr>
                <w:b/>
              </w:rPr>
              <w:t>DEFINITION</w:t>
            </w:r>
          </w:p>
        </w:tc>
      </w:tr>
      <w:tr w:rsidR="00854547" w14:paraId="6121B5CF" w14:textId="77777777">
        <w:trPr>
          <w:trHeight w:val="338"/>
        </w:trPr>
        <w:tc>
          <w:tcPr>
            <w:tcW w:w="2576" w:type="dxa"/>
            <w:tcBorders>
              <w:top w:val="single" w:sz="4" w:space="0" w:color="7E7E7E"/>
              <w:right w:val="single" w:sz="4" w:space="0" w:color="7E7E7E"/>
            </w:tcBorders>
            <w:shd w:val="clear" w:color="auto" w:fill="F1F1F1"/>
          </w:tcPr>
          <w:p w14:paraId="09EC1751" w14:textId="77777777" w:rsidR="00854547" w:rsidRDefault="002A1180">
            <w:pPr>
              <w:pStyle w:val="TableParagraph"/>
              <w:ind w:left="91" w:right="90"/>
              <w:jc w:val="center"/>
              <w:rPr>
                <w:b/>
              </w:rPr>
            </w:pPr>
            <w:r>
              <w:rPr>
                <w:b/>
              </w:rPr>
              <w:t>DATA_INDEX</w:t>
            </w:r>
          </w:p>
        </w:tc>
        <w:tc>
          <w:tcPr>
            <w:tcW w:w="6056" w:type="dxa"/>
            <w:tcBorders>
              <w:top w:val="single" w:sz="4" w:space="0" w:color="7E7E7E"/>
              <w:left w:val="single" w:sz="4" w:space="0" w:color="7E7E7E"/>
            </w:tcBorders>
            <w:shd w:val="clear" w:color="auto" w:fill="F1F1F1"/>
          </w:tcPr>
          <w:p w14:paraId="4147234A" w14:textId="77777777" w:rsidR="00854547" w:rsidRDefault="002A1180">
            <w:pPr>
              <w:pStyle w:val="TableParagraph"/>
              <w:ind w:left="102"/>
            </w:pPr>
            <w:r>
              <w:t>Index for each row.</w:t>
            </w:r>
          </w:p>
        </w:tc>
      </w:tr>
      <w:tr w:rsidR="00854547" w14:paraId="5C63F055" w14:textId="77777777">
        <w:trPr>
          <w:trHeight w:val="506"/>
        </w:trPr>
        <w:tc>
          <w:tcPr>
            <w:tcW w:w="2576" w:type="dxa"/>
            <w:tcBorders>
              <w:right w:val="single" w:sz="4" w:space="0" w:color="7E7E7E"/>
            </w:tcBorders>
          </w:tcPr>
          <w:p w14:paraId="65489D90" w14:textId="77777777" w:rsidR="00854547" w:rsidRDefault="002A1180">
            <w:pPr>
              <w:pStyle w:val="TableParagraph"/>
              <w:ind w:left="93" w:right="90"/>
              <w:jc w:val="center"/>
              <w:rPr>
                <w:b/>
              </w:rPr>
            </w:pPr>
            <w:r>
              <w:rPr>
                <w:b/>
              </w:rPr>
              <w:t>TRANSACTION_ID</w:t>
            </w:r>
          </w:p>
        </w:tc>
        <w:tc>
          <w:tcPr>
            <w:tcW w:w="6056" w:type="dxa"/>
            <w:tcBorders>
              <w:left w:val="single" w:sz="4" w:space="0" w:color="7E7E7E"/>
            </w:tcBorders>
          </w:tcPr>
          <w:p w14:paraId="2DD19593" w14:textId="77777777" w:rsidR="00854547" w:rsidRDefault="002A1180">
            <w:pPr>
              <w:pStyle w:val="TableParagraph"/>
              <w:spacing w:before="3" w:line="254" w:lineRule="exact"/>
              <w:ind w:left="102" w:right="1025"/>
            </w:pPr>
            <w:r>
              <w:t>Unique identification number for individual order of garments made to Universal Export.</w:t>
            </w:r>
          </w:p>
        </w:tc>
      </w:tr>
      <w:tr w:rsidR="00854547" w14:paraId="72BCD659" w14:textId="77777777">
        <w:trPr>
          <w:trHeight w:val="336"/>
        </w:trPr>
        <w:tc>
          <w:tcPr>
            <w:tcW w:w="2576" w:type="dxa"/>
            <w:tcBorders>
              <w:right w:val="single" w:sz="4" w:space="0" w:color="7E7E7E"/>
            </w:tcBorders>
            <w:shd w:val="clear" w:color="auto" w:fill="F1F1F1"/>
          </w:tcPr>
          <w:p w14:paraId="0107D51C" w14:textId="77777777" w:rsidR="00854547" w:rsidRDefault="002A1180">
            <w:pPr>
              <w:pStyle w:val="TableParagraph"/>
              <w:spacing w:line="249" w:lineRule="exact"/>
              <w:ind w:left="93" w:right="90"/>
              <w:jc w:val="center"/>
              <w:rPr>
                <w:b/>
              </w:rPr>
            </w:pPr>
            <w:r>
              <w:rPr>
                <w:b/>
              </w:rPr>
              <w:t>TRANSACTION_DATE</w:t>
            </w:r>
          </w:p>
        </w:tc>
        <w:tc>
          <w:tcPr>
            <w:tcW w:w="6056" w:type="dxa"/>
            <w:tcBorders>
              <w:left w:val="single" w:sz="4" w:space="0" w:color="7E7E7E"/>
            </w:tcBorders>
            <w:shd w:val="clear" w:color="auto" w:fill="F1F1F1"/>
          </w:tcPr>
          <w:p w14:paraId="248739B0" w14:textId="77777777" w:rsidR="00854547" w:rsidRDefault="002A1180">
            <w:pPr>
              <w:pStyle w:val="TableParagraph"/>
              <w:spacing w:line="249" w:lineRule="exact"/>
              <w:ind w:left="102"/>
            </w:pPr>
            <w:r>
              <w:t>The date on which the order has been made.</w:t>
            </w:r>
          </w:p>
        </w:tc>
      </w:tr>
      <w:tr w:rsidR="00854547" w14:paraId="3C7A298A" w14:textId="77777777">
        <w:trPr>
          <w:trHeight w:val="340"/>
        </w:trPr>
        <w:tc>
          <w:tcPr>
            <w:tcW w:w="2576" w:type="dxa"/>
            <w:tcBorders>
              <w:right w:val="single" w:sz="4" w:space="0" w:color="7E7E7E"/>
            </w:tcBorders>
          </w:tcPr>
          <w:p w14:paraId="51780FA0" w14:textId="77777777" w:rsidR="00854547" w:rsidRDefault="002A1180">
            <w:pPr>
              <w:pStyle w:val="TableParagraph"/>
              <w:ind w:left="90" w:right="90"/>
              <w:jc w:val="center"/>
              <w:rPr>
                <w:b/>
              </w:rPr>
            </w:pPr>
            <w:r>
              <w:rPr>
                <w:b/>
              </w:rPr>
              <w:t>TOTAL_PRICE</w:t>
            </w:r>
          </w:p>
        </w:tc>
        <w:tc>
          <w:tcPr>
            <w:tcW w:w="6056" w:type="dxa"/>
            <w:tcBorders>
              <w:left w:val="single" w:sz="4" w:space="0" w:color="7E7E7E"/>
            </w:tcBorders>
          </w:tcPr>
          <w:p w14:paraId="05FC55F4" w14:textId="77777777" w:rsidR="00854547" w:rsidRDefault="002A1180">
            <w:pPr>
              <w:pStyle w:val="TableParagraph"/>
              <w:ind w:left="102"/>
            </w:pPr>
            <w:r>
              <w:t>Total price for the order.</w:t>
            </w:r>
          </w:p>
        </w:tc>
      </w:tr>
      <w:tr w:rsidR="00854547" w14:paraId="33DFE126" w14:textId="77777777">
        <w:trPr>
          <w:trHeight w:val="338"/>
        </w:trPr>
        <w:tc>
          <w:tcPr>
            <w:tcW w:w="2576" w:type="dxa"/>
            <w:tcBorders>
              <w:right w:val="single" w:sz="4" w:space="0" w:color="7E7E7E"/>
            </w:tcBorders>
            <w:shd w:val="clear" w:color="auto" w:fill="F1F1F1"/>
          </w:tcPr>
          <w:p w14:paraId="359859F1" w14:textId="77777777" w:rsidR="00854547" w:rsidRDefault="002A1180">
            <w:pPr>
              <w:pStyle w:val="TableParagraph"/>
              <w:ind w:left="90" w:right="90"/>
              <w:jc w:val="center"/>
              <w:rPr>
                <w:b/>
              </w:rPr>
            </w:pPr>
            <w:r>
              <w:rPr>
                <w:b/>
              </w:rPr>
              <w:t>TOTAL_COST</w:t>
            </w:r>
          </w:p>
        </w:tc>
        <w:tc>
          <w:tcPr>
            <w:tcW w:w="6056" w:type="dxa"/>
            <w:tcBorders>
              <w:left w:val="single" w:sz="4" w:space="0" w:color="7E7E7E"/>
            </w:tcBorders>
            <w:shd w:val="clear" w:color="auto" w:fill="F1F1F1"/>
          </w:tcPr>
          <w:p w14:paraId="30BF3EFB" w14:textId="77777777" w:rsidR="00854547" w:rsidRDefault="002A1180">
            <w:pPr>
              <w:pStyle w:val="TableParagraph"/>
              <w:ind w:left="102"/>
            </w:pPr>
            <w:r>
              <w:t>Total material cost for the order</w:t>
            </w:r>
          </w:p>
        </w:tc>
      </w:tr>
      <w:tr w:rsidR="00854547" w14:paraId="60475149" w14:textId="77777777">
        <w:trPr>
          <w:trHeight w:val="506"/>
        </w:trPr>
        <w:tc>
          <w:tcPr>
            <w:tcW w:w="2576" w:type="dxa"/>
            <w:tcBorders>
              <w:right w:val="single" w:sz="4" w:space="0" w:color="7E7E7E"/>
            </w:tcBorders>
          </w:tcPr>
          <w:p w14:paraId="2ECD50F6" w14:textId="77777777" w:rsidR="00854547" w:rsidRDefault="002A1180">
            <w:pPr>
              <w:pStyle w:val="TableParagraph"/>
              <w:ind w:left="91" w:right="90"/>
              <w:jc w:val="center"/>
              <w:rPr>
                <w:b/>
              </w:rPr>
            </w:pPr>
            <w:r>
              <w:rPr>
                <w:b/>
              </w:rPr>
              <w:t>CUSTOMER_ID</w:t>
            </w:r>
          </w:p>
        </w:tc>
        <w:tc>
          <w:tcPr>
            <w:tcW w:w="6056" w:type="dxa"/>
            <w:tcBorders>
              <w:left w:val="single" w:sz="4" w:space="0" w:color="7E7E7E"/>
            </w:tcBorders>
          </w:tcPr>
          <w:p w14:paraId="15A7C543" w14:textId="77777777" w:rsidR="00854547" w:rsidRDefault="002A1180">
            <w:pPr>
              <w:pStyle w:val="TableParagraph"/>
              <w:spacing w:before="3" w:line="254" w:lineRule="exact"/>
              <w:ind w:left="102" w:right="120"/>
            </w:pPr>
            <w:r>
              <w:t>Unique identification number of the customer who made the order of garment.</w:t>
            </w:r>
          </w:p>
        </w:tc>
      </w:tr>
      <w:tr w:rsidR="00854547" w14:paraId="1C3E6460" w14:textId="77777777">
        <w:trPr>
          <w:trHeight w:val="501"/>
        </w:trPr>
        <w:tc>
          <w:tcPr>
            <w:tcW w:w="2576" w:type="dxa"/>
            <w:tcBorders>
              <w:right w:val="single" w:sz="4" w:space="0" w:color="7E7E7E"/>
            </w:tcBorders>
            <w:shd w:val="clear" w:color="auto" w:fill="F1F1F1"/>
          </w:tcPr>
          <w:p w14:paraId="2B065555" w14:textId="77777777" w:rsidR="00854547" w:rsidRDefault="002A1180">
            <w:pPr>
              <w:pStyle w:val="TableParagraph"/>
              <w:spacing w:line="248" w:lineRule="exact"/>
              <w:ind w:left="91" w:right="90"/>
              <w:jc w:val="center"/>
              <w:rPr>
                <w:b/>
              </w:rPr>
            </w:pPr>
            <w:r>
              <w:rPr>
                <w:b/>
              </w:rPr>
              <w:t>LOGISTIC_ID</w:t>
            </w:r>
          </w:p>
        </w:tc>
        <w:tc>
          <w:tcPr>
            <w:tcW w:w="6056" w:type="dxa"/>
            <w:tcBorders>
              <w:left w:val="single" w:sz="4" w:space="0" w:color="7E7E7E"/>
            </w:tcBorders>
            <w:shd w:val="clear" w:color="auto" w:fill="F1F1F1"/>
          </w:tcPr>
          <w:p w14:paraId="2D04625D" w14:textId="77777777" w:rsidR="00854547" w:rsidRDefault="002A1180">
            <w:pPr>
              <w:pStyle w:val="TableParagraph"/>
              <w:spacing w:line="252" w:lineRule="exact"/>
              <w:ind w:left="102" w:right="425"/>
            </w:pPr>
            <w:r>
              <w:t>Unique identification number of a company that provided logistic shipping for this order.</w:t>
            </w:r>
          </w:p>
        </w:tc>
      </w:tr>
      <w:tr w:rsidR="00854547" w14:paraId="5F154FC0" w14:textId="77777777">
        <w:trPr>
          <w:trHeight w:val="336"/>
        </w:trPr>
        <w:tc>
          <w:tcPr>
            <w:tcW w:w="2576" w:type="dxa"/>
            <w:tcBorders>
              <w:right w:val="single" w:sz="4" w:space="0" w:color="7E7E7E"/>
            </w:tcBorders>
          </w:tcPr>
          <w:p w14:paraId="209D8181" w14:textId="77777777" w:rsidR="00854547" w:rsidRDefault="002A1180">
            <w:pPr>
              <w:pStyle w:val="TableParagraph"/>
              <w:spacing w:line="251" w:lineRule="exact"/>
              <w:ind w:left="91" w:right="90"/>
              <w:jc w:val="center"/>
              <w:rPr>
                <w:b/>
              </w:rPr>
            </w:pPr>
            <w:r>
              <w:rPr>
                <w:b/>
              </w:rPr>
              <w:t>SHIPMENT_CITY</w:t>
            </w:r>
          </w:p>
        </w:tc>
        <w:tc>
          <w:tcPr>
            <w:tcW w:w="6056" w:type="dxa"/>
            <w:tcBorders>
              <w:left w:val="single" w:sz="4" w:space="0" w:color="7E7E7E"/>
            </w:tcBorders>
          </w:tcPr>
          <w:p w14:paraId="557E0868" w14:textId="77777777" w:rsidR="00854547" w:rsidRDefault="002A1180">
            <w:pPr>
              <w:pStyle w:val="TableParagraph"/>
              <w:spacing w:line="251" w:lineRule="exact"/>
              <w:ind w:left="102"/>
            </w:pPr>
            <w:r>
              <w:t>Destination country of the order.</w:t>
            </w:r>
          </w:p>
        </w:tc>
      </w:tr>
      <w:tr w:rsidR="00854547" w14:paraId="2FCC446B" w14:textId="77777777">
        <w:trPr>
          <w:trHeight w:val="340"/>
        </w:trPr>
        <w:tc>
          <w:tcPr>
            <w:tcW w:w="2576" w:type="dxa"/>
            <w:tcBorders>
              <w:right w:val="single" w:sz="4" w:space="0" w:color="7E7E7E"/>
            </w:tcBorders>
            <w:shd w:val="clear" w:color="auto" w:fill="F1F1F1"/>
          </w:tcPr>
          <w:p w14:paraId="4FA16E03" w14:textId="77777777" w:rsidR="00854547" w:rsidRDefault="002A1180">
            <w:pPr>
              <w:pStyle w:val="TableParagraph"/>
              <w:ind w:left="93" w:right="90"/>
              <w:jc w:val="center"/>
              <w:rPr>
                <w:b/>
              </w:rPr>
            </w:pPr>
            <w:r>
              <w:rPr>
                <w:b/>
              </w:rPr>
              <w:t>SHIPMENT_COUNTRY</w:t>
            </w:r>
          </w:p>
        </w:tc>
        <w:tc>
          <w:tcPr>
            <w:tcW w:w="6056" w:type="dxa"/>
            <w:tcBorders>
              <w:left w:val="single" w:sz="4" w:space="0" w:color="7E7E7E"/>
            </w:tcBorders>
            <w:shd w:val="clear" w:color="auto" w:fill="F1F1F1"/>
          </w:tcPr>
          <w:p w14:paraId="7F064D31" w14:textId="77777777" w:rsidR="00854547" w:rsidRDefault="002A1180">
            <w:pPr>
              <w:pStyle w:val="TableParagraph"/>
              <w:ind w:left="102"/>
            </w:pPr>
            <w:r>
              <w:t>Destination city of the order.</w:t>
            </w:r>
          </w:p>
        </w:tc>
      </w:tr>
      <w:tr w:rsidR="00854547" w14:paraId="78786071" w14:textId="77777777">
        <w:trPr>
          <w:trHeight w:val="507"/>
        </w:trPr>
        <w:tc>
          <w:tcPr>
            <w:tcW w:w="2576" w:type="dxa"/>
            <w:tcBorders>
              <w:right w:val="single" w:sz="4" w:space="0" w:color="7E7E7E"/>
            </w:tcBorders>
          </w:tcPr>
          <w:p w14:paraId="4A697AD6" w14:textId="77777777" w:rsidR="00854547" w:rsidRDefault="002A1180">
            <w:pPr>
              <w:pStyle w:val="TableParagraph"/>
              <w:ind w:left="93" w:right="90"/>
              <w:jc w:val="center"/>
              <w:rPr>
                <w:b/>
              </w:rPr>
            </w:pPr>
            <w:r>
              <w:rPr>
                <w:b/>
              </w:rPr>
              <w:t>PRODUCT_ID</w:t>
            </w:r>
          </w:p>
        </w:tc>
        <w:tc>
          <w:tcPr>
            <w:tcW w:w="6056" w:type="dxa"/>
            <w:tcBorders>
              <w:left w:val="single" w:sz="4" w:space="0" w:color="7E7E7E"/>
            </w:tcBorders>
          </w:tcPr>
          <w:p w14:paraId="4B9A45E6" w14:textId="77777777" w:rsidR="00854547" w:rsidRDefault="002A1180">
            <w:pPr>
              <w:pStyle w:val="TableParagraph"/>
              <w:spacing w:before="1" w:line="256" w:lineRule="exact"/>
              <w:ind w:left="102" w:right="853"/>
            </w:pPr>
            <w:r>
              <w:t>Unique identification number of the product that was ordered.</w:t>
            </w:r>
          </w:p>
        </w:tc>
      </w:tr>
      <w:tr w:rsidR="00854547" w14:paraId="3CE4EA4D" w14:textId="77777777">
        <w:trPr>
          <w:trHeight w:val="334"/>
        </w:trPr>
        <w:tc>
          <w:tcPr>
            <w:tcW w:w="2576" w:type="dxa"/>
            <w:tcBorders>
              <w:right w:val="single" w:sz="4" w:space="0" w:color="7E7E7E"/>
            </w:tcBorders>
            <w:shd w:val="clear" w:color="auto" w:fill="F1F1F1"/>
          </w:tcPr>
          <w:p w14:paraId="3D18D1BA" w14:textId="77777777" w:rsidR="00854547" w:rsidRDefault="002A1180">
            <w:pPr>
              <w:pStyle w:val="TableParagraph"/>
              <w:spacing w:line="247" w:lineRule="exact"/>
              <w:ind w:left="90" w:right="90"/>
              <w:jc w:val="center"/>
              <w:rPr>
                <w:b/>
              </w:rPr>
            </w:pPr>
            <w:r>
              <w:rPr>
                <w:b/>
              </w:rPr>
              <w:t>QUANTITY</w:t>
            </w:r>
          </w:p>
        </w:tc>
        <w:tc>
          <w:tcPr>
            <w:tcW w:w="6056" w:type="dxa"/>
            <w:tcBorders>
              <w:left w:val="single" w:sz="4" w:space="0" w:color="7E7E7E"/>
            </w:tcBorders>
            <w:shd w:val="clear" w:color="auto" w:fill="F1F1F1"/>
          </w:tcPr>
          <w:p w14:paraId="7C329E04" w14:textId="77777777" w:rsidR="00854547" w:rsidRDefault="002A1180">
            <w:pPr>
              <w:pStyle w:val="TableParagraph"/>
              <w:spacing w:line="247" w:lineRule="exact"/>
              <w:ind w:left="102"/>
            </w:pPr>
            <w:r>
              <w:t>Quantity of unit for the product that was ordered.</w:t>
            </w:r>
          </w:p>
        </w:tc>
      </w:tr>
      <w:tr w:rsidR="00854547" w14:paraId="367103E0" w14:textId="77777777">
        <w:trPr>
          <w:trHeight w:val="338"/>
        </w:trPr>
        <w:tc>
          <w:tcPr>
            <w:tcW w:w="2576" w:type="dxa"/>
            <w:tcBorders>
              <w:right w:val="single" w:sz="4" w:space="0" w:color="7E7E7E"/>
            </w:tcBorders>
          </w:tcPr>
          <w:p w14:paraId="34FD66B6" w14:textId="77777777" w:rsidR="00854547" w:rsidRDefault="002A1180">
            <w:pPr>
              <w:pStyle w:val="TableParagraph"/>
              <w:ind w:left="93" w:right="90"/>
              <w:jc w:val="center"/>
              <w:rPr>
                <w:b/>
              </w:rPr>
            </w:pPr>
            <w:r>
              <w:rPr>
                <w:b/>
              </w:rPr>
              <w:t>PRODUCT_PRICE</w:t>
            </w:r>
          </w:p>
        </w:tc>
        <w:tc>
          <w:tcPr>
            <w:tcW w:w="6056" w:type="dxa"/>
            <w:tcBorders>
              <w:left w:val="single" w:sz="4" w:space="0" w:color="7E7E7E"/>
            </w:tcBorders>
          </w:tcPr>
          <w:p w14:paraId="785A2CAE" w14:textId="77777777" w:rsidR="00854547" w:rsidRDefault="002A1180">
            <w:pPr>
              <w:pStyle w:val="TableParagraph"/>
              <w:ind w:left="102"/>
            </w:pPr>
            <w:r>
              <w:t>Total price for the products within the order in GBP.</w:t>
            </w:r>
          </w:p>
        </w:tc>
      </w:tr>
      <w:tr w:rsidR="00854547" w14:paraId="59298355" w14:textId="77777777">
        <w:trPr>
          <w:trHeight w:val="340"/>
        </w:trPr>
        <w:tc>
          <w:tcPr>
            <w:tcW w:w="2576" w:type="dxa"/>
            <w:tcBorders>
              <w:right w:val="single" w:sz="4" w:space="0" w:color="7E7E7E"/>
            </w:tcBorders>
            <w:shd w:val="clear" w:color="auto" w:fill="F1F1F1"/>
          </w:tcPr>
          <w:p w14:paraId="28AE7B2C" w14:textId="77777777" w:rsidR="00854547" w:rsidRDefault="002A1180">
            <w:pPr>
              <w:pStyle w:val="TableParagraph"/>
              <w:ind w:left="90" w:right="90"/>
              <w:jc w:val="center"/>
              <w:rPr>
                <w:b/>
              </w:rPr>
            </w:pPr>
            <w:r>
              <w:rPr>
                <w:b/>
              </w:rPr>
              <w:t>PRODUCT_COST</w:t>
            </w:r>
          </w:p>
        </w:tc>
        <w:tc>
          <w:tcPr>
            <w:tcW w:w="6056" w:type="dxa"/>
            <w:tcBorders>
              <w:left w:val="single" w:sz="4" w:space="0" w:color="7E7E7E"/>
            </w:tcBorders>
            <w:shd w:val="clear" w:color="auto" w:fill="F1F1F1"/>
          </w:tcPr>
          <w:p w14:paraId="48B815CF" w14:textId="77777777" w:rsidR="00854547" w:rsidRDefault="002A1180">
            <w:pPr>
              <w:pStyle w:val="TableParagraph"/>
              <w:ind w:left="102"/>
            </w:pPr>
            <w:r>
              <w:t>Total cost for the products within the order in GBP.</w:t>
            </w:r>
          </w:p>
        </w:tc>
      </w:tr>
    </w:tbl>
    <w:p w14:paraId="28A04B9E" w14:textId="77777777" w:rsidR="00854547" w:rsidRDefault="00854547">
      <w:pPr>
        <w:pStyle w:val="BodyText"/>
        <w:spacing w:before="10"/>
        <w:rPr>
          <w:sz w:val="21"/>
        </w:rPr>
      </w:pPr>
    </w:p>
    <w:p w14:paraId="2881A9EB" w14:textId="77777777" w:rsidR="00854547" w:rsidRDefault="002A1180">
      <w:pPr>
        <w:pStyle w:val="BodyText"/>
        <w:ind w:left="493"/>
      </w:pPr>
      <w:r>
        <w:t>Customers.xlsx – 1 tab, 42 rows, 8 columns</w:t>
      </w:r>
    </w:p>
    <w:p w14:paraId="116054B8" w14:textId="77777777" w:rsidR="00854547" w:rsidRDefault="00854547">
      <w:pPr>
        <w:pStyle w:val="BodyText"/>
        <w:spacing w:before="9"/>
        <w:rPr>
          <w:sz w:val="25"/>
        </w:rPr>
      </w:pPr>
    </w:p>
    <w:p w14:paraId="379EE119" w14:textId="77777777" w:rsidR="00854547" w:rsidRDefault="002A1180">
      <w:pPr>
        <w:pStyle w:val="Heading2"/>
        <w:tabs>
          <w:tab w:val="left" w:pos="5692"/>
        </w:tabs>
        <w:ind w:left="1431"/>
      </w:pPr>
      <w:r>
        <w:t>VARIABLE</w:t>
      </w:r>
      <w:r>
        <w:tab/>
        <w:t>DEFINITION</w:t>
      </w:r>
    </w:p>
    <w:p w14:paraId="652E5625" w14:textId="77777777" w:rsidR="00854547" w:rsidRDefault="00854547">
      <w:pPr>
        <w:sectPr w:rsidR="00854547">
          <w:pgSz w:w="12240" w:h="15840"/>
          <w:pgMar w:top="1340" w:right="1220" w:bottom="1180" w:left="1420" w:header="715" w:footer="983" w:gutter="0"/>
          <w:cols w:space="720"/>
        </w:sectPr>
      </w:pPr>
    </w:p>
    <w:p w14:paraId="3DABB005" w14:textId="77777777" w:rsidR="00854547" w:rsidRDefault="002A1180">
      <w:pPr>
        <w:pStyle w:val="BodyText"/>
        <w:spacing w:before="2"/>
        <w:rPr>
          <w:b/>
          <w:sz w:val="7"/>
        </w:rPr>
      </w:pPr>
      <w:r>
        <w:lastRenderedPageBreak/>
        <w:pict w14:anchorId="4483BCB4">
          <v:shape id="_x0000_s2062" alt="" style="position:absolute;margin-left:95.65pt;margin-top:72.5pt;width:432.1pt;height:25.35pt;z-index:-15999488;mso-wrap-edited:f;mso-width-percent:0;mso-height-percent:0;mso-position-horizontal-relative:page;mso-position-vertical-relative:page;mso-width-percent:0;mso-height-percent:0" coordsize="8642,507" o:spt="100" adj="0,,0" path="m3001,l,,,506r3001,l3001,xm8642,l3006,r,506l8642,506,8642,xe" fillcolor="#f1f1f1" stroked="f">
            <v:stroke joinstyle="round"/>
            <v:formulas/>
            <v:path arrowok="t" o:connecttype="custom" o:connectlocs="1905635,920750;0,920750;0,1242060;1905635,1242060;1905635,920750;5487670,920750;1908810,920750;1908810,1242060;5487670,1242060;5487670,920750" o:connectangles="0,0,0,0,0,0,0,0,0,0"/>
            <w10:wrap anchorx="page" anchory="page"/>
          </v:shape>
        </w:pict>
      </w:r>
      <w:r>
        <w:pict w14:anchorId="30AFE7E9">
          <v:group id="_x0000_s2057" alt="" style="position:absolute;margin-left:95.65pt;margin-top:309.3pt;width:432.1pt;height:110.9pt;z-index:-15998976;mso-position-horizontal-relative:page;mso-position-vertical-relative:page" coordorigin="1913,6186" coordsize="8642,2218">
            <v:shape id="_x0000_s2058" alt="" style="position:absolute;left:1913;top:6197;width:8642;height:504" coordorigin="1913,6198" coordsize="8642,504" o:spt="100" adj="0,,0" path="m4582,6198r-2669,l1913,6702r2669,l4582,6198xm10555,6198r-5968,l4587,6702r5968,l10555,6198xe" fillcolor="#f1f1f1" stroked="f">
              <v:stroke joinstyle="round"/>
              <v:formulas/>
              <v:path arrowok="t" o:connecttype="segments"/>
            </v:shape>
            <v:shape id="_x0000_s2059" alt="" style="position:absolute;left:1913;top:6185;width:8642;height:10" coordorigin="1913,6186" coordsize="8642,10" o:spt="100" adj="0,,0" path="m4582,6186r-2669,l1913,6195r2669,l4582,6186xm10555,6186r-5953,l4592,6186r,9l4602,6195r5953,l10555,6186xe" fillcolor="#7e7e7e" stroked="f">
              <v:stroke joinstyle="round"/>
              <v:formulas/>
              <v:path arrowok="t" o:connecttype="segments"/>
            </v:shape>
            <v:shape id="_x0000_s2060" alt="" style="position:absolute;left:1913;top:7042;width:8642;height:1020" coordorigin="1913,7043" coordsize="8642,1020" o:spt="100" adj="0,,0" path="m4582,7722r-2669,l1913,8063r2669,l4582,7722xm4582,7043r-2669,l1913,7383r2669,l4582,7043xm10555,7722r-5968,l4587,8063r5968,l10555,7722xm10555,7043r-5968,l4587,7383r5968,l10555,7043xe" fillcolor="#f1f1f1" stroked="f">
              <v:stroke joinstyle="round"/>
              <v:formulas/>
              <v:path arrowok="t" o:connecttype="segments"/>
            </v:shape>
            <v:rect id="_x0000_s2061" alt="" style="position:absolute;left:4582;top:6185;width:10;height:2218" fillcolor="#7e7e7e" stroked="f"/>
            <w10:wrap anchorx="page" anchory="page"/>
          </v:group>
        </w:pict>
      </w:r>
      <w:r>
        <w:pict w14:anchorId="03B49429">
          <v:group id="_x0000_s2052" alt="" style="position:absolute;margin-left:95.65pt;margin-top:475.15pt;width:432.1pt;height:110.8pt;z-index:-15998464;mso-position-horizontal-relative:page;mso-position-vertical-relative:page" coordorigin="1913,9503" coordsize="8642,2216">
            <v:shape id="_x0000_s2053" alt="" style="position:absolute;left:1913;top:9512;width:8642;height:507" coordorigin="1913,9513" coordsize="8642,507" o:spt="100" adj="0,,0" path="m5365,9513r-3452,l1913,10019r3452,l5365,9513xm10555,9513r-5185,l5370,10019r5185,l10555,9513xe" fillcolor="#f1f1f1" stroked="f">
              <v:stroke joinstyle="round"/>
              <v:formulas/>
              <v:path arrowok="t" o:connecttype="segments"/>
            </v:shape>
            <v:shape id="_x0000_s2054" alt="" style="position:absolute;left:1913;top:9503;width:8642;height:10" coordorigin="1913,9503" coordsize="8642,10" o:spt="100" adj="0,,0" path="m5365,9503r-3452,l1913,9513r3452,l5365,9503xm10555,9503r-5171,l5375,9503r,10l5384,9513r5171,l10555,9503xe" fillcolor="#7e7e7e" stroked="f">
              <v:stroke joinstyle="round"/>
              <v:formulas/>
              <v:path arrowok="t" o:connecttype="segments"/>
            </v:shape>
            <v:shape id="_x0000_s2055" alt="" style="position:absolute;left:1913;top:10357;width:8642;height:1020" coordorigin="1913,10357" coordsize="8642,1020" o:spt="100" adj="0,,0" path="m5365,11039r-3452,l1913,11377r3452,l5365,11039xm5365,10357r-3452,l1913,10698r3452,l5365,10357xm10555,11039r-5185,l5370,11377r5185,l10555,11039xm10555,10357r-5185,l5370,10698r5185,l10555,10357xe" fillcolor="#f1f1f1" stroked="f">
              <v:stroke joinstyle="round"/>
              <v:formulas/>
              <v:path arrowok="t" o:connecttype="segments"/>
            </v:shape>
            <v:rect id="_x0000_s2056" alt="" style="position:absolute;left:5365;top:9503;width:10;height:2216" fillcolor="#7e7e7e" stroked="f"/>
            <w10:wrap anchorx="page" anchory="page"/>
          </v:group>
        </w:pict>
      </w:r>
      <w:r>
        <w:pict w14:anchorId="652F01BD">
          <v:shapetype id="_x0000_t202" coordsize="21600,21600" o:spt="202" path="m,l,21600r21600,l21600,xe">
            <v:stroke joinstyle="miter"/>
            <v:path gradientshapeok="t" o:connecttype="rect"/>
          </v:shapetype>
          <v:shape id="_x0000_s2051" type="#_x0000_t202" alt="" style="position:absolute;margin-left:95.65pt;margin-top:294.85pt;width:432.1pt;height:125.35pt;z-index:15731712;mso-wrap-style:square;mso-wrap-edited:f;mso-width-percent:0;mso-height-percent:0;mso-position-horizontal-relative:page;mso-position-vertical-relative:page;mso-width-percent:0;mso-height-percent:0;v-text-anchor:top"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674"/>
                    <w:gridCol w:w="5967"/>
                  </w:tblGrid>
                  <w:tr w:rsidR="00854547" w14:paraId="20080D27" w14:textId="77777777">
                    <w:trPr>
                      <w:trHeight w:val="293"/>
                    </w:trPr>
                    <w:tc>
                      <w:tcPr>
                        <w:tcW w:w="2674" w:type="dxa"/>
                      </w:tcPr>
                      <w:p w14:paraId="7396F017" w14:textId="77777777" w:rsidR="00854547" w:rsidRDefault="00854547">
                        <w:pPr>
                          <w:pStyle w:val="TableParagraph"/>
                          <w:rPr>
                            <w:rFonts w:ascii="Times New Roman"/>
                            <w:sz w:val="20"/>
                          </w:rPr>
                        </w:pPr>
                      </w:p>
                    </w:tc>
                    <w:tc>
                      <w:tcPr>
                        <w:tcW w:w="5967" w:type="dxa"/>
                      </w:tcPr>
                      <w:p w14:paraId="0085973F" w14:textId="77777777" w:rsidR="00854547" w:rsidRDefault="00854547">
                        <w:pPr>
                          <w:pStyle w:val="TableParagraph"/>
                          <w:rPr>
                            <w:rFonts w:ascii="Times New Roman"/>
                            <w:sz w:val="20"/>
                          </w:rPr>
                        </w:pPr>
                      </w:p>
                    </w:tc>
                  </w:tr>
                  <w:tr w:rsidR="00854547" w14:paraId="6C0FC1FC" w14:textId="77777777">
                    <w:trPr>
                      <w:trHeight w:val="512"/>
                    </w:trPr>
                    <w:tc>
                      <w:tcPr>
                        <w:tcW w:w="2674" w:type="dxa"/>
                        <w:shd w:val="clear" w:color="auto" w:fill="F1F1F1"/>
                      </w:tcPr>
                      <w:p w14:paraId="6FED4CA9" w14:textId="77777777" w:rsidR="00854547" w:rsidRDefault="00854547">
                        <w:pPr>
                          <w:pStyle w:val="TableParagraph"/>
                          <w:rPr>
                            <w:rFonts w:ascii="Times New Roman"/>
                            <w:sz w:val="20"/>
                          </w:rPr>
                        </w:pPr>
                      </w:p>
                    </w:tc>
                    <w:tc>
                      <w:tcPr>
                        <w:tcW w:w="5967" w:type="dxa"/>
                        <w:shd w:val="clear" w:color="auto" w:fill="F1F1F1"/>
                      </w:tcPr>
                      <w:p w14:paraId="7DA2DD46" w14:textId="77777777" w:rsidR="00854547" w:rsidRDefault="00854547">
                        <w:pPr>
                          <w:pStyle w:val="TableParagraph"/>
                          <w:rPr>
                            <w:rFonts w:ascii="Times New Roman"/>
                            <w:sz w:val="20"/>
                          </w:rPr>
                        </w:pPr>
                      </w:p>
                    </w:tc>
                  </w:tr>
                  <w:tr w:rsidR="00854547" w14:paraId="36FE89F4" w14:textId="77777777">
                    <w:trPr>
                      <w:trHeight w:val="339"/>
                    </w:trPr>
                    <w:tc>
                      <w:tcPr>
                        <w:tcW w:w="2674" w:type="dxa"/>
                      </w:tcPr>
                      <w:p w14:paraId="3391CE9E" w14:textId="77777777" w:rsidR="00854547" w:rsidRDefault="00854547">
                        <w:pPr>
                          <w:pStyle w:val="TableParagraph"/>
                          <w:rPr>
                            <w:rFonts w:ascii="Times New Roman"/>
                            <w:sz w:val="20"/>
                          </w:rPr>
                        </w:pPr>
                      </w:p>
                    </w:tc>
                    <w:tc>
                      <w:tcPr>
                        <w:tcW w:w="5967" w:type="dxa"/>
                      </w:tcPr>
                      <w:p w14:paraId="7BB056CA" w14:textId="77777777" w:rsidR="00854547" w:rsidRDefault="00854547">
                        <w:pPr>
                          <w:pStyle w:val="TableParagraph"/>
                          <w:rPr>
                            <w:rFonts w:ascii="Times New Roman"/>
                            <w:sz w:val="20"/>
                          </w:rPr>
                        </w:pPr>
                      </w:p>
                    </w:tc>
                  </w:tr>
                  <w:tr w:rsidR="00854547" w14:paraId="54EB9EC4" w14:textId="77777777">
                    <w:trPr>
                      <w:trHeight w:val="340"/>
                    </w:trPr>
                    <w:tc>
                      <w:tcPr>
                        <w:tcW w:w="2674" w:type="dxa"/>
                        <w:shd w:val="clear" w:color="auto" w:fill="F1F1F1"/>
                      </w:tcPr>
                      <w:p w14:paraId="5DFF382B" w14:textId="77777777" w:rsidR="00854547" w:rsidRDefault="00854547">
                        <w:pPr>
                          <w:pStyle w:val="TableParagraph"/>
                          <w:rPr>
                            <w:rFonts w:ascii="Times New Roman"/>
                            <w:sz w:val="20"/>
                          </w:rPr>
                        </w:pPr>
                      </w:p>
                    </w:tc>
                    <w:tc>
                      <w:tcPr>
                        <w:tcW w:w="5967" w:type="dxa"/>
                        <w:shd w:val="clear" w:color="auto" w:fill="F1F1F1"/>
                      </w:tcPr>
                      <w:p w14:paraId="231AC45B" w14:textId="77777777" w:rsidR="00854547" w:rsidRDefault="00854547">
                        <w:pPr>
                          <w:pStyle w:val="TableParagraph"/>
                          <w:rPr>
                            <w:rFonts w:ascii="Times New Roman"/>
                            <w:sz w:val="20"/>
                          </w:rPr>
                        </w:pPr>
                      </w:p>
                    </w:tc>
                  </w:tr>
                  <w:tr w:rsidR="00854547" w14:paraId="18698F1A" w14:textId="77777777">
                    <w:trPr>
                      <w:trHeight w:val="338"/>
                    </w:trPr>
                    <w:tc>
                      <w:tcPr>
                        <w:tcW w:w="2674" w:type="dxa"/>
                      </w:tcPr>
                      <w:p w14:paraId="6E369885" w14:textId="77777777" w:rsidR="00854547" w:rsidRDefault="00854547">
                        <w:pPr>
                          <w:pStyle w:val="TableParagraph"/>
                          <w:rPr>
                            <w:rFonts w:ascii="Times New Roman"/>
                            <w:sz w:val="20"/>
                          </w:rPr>
                        </w:pPr>
                      </w:p>
                    </w:tc>
                    <w:tc>
                      <w:tcPr>
                        <w:tcW w:w="5967" w:type="dxa"/>
                      </w:tcPr>
                      <w:p w14:paraId="3F8625EB" w14:textId="77777777" w:rsidR="00854547" w:rsidRDefault="00854547">
                        <w:pPr>
                          <w:pStyle w:val="TableParagraph"/>
                          <w:rPr>
                            <w:rFonts w:ascii="Times New Roman"/>
                            <w:sz w:val="20"/>
                          </w:rPr>
                        </w:pPr>
                      </w:p>
                    </w:tc>
                  </w:tr>
                  <w:tr w:rsidR="00854547" w14:paraId="4FBED988" w14:textId="77777777">
                    <w:trPr>
                      <w:trHeight w:val="340"/>
                    </w:trPr>
                    <w:tc>
                      <w:tcPr>
                        <w:tcW w:w="2674" w:type="dxa"/>
                        <w:shd w:val="clear" w:color="auto" w:fill="F1F1F1"/>
                      </w:tcPr>
                      <w:p w14:paraId="24A38D0C" w14:textId="77777777" w:rsidR="00854547" w:rsidRDefault="00854547">
                        <w:pPr>
                          <w:pStyle w:val="TableParagraph"/>
                          <w:rPr>
                            <w:rFonts w:ascii="Times New Roman"/>
                            <w:sz w:val="20"/>
                          </w:rPr>
                        </w:pPr>
                      </w:p>
                    </w:tc>
                    <w:tc>
                      <w:tcPr>
                        <w:tcW w:w="5967" w:type="dxa"/>
                        <w:shd w:val="clear" w:color="auto" w:fill="F1F1F1"/>
                      </w:tcPr>
                      <w:p w14:paraId="3166CC78" w14:textId="77777777" w:rsidR="00854547" w:rsidRDefault="00854547">
                        <w:pPr>
                          <w:pStyle w:val="TableParagraph"/>
                          <w:rPr>
                            <w:rFonts w:ascii="Times New Roman"/>
                            <w:sz w:val="20"/>
                          </w:rPr>
                        </w:pPr>
                      </w:p>
                    </w:tc>
                  </w:tr>
                  <w:tr w:rsidR="00854547" w14:paraId="27EBBA16" w14:textId="77777777">
                    <w:trPr>
                      <w:trHeight w:val="341"/>
                    </w:trPr>
                    <w:tc>
                      <w:tcPr>
                        <w:tcW w:w="2674" w:type="dxa"/>
                      </w:tcPr>
                      <w:p w14:paraId="67AC0A40" w14:textId="77777777" w:rsidR="00854547" w:rsidRDefault="00854547">
                        <w:pPr>
                          <w:pStyle w:val="TableParagraph"/>
                          <w:rPr>
                            <w:rFonts w:ascii="Times New Roman"/>
                            <w:sz w:val="20"/>
                          </w:rPr>
                        </w:pPr>
                      </w:p>
                    </w:tc>
                    <w:tc>
                      <w:tcPr>
                        <w:tcW w:w="5967" w:type="dxa"/>
                      </w:tcPr>
                      <w:p w14:paraId="4E121CE7" w14:textId="77777777" w:rsidR="00854547" w:rsidRDefault="00854547">
                        <w:pPr>
                          <w:pStyle w:val="TableParagraph"/>
                          <w:rPr>
                            <w:rFonts w:ascii="Times New Roman"/>
                            <w:sz w:val="20"/>
                          </w:rPr>
                        </w:pPr>
                      </w:p>
                    </w:tc>
                  </w:tr>
                </w:tbl>
                <w:p w14:paraId="194EB49D" w14:textId="77777777" w:rsidR="00854547" w:rsidRDefault="00854547">
                  <w:pPr>
                    <w:pStyle w:val="BodyText"/>
                  </w:pPr>
                </w:p>
              </w:txbxContent>
            </v:textbox>
            <w10:wrap anchorx="page" anchory="page"/>
          </v:shape>
        </w:pict>
      </w:r>
      <w:r>
        <w:pict w14:anchorId="7E32B7C6">
          <v:shape id="_x0000_s2050" type="#_x0000_t202" alt="" style="position:absolute;margin-left:95.65pt;margin-top:460.6pt;width:432.1pt;height:125.35pt;z-index:15732224;mso-wrap-style:square;mso-wrap-edited:f;mso-width-percent:0;mso-height-percent:0;mso-position-horizontal-relative:page;mso-position-vertical-relative:page;mso-width-percent:0;mso-height-percent:0;v-text-anchor:top"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457"/>
                    <w:gridCol w:w="5185"/>
                  </w:tblGrid>
                  <w:tr w:rsidR="00854547" w14:paraId="35B0A978" w14:textId="77777777">
                    <w:trPr>
                      <w:trHeight w:val="295"/>
                    </w:trPr>
                    <w:tc>
                      <w:tcPr>
                        <w:tcW w:w="3457" w:type="dxa"/>
                      </w:tcPr>
                      <w:p w14:paraId="1D725AD1" w14:textId="77777777" w:rsidR="00854547" w:rsidRDefault="00854547">
                        <w:pPr>
                          <w:pStyle w:val="TableParagraph"/>
                          <w:rPr>
                            <w:rFonts w:ascii="Times New Roman"/>
                            <w:sz w:val="20"/>
                          </w:rPr>
                        </w:pPr>
                      </w:p>
                    </w:tc>
                    <w:tc>
                      <w:tcPr>
                        <w:tcW w:w="5185" w:type="dxa"/>
                      </w:tcPr>
                      <w:p w14:paraId="4712C231" w14:textId="77777777" w:rsidR="00854547" w:rsidRDefault="00854547">
                        <w:pPr>
                          <w:pStyle w:val="TableParagraph"/>
                          <w:rPr>
                            <w:rFonts w:ascii="Times New Roman"/>
                            <w:sz w:val="20"/>
                          </w:rPr>
                        </w:pPr>
                      </w:p>
                    </w:tc>
                  </w:tr>
                  <w:tr w:rsidR="00854547" w14:paraId="313F9FED" w14:textId="77777777">
                    <w:trPr>
                      <w:trHeight w:val="511"/>
                    </w:trPr>
                    <w:tc>
                      <w:tcPr>
                        <w:tcW w:w="3457" w:type="dxa"/>
                        <w:shd w:val="clear" w:color="auto" w:fill="F1F1F1"/>
                      </w:tcPr>
                      <w:p w14:paraId="55622800" w14:textId="77777777" w:rsidR="00854547" w:rsidRDefault="00854547">
                        <w:pPr>
                          <w:pStyle w:val="TableParagraph"/>
                          <w:rPr>
                            <w:rFonts w:ascii="Times New Roman"/>
                            <w:sz w:val="20"/>
                          </w:rPr>
                        </w:pPr>
                      </w:p>
                    </w:tc>
                    <w:tc>
                      <w:tcPr>
                        <w:tcW w:w="5185" w:type="dxa"/>
                        <w:shd w:val="clear" w:color="auto" w:fill="F1F1F1"/>
                      </w:tcPr>
                      <w:p w14:paraId="31A565D0" w14:textId="77777777" w:rsidR="00854547" w:rsidRDefault="00854547">
                        <w:pPr>
                          <w:pStyle w:val="TableParagraph"/>
                          <w:rPr>
                            <w:rFonts w:ascii="Times New Roman"/>
                            <w:sz w:val="20"/>
                          </w:rPr>
                        </w:pPr>
                      </w:p>
                    </w:tc>
                  </w:tr>
                  <w:tr w:rsidR="00854547" w14:paraId="606346DB" w14:textId="77777777">
                    <w:trPr>
                      <w:trHeight w:val="338"/>
                    </w:trPr>
                    <w:tc>
                      <w:tcPr>
                        <w:tcW w:w="3457" w:type="dxa"/>
                      </w:tcPr>
                      <w:p w14:paraId="70E705E3" w14:textId="77777777" w:rsidR="00854547" w:rsidRDefault="00854547">
                        <w:pPr>
                          <w:pStyle w:val="TableParagraph"/>
                          <w:rPr>
                            <w:rFonts w:ascii="Times New Roman"/>
                            <w:sz w:val="20"/>
                          </w:rPr>
                        </w:pPr>
                      </w:p>
                    </w:tc>
                    <w:tc>
                      <w:tcPr>
                        <w:tcW w:w="5185" w:type="dxa"/>
                      </w:tcPr>
                      <w:p w14:paraId="69D9B78B" w14:textId="77777777" w:rsidR="00854547" w:rsidRDefault="00854547">
                        <w:pPr>
                          <w:pStyle w:val="TableParagraph"/>
                          <w:rPr>
                            <w:rFonts w:ascii="Times New Roman"/>
                            <w:sz w:val="20"/>
                          </w:rPr>
                        </w:pPr>
                      </w:p>
                    </w:tc>
                  </w:tr>
                  <w:tr w:rsidR="00854547" w14:paraId="5DBDAA2B" w14:textId="77777777">
                    <w:trPr>
                      <w:trHeight w:val="340"/>
                    </w:trPr>
                    <w:tc>
                      <w:tcPr>
                        <w:tcW w:w="3457" w:type="dxa"/>
                        <w:shd w:val="clear" w:color="auto" w:fill="F1F1F1"/>
                      </w:tcPr>
                      <w:p w14:paraId="5BA226F5" w14:textId="77777777" w:rsidR="00854547" w:rsidRDefault="00854547">
                        <w:pPr>
                          <w:pStyle w:val="TableParagraph"/>
                          <w:rPr>
                            <w:rFonts w:ascii="Times New Roman"/>
                            <w:sz w:val="20"/>
                          </w:rPr>
                        </w:pPr>
                      </w:p>
                    </w:tc>
                    <w:tc>
                      <w:tcPr>
                        <w:tcW w:w="5185" w:type="dxa"/>
                        <w:shd w:val="clear" w:color="auto" w:fill="F1F1F1"/>
                      </w:tcPr>
                      <w:p w14:paraId="76BD7851" w14:textId="77777777" w:rsidR="00854547" w:rsidRDefault="00854547">
                        <w:pPr>
                          <w:pStyle w:val="TableParagraph"/>
                          <w:rPr>
                            <w:rFonts w:ascii="Times New Roman"/>
                            <w:sz w:val="20"/>
                          </w:rPr>
                        </w:pPr>
                      </w:p>
                    </w:tc>
                  </w:tr>
                  <w:tr w:rsidR="00854547" w14:paraId="73428247" w14:textId="77777777">
                    <w:trPr>
                      <w:trHeight w:val="340"/>
                    </w:trPr>
                    <w:tc>
                      <w:tcPr>
                        <w:tcW w:w="3457" w:type="dxa"/>
                      </w:tcPr>
                      <w:p w14:paraId="50361F71" w14:textId="77777777" w:rsidR="00854547" w:rsidRDefault="00854547">
                        <w:pPr>
                          <w:pStyle w:val="TableParagraph"/>
                          <w:rPr>
                            <w:rFonts w:ascii="Times New Roman"/>
                            <w:sz w:val="20"/>
                          </w:rPr>
                        </w:pPr>
                      </w:p>
                    </w:tc>
                    <w:tc>
                      <w:tcPr>
                        <w:tcW w:w="5185" w:type="dxa"/>
                      </w:tcPr>
                      <w:p w14:paraId="47611A80" w14:textId="77777777" w:rsidR="00854547" w:rsidRDefault="00854547">
                        <w:pPr>
                          <w:pStyle w:val="TableParagraph"/>
                          <w:rPr>
                            <w:rFonts w:ascii="Times New Roman"/>
                            <w:sz w:val="20"/>
                          </w:rPr>
                        </w:pPr>
                      </w:p>
                    </w:tc>
                  </w:tr>
                  <w:tr w:rsidR="00854547" w14:paraId="4D5BCCCB" w14:textId="77777777">
                    <w:trPr>
                      <w:trHeight w:val="338"/>
                    </w:trPr>
                    <w:tc>
                      <w:tcPr>
                        <w:tcW w:w="3457" w:type="dxa"/>
                        <w:shd w:val="clear" w:color="auto" w:fill="F1F1F1"/>
                      </w:tcPr>
                      <w:p w14:paraId="598CDF91" w14:textId="77777777" w:rsidR="00854547" w:rsidRDefault="00854547">
                        <w:pPr>
                          <w:pStyle w:val="TableParagraph"/>
                          <w:rPr>
                            <w:rFonts w:ascii="Times New Roman"/>
                            <w:sz w:val="20"/>
                          </w:rPr>
                        </w:pPr>
                      </w:p>
                    </w:tc>
                    <w:tc>
                      <w:tcPr>
                        <w:tcW w:w="5185" w:type="dxa"/>
                        <w:shd w:val="clear" w:color="auto" w:fill="F1F1F1"/>
                      </w:tcPr>
                      <w:p w14:paraId="0C69AE99" w14:textId="77777777" w:rsidR="00854547" w:rsidRDefault="00854547">
                        <w:pPr>
                          <w:pStyle w:val="TableParagraph"/>
                          <w:rPr>
                            <w:rFonts w:ascii="Times New Roman"/>
                            <w:sz w:val="20"/>
                          </w:rPr>
                        </w:pPr>
                      </w:p>
                    </w:tc>
                  </w:tr>
                  <w:tr w:rsidR="00854547" w14:paraId="4A823B1D" w14:textId="77777777">
                    <w:trPr>
                      <w:trHeight w:val="340"/>
                    </w:trPr>
                    <w:tc>
                      <w:tcPr>
                        <w:tcW w:w="3457" w:type="dxa"/>
                      </w:tcPr>
                      <w:p w14:paraId="55CC5DD6" w14:textId="77777777" w:rsidR="00854547" w:rsidRDefault="00854547">
                        <w:pPr>
                          <w:pStyle w:val="TableParagraph"/>
                          <w:rPr>
                            <w:rFonts w:ascii="Times New Roman"/>
                            <w:sz w:val="20"/>
                          </w:rPr>
                        </w:pPr>
                      </w:p>
                    </w:tc>
                    <w:tc>
                      <w:tcPr>
                        <w:tcW w:w="5185" w:type="dxa"/>
                      </w:tcPr>
                      <w:p w14:paraId="1C38CFA2" w14:textId="77777777" w:rsidR="00854547" w:rsidRDefault="00854547">
                        <w:pPr>
                          <w:pStyle w:val="TableParagraph"/>
                          <w:rPr>
                            <w:rFonts w:ascii="Times New Roman"/>
                            <w:sz w:val="20"/>
                          </w:rPr>
                        </w:pPr>
                      </w:p>
                    </w:tc>
                  </w:tr>
                </w:tbl>
                <w:p w14:paraId="0122A965" w14:textId="77777777" w:rsidR="00854547" w:rsidRDefault="00854547">
                  <w:pPr>
                    <w:pStyle w:val="BodyText"/>
                  </w:pPr>
                </w:p>
              </w:txbxContent>
            </v:textbox>
            <w10:wrap anchorx="page" anchory="page"/>
          </v:shape>
        </w:pict>
      </w:r>
    </w:p>
    <w:tbl>
      <w:tblPr>
        <w:tblW w:w="0" w:type="auto"/>
        <w:tblInd w:w="390" w:type="dxa"/>
        <w:tblLayout w:type="fixed"/>
        <w:tblCellMar>
          <w:left w:w="0" w:type="dxa"/>
          <w:right w:w="0" w:type="dxa"/>
        </w:tblCellMar>
        <w:tblLook w:val="01E0" w:firstRow="1" w:lastRow="1" w:firstColumn="1" w:lastColumn="1" w:noHBand="0" w:noVBand="0"/>
      </w:tblPr>
      <w:tblGrid>
        <w:gridCol w:w="108"/>
        <w:gridCol w:w="3005"/>
        <w:gridCol w:w="5636"/>
        <w:gridCol w:w="108"/>
      </w:tblGrid>
      <w:tr w:rsidR="00854547" w14:paraId="0802CEA2" w14:textId="77777777">
        <w:trPr>
          <w:trHeight w:val="1012"/>
        </w:trPr>
        <w:tc>
          <w:tcPr>
            <w:tcW w:w="3113" w:type="dxa"/>
            <w:gridSpan w:val="2"/>
            <w:tcBorders>
              <w:top w:val="single" w:sz="4" w:space="0" w:color="000000"/>
              <w:left w:val="single" w:sz="4" w:space="0" w:color="000000"/>
              <w:right w:val="single" w:sz="4" w:space="0" w:color="7E7E7E"/>
            </w:tcBorders>
          </w:tcPr>
          <w:p w14:paraId="7E8C7CD7" w14:textId="77777777" w:rsidR="00854547" w:rsidRDefault="002A1180">
            <w:pPr>
              <w:pStyle w:val="TableParagraph"/>
              <w:spacing w:before="127"/>
              <w:ind w:left="537" w:right="420"/>
              <w:jc w:val="center"/>
              <w:rPr>
                <w:b/>
              </w:rPr>
            </w:pPr>
            <w:proofErr w:type="spellStart"/>
            <w:r>
              <w:rPr>
                <w:b/>
              </w:rPr>
              <w:t>customer_id</w:t>
            </w:r>
            <w:proofErr w:type="spellEnd"/>
          </w:p>
          <w:p w14:paraId="6E9E39D1" w14:textId="77777777" w:rsidR="00854547" w:rsidRDefault="00854547">
            <w:pPr>
              <w:pStyle w:val="TableParagraph"/>
              <w:rPr>
                <w:b/>
              </w:rPr>
            </w:pPr>
          </w:p>
          <w:p w14:paraId="471CEE8D" w14:textId="77777777" w:rsidR="00854547" w:rsidRDefault="002A1180">
            <w:pPr>
              <w:pStyle w:val="TableParagraph"/>
              <w:spacing w:before="1"/>
              <w:ind w:left="536" w:right="420"/>
              <w:jc w:val="center"/>
              <w:rPr>
                <w:b/>
              </w:rPr>
            </w:pPr>
            <w:proofErr w:type="spellStart"/>
            <w:r>
              <w:rPr>
                <w:b/>
              </w:rPr>
              <w:t>customer_name</w:t>
            </w:r>
            <w:proofErr w:type="spellEnd"/>
          </w:p>
        </w:tc>
        <w:tc>
          <w:tcPr>
            <w:tcW w:w="5744" w:type="dxa"/>
            <w:gridSpan w:val="2"/>
            <w:tcBorders>
              <w:top w:val="single" w:sz="4" w:space="0" w:color="000000"/>
              <w:left w:val="single" w:sz="4" w:space="0" w:color="7E7E7E"/>
              <w:right w:val="single" w:sz="4" w:space="0" w:color="000000"/>
            </w:tcBorders>
          </w:tcPr>
          <w:p w14:paraId="3BF87928" w14:textId="77777777" w:rsidR="00854547" w:rsidRDefault="002A1180">
            <w:pPr>
              <w:pStyle w:val="TableParagraph"/>
              <w:ind w:left="108" w:right="775"/>
            </w:pPr>
            <w:r>
              <w:t>Unique identification number of the customer who made the order of garment.</w:t>
            </w:r>
          </w:p>
          <w:p w14:paraId="464CB684" w14:textId="77777777" w:rsidR="00854547" w:rsidRDefault="002A1180">
            <w:pPr>
              <w:pStyle w:val="TableParagraph"/>
              <w:spacing w:before="5" w:line="252" w:lineRule="exact"/>
              <w:ind w:left="108" w:right="188"/>
            </w:pPr>
            <w:r>
              <w:t>Name of the customer company that made the order for the garment.</w:t>
            </w:r>
          </w:p>
        </w:tc>
      </w:tr>
      <w:tr w:rsidR="00854547" w14:paraId="2118CCC5" w14:textId="77777777">
        <w:trPr>
          <w:trHeight w:val="336"/>
        </w:trPr>
        <w:tc>
          <w:tcPr>
            <w:tcW w:w="108" w:type="dxa"/>
            <w:tcBorders>
              <w:left w:val="single" w:sz="4" w:space="0" w:color="000000"/>
            </w:tcBorders>
          </w:tcPr>
          <w:p w14:paraId="6EBDC6CF" w14:textId="77777777" w:rsidR="00854547" w:rsidRDefault="00854547">
            <w:pPr>
              <w:pStyle w:val="TableParagraph"/>
              <w:rPr>
                <w:rFonts w:ascii="Times New Roman"/>
                <w:sz w:val="20"/>
              </w:rPr>
            </w:pPr>
          </w:p>
        </w:tc>
        <w:tc>
          <w:tcPr>
            <w:tcW w:w="3005" w:type="dxa"/>
            <w:tcBorders>
              <w:right w:val="single" w:sz="4" w:space="0" w:color="7E7E7E"/>
            </w:tcBorders>
            <w:shd w:val="clear" w:color="auto" w:fill="F1F1F1"/>
          </w:tcPr>
          <w:p w14:paraId="0180E89E" w14:textId="77777777" w:rsidR="00854547" w:rsidRDefault="002A1180">
            <w:pPr>
              <w:pStyle w:val="TableParagraph"/>
              <w:spacing w:before="41"/>
              <w:ind w:left="490" w:right="476"/>
              <w:jc w:val="center"/>
              <w:rPr>
                <w:b/>
              </w:rPr>
            </w:pPr>
            <w:proofErr w:type="spellStart"/>
            <w:r>
              <w:rPr>
                <w:b/>
              </w:rPr>
              <w:t>customer_address</w:t>
            </w:r>
            <w:proofErr w:type="spellEnd"/>
          </w:p>
        </w:tc>
        <w:tc>
          <w:tcPr>
            <w:tcW w:w="5636" w:type="dxa"/>
            <w:tcBorders>
              <w:left w:val="single" w:sz="4" w:space="0" w:color="7E7E7E"/>
            </w:tcBorders>
            <w:shd w:val="clear" w:color="auto" w:fill="F1F1F1"/>
          </w:tcPr>
          <w:p w14:paraId="49689ACA" w14:textId="77777777" w:rsidR="00854547" w:rsidRDefault="002A1180">
            <w:pPr>
              <w:pStyle w:val="TableParagraph"/>
              <w:spacing w:line="251" w:lineRule="exact"/>
              <w:ind w:left="108"/>
            </w:pPr>
            <w:r>
              <w:t>Customer company address.</w:t>
            </w:r>
          </w:p>
        </w:tc>
        <w:tc>
          <w:tcPr>
            <w:tcW w:w="108" w:type="dxa"/>
            <w:tcBorders>
              <w:right w:val="single" w:sz="4" w:space="0" w:color="000000"/>
            </w:tcBorders>
          </w:tcPr>
          <w:p w14:paraId="4D07035C" w14:textId="77777777" w:rsidR="00854547" w:rsidRDefault="00854547">
            <w:pPr>
              <w:pStyle w:val="TableParagraph"/>
              <w:rPr>
                <w:rFonts w:ascii="Times New Roman"/>
                <w:sz w:val="20"/>
              </w:rPr>
            </w:pPr>
          </w:p>
        </w:tc>
      </w:tr>
      <w:tr w:rsidR="00854547" w14:paraId="250798FE" w14:textId="77777777">
        <w:trPr>
          <w:trHeight w:val="506"/>
        </w:trPr>
        <w:tc>
          <w:tcPr>
            <w:tcW w:w="3113" w:type="dxa"/>
            <w:gridSpan w:val="2"/>
            <w:tcBorders>
              <w:left w:val="single" w:sz="4" w:space="0" w:color="000000"/>
              <w:right w:val="single" w:sz="4" w:space="0" w:color="7E7E7E"/>
            </w:tcBorders>
          </w:tcPr>
          <w:p w14:paraId="4F746E11" w14:textId="77777777" w:rsidR="00854547" w:rsidRDefault="002A1180">
            <w:pPr>
              <w:pStyle w:val="TableParagraph"/>
              <w:spacing w:before="127"/>
              <w:ind w:left="484"/>
              <w:rPr>
                <w:b/>
              </w:rPr>
            </w:pPr>
            <w:proofErr w:type="spellStart"/>
            <w:r>
              <w:rPr>
                <w:b/>
              </w:rPr>
              <w:t>customer_since_year</w:t>
            </w:r>
            <w:proofErr w:type="spellEnd"/>
          </w:p>
        </w:tc>
        <w:tc>
          <w:tcPr>
            <w:tcW w:w="5744" w:type="dxa"/>
            <w:gridSpan w:val="2"/>
            <w:tcBorders>
              <w:left w:val="single" w:sz="4" w:space="0" w:color="7E7E7E"/>
              <w:right w:val="single" w:sz="4" w:space="0" w:color="000000"/>
            </w:tcBorders>
          </w:tcPr>
          <w:p w14:paraId="40AF6D79" w14:textId="77777777" w:rsidR="00854547" w:rsidRDefault="002A1180">
            <w:pPr>
              <w:pStyle w:val="TableParagraph"/>
              <w:spacing w:before="3" w:line="254" w:lineRule="exact"/>
              <w:ind w:left="108" w:right="910"/>
            </w:pPr>
            <w:r>
              <w:t>Year that the customer company made their first transaction.</w:t>
            </w:r>
          </w:p>
        </w:tc>
      </w:tr>
      <w:tr w:rsidR="00854547" w14:paraId="7BAD289F" w14:textId="77777777">
        <w:trPr>
          <w:trHeight w:val="335"/>
        </w:trPr>
        <w:tc>
          <w:tcPr>
            <w:tcW w:w="108" w:type="dxa"/>
            <w:tcBorders>
              <w:left w:val="single" w:sz="4" w:space="0" w:color="000000"/>
            </w:tcBorders>
          </w:tcPr>
          <w:p w14:paraId="2F85208A" w14:textId="77777777" w:rsidR="00854547" w:rsidRDefault="00854547">
            <w:pPr>
              <w:pStyle w:val="TableParagraph"/>
              <w:rPr>
                <w:rFonts w:ascii="Times New Roman"/>
                <w:sz w:val="20"/>
              </w:rPr>
            </w:pPr>
          </w:p>
        </w:tc>
        <w:tc>
          <w:tcPr>
            <w:tcW w:w="3005" w:type="dxa"/>
            <w:tcBorders>
              <w:right w:val="single" w:sz="4" w:space="0" w:color="7E7E7E"/>
            </w:tcBorders>
            <w:shd w:val="clear" w:color="auto" w:fill="F1F1F1"/>
          </w:tcPr>
          <w:p w14:paraId="213E26ED" w14:textId="77777777" w:rsidR="00854547" w:rsidRDefault="002A1180">
            <w:pPr>
              <w:pStyle w:val="TableParagraph"/>
              <w:spacing w:before="38"/>
              <w:ind w:left="490" w:right="476"/>
              <w:jc w:val="center"/>
              <w:rPr>
                <w:b/>
              </w:rPr>
            </w:pPr>
            <w:proofErr w:type="spellStart"/>
            <w:r>
              <w:rPr>
                <w:b/>
              </w:rPr>
              <w:t>business_category</w:t>
            </w:r>
            <w:proofErr w:type="spellEnd"/>
          </w:p>
        </w:tc>
        <w:tc>
          <w:tcPr>
            <w:tcW w:w="5636" w:type="dxa"/>
            <w:tcBorders>
              <w:left w:val="single" w:sz="4" w:space="0" w:color="7E7E7E"/>
            </w:tcBorders>
            <w:shd w:val="clear" w:color="auto" w:fill="F1F1F1"/>
          </w:tcPr>
          <w:p w14:paraId="68680EF0" w14:textId="77777777" w:rsidR="00854547" w:rsidRDefault="002A1180">
            <w:pPr>
              <w:pStyle w:val="TableParagraph"/>
              <w:spacing w:line="248" w:lineRule="exact"/>
              <w:ind w:left="108"/>
            </w:pPr>
            <w:r>
              <w:t>Type of customer business (Retail, Bulk, Others).</w:t>
            </w:r>
          </w:p>
        </w:tc>
        <w:tc>
          <w:tcPr>
            <w:tcW w:w="108" w:type="dxa"/>
            <w:tcBorders>
              <w:right w:val="single" w:sz="4" w:space="0" w:color="000000"/>
            </w:tcBorders>
          </w:tcPr>
          <w:p w14:paraId="7B11F9E8" w14:textId="77777777" w:rsidR="00854547" w:rsidRDefault="00854547">
            <w:pPr>
              <w:pStyle w:val="TableParagraph"/>
              <w:rPr>
                <w:rFonts w:ascii="Times New Roman"/>
                <w:sz w:val="20"/>
              </w:rPr>
            </w:pPr>
          </w:p>
        </w:tc>
      </w:tr>
      <w:tr w:rsidR="00854547" w14:paraId="79E2E133" w14:textId="77777777">
        <w:trPr>
          <w:trHeight w:val="506"/>
        </w:trPr>
        <w:tc>
          <w:tcPr>
            <w:tcW w:w="3113" w:type="dxa"/>
            <w:gridSpan w:val="2"/>
            <w:tcBorders>
              <w:left w:val="single" w:sz="4" w:space="0" w:color="000000"/>
              <w:right w:val="single" w:sz="4" w:space="0" w:color="7E7E7E"/>
            </w:tcBorders>
          </w:tcPr>
          <w:p w14:paraId="3CFC58F8" w14:textId="77777777" w:rsidR="00854547" w:rsidRDefault="002A1180">
            <w:pPr>
              <w:pStyle w:val="TableParagraph"/>
              <w:spacing w:line="252" w:lineRule="exact"/>
              <w:ind w:left="539" w:right="420"/>
              <w:jc w:val="center"/>
              <w:rPr>
                <w:b/>
              </w:rPr>
            </w:pPr>
            <w:proofErr w:type="spellStart"/>
            <w:r>
              <w:rPr>
                <w:b/>
              </w:rPr>
              <w:t>salespeople_unique</w:t>
            </w:r>
            <w:proofErr w:type="spellEnd"/>
          </w:p>
          <w:p w14:paraId="37EDE9A7" w14:textId="77777777" w:rsidR="00854547" w:rsidRDefault="002A1180">
            <w:pPr>
              <w:pStyle w:val="TableParagraph"/>
              <w:spacing w:line="234" w:lineRule="exact"/>
              <w:ind w:left="537" w:right="420"/>
              <w:jc w:val="center"/>
              <w:rPr>
                <w:b/>
              </w:rPr>
            </w:pPr>
            <w:r>
              <w:rPr>
                <w:b/>
              </w:rPr>
              <w:t>_identification</w:t>
            </w:r>
          </w:p>
        </w:tc>
        <w:tc>
          <w:tcPr>
            <w:tcW w:w="5744" w:type="dxa"/>
            <w:gridSpan w:val="2"/>
            <w:tcBorders>
              <w:left w:val="single" w:sz="4" w:space="0" w:color="7E7E7E"/>
              <w:right w:val="single" w:sz="4" w:space="0" w:color="000000"/>
            </w:tcBorders>
          </w:tcPr>
          <w:p w14:paraId="3D29710D" w14:textId="77777777" w:rsidR="00854547" w:rsidRDefault="002A1180">
            <w:pPr>
              <w:pStyle w:val="TableParagraph"/>
              <w:spacing w:before="4" w:line="252" w:lineRule="exact"/>
              <w:ind w:left="108" w:right="530"/>
            </w:pPr>
            <w:r>
              <w:t>Unique identification number of salespeople that are responsible for dealing with the company.</w:t>
            </w:r>
          </w:p>
        </w:tc>
      </w:tr>
      <w:tr w:rsidR="00854547" w14:paraId="14C3C7C7" w14:textId="77777777">
        <w:trPr>
          <w:trHeight w:val="336"/>
        </w:trPr>
        <w:tc>
          <w:tcPr>
            <w:tcW w:w="108" w:type="dxa"/>
            <w:tcBorders>
              <w:left w:val="single" w:sz="4" w:space="0" w:color="000000"/>
            </w:tcBorders>
          </w:tcPr>
          <w:p w14:paraId="0FE66DCC" w14:textId="77777777" w:rsidR="00854547" w:rsidRDefault="00854547">
            <w:pPr>
              <w:pStyle w:val="TableParagraph"/>
              <w:rPr>
                <w:rFonts w:ascii="Times New Roman"/>
                <w:sz w:val="20"/>
              </w:rPr>
            </w:pPr>
          </w:p>
        </w:tc>
        <w:tc>
          <w:tcPr>
            <w:tcW w:w="3005" w:type="dxa"/>
            <w:tcBorders>
              <w:right w:val="single" w:sz="4" w:space="0" w:color="7E7E7E"/>
            </w:tcBorders>
            <w:shd w:val="clear" w:color="auto" w:fill="F1F1F1"/>
          </w:tcPr>
          <w:p w14:paraId="160EDFC9" w14:textId="77777777" w:rsidR="00854547" w:rsidRDefault="002A1180">
            <w:pPr>
              <w:pStyle w:val="TableParagraph"/>
              <w:spacing w:before="41"/>
              <w:ind w:left="489" w:right="476"/>
              <w:jc w:val="center"/>
              <w:rPr>
                <w:b/>
              </w:rPr>
            </w:pPr>
            <w:proofErr w:type="spellStart"/>
            <w:r>
              <w:rPr>
                <w:b/>
              </w:rPr>
              <w:t>contact_email</w:t>
            </w:r>
            <w:proofErr w:type="spellEnd"/>
          </w:p>
        </w:tc>
        <w:tc>
          <w:tcPr>
            <w:tcW w:w="5636" w:type="dxa"/>
            <w:tcBorders>
              <w:left w:val="single" w:sz="4" w:space="0" w:color="7E7E7E"/>
            </w:tcBorders>
            <w:shd w:val="clear" w:color="auto" w:fill="F1F1F1"/>
          </w:tcPr>
          <w:p w14:paraId="53ABF018" w14:textId="77777777" w:rsidR="00854547" w:rsidRDefault="002A1180">
            <w:pPr>
              <w:pStyle w:val="TableParagraph"/>
              <w:spacing w:line="251" w:lineRule="exact"/>
              <w:ind w:left="108"/>
            </w:pPr>
            <w:r>
              <w:t>Customer company contact email.</w:t>
            </w:r>
          </w:p>
        </w:tc>
        <w:tc>
          <w:tcPr>
            <w:tcW w:w="108" w:type="dxa"/>
            <w:tcBorders>
              <w:right w:val="single" w:sz="4" w:space="0" w:color="000000"/>
            </w:tcBorders>
          </w:tcPr>
          <w:p w14:paraId="0626ACE7" w14:textId="77777777" w:rsidR="00854547" w:rsidRDefault="00854547">
            <w:pPr>
              <w:pStyle w:val="TableParagraph"/>
              <w:rPr>
                <w:rFonts w:ascii="Times New Roman"/>
                <w:sz w:val="20"/>
              </w:rPr>
            </w:pPr>
          </w:p>
        </w:tc>
      </w:tr>
      <w:tr w:rsidR="00854547" w14:paraId="455AA75E" w14:textId="77777777">
        <w:trPr>
          <w:trHeight w:val="340"/>
        </w:trPr>
        <w:tc>
          <w:tcPr>
            <w:tcW w:w="3113" w:type="dxa"/>
            <w:gridSpan w:val="2"/>
            <w:tcBorders>
              <w:left w:val="single" w:sz="4" w:space="0" w:color="000000"/>
              <w:right w:val="single" w:sz="4" w:space="0" w:color="7E7E7E"/>
            </w:tcBorders>
          </w:tcPr>
          <w:p w14:paraId="35D3D710" w14:textId="77777777" w:rsidR="00854547" w:rsidRDefault="002A1180">
            <w:pPr>
              <w:pStyle w:val="TableParagraph"/>
              <w:spacing w:before="45"/>
              <w:ind w:left="1053"/>
              <w:rPr>
                <w:b/>
              </w:rPr>
            </w:pPr>
            <w:r>
              <w:rPr>
                <w:b/>
              </w:rPr>
              <w:t>newin2022</w:t>
            </w:r>
          </w:p>
        </w:tc>
        <w:tc>
          <w:tcPr>
            <w:tcW w:w="5744" w:type="dxa"/>
            <w:gridSpan w:val="2"/>
            <w:tcBorders>
              <w:left w:val="single" w:sz="4" w:space="0" w:color="7E7E7E"/>
              <w:right w:val="single" w:sz="4" w:space="0" w:color="000000"/>
            </w:tcBorders>
          </w:tcPr>
          <w:p w14:paraId="1AEE5C61" w14:textId="77777777" w:rsidR="00854547" w:rsidRDefault="002A1180">
            <w:pPr>
              <w:pStyle w:val="TableParagraph"/>
              <w:ind w:left="108"/>
            </w:pPr>
            <w:r>
              <w:t>If the customer is newly acquired in 2022.</w:t>
            </w:r>
          </w:p>
        </w:tc>
      </w:tr>
      <w:tr w:rsidR="00854547" w14:paraId="4D41A1E5" w14:textId="77777777">
        <w:trPr>
          <w:trHeight w:val="7983"/>
        </w:trPr>
        <w:tc>
          <w:tcPr>
            <w:tcW w:w="8857" w:type="dxa"/>
            <w:gridSpan w:val="4"/>
            <w:tcBorders>
              <w:left w:val="single" w:sz="4" w:space="0" w:color="000000"/>
              <w:bottom w:val="single" w:sz="4" w:space="0" w:color="7E7E7E"/>
              <w:right w:val="single" w:sz="4" w:space="0" w:color="000000"/>
            </w:tcBorders>
          </w:tcPr>
          <w:p w14:paraId="41D3887B" w14:textId="77777777" w:rsidR="00854547" w:rsidRDefault="00854547">
            <w:pPr>
              <w:pStyle w:val="TableParagraph"/>
              <w:rPr>
                <w:b/>
                <w:sz w:val="24"/>
              </w:rPr>
            </w:pPr>
          </w:p>
          <w:p w14:paraId="6B27AD86" w14:textId="77777777" w:rsidR="00854547" w:rsidRDefault="00854547">
            <w:pPr>
              <w:pStyle w:val="TableParagraph"/>
              <w:spacing w:before="1"/>
              <w:rPr>
                <w:b/>
                <w:sz w:val="20"/>
              </w:rPr>
            </w:pPr>
          </w:p>
          <w:p w14:paraId="6C38DB86" w14:textId="77777777" w:rsidR="00854547" w:rsidRDefault="002A1180">
            <w:pPr>
              <w:pStyle w:val="TableParagraph"/>
              <w:ind w:left="107"/>
            </w:pPr>
            <w:r>
              <w:t>Products.csv – 110 rows, 6 columns</w:t>
            </w:r>
          </w:p>
          <w:p w14:paraId="5C4A889B" w14:textId="77777777" w:rsidR="00854547" w:rsidRDefault="00854547">
            <w:pPr>
              <w:pStyle w:val="TableParagraph"/>
              <w:spacing w:before="9"/>
              <w:rPr>
                <w:b/>
                <w:sz w:val="25"/>
              </w:rPr>
            </w:pPr>
          </w:p>
          <w:p w14:paraId="326795ED" w14:textId="77777777" w:rsidR="00854547" w:rsidRDefault="002A1180">
            <w:pPr>
              <w:pStyle w:val="TableParagraph"/>
              <w:tabs>
                <w:tab w:val="left" w:pos="5141"/>
              </w:tabs>
              <w:ind w:left="880"/>
              <w:rPr>
                <w:b/>
              </w:rPr>
            </w:pPr>
            <w:r>
              <w:rPr>
                <w:b/>
              </w:rPr>
              <w:t>VARIABLE</w:t>
            </w:r>
            <w:r>
              <w:rPr>
                <w:b/>
              </w:rPr>
              <w:tab/>
              <w:t>DEFINITION</w:t>
            </w:r>
          </w:p>
          <w:p w14:paraId="4AEF62FD" w14:textId="77777777" w:rsidR="00854547" w:rsidRDefault="002A1180">
            <w:pPr>
              <w:pStyle w:val="TableParagraph"/>
              <w:tabs>
                <w:tab w:val="left" w:pos="2889"/>
              </w:tabs>
              <w:spacing w:before="82" w:line="163" w:lineRule="auto"/>
              <w:ind w:left="2889" w:right="881" w:hanging="2161"/>
            </w:pPr>
            <w:r>
              <w:rPr>
                <w:b/>
                <w:position w:val="-11"/>
              </w:rPr>
              <w:t>PRODUCT_ID</w:t>
            </w:r>
            <w:r>
              <w:rPr>
                <w:b/>
                <w:position w:val="-11"/>
              </w:rPr>
              <w:tab/>
            </w:r>
            <w:r>
              <w:t>Unique identification number of the product that</w:t>
            </w:r>
            <w:r>
              <w:rPr>
                <w:spacing w:val="-16"/>
              </w:rPr>
              <w:t xml:space="preserve"> </w:t>
            </w:r>
            <w:r>
              <w:t>was ordered.</w:t>
            </w:r>
          </w:p>
          <w:p w14:paraId="5CB55F19" w14:textId="77777777" w:rsidR="00854547" w:rsidRDefault="002A1180">
            <w:pPr>
              <w:pStyle w:val="TableParagraph"/>
              <w:tabs>
                <w:tab w:val="left" w:pos="2374"/>
              </w:tabs>
              <w:spacing w:before="58"/>
              <w:ind w:right="3383"/>
              <w:jc w:val="center"/>
            </w:pPr>
            <w:r>
              <w:rPr>
                <w:b/>
              </w:rPr>
              <w:t>PRODUCT_NAME</w:t>
            </w:r>
            <w:r>
              <w:rPr>
                <w:b/>
              </w:rPr>
              <w:tab/>
            </w:r>
            <w:r>
              <w:t>Name of the</w:t>
            </w:r>
            <w:r>
              <w:rPr>
                <w:spacing w:val="-1"/>
              </w:rPr>
              <w:t xml:space="preserve"> </w:t>
            </w:r>
            <w:r>
              <w:t>product.</w:t>
            </w:r>
          </w:p>
          <w:p w14:paraId="350E1E18" w14:textId="77777777" w:rsidR="00854547" w:rsidRDefault="002A1180">
            <w:pPr>
              <w:pStyle w:val="TableParagraph"/>
              <w:tabs>
                <w:tab w:val="left" w:pos="2889"/>
              </w:tabs>
              <w:spacing w:before="85"/>
              <w:ind w:left="215"/>
            </w:pPr>
            <w:r>
              <w:rPr>
                <w:b/>
              </w:rPr>
              <w:t>PRODUCT_CATEGORY</w:t>
            </w:r>
            <w:r>
              <w:rPr>
                <w:b/>
              </w:rPr>
              <w:tab/>
            </w:r>
            <w:r>
              <w:t>Category of the product (t-shirt, hoodie, sweatshirt,</w:t>
            </w:r>
            <w:r>
              <w:rPr>
                <w:spacing w:val="-8"/>
              </w:rPr>
              <w:t xml:space="preserve"> </w:t>
            </w:r>
            <w:r>
              <w:t>etc.).</w:t>
            </w:r>
          </w:p>
          <w:p w14:paraId="79A55AA7" w14:textId="77777777" w:rsidR="00854547" w:rsidRDefault="002A1180">
            <w:pPr>
              <w:pStyle w:val="TableParagraph"/>
              <w:tabs>
                <w:tab w:val="left" w:pos="2527"/>
              </w:tabs>
              <w:spacing w:before="88"/>
              <w:ind w:right="3474"/>
              <w:jc w:val="center"/>
            </w:pPr>
            <w:r>
              <w:rPr>
                <w:b/>
              </w:rPr>
              <w:t>PRODUCT_COLOUR</w:t>
            </w:r>
            <w:r>
              <w:rPr>
                <w:b/>
              </w:rPr>
              <w:tab/>
            </w:r>
            <w:proofErr w:type="spellStart"/>
            <w:r>
              <w:t>Colour</w:t>
            </w:r>
            <w:proofErr w:type="spellEnd"/>
            <w:r>
              <w:t xml:space="preserve"> of the</w:t>
            </w:r>
            <w:r>
              <w:rPr>
                <w:spacing w:val="-3"/>
              </w:rPr>
              <w:t xml:space="preserve"> </w:t>
            </w:r>
            <w:r>
              <w:t>product.</w:t>
            </w:r>
          </w:p>
          <w:p w14:paraId="5793B400" w14:textId="77777777" w:rsidR="00854547" w:rsidRDefault="002A1180">
            <w:pPr>
              <w:pStyle w:val="TableParagraph"/>
              <w:tabs>
                <w:tab w:val="left" w:pos="2889"/>
              </w:tabs>
              <w:spacing w:before="88"/>
              <w:ind w:left="501"/>
            </w:pPr>
            <w:r>
              <w:rPr>
                <w:b/>
              </w:rPr>
              <w:t>PRICE_PER_UNIT</w:t>
            </w:r>
            <w:r>
              <w:rPr>
                <w:b/>
              </w:rPr>
              <w:tab/>
            </w:r>
            <w:r>
              <w:t>Price per unit of garment in</w:t>
            </w:r>
            <w:r>
              <w:rPr>
                <w:spacing w:val="-1"/>
              </w:rPr>
              <w:t xml:space="preserve"> </w:t>
            </w:r>
            <w:r>
              <w:t>GBP.</w:t>
            </w:r>
          </w:p>
          <w:p w14:paraId="586D3D3D" w14:textId="77777777" w:rsidR="00854547" w:rsidRDefault="002A1180">
            <w:pPr>
              <w:pStyle w:val="TableParagraph"/>
              <w:tabs>
                <w:tab w:val="left" w:pos="2889"/>
              </w:tabs>
              <w:spacing w:before="85" w:line="520" w:lineRule="auto"/>
              <w:ind w:left="107" w:right="2773" w:firstLine="1029"/>
            </w:pPr>
            <w:r>
              <w:rPr>
                <w:b/>
              </w:rPr>
              <w:t>COST</w:t>
            </w:r>
            <w:r>
              <w:rPr>
                <w:b/>
              </w:rPr>
              <w:tab/>
            </w:r>
            <w:proofErr w:type="spellStart"/>
            <w:r>
              <w:t>Cost</w:t>
            </w:r>
            <w:proofErr w:type="spellEnd"/>
            <w:r>
              <w:t xml:space="preserve"> per unit of garment in GBP. Logistics.csv – 19 rows, 5</w:t>
            </w:r>
            <w:r>
              <w:rPr>
                <w:spacing w:val="-5"/>
              </w:rPr>
              <w:t xml:space="preserve"> </w:t>
            </w:r>
            <w:r>
              <w:t>columns</w:t>
            </w:r>
          </w:p>
          <w:p w14:paraId="71D333CF" w14:textId="77777777" w:rsidR="00854547" w:rsidRDefault="002A1180">
            <w:pPr>
              <w:pStyle w:val="TableParagraph"/>
              <w:tabs>
                <w:tab w:val="left" w:pos="5532"/>
              </w:tabs>
              <w:spacing w:before="2"/>
              <w:ind w:left="1271"/>
              <w:rPr>
                <w:b/>
              </w:rPr>
            </w:pPr>
            <w:r>
              <w:rPr>
                <w:b/>
              </w:rPr>
              <w:t>VARIABLE</w:t>
            </w:r>
            <w:r>
              <w:rPr>
                <w:b/>
              </w:rPr>
              <w:tab/>
              <w:t>DEFINITION</w:t>
            </w:r>
          </w:p>
          <w:p w14:paraId="4E77868E" w14:textId="77777777" w:rsidR="00854547" w:rsidRDefault="002A1180">
            <w:pPr>
              <w:pStyle w:val="TableParagraph"/>
              <w:tabs>
                <w:tab w:val="left" w:pos="3672"/>
              </w:tabs>
              <w:spacing w:before="85" w:line="151" w:lineRule="auto"/>
              <w:ind w:left="1144"/>
            </w:pPr>
            <w:r>
              <w:rPr>
                <w:b/>
                <w:position w:val="-11"/>
              </w:rPr>
              <w:t>LOGISTIC_ID</w:t>
            </w:r>
            <w:r>
              <w:rPr>
                <w:b/>
                <w:position w:val="-11"/>
              </w:rPr>
              <w:tab/>
            </w:r>
            <w:r>
              <w:t>Unique identification number of a company</w:t>
            </w:r>
            <w:r>
              <w:rPr>
                <w:spacing w:val="-8"/>
              </w:rPr>
              <w:t xml:space="preserve"> </w:t>
            </w:r>
            <w:r>
              <w:t>that</w:t>
            </w:r>
          </w:p>
          <w:p w14:paraId="5A71E740" w14:textId="77777777" w:rsidR="00854547" w:rsidRDefault="002A1180">
            <w:pPr>
              <w:pStyle w:val="TableParagraph"/>
              <w:spacing w:line="192" w:lineRule="exact"/>
              <w:ind w:left="3672"/>
            </w:pPr>
            <w:r>
              <w:t>provided logistic shipping.</w:t>
            </w:r>
          </w:p>
          <w:p w14:paraId="5EC17124" w14:textId="77777777" w:rsidR="00854547" w:rsidRDefault="002A1180">
            <w:pPr>
              <w:pStyle w:val="TableParagraph"/>
              <w:tabs>
                <w:tab w:val="left" w:pos="3672"/>
              </w:tabs>
              <w:spacing w:before="45"/>
              <w:ind w:left="930"/>
            </w:pPr>
            <w:r>
              <w:rPr>
                <w:b/>
              </w:rPr>
              <w:t>LOGISTIC_NAME</w:t>
            </w:r>
            <w:r>
              <w:rPr>
                <w:b/>
              </w:rPr>
              <w:tab/>
            </w:r>
            <w:r>
              <w:t>Name of the logistic</w:t>
            </w:r>
            <w:r>
              <w:rPr>
                <w:spacing w:val="-3"/>
              </w:rPr>
              <w:t xml:space="preserve"> </w:t>
            </w:r>
            <w:r>
              <w:t>company.</w:t>
            </w:r>
          </w:p>
          <w:p w14:paraId="3E1E6BB0" w14:textId="77777777" w:rsidR="00854547" w:rsidRDefault="002A1180">
            <w:pPr>
              <w:pStyle w:val="TableParagraph"/>
              <w:tabs>
                <w:tab w:val="left" w:pos="3672"/>
              </w:tabs>
              <w:spacing w:before="85"/>
              <w:ind w:left="966"/>
            </w:pPr>
            <w:r>
              <w:rPr>
                <w:b/>
              </w:rPr>
              <w:t>LOGISTIC_TYPE</w:t>
            </w:r>
            <w:r>
              <w:rPr>
                <w:b/>
              </w:rPr>
              <w:tab/>
            </w:r>
            <w:r>
              <w:t>Type of logistic operation (Air, Sea, Land,</w:t>
            </w:r>
            <w:r>
              <w:rPr>
                <w:spacing w:val="-10"/>
              </w:rPr>
              <w:t xml:space="preserve"> </w:t>
            </w:r>
            <w:r>
              <w:t>Mixed).</w:t>
            </w:r>
          </w:p>
          <w:p w14:paraId="30161136" w14:textId="77777777" w:rsidR="00854547" w:rsidRDefault="002A1180">
            <w:pPr>
              <w:pStyle w:val="TableParagraph"/>
              <w:tabs>
                <w:tab w:val="left" w:pos="3672"/>
              </w:tabs>
              <w:spacing w:before="88"/>
              <w:ind w:left="215"/>
            </w:pPr>
            <w:r>
              <w:rPr>
                <w:b/>
              </w:rPr>
              <w:t>LOGISTIC_OFFICE_LOCATION</w:t>
            </w:r>
            <w:r>
              <w:rPr>
                <w:b/>
              </w:rPr>
              <w:tab/>
            </w:r>
            <w:r>
              <w:t>Logistic company address.</w:t>
            </w:r>
          </w:p>
          <w:p w14:paraId="599F0907" w14:textId="77777777" w:rsidR="00854547" w:rsidRDefault="002A1180">
            <w:pPr>
              <w:pStyle w:val="TableParagraph"/>
              <w:tabs>
                <w:tab w:val="left" w:pos="3672"/>
              </w:tabs>
              <w:spacing w:before="45"/>
              <w:ind w:left="894"/>
            </w:pPr>
            <w:r>
              <w:rPr>
                <w:b/>
                <w:position w:val="-3"/>
              </w:rPr>
              <w:t>CONTACT_EMAIL</w:t>
            </w:r>
            <w:r>
              <w:rPr>
                <w:b/>
                <w:position w:val="-3"/>
              </w:rPr>
              <w:tab/>
            </w:r>
            <w:r>
              <w:t>Logistic company contact</w:t>
            </w:r>
            <w:r>
              <w:rPr>
                <w:spacing w:val="2"/>
              </w:rPr>
              <w:t xml:space="preserve"> </w:t>
            </w:r>
            <w:r>
              <w:t>email.</w:t>
            </w:r>
          </w:p>
          <w:p w14:paraId="452A252A" w14:textId="77777777" w:rsidR="00854547" w:rsidRDefault="002A1180">
            <w:pPr>
              <w:pStyle w:val="TableParagraph"/>
              <w:tabs>
                <w:tab w:val="left" w:pos="3672"/>
              </w:tabs>
              <w:spacing w:before="45" w:line="525" w:lineRule="auto"/>
              <w:ind w:left="107" w:right="1158" w:firstLine="645"/>
            </w:pPr>
            <w:r>
              <w:rPr>
                <w:b/>
                <w:position w:val="-3"/>
              </w:rPr>
              <w:t>CONTACT_NUMBER</w:t>
            </w:r>
            <w:r>
              <w:rPr>
                <w:b/>
                <w:position w:val="-3"/>
              </w:rPr>
              <w:tab/>
            </w:r>
            <w:r>
              <w:t xml:space="preserve">Logistic company contact phone number. </w:t>
            </w:r>
            <w:proofErr w:type="spellStart"/>
            <w:proofErr w:type="gramStart"/>
            <w:r>
              <w:t>salespeople.json</w:t>
            </w:r>
            <w:proofErr w:type="spellEnd"/>
            <w:proofErr w:type="gramEnd"/>
            <w:r>
              <w:t xml:space="preserve"> – 15 salespeople in</w:t>
            </w:r>
            <w:r>
              <w:rPr>
                <w:spacing w:val="-5"/>
              </w:rPr>
              <w:t xml:space="preserve"> </w:t>
            </w:r>
            <w:r>
              <w:t>total.</w:t>
            </w:r>
          </w:p>
          <w:p w14:paraId="7CE08B01" w14:textId="77777777" w:rsidR="00854547" w:rsidRDefault="002A1180">
            <w:pPr>
              <w:pStyle w:val="TableParagraph"/>
              <w:tabs>
                <w:tab w:val="left" w:pos="5307"/>
              </w:tabs>
              <w:spacing w:line="248" w:lineRule="exact"/>
              <w:ind w:left="1046"/>
              <w:rPr>
                <w:b/>
              </w:rPr>
            </w:pPr>
            <w:r>
              <w:rPr>
                <w:b/>
              </w:rPr>
              <w:t>VARIABLE</w:t>
            </w:r>
            <w:r>
              <w:rPr>
                <w:b/>
              </w:rPr>
              <w:tab/>
              <w:t>DEFINITION</w:t>
            </w:r>
          </w:p>
        </w:tc>
      </w:tr>
      <w:tr w:rsidR="00854547" w14:paraId="23F59891" w14:textId="77777777">
        <w:trPr>
          <w:trHeight w:val="340"/>
        </w:trPr>
        <w:tc>
          <w:tcPr>
            <w:tcW w:w="108" w:type="dxa"/>
            <w:tcBorders>
              <w:left w:val="single" w:sz="4" w:space="0" w:color="000000"/>
            </w:tcBorders>
          </w:tcPr>
          <w:p w14:paraId="69ECA3D5" w14:textId="77777777" w:rsidR="00854547" w:rsidRDefault="00854547">
            <w:pPr>
              <w:pStyle w:val="TableParagraph"/>
              <w:rPr>
                <w:rFonts w:ascii="Times New Roman"/>
                <w:sz w:val="20"/>
              </w:rPr>
            </w:pPr>
          </w:p>
        </w:tc>
        <w:tc>
          <w:tcPr>
            <w:tcW w:w="3005" w:type="dxa"/>
            <w:tcBorders>
              <w:top w:val="single" w:sz="4" w:space="0" w:color="7E7E7E"/>
              <w:right w:val="single" w:sz="4" w:space="0" w:color="7E7E7E"/>
            </w:tcBorders>
            <w:shd w:val="clear" w:color="auto" w:fill="F1F1F1"/>
          </w:tcPr>
          <w:p w14:paraId="365613D2" w14:textId="77777777" w:rsidR="00854547" w:rsidRDefault="002A1180">
            <w:pPr>
              <w:pStyle w:val="TableParagraph"/>
              <w:spacing w:before="43"/>
              <w:ind w:left="490" w:right="474"/>
              <w:jc w:val="center"/>
              <w:rPr>
                <w:b/>
              </w:rPr>
            </w:pPr>
            <w:r>
              <w:rPr>
                <w:b/>
              </w:rPr>
              <w:t>SALES_ID</w:t>
            </w:r>
          </w:p>
        </w:tc>
        <w:tc>
          <w:tcPr>
            <w:tcW w:w="5636" w:type="dxa"/>
            <w:tcBorders>
              <w:top w:val="single" w:sz="4" w:space="0" w:color="7E7E7E"/>
              <w:left w:val="single" w:sz="4" w:space="0" w:color="7E7E7E"/>
            </w:tcBorders>
            <w:shd w:val="clear" w:color="auto" w:fill="F1F1F1"/>
          </w:tcPr>
          <w:p w14:paraId="1F433948" w14:textId="77777777" w:rsidR="00854547" w:rsidRDefault="002A1180">
            <w:pPr>
              <w:pStyle w:val="TableParagraph"/>
              <w:ind w:left="108"/>
            </w:pPr>
            <w:r>
              <w:t>Unique identification number of salespeople.</w:t>
            </w:r>
          </w:p>
        </w:tc>
        <w:tc>
          <w:tcPr>
            <w:tcW w:w="108" w:type="dxa"/>
            <w:tcBorders>
              <w:right w:val="single" w:sz="4" w:space="0" w:color="000000"/>
            </w:tcBorders>
          </w:tcPr>
          <w:p w14:paraId="70F93866" w14:textId="77777777" w:rsidR="00854547" w:rsidRDefault="00854547">
            <w:pPr>
              <w:pStyle w:val="TableParagraph"/>
              <w:rPr>
                <w:rFonts w:ascii="Times New Roman"/>
                <w:sz w:val="20"/>
              </w:rPr>
            </w:pPr>
          </w:p>
        </w:tc>
      </w:tr>
      <w:tr w:rsidR="00854547" w14:paraId="610D0442" w14:textId="77777777">
        <w:trPr>
          <w:trHeight w:val="338"/>
        </w:trPr>
        <w:tc>
          <w:tcPr>
            <w:tcW w:w="3113" w:type="dxa"/>
            <w:gridSpan w:val="2"/>
            <w:tcBorders>
              <w:left w:val="single" w:sz="4" w:space="0" w:color="000000"/>
              <w:right w:val="single" w:sz="4" w:space="0" w:color="7E7E7E"/>
            </w:tcBorders>
          </w:tcPr>
          <w:p w14:paraId="1FEAC1BA" w14:textId="77777777" w:rsidR="00854547" w:rsidRDefault="002A1180">
            <w:pPr>
              <w:pStyle w:val="TableParagraph"/>
              <w:spacing w:before="43"/>
              <w:ind w:left="870"/>
              <w:rPr>
                <w:b/>
              </w:rPr>
            </w:pPr>
            <w:r>
              <w:rPr>
                <w:b/>
              </w:rPr>
              <w:t>NATIONALITY</w:t>
            </w:r>
          </w:p>
        </w:tc>
        <w:tc>
          <w:tcPr>
            <w:tcW w:w="5744" w:type="dxa"/>
            <w:gridSpan w:val="2"/>
            <w:tcBorders>
              <w:left w:val="single" w:sz="4" w:space="0" w:color="7E7E7E"/>
              <w:right w:val="single" w:sz="4" w:space="0" w:color="000000"/>
            </w:tcBorders>
          </w:tcPr>
          <w:p w14:paraId="0C16C840" w14:textId="77777777" w:rsidR="00854547" w:rsidRDefault="002A1180">
            <w:pPr>
              <w:pStyle w:val="TableParagraph"/>
              <w:spacing w:before="43"/>
              <w:ind w:left="108"/>
            </w:pPr>
            <w:r>
              <w:t>The nationality of salespeople</w:t>
            </w:r>
          </w:p>
        </w:tc>
      </w:tr>
      <w:tr w:rsidR="00854547" w14:paraId="1A7E6B4F" w14:textId="77777777">
        <w:trPr>
          <w:trHeight w:val="340"/>
        </w:trPr>
        <w:tc>
          <w:tcPr>
            <w:tcW w:w="108" w:type="dxa"/>
            <w:tcBorders>
              <w:left w:val="single" w:sz="4" w:space="0" w:color="000000"/>
            </w:tcBorders>
          </w:tcPr>
          <w:p w14:paraId="4B693CFB" w14:textId="77777777" w:rsidR="00854547" w:rsidRDefault="00854547">
            <w:pPr>
              <w:pStyle w:val="TableParagraph"/>
              <w:rPr>
                <w:rFonts w:ascii="Times New Roman"/>
                <w:sz w:val="20"/>
              </w:rPr>
            </w:pPr>
          </w:p>
        </w:tc>
        <w:tc>
          <w:tcPr>
            <w:tcW w:w="3005" w:type="dxa"/>
            <w:tcBorders>
              <w:right w:val="single" w:sz="4" w:space="0" w:color="7E7E7E"/>
            </w:tcBorders>
            <w:shd w:val="clear" w:color="auto" w:fill="F1F1F1"/>
          </w:tcPr>
          <w:p w14:paraId="1F553D55" w14:textId="77777777" w:rsidR="00854547" w:rsidRDefault="002A1180">
            <w:pPr>
              <w:pStyle w:val="TableParagraph"/>
              <w:spacing w:before="43"/>
              <w:ind w:left="490" w:right="476"/>
              <w:jc w:val="center"/>
              <w:rPr>
                <w:b/>
              </w:rPr>
            </w:pPr>
            <w:r>
              <w:rPr>
                <w:b/>
              </w:rPr>
              <w:t>EDUCATION</w:t>
            </w:r>
          </w:p>
        </w:tc>
        <w:tc>
          <w:tcPr>
            <w:tcW w:w="5636" w:type="dxa"/>
            <w:tcBorders>
              <w:left w:val="single" w:sz="4" w:space="0" w:color="7E7E7E"/>
            </w:tcBorders>
            <w:shd w:val="clear" w:color="auto" w:fill="F1F1F1"/>
          </w:tcPr>
          <w:p w14:paraId="241E98AF" w14:textId="77777777" w:rsidR="00854547" w:rsidRDefault="002A1180">
            <w:pPr>
              <w:pStyle w:val="TableParagraph"/>
              <w:spacing w:before="43"/>
              <w:ind w:left="108"/>
            </w:pPr>
            <w:r>
              <w:t>Highest education level of salespeople</w:t>
            </w:r>
          </w:p>
        </w:tc>
        <w:tc>
          <w:tcPr>
            <w:tcW w:w="108" w:type="dxa"/>
            <w:tcBorders>
              <w:right w:val="single" w:sz="4" w:space="0" w:color="000000"/>
            </w:tcBorders>
          </w:tcPr>
          <w:p w14:paraId="44D42AE5" w14:textId="77777777" w:rsidR="00854547" w:rsidRDefault="00854547">
            <w:pPr>
              <w:pStyle w:val="TableParagraph"/>
              <w:rPr>
                <w:rFonts w:ascii="Times New Roman"/>
                <w:sz w:val="20"/>
              </w:rPr>
            </w:pPr>
          </w:p>
        </w:tc>
      </w:tr>
      <w:tr w:rsidR="00854547" w14:paraId="1190683F" w14:textId="77777777">
        <w:trPr>
          <w:trHeight w:val="340"/>
        </w:trPr>
        <w:tc>
          <w:tcPr>
            <w:tcW w:w="3113" w:type="dxa"/>
            <w:gridSpan w:val="2"/>
            <w:tcBorders>
              <w:left w:val="single" w:sz="4" w:space="0" w:color="000000"/>
              <w:bottom w:val="single" w:sz="4" w:space="0" w:color="000000"/>
              <w:right w:val="single" w:sz="4" w:space="0" w:color="7E7E7E"/>
            </w:tcBorders>
          </w:tcPr>
          <w:p w14:paraId="7EE7808D" w14:textId="77777777" w:rsidR="00854547" w:rsidRDefault="002A1180">
            <w:pPr>
              <w:pStyle w:val="TableParagraph"/>
              <w:spacing w:before="43"/>
              <w:ind w:left="1139"/>
              <w:rPr>
                <w:b/>
              </w:rPr>
            </w:pPr>
            <w:r>
              <w:rPr>
                <w:b/>
              </w:rPr>
              <w:t>GENDER</w:t>
            </w:r>
          </w:p>
        </w:tc>
        <w:tc>
          <w:tcPr>
            <w:tcW w:w="5744" w:type="dxa"/>
            <w:gridSpan w:val="2"/>
            <w:tcBorders>
              <w:left w:val="single" w:sz="4" w:space="0" w:color="7E7E7E"/>
              <w:bottom w:val="single" w:sz="4" w:space="0" w:color="000000"/>
              <w:right w:val="single" w:sz="4" w:space="0" w:color="000000"/>
            </w:tcBorders>
          </w:tcPr>
          <w:p w14:paraId="123B8CAC" w14:textId="77777777" w:rsidR="00854547" w:rsidRDefault="002A1180">
            <w:pPr>
              <w:pStyle w:val="TableParagraph"/>
              <w:spacing w:before="43"/>
              <w:ind w:left="108"/>
            </w:pPr>
            <w:r>
              <w:t>Gender of the salespeople.</w:t>
            </w:r>
          </w:p>
        </w:tc>
      </w:tr>
    </w:tbl>
    <w:p w14:paraId="6BFBF07B" w14:textId="77777777" w:rsidR="00854547" w:rsidRDefault="00854547">
      <w:pPr>
        <w:sectPr w:rsidR="00854547">
          <w:pgSz w:w="12240" w:h="15840"/>
          <w:pgMar w:top="1340" w:right="1220" w:bottom="1180" w:left="1420" w:header="715" w:footer="983" w:gutter="0"/>
          <w:cols w:space="720"/>
        </w:sectPr>
      </w:pPr>
    </w:p>
    <w:p w14:paraId="3B459658" w14:textId="77777777" w:rsidR="00854547" w:rsidRDefault="00854547">
      <w:pPr>
        <w:pStyle w:val="BodyText"/>
        <w:spacing w:before="2"/>
        <w:rPr>
          <w:b/>
          <w:sz w:val="7"/>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3"/>
        <w:gridCol w:w="5744"/>
      </w:tblGrid>
      <w:tr w:rsidR="00854547" w14:paraId="720E60CE" w14:textId="77777777">
        <w:trPr>
          <w:trHeight w:val="340"/>
        </w:trPr>
        <w:tc>
          <w:tcPr>
            <w:tcW w:w="3113" w:type="dxa"/>
            <w:tcBorders>
              <w:bottom w:val="nil"/>
              <w:right w:val="single" w:sz="4" w:space="0" w:color="7E7E7E"/>
            </w:tcBorders>
            <w:shd w:val="clear" w:color="auto" w:fill="F1F1F1"/>
          </w:tcPr>
          <w:p w14:paraId="77A58AF4" w14:textId="77777777" w:rsidR="00854547" w:rsidRDefault="002A1180">
            <w:pPr>
              <w:pStyle w:val="TableParagraph"/>
              <w:spacing w:before="43"/>
              <w:ind w:left="537" w:right="420"/>
              <w:jc w:val="center"/>
              <w:rPr>
                <w:b/>
              </w:rPr>
            </w:pPr>
            <w:r>
              <w:rPr>
                <w:b/>
              </w:rPr>
              <w:t>AGE</w:t>
            </w:r>
          </w:p>
        </w:tc>
        <w:tc>
          <w:tcPr>
            <w:tcW w:w="5744" w:type="dxa"/>
            <w:tcBorders>
              <w:left w:val="single" w:sz="4" w:space="0" w:color="7E7E7E"/>
              <w:bottom w:val="nil"/>
            </w:tcBorders>
            <w:shd w:val="clear" w:color="auto" w:fill="F1F1F1"/>
          </w:tcPr>
          <w:p w14:paraId="24D09C71" w14:textId="77777777" w:rsidR="00854547" w:rsidRDefault="002A1180">
            <w:pPr>
              <w:pStyle w:val="TableParagraph"/>
              <w:spacing w:before="43"/>
              <w:ind w:left="108"/>
            </w:pPr>
            <w:r>
              <w:t>Age of the salespeople.</w:t>
            </w:r>
          </w:p>
        </w:tc>
      </w:tr>
      <w:tr w:rsidR="00854547" w14:paraId="47DFCD57" w14:textId="77777777">
        <w:trPr>
          <w:trHeight w:val="527"/>
        </w:trPr>
        <w:tc>
          <w:tcPr>
            <w:tcW w:w="8857" w:type="dxa"/>
            <w:gridSpan w:val="2"/>
            <w:tcBorders>
              <w:top w:val="nil"/>
            </w:tcBorders>
          </w:tcPr>
          <w:p w14:paraId="2CA4C329" w14:textId="77777777" w:rsidR="00854547" w:rsidRDefault="00854547">
            <w:pPr>
              <w:pStyle w:val="TableParagraph"/>
              <w:rPr>
                <w:rFonts w:ascii="Times New Roman"/>
                <w:sz w:val="18"/>
              </w:rPr>
            </w:pPr>
          </w:p>
        </w:tc>
      </w:tr>
    </w:tbl>
    <w:p w14:paraId="6FD56D73" w14:textId="77777777" w:rsidR="00854547" w:rsidRDefault="00854547">
      <w:pPr>
        <w:pStyle w:val="BodyText"/>
        <w:spacing w:before="11"/>
        <w:rPr>
          <w:b/>
          <w:sz w:val="15"/>
        </w:rPr>
      </w:pPr>
    </w:p>
    <w:p w14:paraId="1059F71D" w14:textId="4D249969" w:rsidR="00854547" w:rsidRDefault="00854547">
      <w:pPr>
        <w:pStyle w:val="Heading2"/>
        <w:ind w:right="931"/>
        <w:jc w:val="center"/>
      </w:pPr>
    </w:p>
    <w:sectPr w:rsidR="00854547">
      <w:pgSz w:w="12240" w:h="15840"/>
      <w:pgMar w:top="1340" w:right="1220" w:bottom="1180" w:left="1420" w:header="715" w:footer="9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B43E" w14:textId="77777777" w:rsidR="002A1180" w:rsidRDefault="002A1180">
      <w:r>
        <w:separator/>
      </w:r>
    </w:p>
  </w:endnote>
  <w:endnote w:type="continuationSeparator" w:id="0">
    <w:p w14:paraId="7B6785C3" w14:textId="77777777" w:rsidR="002A1180" w:rsidRDefault="002A1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52E70" w14:textId="77777777" w:rsidR="00854547" w:rsidRDefault="002A1180">
    <w:pPr>
      <w:pStyle w:val="BodyText"/>
      <w:spacing w:line="14" w:lineRule="auto"/>
      <w:rPr>
        <w:sz w:val="20"/>
      </w:rPr>
    </w:pPr>
    <w:r>
      <w:pict w14:anchorId="4196BB51">
        <v:shapetype id="_x0000_t202" coordsize="21600,21600" o:spt="202" path="m,l,21600r21600,l21600,xe">
          <v:stroke joinstyle="miter"/>
          <v:path gradientshapeok="t" o:connecttype="rect"/>
        </v:shapetype>
        <v:shape id="_x0000_s1025" type="#_x0000_t202" alt="" style="position:absolute;margin-left:303.15pt;margin-top:731.85pt;width:27.65pt;height:12.1pt;z-index:-16000000;mso-wrap-style:square;mso-wrap-edited:f;mso-width-percent:0;mso-height-percent:0;mso-position-horizontal-relative:page;mso-position-vertical-relative:page;mso-width-percent:0;mso-height-percent:0;v-text-anchor:top" filled="f" stroked="f">
          <v:textbox inset="0,0,0,0">
            <w:txbxContent>
              <w:p w14:paraId="536F3F3F" w14:textId="77777777" w:rsidR="00854547" w:rsidRDefault="002A1180">
                <w:pPr>
                  <w:spacing w:before="14"/>
                  <w:ind w:left="60"/>
                  <w:rPr>
                    <w:b/>
                    <w:sz w:val="18"/>
                  </w:rPr>
                </w:pPr>
                <w:r>
                  <w:fldChar w:fldCharType="begin"/>
                </w:r>
                <w:r>
                  <w:rPr>
                    <w:b/>
                    <w:sz w:val="18"/>
                  </w:rPr>
                  <w:instrText xml:space="preserve"> PAGE </w:instrText>
                </w:r>
                <w:r>
                  <w:fldChar w:fldCharType="separate"/>
                </w:r>
                <w:r>
                  <w:t>1</w:t>
                </w:r>
                <w:r>
                  <w:fldChar w:fldCharType="end"/>
                </w:r>
                <w:r>
                  <w:rPr>
                    <w:b/>
                    <w:sz w:val="18"/>
                  </w:rPr>
                  <w:t xml:space="preserve"> of 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700A3" w14:textId="77777777" w:rsidR="002A1180" w:rsidRDefault="002A1180">
      <w:r>
        <w:separator/>
      </w:r>
    </w:p>
  </w:footnote>
  <w:footnote w:type="continuationSeparator" w:id="0">
    <w:p w14:paraId="607F6D7D" w14:textId="77777777" w:rsidR="002A1180" w:rsidRDefault="002A1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9FCBE" w14:textId="78314E43" w:rsidR="00854547" w:rsidRDefault="002A1180">
    <w:pPr>
      <w:pStyle w:val="BodyText"/>
      <w:spacing w:line="14" w:lineRule="auto"/>
      <w:rPr>
        <w:sz w:val="20"/>
      </w:rPr>
    </w:pPr>
    <w:r>
      <w:pict w14:anchorId="7ADD26EB">
        <v:shapetype id="_x0000_t202" coordsize="21600,21600" o:spt="202" path="m,l,21600r21600,l21600,xe">
          <v:stroke joinstyle="miter"/>
          <v:path gradientshapeok="t" o:connecttype="rect"/>
        </v:shapetype>
        <v:shape id="_x0000_s1026" type="#_x0000_t202" alt="" style="position:absolute;margin-left:89pt;margin-top:34.75pt;width:356.15pt;height:13.15pt;z-index:-16001024;mso-wrap-style:square;mso-wrap-edited:f;mso-width-percent:0;mso-height-percent:0;mso-position-horizontal-relative:page;mso-position-vertical-relative:page;mso-width-percent:0;mso-height-percent:0;v-text-anchor:top" filled="f" stroked="f">
          <v:textbox inset="0,0,0,0">
            <w:txbxContent>
              <w:p w14:paraId="4CF2F3AC" w14:textId="169448CB" w:rsidR="00854547" w:rsidRDefault="00854547">
                <w:pPr>
                  <w:spacing w:before="12"/>
                  <w:ind w:left="20"/>
                  <w:rPr>
                    <w:b/>
                    <w:sz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E09C4"/>
    <w:multiLevelType w:val="hybridMultilevel"/>
    <w:tmpl w:val="B4CEC0E8"/>
    <w:lvl w:ilvl="0" w:tplc="29BA2034">
      <w:numFmt w:val="bullet"/>
      <w:lvlText w:val=""/>
      <w:lvlJc w:val="left"/>
      <w:pPr>
        <w:ind w:left="1213" w:hanging="360"/>
      </w:pPr>
      <w:rPr>
        <w:rFonts w:ascii="Symbol" w:eastAsia="Symbol" w:hAnsi="Symbol" w:cs="Symbol" w:hint="default"/>
        <w:w w:val="100"/>
        <w:sz w:val="22"/>
        <w:szCs w:val="22"/>
        <w:lang w:val="en-US" w:eastAsia="en-US" w:bidi="ar-SA"/>
      </w:rPr>
    </w:lvl>
    <w:lvl w:ilvl="1" w:tplc="DB284022">
      <w:numFmt w:val="bullet"/>
      <w:lvlText w:val="•"/>
      <w:lvlJc w:val="left"/>
      <w:pPr>
        <w:ind w:left="2058" w:hanging="360"/>
      </w:pPr>
      <w:rPr>
        <w:rFonts w:hint="default"/>
        <w:lang w:val="en-US" w:eastAsia="en-US" w:bidi="ar-SA"/>
      </w:rPr>
    </w:lvl>
    <w:lvl w:ilvl="2" w:tplc="AD4A82A8">
      <w:numFmt w:val="bullet"/>
      <w:lvlText w:val="•"/>
      <w:lvlJc w:val="left"/>
      <w:pPr>
        <w:ind w:left="2896" w:hanging="360"/>
      </w:pPr>
      <w:rPr>
        <w:rFonts w:hint="default"/>
        <w:lang w:val="en-US" w:eastAsia="en-US" w:bidi="ar-SA"/>
      </w:rPr>
    </w:lvl>
    <w:lvl w:ilvl="3" w:tplc="FEE8B5E6">
      <w:numFmt w:val="bullet"/>
      <w:lvlText w:val="•"/>
      <w:lvlJc w:val="left"/>
      <w:pPr>
        <w:ind w:left="3734" w:hanging="360"/>
      </w:pPr>
      <w:rPr>
        <w:rFonts w:hint="default"/>
        <w:lang w:val="en-US" w:eastAsia="en-US" w:bidi="ar-SA"/>
      </w:rPr>
    </w:lvl>
    <w:lvl w:ilvl="4" w:tplc="C5F24C78">
      <w:numFmt w:val="bullet"/>
      <w:lvlText w:val="•"/>
      <w:lvlJc w:val="left"/>
      <w:pPr>
        <w:ind w:left="4572" w:hanging="360"/>
      </w:pPr>
      <w:rPr>
        <w:rFonts w:hint="default"/>
        <w:lang w:val="en-US" w:eastAsia="en-US" w:bidi="ar-SA"/>
      </w:rPr>
    </w:lvl>
    <w:lvl w:ilvl="5" w:tplc="21AE6996">
      <w:numFmt w:val="bullet"/>
      <w:lvlText w:val="•"/>
      <w:lvlJc w:val="left"/>
      <w:pPr>
        <w:ind w:left="5410" w:hanging="360"/>
      </w:pPr>
      <w:rPr>
        <w:rFonts w:hint="default"/>
        <w:lang w:val="en-US" w:eastAsia="en-US" w:bidi="ar-SA"/>
      </w:rPr>
    </w:lvl>
    <w:lvl w:ilvl="6" w:tplc="0522499C">
      <w:numFmt w:val="bullet"/>
      <w:lvlText w:val="•"/>
      <w:lvlJc w:val="left"/>
      <w:pPr>
        <w:ind w:left="6248" w:hanging="360"/>
      </w:pPr>
      <w:rPr>
        <w:rFonts w:hint="default"/>
        <w:lang w:val="en-US" w:eastAsia="en-US" w:bidi="ar-SA"/>
      </w:rPr>
    </w:lvl>
    <w:lvl w:ilvl="7" w:tplc="672ED7F4">
      <w:numFmt w:val="bullet"/>
      <w:lvlText w:val="•"/>
      <w:lvlJc w:val="left"/>
      <w:pPr>
        <w:ind w:left="7086" w:hanging="360"/>
      </w:pPr>
      <w:rPr>
        <w:rFonts w:hint="default"/>
        <w:lang w:val="en-US" w:eastAsia="en-US" w:bidi="ar-SA"/>
      </w:rPr>
    </w:lvl>
    <w:lvl w:ilvl="8" w:tplc="4552F164">
      <w:numFmt w:val="bullet"/>
      <w:lvlText w:val="•"/>
      <w:lvlJc w:val="left"/>
      <w:pPr>
        <w:ind w:left="7924" w:hanging="360"/>
      </w:pPr>
      <w:rPr>
        <w:rFonts w:hint="default"/>
        <w:lang w:val="en-US" w:eastAsia="en-US" w:bidi="ar-SA"/>
      </w:rPr>
    </w:lvl>
  </w:abstractNum>
  <w:abstractNum w:abstractNumId="1" w15:restartNumberingAfterBreak="0">
    <w:nsid w:val="1A736E45"/>
    <w:multiLevelType w:val="hybridMultilevel"/>
    <w:tmpl w:val="1C0E8DC2"/>
    <w:lvl w:ilvl="0" w:tplc="D10EB98A">
      <w:start w:val="1"/>
      <w:numFmt w:val="decimal"/>
      <w:lvlText w:val="%1."/>
      <w:lvlJc w:val="left"/>
      <w:pPr>
        <w:ind w:left="1213" w:hanging="360"/>
        <w:jc w:val="left"/>
      </w:pPr>
      <w:rPr>
        <w:rFonts w:ascii="Arial" w:eastAsia="Arial" w:hAnsi="Arial" w:cs="Arial" w:hint="default"/>
        <w:b/>
        <w:bCs/>
        <w:spacing w:val="-1"/>
        <w:w w:val="100"/>
        <w:sz w:val="22"/>
        <w:szCs w:val="22"/>
        <w:lang w:val="en-US" w:eastAsia="en-US" w:bidi="ar-SA"/>
      </w:rPr>
    </w:lvl>
    <w:lvl w:ilvl="1" w:tplc="8226678E">
      <w:numFmt w:val="bullet"/>
      <w:lvlText w:val=""/>
      <w:lvlJc w:val="left"/>
      <w:pPr>
        <w:ind w:left="1933" w:hanging="360"/>
      </w:pPr>
      <w:rPr>
        <w:rFonts w:ascii="Symbol" w:eastAsia="Symbol" w:hAnsi="Symbol" w:cs="Symbol" w:hint="default"/>
        <w:w w:val="100"/>
        <w:sz w:val="22"/>
        <w:szCs w:val="22"/>
        <w:lang w:val="en-US" w:eastAsia="en-US" w:bidi="ar-SA"/>
      </w:rPr>
    </w:lvl>
    <w:lvl w:ilvl="2" w:tplc="1158B596">
      <w:numFmt w:val="bullet"/>
      <w:lvlText w:val="•"/>
      <w:lvlJc w:val="left"/>
      <w:pPr>
        <w:ind w:left="2791" w:hanging="360"/>
      </w:pPr>
      <w:rPr>
        <w:rFonts w:hint="default"/>
        <w:lang w:val="en-US" w:eastAsia="en-US" w:bidi="ar-SA"/>
      </w:rPr>
    </w:lvl>
    <w:lvl w:ilvl="3" w:tplc="DB96B50E">
      <w:numFmt w:val="bullet"/>
      <w:lvlText w:val="•"/>
      <w:lvlJc w:val="left"/>
      <w:pPr>
        <w:ind w:left="3642" w:hanging="360"/>
      </w:pPr>
      <w:rPr>
        <w:rFonts w:hint="default"/>
        <w:lang w:val="en-US" w:eastAsia="en-US" w:bidi="ar-SA"/>
      </w:rPr>
    </w:lvl>
    <w:lvl w:ilvl="4" w:tplc="4B08CA82">
      <w:numFmt w:val="bullet"/>
      <w:lvlText w:val="•"/>
      <w:lvlJc w:val="left"/>
      <w:pPr>
        <w:ind w:left="4493" w:hanging="360"/>
      </w:pPr>
      <w:rPr>
        <w:rFonts w:hint="default"/>
        <w:lang w:val="en-US" w:eastAsia="en-US" w:bidi="ar-SA"/>
      </w:rPr>
    </w:lvl>
    <w:lvl w:ilvl="5" w:tplc="912267CE">
      <w:numFmt w:val="bullet"/>
      <w:lvlText w:val="•"/>
      <w:lvlJc w:val="left"/>
      <w:pPr>
        <w:ind w:left="5344" w:hanging="360"/>
      </w:pPr>
      <w:rPr>
        <w:rFonts w:hint="default"/>
        <w:lang w:val="en-US" w:eastAsia="en-US" w:bidi="ar-SA"/>
      </w:rPr>
    </w:lvl>
    <w:lvl w:ilvl="6" w:tplc="DDBE4890">
      <w:numFmt w:val="bullet"/>
      <w:lvlText w:val="•"/>
      <w:lvlJc w:val="left"/>
      <w:pPr>
        <w:ind w:left="6195" w:hanging="360"/>
      </w:pPr>
      <w:rPr>
        <w:rFonts w:hint="default"/>
        <w:lang w:val="en-US" w:eastAsia="en-US" w:bidi="ar-SA"/>
      </w:rPr>
    </w:lvl>
    <w:lvl w:ilvl="7" w:tplc="546C1DF4">
      <w:numFmt w:val="bullet"/>
      <w:lvlText w:val="•"/>
      <w:lvlJc w:val="left"/>
      <w:pPr>
        <w:ind w:left="7046" w:hanging="360"/>
      </w:pPr>
      <w:rPr>
        <w:rFonts w:hint="default"/>
        <w:lang w:val="en-US" w:eastAsia="en-US" w:bidi="ar-SA"/>
      </w:rPr>
    </w:lvl>
    <w:lvl w:ilvl="8" w:tplc="8E7CC0E0">
      <w:numFmt w:val="bullet"/>
      <w:lvlText w:val="•"/>
      <w:lvlJc w:val="left"/>
      <w:pPr>
        <w:ind w:left="7897" w:hanging="360"/>
      </w:pPr>
      <w:rPr>
        <w:rFonts w:hint="default"/>
        <w:lang w:val="en-US" w:eastAsia="en-US" w:bidi="ar-SA"/>
      </w:rPr>
    </w:lvl>
  </w:abstractNum>
  <w:abstractNum w:abstractNumId="2" w15:restartNumberingAfterBreak="0">
    <w:nsid w:val="327D1696"/>
    <w:multiLevelType w:val="hybridMultilevel"/>
    <w:tmpl w:val="37CCE5AE"/>
    <w:lvl w:ilvl="0" w:tplc="050CF230">
      <w:start w:val="1"/>
      <w:numFmt w:val="decimal"/>
      <w:lvlText w:val="%1."/>
      <w:lvlJc w:val="left"/>
      <w:pPr>
        <w:ind w:left="1213" w:hanging="360"/>
        <w:jc w:val="left"/>
      </w:pPr>
      <w:rPr>
        <w:rFonts w:ascii="Arial" w:eastAsia="Arial" w:hAnsi="Arial" w:cs="Arial" w:hint="default"/>
        <w:spacing w:val="-1"/>
        <w:w w:val="100"/>
        <w:sz w:val="22"/>
        <w:szCs w:val="22"/>
        <w:lang w:val="en-US" w:eastAsia="en-US" w:bidi="ar-SA"/>
      </w:rPr>
    </w:lvl>
    <w:lvl w:ilvl="1" w:tplc="B6FA3D54">
      <w:numFmt w:val="bullet"/>
      <w:lvlText w:val=""/>
      <w:lvlJc w:val="left"/>
      <w:pPr>
        <w:ind w:left="1573" w:hanging="360"/>
      </w:pPr>
      <w:rPr>
        <w:rFonts w:ascii="Symbol" w:eastAsia="Symbol" w:hAnsi="Symbol" w:cs="Symbol" w:hint="default"/>
        <w:w w:val="100"/>
        <w:sz w:val="22"/>
        <w:szCs w:val="22"/>
        <w:lang w:val="en-US" w:eastAsia="en-US" w:bidi="ar-SA"/>
      </w:rPr>
    </w:lvl>
    <w:lvl w:ilvl="2" w:tplc="3D0E8DB2">
      <w:numFmt w:val="bullet"/>
      <w:lvlText w:val="•"/>
      <w:lvlJc w:val="left"/>
      <w:pPr>
        <w:ind w:left="2471" w:hanging="360"/>
      </w:pPr>
      <w:rPr>
        <w:rFonts w:hint="default"/>
        <w:lang w:val="en-US" w:eastAsia="en-US" w:bidi="ar-SA"/>
      </w:rPr>
    </w:lvl>
    <w:lvl w:ilvl="3" w:tplc="68B2E1C6">
      <w:numFmt w:val="bullet"/>
      <w:lvlText w:val="•"/>
      <w:lvlJc w:val="left"/>
      <w:pPr>
        <w:ind w:left="3362" w:hanging="360"/>
      </w:pPr>
      <w:rPr>
        <w:rFonts w:hint="default"/>
        <w:lang w:val="en-US" w:eastAsia="en-US" w:bidi="ar-SA"/>
      </w:rPr>
    </w:lvl>
    <w:lvl w:ilvl="4" w:tplc="1BA84B2A">
      <w:numFmt w:val="bullet"/>
      <w:lvlText w:val="•"/>
      <w:lvlJc w:val="left"/>
      <w:pPr>
        <w:ind w:left="4253" w:hanging="360"/>
      </w:pPr>
      <w:rPr>
        <w:rFonts w:hint="default"/>
        <w:lang w:val="en-US" w:eastAsia="en-US" w:bidi="ar-SA"/>
      </w:rPr>
    </w:lvl>
    <w:lvl w:ilvl="5" w:tplc="0160FAAC">
      <w:numFmt w:val="bullet"/>
      <w:lvlText w:val="•"/>
      <w:lvlJc w:val="left"/>
      <w:pPr>
        <w:ind w:left="5144" w:hanging="360"/>
      </w:pPr>
      <w:rPr>
        <w:rFonts w:hint="default"/>
        <w:lang w:val="en-US" w:eastAsia="en-US" w:bidi="ar-SA"/>
      </w:rPr>
    </w:lvl>
    <w:lvl w:ilvl="6" w:tplc="39EC78CA">
      <w:numFmt w:val="bullet"/>
      <w:lvlText w:val="•"/>
      <w:lvlJc w:val="left"/>
      <w:pPr>
        <w:ind w:left="6035" w:hanging="360"/>
      </w:pPr>
      <w:rPr>
        <w:rFonts w:hint="default"/>
        <w:lang w:val="en-US" w:eastAsia="en-US" w:bidi="ar-SA"/>
      </w:rPr>
    </w:lvl>
    <w:lvl w:ilvl="7" w:tplc="3A30B96E">
      <w:numFmt w:val="bullet"/>
      <w:lvlText w:val="•"/>
      <w:lvlJc w:val="left"/>
      <w:pPr>
        <w:ind w:left="6926" w:hanging="360"/>
      </w:pPr>
      <w:rPr>
        <w:rFonts w:hint="default"/>
        <w:lang w:val="en-US" w:eastAsia="en-US" w:bidi="ar-SA"/>
      </w:rPr>
    </w:lvl>
    <w:lvl w:ilvl="8" w:tplc="57D040B0">
      <w:numFmt w:val="bullet"/>
      <w:lvlText w:val="•"/>
      <w:lvlJc w:val="left"/>
      <w:pPr>
        <w:ind w:left="7817"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6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54547"/>
    <w:rsid w:val="002A1180"/>
    <w:rsid w:val="00854547"/>
    <w:rsid w:val="00D13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34EB2CCE"/>
  <w15:docId w15:val="{F5023298-F3FF-DA4C-AF67-19D891DC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93"/>
      <w:outlineLvl w:val="0"/>
    </w:pPr>
    <w:rPr>
      <w:b/>
      <w:bCs/>
      <w:sz w:val="24"/>
      <w:szCs w:val="24"/>
    </w:rPr>
  </w:style>
  <w:style w:type="paragraph" w:styleId="Heading2">
    <w:name w:val="heading 2"/>
    <w:basedOn w:val="Normal"/>
    <w:uiPriority w:val="9"/>
    <w:unhideWhenUsed/>
    <w:qFormat/>
    <w:pPr>
      <w:ind w:left="12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1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13C3F"/>
    <w:pPr>
      <w:tabs>
        <w:tab w:val="center" w:pos="4513"/>
        <w:tab w:val="right" w:pos="9026"/>
      </w:tabs>
    </w:pPr>
  </w:style>
  <w:style w:type="character" w:customStyle="1" w:styleId="HeaderChar">
    <w:name w:val="Header Char"/>
    <w:basedOn w:val="DefaultParagraphFont"/>
    <w:link w:val="Header"/>
    <w:uiPriority w:val="99"/>
    <w:rsid w:val="00D13C3F"/>
    <w:rPr>
      <w:rFonts w:ascii="Arial" w:eastAsia="Arial" w:hAnsi="Arial" w:cs="Arial"/>
    </w:rPr>
  </w:style>
  <w:style w:type="paragraph" w:styleId="Footer">
    <w:name w:val="footer"/>
    <w:basedOn w:val="Normal"/>
    <w:link w:val="FooterChar"/>
    <w:uiPriority w:val="99"/>
    <w:unhideWhenUsed/>
    <w:rsid w:val="00D13C3F"/>
    <w:pPr>
      <w:tabs>
        <w:tab w:val="center" w:pos="4513"/>
        <w:tab w:val="right" w:pos="9026"/>
      </w:tabs>
    </w:pPr>
  </w:style>
  <w:style w:type="character" w:customStyle="1" w:styleId="FooterChar">
    <w:name w:val="Footer Char"/>
    <w:basedOn w:val="DefaultParagraphFont"/>
    <w:link w:val="Footer"/>
    <w:uiPriority w:val="99"/>
    <w:rsid w:val="00D13C3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F468D96-894F-0C4E-821B-1BA0D25BC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Sposito</dc:creator>
  <cp:lastModifiedBy>Anirudh Kempusagar Nagabhushan [bn22akn]</cp:lastModifiedBy>
  <cp:revision>2</cp:revision>
  <dcterms:created xsi:type="dcterms:W3CDTF">2023-04-21T11:44:00Z</dcterms:created>
  <dcterms:modified xsi:type="dcterms:W3CDTF">2023-04-21T11:44:00Z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for Microsoft 365</vt:lpwstr>
  </property>
  <property fmtid="{D5CDD505-2E9C-101B-9397-08002B2CF9AE}" pid="4" name="LastSaved">
    <vt:filetime>2023-04-21T00:00:00Z</vt:filetime>
  </property>
</Properties>
</file>