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EAE66" w14:textId="77777777" w:rsidR="00207B0C" w:rsidRDefault="00000000">
      <w:pPr>
        <w:spacing w:before="77"/>
        <w:ind w:left="283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29152" behindDoc="0" locked="0" layoutInCell="1" allowOverlap="1" wp14:anchorId="262E9ABF" wp14:editId="64F34FBA">
            <wp:simplePos x="0" y="0"/>
            <wp:positionH relativeFrom="page">
              <wp:posOffset>5693664</wp:posOffset>
            </wp:positionH>
            <wp:positionV relativeFrom="paragraph">
              <wp:posOffset>81280</wp:posOffset>
            </wp:positionV>
            <wp:extent cx="1519428" cy="78943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9428" cy="789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F6C08"/>
          <w:spacing w:val="-6"/>
          <w:sz w:val="28"/>
        </w:rPr>
        <w:t>STEMx</w:t>
      </w:r>
      <w:r>
        <w:rPr>
          <w:color w:val="DF6C08"/>
          <w:spacing w:val="-36"/>
          <w:sz w:val="28"/>
        </w:rPr>
        <w:t xml:space="preserve"> </w:t>
      </w:r>
      <w:r>
        <w:rPr>
          <w:color w:val="DF6C08"/>
          <w:spacing w:val="-6"/>
          <w:sz w:val="28"/>
        </w:rPr>
        <w:t>Innovations</w:t>
      </w:r>
      <w:r>
        <w:rPr>
          <w:color w:val="DF6C08"/>
          <w:spacing w:val="-43"/>
          <w:sz w:val="28"/>
        </w:rPr>
        <w:t xml:space="preserve"> </w:t>
      </w:r>
      <w:r>
        <w:rPr>
          <w:color w:val="DF6C08"/>
          <w:spacing w:val="-6"/>
          <w:sz w:val="28"/>
        </w:rPr>
        <w:t>Pvt</w:t>
      </w:r>
      <w:r>
        <w:rPr>
          <w:color w:val="DF6C08"/>
          <w:spacing w:val="-34"/>
          <w:sz w:val="28"/>
        </w:rPr>
        <w:t xml:space="preserve"> </w:t>
      </w:r>
      <w:r>
        <w:rPr>
          <w:color w:val="DF6C08"/>
          <w:spacing w:val="-6"/>
          <w:sz w:val="28"/>
        </w:rPr>
        <w:t>Ltd</w:t>
      </w:r>
    </w:p>
    <w:p w14:paraId="70A54E40" w14:textId="77777777" w:rsidR="00207B0C" w:rsidRDefault="00000000">
      <w:pPr>
        <w:spacing w:before="202" w:line="232" w:lineRule="auto"/>
        <w:ind w:left="283" w:right="8029"/>
        <w:rPr>
          <w:rFonts w:ascii="Calibri"/>
        </w:rPr>
      </w:pPr>
      <w:r>
        <w:rPr>
          <w:rFonts w:ascii="Calibri"/>
        </w:rPr>
        <w:t xml:space="preserve">Om Shakti Temple Road, </w:t>
      </w:r>
      <w:r>
        <w:rPr>
          <w:rFonts w:ascii="Calibri"/>
          <w:spacing w:val="-4"/>
        </w:rPr>
        <w:t>Behind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Prerana International</w:t>
      </w:r>
    </w:p>
    <w:p w14:paraId="10B7ED3B" w14:textId="77777777" w:rsidR="00207B0C" w:rsidRDefault="00000000">
      <w:pPr>
        <w:ind w:left="283" w:right="6950"/>
        <w:rPr>
          <w:rFonts w:ascii="Calibri" w:hAnsi="Calibri"/>
        </w:rPr>
      </w:pPr>
      <w:r>
        <w:rPr>
          <w:rFonts w:ascii="Calibri" w:hAnsi="Calibri"/>
          <w:spacing w:val="-4"/>
        </w:rPr>
        <w:t xml:space="preserve">School, Konadasapura, Bengaluru </w:t>
      </w:r>
      <w:r>
        <w:rPr>
          <w:rFonts w:ascii="Calibri" w:hAnsi="Calibri"/>
        </w:rPr>
        <w:t>Karnataka– 560049</w:t>
      </w:r>
    </w:p>
    <w:p w14:paraId="7B14AD32" w14:textId="77777777" w:rsidR="00207B0C" w:rsidRDefault="00000000">
      <w:pPr>
        <w:pStyle w:val="BodyText"/>
        <w:spacing w:before="5"/>
        <w:rPr>
          <w:rFonts w:ascii="Calibri"/>
          <w:sz w:val="7"/>
        </w:rPr>
      </w:pPr>
      <w:r>
        <w:rPr>
          <w:rFonts w:ascii="Calibri"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467134" wp14:editId="5A71C18A">
                <wp:simplePos x="0" y="0"/>
                <wp:positionH relativeFrom="page">
                  <wp:posOffset>358140</wp:posOffset>
                </wp:positionH>
                <wp:positionV relativeFrom="paragraph">
                  <wp:posOffset>73218</wp:posOffset>
                </wp:positionV>
                <wp:extent cx="68199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9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 h="9525">
                              <a:moveTo>
                                <a:pt x="6819900" y="0"/>
                              </a:moveTo>
                              <a:lnTo>
                                <a:pt x="0" y="0"/>
                              </a:lnTo>
                              <a:lnTo>
                                <a:pt x="0" y="9027"/>
                              </a:lnTo>
                              <a:lnTo>
                                <a:pt x="6819900" y="9027"/>
                              </a:lnTo>
                              <a:lnTo>
                                <a:pt x="6819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C2A2B" id="Graphic 3" o:spid="_x0000_s1026" style="position:absolute;margin-left:28.2pt;margin-top:5.75pt;width:53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9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" path="m6819900,l,,,9027r6819900,l68199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3456347" w14:textId="77777777" w:rsidR="00207B0C" w:rsidRDefault="00000000">
      <w:pPr>
        <w:pStyle w:val="Heading1"/>
        <w:rPr>
          <w:u w:val="none"/>
        </w:rPr>
      </w:pPr>
      <w:r>
        <w:t>Compensation</w:t>
      </w:r>
      <w:r>
        <w:rPr>
          <w:spacing w:val="-9"/>
        </w:rPr>
        <w:t xml:space="preserve"> </w:t>
      </w:r>
      <w:r>
        <w:rPr>
          <w:spacing w:val="-2"/>
        </w:rPr>
        <w:t>Details</w:t>
      </w:r>
    </w:p>
    <w:p w14:paraId="77FE8E67" w14:textId="77777777" w:rsidR="00207B0C" w:rsidRDefault="00000000">
      <w:pPr>
        <w:pStyle w:val="Heading2"/>
        <w:spacing w:before="274"/>
      </w:pPr>
      <w:r>
        <w:t>R&amp;D</w:t>
      </w:r>
      <w:r>
        <w:rPr>
          <w:spacing w:val="-4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Intern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(BDM)</w:t>
      </w:r>
      <w:r>
        <w:rPr>
          <w:spacing w:val="-2"/>
        </w:rPr>
        <w:t xml:space="preserve"> Intern</w:t>
      </w:r>
    </w:p>
    <w:p w14:paraId="7BAA1008" w14:textId="77777777" w:rsidR="00207B0C" w:rsidRDefault="00000000">
      <w:pPr>
        <w:pStyle w:val="BodyText"/>
        <w:spacing w:before="272"/>
        <w:ind w:left="141" w:right="4336"/>
      </w:pPr>
      <w:r>
        <w:t>Organization:</w:t>
      </w:r>
      <w:r>
        <w:rPr>
          <w:spacing w:val="-8"/>
        </w:rPr>
        <w:t xml:space="preserve"> </w:t>
      </w:r>
      <w:r>
        <w:t>STEMx</w:t>
      </w:r>
      <w:r>
        <w:rPr>
          <w:spacing w:val="-7"/>
        </w:rPr>
        <w:t xml:space="preserve"> </w:t>
      </w:r>
      <w:r>
        <w:t>Innovations</w:t>
      </w:r>
      <w:r>
        <w:rPr>
          <w:spacing w:val="-8"/>
        </w:rPr>
        <w:t xml:space="preserve"> </w:t>
      </w:r>
      <w:r>
        <w:t>Pvt.</w:t>
      </w:r>
      <w:r>
        <w:rPr>
          <w:spacing w:val="-8"/>
        </w:rPr>
        <w:t xml:space="preserve"> </w:t>
      </w:r>
      <w:r>
        <w:t>Ltd.</w:t>
      </w:r>
      <w:r>
        <w:rPr>
          <w:spacing w:val="-8"/>
        </w:rPr>
        <w:t xml:space="preserve"> </w:t>
      </w:r>
      <w:r>
        <w:t>(STEMx</w:t>
      </w:r>
      <w:r>
        <w:rPr>
          <w:spacing w:val="-6"/>
        </w:rPr>
        <w:t xml:space="preserve"> </w:t>
      </w:r>
      <w:r>
        <w:t>India) Location: Karnataka</w:t>
      </w:r>
    </w:p>
    <w:p w14:paraId="4636049B" w14:textId="77777777" w:rsidR="00207B0C" w:rsidRDefault="00000000">
      <w:pPr>
        <w:pStyle w:val="BodyText"/>
        <w:ind w:left="141"/>
      </w:pPr>
      <w:r>
        <w:t>Employment</w:t>
      </w:r>
      <w:r>
        <w:rPr>
          <w:spacing w:val="-3"/>
        </w:rPr>
        <w:t xml:space="preserve"> </w:t>
      </w:r>
      <w:r>
        <w:t>Type:</w:t>
      </w:r>
      <w:r>
        <w:rPr>
          <w:spacing w:val="-1"/>
        </w:rPr>
        <w:t xml:space="preserve"> </w:t>
      </w:r>
      <w:r>
        <w:t>Full-Time</w:t>
      </w:r>
      <w:r>
        <w:rPr>
          <w:spacing w:val="-1"/>
        </w:rPr>
        <w:t xml:space="preserve"> </w:t>
      </w:r>
      <w:r>
        <w:rPr>
          <w:spacing w:val="-2"/>
        </w:rPr>
        <w:t>Internship</w:t>
      </w:r>
    </w:p>
    <w:p w14:paraId="215B9856" w14:textId="77777777" w:rsidR="00207B0C" w:rsidRDefault="00207B0C">
      <w:pPr>
        <w:pStyle w:val="BodyText"/>
        <w:spacing w:before="5"/>
      </w:pPr>
    </w:p>
    <w:p w14:paraId="51EFCF8B" w14:textId="77777777" w:rsidR="00207B0C" w:rsidRDefault="00000000">
      <w:pPr>
        <w:pStyle w:val="Heading2"/>
      </w:pPr>
      <w:r>
        <w:rPr>
          <w:spacing w:val="-2"/>
        </w:rPr>
        <w:t>Compensation</w:t>
      </w:r>
    </w:p>
    <w:p w14:paraId="77F9D917" w14:textId="77777777" w:rsidR="00207B0C" w:rsidRDefault="00207B0C">
      <w:pPr>
        <w:pStyle w:val="BodyText"/>
        <w:rPr>
          <w:b/>
        </w:rPr>
      </w:pPr>
    </w:p>
    <w:p w14:paraId="470A4024" w14:textId="77777777" w:rsidR="00207B0C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line="237" w:lineRule="auto"/>
        <w:ind w:right="863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annual</w:t>
      </w:r>
      <w:r>
        <w:rPr>
          <w:spacing w:val="-4"/>
          <w:sz w:val="24"/>
        </w:rPr>
        <w:t xml:space="preserve"> </w:t>
      </w:r>
      <w:r>
        <w:rPr>
          <w:sz w:val="24"/>
        </w:rPr>
        <w:t>compensation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R&amp;D</w:t>
      </w:r>
      <w:r>
        <w:rPr>
          <w:spacing w:val="-4"/>
          <w:sz w:val="24"/>
        </w:rPr>
        <w:t xml:space="preserve"> </w:t>
      </w:r>
      <w:r>
        <w:rPr>
          <w:sz w:val="24"/>
        </w:rPr>
        <w:t>Engineer</w:t>
      </w:r>
      <w:r>
        <w:rPr>
          <w:spacing w:val="-3"/>
          <w:sz w:val="24"/>
        </w:rPr>
        <w:t xml:space="preserve"> </w:t>
      </w:r>
      <w:r>
        <w:rPr>
          <w:sz w:val="24"/>
        </w:rPr>
        <w:t>Intern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(BDM)</w:t>
      </w:r>
      <w:r>
        <w:rPr>
          <w:spacing w:val="-3"/>
          <w:sz w:val="24"/>
        </w:rPr>
        <w:t xml:space="preserve"> </w:t>
      </w:r>
      <w:r>
        <w:rPr>
          <w:sz w:val="24"/>
        </w:rPr>
        <w:t>Intern positions will be in the range of: ₹1,80,000 – ₹2,40,000 per annum</w:t>
      </w:r>
    </w:p>
    <w:p w14:paraId="6F4B776C" w14:textId="77777777" w:rsidR="00207B0C" w:rsidRDefault="00207B0C">
      <w:pPr>
        <w:pStyle w:val="BodyText"/>
        <w:spacing w:before="4"/>
      </w:pPr>
    </w:p>
    <w:p w14:paraId="3D315BFA" w14:textId="77777777" w:rsidR="00207B0C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line="237" w:lineRule="auto"/>
        <w:ind w:right="124"/>
        <w:rPr>
          <w:sz w:val="24"/>
        </w:rPr>
      </w:pPr>
      <w:r>
        <w:rPr>
          <w:sz w:val="24"/>
        </w:rPr>
        <w:t>The final compensation offered will be determined based on the candidate’s performance during the interview</w:t>
      </w:r>
      <w:r>
        <w:rPr>
          <w:spacing w:val="-4"/>
          <w:sz w:val="24"/>
        </w:rPr>
        <w:t xml:space="preserve"> </w:t>
      </w:r>
      <w:r>
        <w:rPr>
          <w:sz w:val="24"/>
        </w:rPr>
        <w:t>process,</w:t>
      </w:r>
      <w:r>
        <w:rPr>
          <w:spacing w:val="-4"/>
          <w:sz w:val="24"/>
        </w:rPr>
        <w:t xml:space="preserve"> </w:t>
      </w:r>
      <w:r>
        <w:rPr>
          <w:sz w:val="24"/>
        </w:rPr>
        <w:t>technical/functional</w:t>
      </w:r>
      <w:r>
        <w:rPr>
          <w:spacing w:val="-4"/>
          <w:sz w:val="24"/>
        </w:rPr>
        <w:t xml:space="preserve"> </w:t>
      </w:r>
      <w:r>
        <w:rPr>
          <w:sz w:val="24"/>
        </w:rPr>
        <w:t>skills,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abilities,</w:t>
      </w:r>
      <w:r>
        <w:rPr>
          <w:spacing w:val="-4"/>
          <w:sz w:val="24"/>
        </w:rPr>
        <w:t xml:space="preserve"> </w:t>
      </w:r>
      <w:r>
        <w:rPr>
          <w:sz w:val="24"/>
        </w:rPr>
        <w:t>overall</w:t>
      </w:r>
      <w:r>
        <w:rPr>
          <w:spacing w:val="-4"/>
          <w:sz w:val="24"/>
        </w:rPr>
        <w:t xml:space="preserve"> </w:t>
      </w:r>
      <w:r>
        <w:rPr>
          <w:sz w:val="24"/>
        </w:rPr>
        <w:t>suitability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role,</w:t>
      </w:r>
      <w:r>
        <w:rPr>
          <w:spacing w:val="-2"/>
          <w:sz w:val="24"/>
        </w:rPr>
        <w:t xml:space="preserve"> </w:t>
      </w:r>
      <w:r>
        <w:rPr>
          <w:sz w:val="24"/>
        </w:rPr>
        <w:t>and relevant capabilities.</w:t>
      </w:r>
    </w:p>
    <w:p w14:paraId="29A25579" w14:textId="77777777" w:rsidR="00207B0C" w:rsidRDefault="00207B0C">
      <w:pPr>
        <w:pStyle w:val="BodyText"/>
        <w:spacing w:before="8"/>
      </w:pPr>
    </w:p>
    <w:p w14:paraId="53B5B9A7" w14:textId="77777777" w:rsidR="00207B0C" w:rsidRDefault="00000000">
      <w:pPr>
        <w:pStyle w:val="Heading2"/>
      </w:pPr>
      <w:r>
        <w:rPr>
          <w:u w:val="single"/>
        </w:rPr>
        <w:t>Important</w:t>
      </w:r>
      <w:r>
        <w:rPr>
          <w:spacing w:val="-2"/>
          <w:u w:val="single"/>
        </w:rPr>
        <w:t xml:space="preserve"> </w:t>
      </w:r>
      <w:r>
        <w:rPr>
          <w:spacing w:val="-4"/>
          <w:u w:val="single"/>
        </w:rPr>
        <w:t>Note</w:t>
      </w:r>
    </w:p>
    <w:p w14:paraId="7DA02C6E" w14:textId="77777777" w:rsidR="00207B0C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274" w:line="293" w:lineRule="exact"/>
        <w:rPr>
          <w:sz w:val="24"/>
        </w:rPr>
      </w:pPr>
      <w:r>
        <w:rPr>
          <w:sz w:val="24"/>
          <w:u w:val="single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above</w:t>
      </w:r>
      <w:r>
        <w:rPr>
          <w:spacing w:val="-1"/>
          <w:sz w:val="24"/>
        </w:rPr>
        <w:t xml:space="preserve"> </w:t>
      </w:r>
      <w:r>
        <w:rPr>
          <w:sz w:val="24"/>
        </w:rPr>
        <w:t>compensation range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R&amp;D</w:t>
      </w:r>
      <w:r>
        <w:rPr>
          <w:spacing w:val="-2"/>
          <w:sz w:val="24"/>
        </w:rPr>
        <w:t xml:space="preserve"> </w:t>
      </w:r>
      <w:r>
        <w:rPr>
          <w:sz w:val="24"/>
        </w:rPr>
        <w:t>Engineer</w:t>
      </w:r>
      <w:r>
        <w:rPr>
          <w:spacing w:val="1"/>
          <w:sz w:val="24"/>
        </w:rPr>
        <w:t xml:space="preserve"> </w:t>
      </w:r>
      <w:r>
        <w:rPr>
          <w:sz w:val="24"/>
        </w:rPr>
        <w:t>Intern and</w:t>
      </w:r>
      <w:r>
        <w:rPr>
          <w:spacing w:val="-2"/>
          <w:sz w:val="24"/>
        </w:rPr>
        <w:t xml:space="preserve"> </w:t>
      </w:r>
      <w:r>
        <w:rPr>
          <w:sz w:val="24"/>
        </w:rPr>
        <w:t>BDM</w:t>
      </w:r>
      <w:r>
        <w:rPr>
          <w:spacing w:val="2"/>
          <w:sz w:val="24"/>
        </w:rPr>
        <w:t xml:space="preserve"> </w:t>
      </w:r>
      <w:r>
        <w:rPr>
          <w:sz w:val="24"/>
        </w:rPr>
        <w:t>Intern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positions.</w:t>
      </w:r>
    </w:p>
    <w:p w14:paraId="04D58654" w14:textId="77777777" w:rsidR="00207B0C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line="293" w:lineRule="exac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exact</w:t>
      </w:r>
      <w:r>
        <w:rPr>
          <w:spacing w:val="-1"/>
          <w:sz w:val="24"/>
        </w:rPr>
        <w:t xml:space="preserve"> </w:t>
      </w:r>
      <w:r>
        <w:rPr>
          <w:sz w:val="24"/>
        </w:rPr>
        <w:t>compensation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selected candidate 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offer.</w:t>
      </w:r>
    </w:p>
    <w:p w14:paraId="0E8EFC7E" w14:textId="77777777" w:rsidR="00207B0C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1" w:line="237" w:lineRule="auto"/>
        <w:ind w:right="712"/>
        <w:rPr>
          <w:sz w:val="24"/>
        </w:rPr>
      </w:pPr>
      <w:r>
        <w:rPr>
          <w:sz w:val="24"/>
        </w:rPr>
        <w:t>Compensation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8"/>
          <w:sz w:val="24"/>
        </w:rPr>
        <w:t xml:space="preserve"> </w:t>
      </w:r>
      <w:r>
        <w:rPr>
          <w:sz w:val="24"/>
        </w:rPr>
        <w:t>vary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candidate’s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assessment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selection </w:t>
      </w:r>
      <w:r>
        <w:rPr>
          <w:spacing w:val="-2"/>
          <w:sz w:val="24"/>
        </w:rPr>
        <w:t>process.</w:t>
      </w:r>
    </w:p>
    <w:p w14:paraId="1E791530" w14:textId="77777777" w:rsidR="00207B0C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3"/>
        <w:ind w:right="112"/>
        <w:rPr>
          <w:sz w:val="24"/>
        </w:rPr>
      </w:pPr>
      <w:r>
        <w:rPr>
          <w:sz w:val="24"/>
        </w:rPr>
        <w:t>Candidates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evaluated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skills,</w:t>
      </w:r>
      <w:r>
        <w:rPr>
          <w:spacing w:val="-3"/>
          <w:sz w:val="24"/>
        </w:rPr>
        <w:t xml:space="preserve"> </w:t>
      </w:r>
      <w:r>
        <w:rPr>
          <w:sz w:val="24"/>
        </w:rPr>
        <w:t>knowledge,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communication,</w:t>
      </w:r>
      <w:r>
        <w:rPr>
          <w:spacing w:val="-3"/>
          <w:sz w:val="24"/>
        </w:rPr>
        <w:t xml:space="preserve"> </w:t>
      </w:r>
      <w:r>
        <w:rPr>
          <w:sz w:val="24"/>
        </w:rPr>
        <w:t>problem-solving</w:t>
      </w:r>
      <w:r>
        <w:rPr>
          <w:spacing w:val="-6"/>
          <w:sz w:val="24"/>
        </w:rPr>
        <w:t xml:space="preserve"> </w:t>
      </w:r>
      <w:r>
        <w:rPr>
          <w:sz w:val="24"/>
        </w:rPr>
        <w:t>abilities, and role-specific competencies.</w:t>
      </w:r>
    </w:p>
    <w:sectPr w:rsidR="00207B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40" w:h="16860"/>
      <w:pgMar w:top="220" w:right="566" w:bottom="640" w:left="283" w:header="0" w:footer="4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B7A6F" w14:textId="77777777" w:rsidR="006711C1" w:rsidRDefault="006711C1">
      <w:r>
        <w:separator/>
      </w:r>
    </w:p>
  </w:endnote>
  <w:endnote w:type="continuationSeparator" w:id="0">
    <w:p w14:paraId="0C245E97" w14:textId="77777777" w:rsidR="006711C1" w:rsidRDefault="00671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5FCBE" w14:textId="77777777" w:rsidR="00454902" w:rsidRDefault="004549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8CDFC" w14:textId="0CC44F37" w:rsidR="00207B0C" w:rsidRDefault="00207B0C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B1CF6" w14:textId="77777777" w:rsidR="00454902" w:rsidRDefault="004549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F438D" w14:textId="77777777" w:rsidR="006711C1" w:rsidRDefault="006711C1">
      <w:r>
        <w:separator/>
      </w:r>
    </w:p>
  </w:footnote>
  <w:footnote w:type="continuationSeparator" w:id="0">
    <w:p w14:paraId="13B47FFE" w14:textId="77777777" w:rsidR="006711C1" w:rsidRDefault="006711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A5365" w14:textId="77777777" w:rsidR="00454902" w:rsidRDefault="004549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0603F" w14:textId="77777777" w:rsidR="00454902" w:rsidRDefault="004549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D00B1" w14:textId="77777777" w:rsidR="00454902" w:rsidRDefault="004549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F7E44"/>
    <w:multiLevelType w:val="hybridMultilevel"/>
    <w:tmpl w:val="7C1CA71E"/>
    <w:lvl w:ilvl="0" w:tplc="CF6A9E62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E82208">
      <w:numFmt w:val="bullet"/>
      <w:lvlText w:val="•"/>
      <w:lvlJc w:val="left"/>
      <w:pPr>
        <w:ind w:left="1883" w:hanging="361"/>
      </w:pPr>
      <w:rPr>
        <w:rFonts w:hint="default"/>
        <w:lang w:val="en-US" w:eastAsia="en-US" w:bidi="ar-SA"/>
      </w:rPr>
    </w:lvl>
    <w:lvl w:ilvl="2" w:tplc="17A0DD9E">
      <w:numFmt w:val="bullet"/>
      <w:lvlText w:val="•"/>
      <w:lvlJc w:val="left"/>
      <w:pPr>
        <w:ind w:left="2906" w:hanging="361"/>
      </w:pPr>
      <w:rPr>
        <w:rFonts w:hint="default"/>
        <w:lang w:val="en-US" w:eastAsia="en-US" w:bidi="ar-SA"/>
      </w:rPr>
    </w:lvl>
    <w:lvl w:ilvl="3" w:tplc="964C5BB2">
      <w:numFmt w:val="bullet"/>
      <w:lvlText w:val="•"/>
      <w:lvlJc w:val="left"/>
      <w:pPr>
        <w:ind w:left="3929" w:hanging="361"/>
      </w:pPr>
      <w:rPr>
        <w:rFonts w:hint="default"/>
        <w:lang w:val="en-US" w:eastAsia="en-US" w:bidi="ar-SA"/>
      </w:rPr>
    </w:lvl>
    <w:lvl w:ilvl="4" w:tplc="53FED07A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86D05504">
      <w:numFmt w:val="bullet"/>
      <w:lvlText w:val="•"/>
      <w:lvlJc w:val="left"/>
      <w:pPr>
        <w:ind w:left="5975" w:hanging="361"/>
      </w:pPr>
      <w:rPr>
        <w:rFonts w:hint="default"/>
        <w:lang w:val="en-US" w:eastAsia="en-US" w:bidi="ar-SA"/>
      </w:rPr>
    </w:lvl>
    <w:lvl w:ilvl="6" w:tplc="CAA0FB02">
      <w:numFmt w:val="bullet"/>
      <w:lvlText w:val="•"/>
      <w:lvlJc w:val="left"/>
      <w:pPr>
        <w:ind w:left="6998" w:hanging="361"/>
      </w:pPr>
      <w:rPr>
        <w:rFonts w:hint="default"/>
        <w:lang w:val="en-US" w:eastAsia="en-US" w:bidi="ar-SA"/>
      </w:rPr>
    </w:lvl>
    <w:lvl w:ilvl="7" w:tplc="108628DA">
      <w:numFmt w:val="bullet"/>
      <w:lvlText w:val="•"/>
      <w:lvlJc w:val="left"/>
      <w:pPr>
        <w:ind w:left="8021" w:hanging="361"/>
      </w:pPr>
      <w:rPr>
        <w:rFonts w:hint="default"/>
        <w:lang w:val="en-US" w:eastAsia="en-US" w:bidi="ar-SA"/>
      </w:rPr>
    </w:lvl>
    <w:lvl w:ilvl="8" w:tplc="ACF6E1CA">
      <w:numFmt w:val="bullet"/>
      <w:lvlText w:val="•"/>
      <w:lvlJc w:val="left"/>
      <w:pPr>
        <w:ind w:left="9044" w:hanging="361"/>
      </w:pPr>
      <w:rPr>
        <w:rFonts w:hint="default"/>
        <w:lang w:val="en-US" w:eastAsia="en-US" w:bidi="ar-SA"/>
      </w:rPr>
    </w:lvl>
  </w:abstractNum>
  <w:num w:numId="1" w16cid:durableId="1601185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7B0C"/>
    <w:rsid w:val="00207B0C"/>
    <w:rsid w:val="00454902"/>
    <w:rsid w:val="006711C1"/>
    <w:rsid w:val="00FE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61904"/>
  <w15:docId w15:val="{1610918C-75CF-4C9D-BCEE-7FECB7364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67"/>
      <w:ind w:left="143"/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549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90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549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490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</dc:creator>
  <cp:lastModifiedBy>Placement Office NMIT</cp:lastModifiedBy>
  <cp:revision>2</cp:revision>
  <dcterms:created xsi:type="dcterms:W3CDTF">2026-08-10T04:35:00Z</dcterms:created>
  <dcterms:modified xsi:type="dcterms:W3CDTF">2026-08-10T10:39:00Z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2026-08-10T00:00:00Z</vt:filetime>
  </property>
  <property fmtid="{D5CDD505-2E9C-101B-9397-08002B2CF9AE}" pid="6" name="Producer">
    <vt:lpwstr>Microsoft® Word 2013</vt:lpwstr>
  </property>
  <property fmtid="{D5CDD505-2E9C-101B-9397-08002B2CF9AE}" pid="7" name="GrammarlyDocumentId">
    <vt:lpwstr>6c5b4ce1-61b6-4a76-b526-bbdaee82daf0</vt:lpwstr>
  </property>
</Properties>
</file>