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52759" w14:textId="5A44D78C" w:rsidR="00E445A9" w:rsidRPr="00672930" w:rsidRDefault="00E445A9" w:rsidP="7FD1448A">
      <w:pPr>
        <w:spacing w:after="0" w:line="240" w:lineRule="auto"/>
        <w:textAlignment w:val="baseline"/>
        <w:rPr>
          <w:rFonts w:cstheme="minorHAnsi"/>
          <w:b/>
          <w:bCs/>
          <w:sz w:val="32"/>
          <w:szCs w:val="32"/>
          <w:bdr w:val="none" w:sz="0" w:space="0" w:color="auto" w:frame="1"/>
        </w:rPr>
      </w:pPr>
      <w:bookmarkStart w:id="0" w:name="_Hlk198029260"/>
      <w:r w:rsidRPr="00672930">
        <w:rPr>
          <w:rFonts w:eastAsia="Times New Roman"/>
          <w:b/>
          <w:bCs/>
          <w:color w:val="000000" w:themeColor="text1"/>
          <w:sz w:val="32"/>
          <w:szCs w:val="32"/>
        </w:rPr>
        <w:t xml:space="preserve">Role 9 </w:t>
      </w:r>
      <w:r w:rsidRPr="00672930">
        <w:rPr>
          <w:rFonts w:cstheme="minorHAnsi"/>
          <w:b/>
          <w:bCs/>
          <w:sz w:val="32"/>
          <w:szCs w:val="32"/>
          <w:bdr w:val="none" w:sz="0" w:space="0" w:color="auto" w:frame="1"/>
        </w:rPr>
        <w:t>Electrical design Engineer trainee</w:t>
      </w:r>
    </w:p>
    <w:p w14:paraId="1BA54A2E" w14:textId="61F7AF0C" w:rsidR="00E445A9" w:rsidRPr="00672930" w:rsidRDefault="00E445A9" w:rsidP="7FD1448A">
      <w:pPr>
        <w:spacing w:after="0" w:line="240" w:lineRule="auto"/>
        <w:textAlignment w:val="baseline"/>
        <w:rPr>
          <w:rFonts w:eastAsia="Times New Roman"/>
          <w:b/>
          <w:bCs/>
          <w:color w:val="000000" w:themeColor="text1"/>
          <w:sz w:val="32"/>
          <w:szCs w:val="32"/>
        </w:rPr>
      </w:pPr>
      <w:r w:rsidRPr="00672930">
        <w:rPr>
          <w:rFonts w:cstheme="minorHAnsi"/>
          <w:b/>
          <w:bCs/>
          <w:sz w:val="32"/>
          <w:szCs w:val="32"/>
          <w:bdr w:val="none" w:sz="0" w:space="0" w:color="auto" w:frame="1"/>
        </w:rPr>
        <w:t>Eligible branch: EEE</w:t>
      </w:r>
    </w:p>
    <w:p w14:paraId="6537B3C5" w14:textId="147C34E0" w:rsidR="00070CE8" w:rsidRPr="00213848" w:rsidRDefault="00070CE8" w:rsidP="7FD1448A">
      <w:pPr>
        <w:spacing w:after="0" w:line="240" w:lineRule="auto"/>
        <w:textAlignment w:val="baseline"/>
        <w:rPr>
          <w:rFonts w:eastAsia="Times New Roman"/>
          <w:color w:val="000000" w:themeColor="text1"/>
        </w:rPr>
      </w:pPr>
      <w:r w:rsidRPr="7FD1448A">
        <w:rPr>
          <w:rFonts w:eastAsia="Times New Roman"/>
          <w:color w:val="000000" w:themeColor="text1"/>
        </w:rPr>
        <w:t>At Boeing, we are all innovators on a mission to connect, protect, explore and inspire. From the seabed to outer space, you’ll learn and grow, contributing to work that shapes the world. Find your future with us.</w:t>
      </w:r>
    </w:p>
    <w:p w14:paraId="672A6659" w14:textId="77777777" w:rsidR="00070CE8" w:rsidRPr="00213848" w:rsidRDefault="00070CE8" w:rsidP="00070CE8">
      <w:pPr>
        <w:spacing w:after="0" w:line="240" w:lineRule="auto"/>
        <w:textAlignment w:val="baseline"/>
        <w:rPr>
          <w:rFonts w:eastAsia="Times New Roman" w:cstheme="minorHAnsi"/>
          <w:color w:val="000000" w:themeColor="text1"/>
          <w:lang w:val="en"/>
        </w:rPr>
      </w:pPr>
    </w:p>
    <w:p w14:paraId="027DEF0D" w14:textId="77777777" w:rsidR="00CB7951" w:rsidRPr="006E7625" w:rsidRDefault="00CB7951" w:rsidP="00CB7951">
      <w:pPr>
        <w:rPr>
          <w:rFonts w:cstheme="minorHAnsi"/>
        </w:rPr>
      </w:pPr>
      <w:r w:rsidRPr="006E7625">
        <w:rPr>
          <w:rFonts w:cstheme="minorHAnsi"/>
        </w:rPr>
        <w:t xml:space="preserve">The Boeing India Engineering &amp; Technology Center (BIETC) is a 5500+ engineering workforce that contributes to global aerospace growth. Our engineers deliver cutting-edge R&amp;D, innovation, and high-quality engineering work in global markets, and leverage new-age technologies such as AI/ML, </w:t>
      </w:r>
      <w:proofErr w:type="spellStart"/>
      <w:r w:rsidRPr="006E7625">
        <w:rPr>
          <w:rFonts w:cstheme="minorHAnsi"/>
        </w:rPr>
        <w:t>IIoT</w:t>
      </w:r>
      <w:proofErr w:type="spellEnd"/>
      <w:r w:rsidRPr="006E7625">
        <w:rPr>
          <w:rFonts w:cstheme="minorHAnsi"/>
        </w:rPr>
        <w:t xml:space="preserve">, Cloud, Model-Based Engineering, and Additive Manufacturing, shaping the future of aerospace. </w:t>
      </w:r>
    </w:p>
    <w:bookmarkEnd w:id="0"/>
    <w:p w14:paraId="0A37501D" w14:textId="77777777" w:rsidR="00915285" w:rsidRPr="00213848" w:rsidRDefault="00915285" w:rsidP="00070CE8">
      <w:pPr>
        <w:spacing w:after="0" w:line="240" w:lineRule="auto"/>
        <w:textAlignment w:val="baseline"/>
        <w:rPr>
          <w:rFonts w:eastAsia="Times New Roman" w:cstheme="minorHAnsi"/>
          <w:color w:val="000000" w:themeColor="text1"/>
          <w:lang w:val="en"/>
        </w:rPr>
      </w:pPr>
    </w:p>
    <w:p w14:paraId="5FB70503" w14:textId="77777777" w:rsidR="00CB7951" w:rsidRPr="00DB0248" w:rsidRDefault="00CB7951" w:rsidP="00CB7951">
      <w:pPr>
        <w:rPr>
          <w:rFonts w:cstheme="minorHAnsi"/>
          <w:bdr w:val="none" w:sz="0" w:space="0" w:color="auto" w:frame="1"/>
        </w:rPr>
      </w:pPr>
      <w:r w:rsidRPr="009037BA">
        <w:rPr>
          <w:rFonts w:cstheme="minorHAnsi"/>
          <w:u w:val="single"/>
        </w:rPr>
        <w:t>Position Overview</w:t>
      </w:r>
      <w:r>
        <w:rPr>
          <w:rFonts w:cstheme="minorHAnsi"/>
          <w:u w:val="single"/>
        </w:rPr>
        <w:br/>
      </w:r>
    </w:p>
    <w:p w14:paraId="294F59A9" w14:textId="679FFC92" w:rsidR="00746F09" w:rsidRDefault="00CB7951" w:rsidP="00CB7951">
      <w:pPr>
        <w:spacing w:after="0" w:line="240" w:lineRule="auto"/>
        <w:textAlignment w:val="baseline"/>
        <w:rPr>
          <w:rFonts w:cstheme="minorHAnsi"/>
          <w:bdr w:val="none" w:sz="0" w:space="0" w:color="auto" w:frame="1"/>
        </w:rPr>
      </w:pPr>
      <w:r w:rsidRPr="00DB0248">
        <w:rPr>
          <w:rFonts w:cstheme="minorHAnsi"/>
          <w:bdr w:val="none" w:sz="0" w:space="0" w:color="auto" w:frame="1"/>
        </w:rPr>
        <w:t>The Boeing Company is currently looking for an</w:t>
      </w:r>
      <w:r>
        <w:rPr>
          <w:rFonts w:cstheme="minorHAnsi"/>
          <w:b/>
          <w:bCs/>
          <w:bdr w:val="none" w:sz="0" w:space="0" w:color="auto" w:frame="1"/>
        </w:rPr>
        <w:t xml:space="preserve"> </w:t>
      </w:r>
      <w:r w:rsidRPr="00E445A9">
        <w:rPr>
          <w:rFonts w:cstheme="minorHAnsi"/>
          <w:b/>
          <w:bCs/>
          <w:highlight w:val="yellow"/>
          <w:bdr w:val="none" w:sz="0" w:space="0" w:color="auto" w:frame="1"/>
        </w:rPr>
        <w:t xml:space="preserve">Electrical design Engineer </w:t>
      </w:r>
      <w:r w:rsidR="00700700" w:rsidRPr="00E445A9">
        <w:rPr>
          <w:rFonts w:cstheme="minorHAnsi"/>
          <w:b/>
          <w:bCs/>
          <w:highlight w:val="yellow"/>
          <w:bdr w:val="none" w:sz="0" w:space="0" w:color="auto" w:frame="1"/>
        </w:rPr>
        <w:t>trainee</w:t>
      </w:r>
      <w:r w:rsidR="00700700">
        <w:rPr>
          <w:rFonts w:cstheme="minorHAnsi"/>
          <w:b/>
          <w:bCs/>
          <w:bdr w:val="none" w:sz="0" w:space="0" w:color="auto" w:frame="1"/>
        </w:rPr>
        <w:t xml:space="preserve"> </w:t>
      </w:r>
      <w:r w:rsidRPr="00DB0248">
        <w:rPr>
          <w:rFonts w:cstheme="minorHAnsi"/>
          <w:bdr w:val="none" w:sz="0" w:space="0" w:color="auto" w:frame="1"/>
        </w:rPr>
        <w:t xml:space="preserve">to join the </w:t>
      </w:r>
      <w:r>
        <w:rPr>
          <w:rFonts w:cstheme="minorHAnsi"/>
          <w:bdr w:val="none" w:sz="0" w:space="0" w:color="auto" w:frame="1"/>
        </w:rPr>
        <w:t>Electrical design integration</w:t>
      </w:r>
      <w:r w:rsidRPr="00DB0248">
        <w:rPr>
          <w:rFonts w:cstheme="minorHAnsi"/>
          <w:bdr w:val="none" w:sz="0" w:space="0" w:color="auto" w:frame="1"/>
        </w:rPr>
        <w:t xml:space="preserve"> Team located at Bangalore, India. </w:t>
      </w:r>
    </w:p>
    <w:p w14:paraId="08EF9FA9" w14:textId="77777777" w:rsidR="00746F09" w:rsidRDefault="00746F09" w:rsidP="00CB7951">
      <w:pPr>
        <w:spacing w:after="0" w:line="240" w:lineRule="auto"/>
        <w:textAlignment w:val="baseline"/>
        <w:rPr>
          <w:rFonts w:cstheme="minorHAnsi"/>
          <w:bdr w:val="none" w:sz="0" w:space="0" w:color="auto" w:frame="1"/>
        </w:rPr>
      </w:pPr>
    </w:p>
    <w:p w14:paraId="0B482D5E" w14:textId="642F62D6" w:rsidR="00CB7951" w:rsidRPr="00213848" w:rsidRDefault="00CB7951" w:rsidP="00CB7951">
      <w:pPr>
        <w:spacing w:after="0" w:line="240" w:lineRule="auto"/>
        <w:textAlignment w:val="baseline"/>
        <w:rPr>
          <w:rFonts w:eastAsia="Times New Roman" w:cstheme="minorHAnsi"/>
          <w:b/>
          <w:bCs/>
          <w:color w:val="000000" w:themeColor="text1"/>
          <w:bdr w:val="none" w:sz="0" w:space="0" w:color="auto" w:frame="1"/>
          <w:lang w:val="en"/>
        </w:rPr>
      </w:pPr>
      <w:r w:rsidRPr="00213848">
        <w:rPr>
          <w:rFonts w:eastAsia="Times New Roman" w:cstheme="minorHAnsi"/>
          <w:b/>
          <w:bCs/>
          <w:color w:val="000000" w:themeColor="text1"/>
          <w:u w:val="single"/>
          <w:bdr w:val="none" w:sz="0" w:space="0" w:color="auto" w:frame="1"/>
          <w:lang w:val="en"/>
        </w:rPr>
        <w:t>Position Responsibilities</w:t>
      </w:r>
      <w:r w:rsidRPr="00213848">
        <w:rPr>
          <w:rFonts w:eastAsia="Times New Roman" w:cstheme="minorHAnsi"/>
          <w:b/>
          <w:bCs/>
          <w:color w:val="000000" w:themeColor="text1"/>
          <w:bdr w:val="none" w:sz="0" w:space="0" w:color="auto" w:frame="1"/>
          <w:lang w:val="en"/>
        </w:rPr>
        <w:t>:</w:t>
      </w:r>
    </w:p>
    <w:p w14:paraId="6B012A7D" w14:textId="77777777" w:rsidR="00CB7951" w:rsidRPr="00213848" w:rsidRDefault="00CB7951" w:rsidP="00CB7951">
      <w:pPr>
        <w:spacing w:after="0" w:line="240" w:lineRule="auto"/>
        <w:textAlignment w:val="baseline"/>
        <w:rPr>
          <w:rFonts w:eastAsia="Times New Roman" w:cstheme="minorHAnsi"/>
          <w:color w:val="000000" w:themeColor="text1"/>
          <w:lang w:val="en"/>
        </w:rPr>
      </w:pPr>
    </w:p>
    <w:p w14:paraId="26C7F838" w14:textId="77777777" w:rsidR="00CB7951" w:rsidRPr="00DC6334" w:rsidRDefault="00CB7951" w:rsidP="00CB7951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cstheme="minorHAnsi"/>
          <w:color w:val="000000" w:themeColor="text1"/>
        </w:rPr>
      </w:pPr>
      <w:r w:rsidRPr="00DC6334">
        <w:rPr>
          <w:rFonts w:cstheme="minorHAnsi"/>
          <w:color w:val="000000" w:themeColor="text1"/>
        </w:rPr>
        <w:t>Assists in the development of electr</w:t>
      </w:r>
      <w:r>
        <w:rPr>
          <w:rFonts w:cstheme="minorHAnsi"/>
          <w:color w:val="000000" w:themeColor="text1"/>
        </w:rPr>
        <w:t xml:space="preserve">ical Wire design development life cycle </w:t>
      </w:r>
    </w:p>
    <w:p w14:paraId="608A4B17" w14:textId="77777777" w:rsidR="00CB7951" w:rsidRPr="00DC6334" w:rsidRDefault="00CB7951" w:rsidP="00CB7951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cstheme="minorHAnsi"/>
          <w:color w:val="000000" w:themeColor="text1"/>
        </w:rPr>
      </w:pPr>
      <w:r w:rsidRPr="00DC6334">
        <w:rPr>
          <w:rFonts w:cstheme="minorHAnsi"/>
          <w:color w:val="000000" w:themeColor="text1"/>
        </w:rPr>
        <w:t xml:space="preserve">Assists in the development of detailed designs consistent with requirements and specifications. </w:t>
      </w:r>
    </w:p>
    <w:p w14:paraId="346FADE3" w14:textId="77777777" w:rsidR="00CB7951" w:rsidRDefault="00CB7951" w:rsidP="00CB7951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cstheme="minorHAnsi"/>
        </w:rPr>
      </w:pPr>
      <w:r>
        <w:rPr>
          <w:rFonts w:cstheme="minorHAnsi"/>
        </w:rPr>
        <w:t>Create Standard part, Logical Symbol in Siemens Mentor Graphics.</w:t>
      </w:r>
    </w:p>
    <w:p w14:paraId="3B6EB2F5" w14:textId="77777777" w:rsidR="00CB7951" w:rsidRDefault="00CB7951" w:rsidP="00CB7951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cstheme="minorHAnsi"/>
        </w:rPr>
      </w:pPr>
      <w:r>
        <w:rPr>
          <w:rFonts w:cstheme="minorHAnsi"/>
        </w:rPr>
        <w:t>Analyze datasheets, validate the vendor part number against datasheet, Life Cycle validation.</w:t>
      </w:r>
    </w:p>
    <w:p w14:paraId="20D44483" w14:textId="77777777" w:rsidR="00CB7951" w:rsidRPr="00DC6334" w:rsidRDefault="00CB7951" w:rsidP="00CB7951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cstheme="minorHAnsi"/>
          <w:color w:val="000000" w:themeColor="text1"/>
        </w:rPr>
      </w:pPr>
      <w:r>
        <w:rPr>
          <w:rFonts w:cstheme="minorHAnsi"/>
        </w:rPr>
        <w:t>Developing and Maintaining Electrical parts in Siemens Mentor Graphics</w:t>
      </w:r>
    </w:p>
    <w:p w14:paraId="0A551176" w14:textId="77777777" w:rsidR="00CB7951" w:rsidRPr="00DC6334" w:rsidRDefault="00CB7951" w:rsidP="00CB7951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cstheme="minorHAnsi"/>
          <w:color w:val="000000" w:themeColor="text1"/>
        </w:rPr>
      </w:pPr>
      <w:r w:rsidRPr="00DC6334">
        <w:rPr>
          <w:rFonts w:cstheme="minorHAnsi"/>
          <w:color w:val="000000" w:themeColor="text1"/>
        </w:rPr>
        <w:t xml:space="preserve">Gathers data for technical performance measures. </w:t>
      </w:r>
    </w:p>
    <w:p w14:paraId="7C8B945C" w14:textId="77777777" w:rsidR="00CB7951" w:rsidRPr="00DC6334" w:rsidRDefault="00CB7951" w:rsidP="00CB7951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cstheme="minorHAnsi"/>
          <w:color w:val="000000" w:themeColor="text1"/>
        </w:rPr>
      </w:pPr>
      <w:r w:rsidRPr="00DC6334">
        <w:rPr>
          <w:rFonts w:cstheme="minorHAnsi"/>
          <w:color w:val="000000" w:themeColor="text1"/>
        </w:rPr>
        <w:t xml:space="preserve">Assists with trade studies and literature research to support future product designs. </w:t>
      </w:r>
    </w:p>
    <w:p w14:paraId="11C78BFB" w14:textId="77777777" w:rsidR="00CB7951" w:rsidRPr="00DC6334" w:rsidRDefault="00CB7951" w:rsidP="00CB7951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cstheme="minorHAnsi"/>
          <w:color w:val="000000" w:themeColor="text1"/>
        </w:rPr>
      </w:pPr>
      <w:r w:rsidRPr="00DC6334">
        <w:rPr>
          <w:rFonts w:cstheme="minorHAnsi"/>
          <w:color w:val="000000" w:themeColor="text1"/>
        </w:rPr>
        <w:t>Works under close supervision.</w:t>
      </w:r>
    </w:p>
    <w:p w14:paraId="2F51C7B8" w14:textId="73E1750E" w:rsidR="00CB7951" w:rsidRPr="009037BA" w:rsidRDefault="00CB7951" w:rsidP="00CB7951">
      <w:pPr>
        <w:shd w:val="clear" w:color="auto" w:fill="FFFFFF"/>
        <w:spacing w:after="0" w:line="240" w:lineRule="auto"/>
        <w:outlineLvl w:val="0"/>
        <w:rPr>
          <w:rFonts w:cstheme="minorHAnsi"/>
        </w:rPr>
      </w:pPr>
      <w:r>
        <w:rPr>
          <w:rFonts w:cstheme="minorHAnsi"/>
        </w:rPr>
        <w:br/>
      </w:r>
    </w:p>
    <w:p w14:paraId="6F67A5C6" w14:textId="77777777" w:rsidR="00CB7951" w:rsidRPr="009037BA" w:rsidRDefault="00CB7951" w:rsidP="00CB7951">
      <w:pPr>
        <w:shd w:val="clear" w:color="auto" w:fill="FFFFFF"/>
        <w:textAlignment w:val="baseline"/>
        <w:rPr>
          <w:rFonts w:cstheme="minorHAnsi"/>
          <w:u w:val="single"/>
        </w:rPr>
      </w:pPr>
      <w:r w:rsidRPr="009037BA">
        <w:rPr>
          <w:rFonts w:cstheme="minorHAnsi"/>
          <w:u w:val="single"/>
        </w:rPr>
        <w:t>Basic Qualifications (Required Skills/Experience)</w:t>
      </w:r>
    </w:p>
    <w:p w14:paraId="0C0444EE" w14:textId="464C3030" w:rsidR="00CB7951" w:rsidRDefault="00CB7951" w:rsidP="00CB7951">
      <w:pPr>
        <w:pStyle w:val="ListParagraph"/>
        <w:numPr>
          <w:ilvl w:val="0"/>
          <w:numId w:val="12"/>
        </w:numPr>
        <w:spacing w:line="276" w:lineRule="auto"/>
        <w:rPr>
          <w:rFonts w:eastAsia="Times New Roman" w:cstheme="minorHAnsi"/>
          <w:lang w:val="en"/>
        </w:rPr>
      </w:pPr>
      <w:r>
        <w:rPr>
          <w:rFonts w:cstheme="minorHAnsi"/>
          <w:color w:val="000000" w:themeColor="text1"/>
        </w:rPr>
        <w:t xml:space="preserve">Bachelor’s degree in </w:t>
      </w:r>
      <w:r w:rsidRPr="00E445A9">
        <w:rPr>
          <w:rFonts w:cstheme="minorHAnsi"/>
          <w:b/>
          <w:bCs/>
          <w:color w:val="000000" w:themeColor="text1"/>
          <w:highlight w:val="yellow"/>
        </w:rPr>
        <w:t>electrical and Electronics Engineering</w:t>
      </w:r>
      <w:r>
        <w:rPr>
          <w:rFonts w:cstheme="minorHAnsi"/>
          <w:color w:val="000000" w:themeColor="text1"/>
        </w:rPr>
        <w:t xml:space="preserve"> with good academic record</w:t>
      </w:r>
      <w:r w:rsidRPr="001F481A">
        <w:rPr>
          <w:rFonts w:eastAsia="Times New Roman" w:cstheme="minorHAnsi"/>
          <w:lang w:val="en"/>
        </w:rPr>
        <w:t xml:space="preserve"> </w:t>
      </w:r>
    </w:p>
    <w:p w14:paraId="63B41C7B" w14:textId="67FC819E" w:rsidR="00CB7951" w:rsidRPr="001F481A" w:rsidRDefault="00CB7951" w:rsidP="00CB7951">
      <w:pPr>
        <w:pStyle w:val="ListParagraph"/>
        <w:numPr>
          <w:ilvl w:val="0"/>
          <w:numId w:val="12"/>
        </w:numPr>
        <w:spacing w:line="276" w:lineRule="auto"/>
        <w:rPr>
          <w:rFonts w:eastAsia="Times New Roman" w:cstheme="minorHAnsi"/>
          <w:lang w:val="en"/>
        </w:rPr>
      </w:pPr>
      <w:r w:rsidRPr="001F481A">
        <w:rPr>
          <w:rFonts w:eastAsia="Times New Roman" w:cstheme="minorHAnsi"/>
          <w:lang w:val="en"/>
        </w:rPr>
        <w:t xml:space="preserve">Must have </w:t>
      </w:r>
      <w:r w:rsidR="00746F09">
        <w:rPr>
          <w:rFonts w:eastAsia="Times New Roman" w:cstheme="minorHAnsi"/>
          <w:lang w:val="en"/>
        </w:rPr>
        <w:t xml:space="preserve">strong </w:t>
      </w:r>
      <w:r w:rsidRPr="001F481A">
        <w:rPr>
          <w:rFonts w:eastAsia="Times New Roman" w:cstheme="minorHAnsi"/>
          <w:lang w:val="en"/>
        </w:rPr>
        <w:t xml:space="preserve">Electrical </w:t>
      </w:r>
      <w:r w:rsidR="00746F09">
        <w:rPr>
          <w:rFonts w:eastAsia="Times New Roman" w:cstheme="minorHAnsi"/>
          <w:lang w:val="en"/>
        </w:rPr>
        <w:t>knowledge.</w:t>
      </w:r>
    </w:p>
    <w:p w14:paraId="4268E624" w14:textId="671FFC69" w:rsidR="00CB7951" w:rsidRPr="001F481A" w:rsidRDefault="00CD2BE3" w:rsidP="00CB7951">
      <w:pPr>
        <w:pStyle w:val="ListParagraph"/>
        <w:numPr>
          <w:ilvl w:val="0"/>
          <w:numId w:val="12"/>
        </w:numPr>
        <w:spacing w:line="276" w:lineRule="auto"/>
        <w:rPr>
          <w:rFonts w:eastAsia="Times New Roman" w:cstheme="minorHAnsi"/>
          <w:lang w:val="en"/>
        </w:rPr>
      </w:pPr>
      <w:r w:rsidRPr="001F481A">
        <w:rPr>
          <w:rFonts w:eastAsia="Times New Roman" w:cstheme="minorHAnsi"/>
          <w:lang w:val="en"/>
        </w:rPr>
        <w:t>Experience</w:t>
      </w:r>
      <w:r>
        <w:rPr>
          <w:rFonts w:cstheme="minorHAnsi"/>
          <w:lang w:val="en"/>
        </w:rPr>
        <w:t xml:space="preserve"> in</w:t>
      </w:r>
      <w:r w:rsidR="005C03B4">
        <w:rPr>
          <w:rFonts w:cstheme="minorHAnsi"/>
          <w:lang w:val="en"/>
        </w:rPr>
        <w:t xml:space="preserve"> </w:t>
      </w:r>
      <w:r w:rsidR="00CB7951">
        <w:rPr>
          <w:rFonts w:cstheme="minorHAnsi"/>
          <w:lang w:val="en"/>
        </w:rPr>
        <w:t xml:space="preserve">electrical wire design </w:t>
      </w:r>
      <w:r w:rsidR="00CB7951" w:rsidRPr="001F481A">
        <w:rPr>
          <w:rFonts w:eastAsia="Times New Roman" w:cstheme="minorHAnsi"/>
          <w:lang w:val="en"/>
        </w:rPr>
        <w:t xml:space="preserve">development cycle &amp; </w:t>
      </w:r>
      <w:r>
        <w:rPr>
          <w:rFonts w:eastAsia="Times New Roman" w:cstheme="minorHAnsi"/>
          <w:lang w:val="en"/>
        </w:rPr>
        <w:t xml:space="preserve">having </w:t>
      </w:r>
      <w:r w:rsidR="00CB7951" w:rsidRPr="001F481A">
        <w:rPr>
          <w:rFonts w:cstheme="minorHAnsi"/>
          <w:lang w:val="en"/>
        </w:rPr>
        <w:t>a good</w:t>
      </w:r>
      <w:r w:rsidR="00CB7951" w:rsidRPr="001F481A">
        <w:rPr>
          <w:rFonts w:eastAsia="Times New Roman" w:cstheme="minorHAnsi"/>
          <w:lang w:val="en"/>
        </w:rPr>
        <w:t xml:space="preserve"> understanding </w:t>
      </w:r>
      <w:proofErr w:type="gramStart"/>
      <w:r w:rsidR="00CB7951" w:rsidRPr="001F481A">
        <w:rPr>
          <w:rFonts w:eastAsia="Times New Roman" w:cstheme="minorHAnsi"/>
          <w:lang w:val="en"/>
        </w:rPr>
        <w:t>on</w:t>
      </w:r>
      <w:proofErr w:type="gramEnd"/>
      <w:r w:rsidR="00CB7951" w:rsidRPr="001F481A">
        <w:rPr>
          <w:rFonts w:eastAsia="Times New Roman" w:cstheme="minorHAnsi"/>
          <w:lang w:val="en"/>
        </w:rPr>
        <w:t xml:space="preserve"> wiring &amp; harness component selections</w:t>
      </w:r>
      <w:r>
        <w:rPr>
          <w:rFonts w:eastAsia="Times New Roman" w:cstheme="minorHAnsi"/>
          <w:lang w:val="en"/>
        </w:rPr>
        <w:t xml:space="preserve"> is an added advantage</w:t>
      </w:r>
      <w:r w:rsidR="00CB7951" w:rsidRPr="001F481A">
        <w:rPr>
          <w:rFonts w:eastAsia="Times New Roman" w:cstheme="minorHAnsi"/>
          <w:lang w:val="en"/>
        </w:rPr>
        <w:t>.</w:t>
      </w:r>
    </w:p>
    <w:p w14:paraId="1905E96B" w14:textId="77777777" w:rsidR="00CB7951" w:rsidRPr="001F481A" w:rsidRDefault="00CB7951" w:rsidP="00CB7951">
      <w:pPr>
        <w:pStyle w:val="ListParagraph"/>
        <w:numPr>
          <w:ilvl w:val="0"/>
          <w:numId w:val="12"/>
        </w:numPr>
        <w:spacing w:line="276" w:lineRule="auto"/>
        <w:rPr>
          <w:rFonts w:eastAsia="Times New Roman" w:cstheme="minorHAnsi"/>
          <w:lang w:val="en"/>
        </w:rPr>
      </w:pPr>
      <w:r w:rsidRPr="001F481A">
        <w:rPr>
          <w:rFonts w:eastAsia="Times New Roman" w:cstheme="minorHAnsi"/>
          <w:lang w:val="en"/>
        </w:rPr>
        <w:t>Experience in Mentor Graphics Capital (logic and Harness XC), Catia is an added advantage.</w:t>
      </w:r>
    </w:p>
    <w:p w14:paraId="12D86ADE" w14:textId="77777777" w:rsidR="00CB7951" w:rsidRDefault="00CB7951" w:rsidP="00CB7951">
      <w:pPr>
        <w:pStyle w:val="ListParagraph"/>
        <w:numPr>
          <w:ilvl w:val="0"/>
          <w:numId w:val="12"/>
        </w:numPr>
        <w:spacing w:line="276" w:lineRule="auto"/>
        <w:rPr>
          <w:rFonts w:cstheme="minorHAnsi"/>
        </w:rPr>
      </w:pPr>
      <w:r w:rsidRPr="001F481A">
        <w:rPr>
          <w:rFonts w:cstheme="minorHAnsi"/>
        </w:rPr>
        <w:t xml:space="preserve">Demonstrate strong written, oral and interpersonal communication skills. </w:t>
      </w:r>
    </w:p>
    <w:p w14:paraId="13887495" w14:textId="77777777" w:rsidR="00CB7951" w:rsidRPr="00B93600" w:rsidRDefault="00CB7951" w:rsidP="00CB795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textAlignment w:val="baseline"/>
        <w:rPr>
          <w:rFonts w:cstheme="minorHAnsi"/>
          <w:color w:val="000000" w:themeColor="text1"/>
        </w:rPr>
      </w:pPr>
      <w:r w:rsidRPr="00B93600">
        <w:rPr>
          <w:rFonts w:cstheme="minorHAnsi"/>
          <w:color w:val="000000" w:themeColor="text1"/>
        </w:rPr>
        <w:t>Be a self-starter who is not afraid to proactively seek information and direction to successfully complete the statement of work.</w:t>
      </w:r>
    </w:p>
    <w:p w14:paraId="74ED38DD" w14:textId="77777777" w:rsidR="00CB7951" w:rsidRPr="00B93600" w:rsidRDefault="00CB7951" w:rsidP="00CB795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textAlignment w:val="baseline"/>
        <w:rPr>
          <w:rFonts w:cstheme="minorHAnsi"/>
          <w:color w:val="000000" w:themeColor="text1"/>
        </w:rPr>
      </w:pPr>
      <w:r w:rsidRPr="00B93600">
        <w:rPr>
          <w:rFonts w:cstheme="minorHAnsi"/>
          <w:color w:val="000000" w:themeColor="text1"/>
        </w:rPr>
        <w:t>Demonstrate strong written, oral, presentation and interpersonal communication skills. Be fluent in written and spoken English, and familiar with MS Office tools.</w:t>
      </w:r>
    </w:p>
    <w:p w14:paraId="4BAB7417" w14:textId="77777777" w:rsidR="00CB7951" w:rsidRPr="001F481A" w:rsidRDefault="00CB7951" w:rsidP="00CB7951">
      <w:pPr>
        <w:pStyle w:val="ListParagraph"/>
        <w:numPr>
          <w:ilvl w:val="0"/>
          <w:numId w:val="12"/>
        </w:numPr>
        <w:spacing w:line="276" w:lineRule="auto"/>
        <w:rPr>
          <w:rFonts w:cstheme="minorHAnsi"/>
        </w:rPr>
      </w:pPr>
      <w:r>
        <w:rPr>
          <w:rFonts w:cstheme="minorHAnsi"/>
          <w:color w:val="000000" w:themeColor="text1"/>
        </w:rPr>
        <w:t>Team Player</w:t>
      </w:r>
    </w:p>
    <w:p w14:paraId="0B916F4D" w14:textId="77777777" w:rsidR="00CB7951" w:rsidRPr="00213848" w:rsidRDefault="00CB7951" w:rsidP="00CB7951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b/>
          <w:color w:val="000000" w:themeColor="text1"/>
          <w:u w:val="single"/>
          <w:lang w:val="en"/>
        </w:rPr>
      </w:pPr>
      <w:r w:rsidRPr="00213848">
        <w:rPr>
          <w:rFonts w:cstheme="minorHAnsi"/>
          <w:b/>
          <w:bCs/>
          <w:color w:val="000000" w:themeColor="text1"/>
          <w:u w:val="single"/>
          <w:bdr w:val="none" w:sz="0" w:space="0" w:color="auto" w:frame="1"/>
          <w:lang w:val="en"/>
        </w:rPr>
        <w:t>Preferred Qualifications (Desired Skills/Experience):</w:t>
      </w:r>
    </w:p>
    <w:p w14:paraId="65678163" w14:textId="5DA2C629" w:rsidR="00CB7951" w:rsidRDefault="00CB7951" w:rsidP="00CB795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textAlignment w:val="baseline"/>
        <w:rPr>
          <w:rFonts w:cstheme="minorHAnsi"/>
          <w:color w:val="000000" w:themeColor="text1"/>
        </w:rPr>
      </w:pPr>
      <w:proofErr w:type="gramStart"/>
      <w:r w:rsidRPr="7FD1448A">
        <w:rPr>
          <w:color w:val="000000" w:themeColor="text1"/>
        </w:rPr>
        <w:lastRenderedPageBreak/>
        <w:t>Bachelor’s</w:t>
      </w:r>
      <w:r>
        <w:rPr>
          <w:rFonts w:cstheme="minorHAnsi"/>
          <w:color w:val="000000" w:themeColor="text1"/>
        </w:rPr>
        <w:t xml:space="preserve">  </w:t>
      </w:r>
      <w:r w:rsidR="007215D4">
        <w:rPr>
          <w:rFonts w:cstheme="minorHAnsi"/>
          <w:color w:val="000000" w:themeColor="text1"/>
        </w:rPr>
        <w:t>degree</w:t>
      </w:r>
      <w:proofErr w:type="gramEnd"/>
      <w:r>
        <w:rPr>
          <w:rFonts w:cstheme="minorHAnsi"/>
          <w:color w:val="000000" w:themeColor="text1"/>
        </w:rPr>
        <w:t xml:space="preserve"> in relevant discipline.</w:t>
      </w:r>
    </w:p>
    <w:p w14:paraId="4EDB9771" w14:textId="77777777" w:rsidR="00CB7951" w:rsidRPr="00BE790F" w:rsidRDefault="00CB7951" w:rsidP="00CB795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textAlignment w:val="baseline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Strong Electrical wire design skills.</w:t>
      </w:r>
    </w:p>
    <w:p w14:paraId="594DBA24" w14:textId="77777777" w:rsidR="00CB7951" w:rsidRPr="00D85B7F" w:rsidRDefault="00CB7951" w:rsidP="00CB7951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b/>
          <w:color w:val="000000" w:themeColor="text1"/>
          <w:u w:val="single"/>
          <w:lang w:val="en"/>
        </w:rPr>
      </w:pPr>
      <w:r w:rsidRPr="00D85B7F">
        <w:rPr>
          <w:rFonts w:eastAsia="Times New Roman" w:cstheme="minorHAnsi"/>
          <w:b/>
          <w:color w:val="000000" w:themeColor="text1"/>
          <w:u w:val="single"/>
          <w:lang w:val="en"/>
        </w:rPr>
        <w:t xml:space="preserve">Typical Education &amp; Experience: </w:t>
      </w:r>
    </w:p>
    <w:p w14:paraId="15EAED18" w14:textId="7177288C" w:rsidR="00CB7951" w:rsidRDefault="00CB7951" w:rsidP="00CB7951">
      <w:pPr>
        <w:spacing w:after="0" w:line="240" w:lineRule="auto"/>
        <w:textAlignment w:val="baseline"/>
        <w:rPr>
          <w:color w:val="000000" w:themeColor="text1"/>
        </w:rPr>
      </w:pPr>
      <w:r w:rsidRPr="7FD1448A">
        <w:rPr>
          <w:color w:val="000000" w:themeColor="text1"/>
        </w:rPr>
        <w:t xml:space="preserve">Education/experience typically acquired through advanced education (e.g. Bachelor’s </w:t>
      </w:r>
      <w:r w:rsidR="007215D4">
        <w:rPr>
          <w:color w:val="000000" w:themeColor="text1"/>
        </w:rPr>
        <w:t>or Master</w:t>
      </w:r>
      <w:r w:rsidRPr="7FD1448A">
        <w:rPr>
          <w:color w:val="000000" w:themeColor="text1"/>
        </w:rPr>
        <w:t>) in relevant discipline.</w:t>
      </w:r>
    </w:p>
    <w:p w14:paraId="7096686A" w14:textId="77777777" w:rsidR="00CB7951" w:rsidRDefault="00CB7951" w:rsidP="00CB7951">
      <w:pPr>
        <w:spacing w:after="0" w:line="240" w:lineRule="auto"/>
        <w:textAlignment w:val="baseline"/>
        <w:rPr>
          <w:rFonts w:cstheme="minorHAnsi"/>
          <w:color w:val="000000" w:themeColor="text1"/>
          <w:lang w:val="en"/>
        </w:rPr>
      </w:pPr>
    </w:p>
    <w:sectPr w:rsidR="00CB7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1DD7"/>
    <w:multiLevelType w:val="hybridMultilevel"/>
    <w:tmpl w:val="E66A0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7082C"/>
    <w:multiLevelType w:val="hybridMultilevel"/>
    <w:tmpl w:val="41D29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0661D"/>
    <w:multiLevelType w:val="hybridMultilevel"/>
    <w:tmpl w:val="D1042D44"/>
    <w:lvl w:ilvl="0" w:tplc="C2BA0346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840A4"/>
    <w:multiLevelType w:val="hybridMultilevel"/>
    <w:tmpl w:val="2F1A5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54133B"/>
    <w:multiLevelType w:val="hybridMultilevel"/>
    <w:tmpl w:val="007E6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C56D59"/>
    <w:multiLevelType w:val="hybridMultilevel"/>
    <w:tmpl w:val="F8407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86959"/>
    <w:multiLevelType w:val="hybridMultilevel"/>
    <w:tmpl w:val="C87A77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98543B5"/>
    <w:multiLevelType w:val="hybridMultilevel"/>
    <w:tmpl w:val="4DAAD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FA10D6"/>
    <w:multiLevelType w:val="hybridMultilevel"/>
    <w:tmpl w:val="924E3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46EA2C">
      <w:start w:val="8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17184C"/>
    <w:multiLevelType w:val="hybridMultilevel"/>
    <w:tmpl w:val="B1F823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D674D43"/>
    <w:multiLevelType w:val="hybridMultilevel"/>
    <w:tmpl w:val="A7120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6B4304"/>
    <w:multiLevelType w:val="hybridMultilevel"/>
    <w:tmpl w:val="6FB4E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0319221">
    <w:abstractNumId w:val="9"/>
  </w:num>
  <w:num w:numId="2" w16cid:durableId="572785016">
    <w:abstractNumId w:val="6"/>
  </w:num>
  <w:num w:numId="3" w16cid:durableId="1595020117">
    <w:abstractNumId w:val="2"/>
  </w:num>
  <w:num w:numId="4" w16cid:durableId="415398943">
    <w:abstractNumId w:val="1"/>
  </w:num>
  <w:num w:numId="5" w16cid:durableId="494222678">
    <w:abstractNumId w:val="4"/>
  </w:num>
  <w:num w:numId="6" w16cid:durableId="1606185622">
    <w:abstractNumId w:val="5"/>
  </w:num>
  <w:num w:numId="7" w16cid:durableId="317461652">
    <w:abstractNumId w:val="0"/>
  </w:num>
  <w:num w:numId="8" w16cid:durableId="1820345376">
    <w:abstractNumId w:val="10"/>
  </w:num>
  <w:num w:numId="9" w16cid:durableId="1998722629">
    <w:abstractNumId w:val="11"/>
  </w:num>
  <w:num w:numId="10" w16cid:durableId="2101608486">
    <w:abstractNumId w:val="7"/>
  </w:num>
  <w:num w:numId="11" w16cid:durableId="83962023">
    <w:abstractNumId w:val="3"/>
  </w:num>
  <w:num w:numId="12" w16cid:durableId="8945845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CE8"/>
    <w:rsid w:val="00070CE8"/>
    <w:rsid w:val="00145132"/>
    <w:rsid w:val="00213848"/>
    <w:rsid w:val="002A26B5"/>
    <w:rsid w:val="003255A7"/>
    <w:rsid w:val="0034123A"/>
    <w:rsid w:val="00380BB8"/>
    <w:rsid w:val="0044244B"/>
    <w:rsid w:val="004956E9"/>
    <w:rsid w:val="004B008D"/>
    <w:rsid w:val="004E225D"/>
    <w:rsid w:val="00546807"/>
    <w:rsid w:val="00575121"/>
    <w:rsid w:val="005C03B4"/>
    <w:rsid w:val="00612E5E"/>
    <w:rsid w:val="00672930"/>
    <w:rsid w:val="006E6F1B"/>
    <w:rsid w:val="00700700"/>
    <w:rsid w:val="007215D4"/>
    <w:rsid w:val="00746F09"/>
    <w:rsid w:val="008025EB"/>
    <w:rsid w:val="00915285"/>
    <w:rsid w:val="00981A5D"/>
    <w:rsid w:val="009A6071"/>
    <w:rsid w:val="009D7A18"/>
    <w:rsid w:val="009F3214"/>
    <w:rsid w:val="00A531DC"/>
    <w:rsid w:val="00A54A1D"/>
    <w:rsid w:val="00A954BE"/>
    <w:rsid w:val="00B93600"/>
    <w:rsid w:val="00BA50BB"/>
    <w:rsid w:val="00BE790F"/>
    <w:rsid w:val="00C95C9D"/>
    <w:rsid w:val="00CB7951"/>
    <w:rsid w:val="00CD2BE3"/>
    <w:rsid w:val="00D85B7F"/>
    <w:rsid w:val="00DD57AC"/>
    <w:rsid w:val="00E10C0D"/>
    <w:rsid w:val="00E445A9"/>
    <w:rsid w:val="158FC07D"/>
    <w:rsid w:val="1D736B20"/>
    <w:rsid w:val="5EB2B223"/>
    <w:rsid w:val="7855C520"/>
    <w:rsid w:val="7FD1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ACAD2"/>
  <w15:chartTrackingRefBased/>
  <w15:docId w15:val="{270B5798-E13E-4A82-A063-028DF7E67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C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0CE8"/>
    <w:pPr>
      <w:ind w:left="720"/>
      <w:contextualSpacing/>
    </w:pPr>
  </w:style>
  <w:style w:type="paragraph" w:styleId="NoSpacing">
    <w:name w:val="No Spacing"/>
    <w:uiPriority w:val="1"/>
    <w:qFormat/>
    <w:rsid w:val="00070CE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27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12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9F7DD13BECFA44AD8A28400066CE9B" ma:contentTypeVersion="8" ma:contentTypeDescription="Create a new document." ma:contentTypeScope="" ma:versionID="33858b8afa8e1ae9deb3b9d3a01351df">
  <xsd:schema xmlns:xsd="http://www.w3.org/2001/XMLSchema" xmlns:xs="http://www.w3.org/2001/XMLSchema" xmlns:p="http://schemas.microsoft.com/office/2006/metadata/properties" xmlns:ns2="5f920e32-621e-4a48-8c3e-1fdde32b08fd" targetNamespace="http://schemas.microsoft.com/office/2006/metadata/properties" ma:root="true" ma:fieldsID="421c58314b33f0abc0f8363266f86700" ns2:_="">
    <xsd:import namespace="5f920e32-621e-4a48-8c3e-1fdde32b08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920e32-621e-4a48-8c3e-1fdde32b08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E694823-958B-4EF1-9401-1EE03F35D6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920e32-621e-4a48-8c3e-1fdde32b08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045CEB-EFFC-4C2D-95C8-C30DA24CD6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26EEEB-0053-426E-A1BE-E5188883608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EXI-A, Chaitanya K</dc:creator>
  <cp:keywords/>
  <dc:description/>
  <cp:lastModifiedBy>Mrs. Bhanu Rekha Reddy</cp:lastModifiedBy>
  <cp:revision>13</cp:revision>
  <dcterms:created xsi:type="dcterms:W3CDTF">2025-05-13T07:03:00Z</dcterms:created>
  <dcterms:modified xsi:type="dcterms:W3CDTF">2026-03-27T05:35:00Z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0x010100139F7DD13BECFA44AD8A28400066CE9B</vt:lpwstr>
  </property>
  <property fmtid="{D5CDD505-2E9C-101B-9397-08002B2CF9AE}" pid="3" name="GrammarlyDocumentId">
    <vt:lpwstr>7b93f9e1-3eed-4bd8-82b6-50cf6065b614</vt:lpwstr>
  </property>
</Properties>
</file>