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53B17" w14:textId="7ADBD43C" w:rsidR="00FB2F38" w:rsidRPr="00FB2F38" w:rsidRDefault="00F437CC" w:rsidP="00FB2F38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18069ACF" wp14:editId="2362D12E">
            <wp:simplePos x="0" y="0"/>
            <wp:positionH relativeFrom="margin">
              <wp:posOffset>4889500</wp:posOffset>
            </wp:positionH>
            <wp:positionV relativeFrom="topMargin">
              <wp:align>bottom</wp:align>
            </wp:positionV>
            <wp:extent cx="875665" cy="388620"/>
            <wp:effectExtent l="0" t="0" r="635" b="0"/>
            <wp:wrapNone/>
            <wp:docPr id="4" name="shpLogo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LL Solid Positiv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F38"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 xml:space="preserve">Software </w:t>
      </w:r>
      <w:r w:rsidR="00202F8A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Engineer</w:t>
      </w:r>
    </w:p>
    <w:p w14:paraId="20F0F977" w14:textId="03D82D64" w:rsidR="00FB2F38" w:rsidRPr="00FB2F38" w:rsidRDefault="00FB2F38" w:rsidP="00FB2F38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 xml:space="preserve">JLL Technologies Centre of Expertise (JLLT </w:t>
      </w:r>
      <w:proofErr w:type="spellStart"/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CoE</w:t>
      </w:r>
      <w:proofErr w:type="spellEnd"/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) (Bangalore)</w:t>
      </w:r>
    </w:p>
    <w:p w14:paraId="09247E2E" w14:textId="3F0C30D2" w:rsidR="00FB2F38" w:rsidRPr="00FB2F38" w:rsidRDefault="00FB2F38" w:rsidP="00FB2F38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What this job involves:</w:t>
      </w:r>
    </w:p>
    <w:p w14:paraId="58096228" w14:textId="77777777" w:rsidR="00FB2F38" w:rsidRPr="00FB2F38" w:rsidRDefault="00FB2F38" w:rsidP="00FB2F38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About the role</w:t>
      </w:r>
    </w:p>
    <w:p w14:paraId="7B078240" w14:textId="77777777" w:rsidR="00FB2F38" w:rsidRPr="00FB2F38" w:rsidRDefault="00FB2F38" w:rsidP="00FB2F38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i/>
          <w:iCs/>
          <w:sz w:val="21"/>
          <w:szCs w:val="21"/>
          <w:lang w:val="en-SG" w:eastAsia="zh-CN" w:bidi="th-TH"/>
        </w:rPr>
        <w:t>#JLLTechAmbitions</w:t>
      </w:r>
    </w:p>
    <w:p w14:paraId="6A1CDCC4" w14:textId="77777777" w:rsidR="00FB2F38" w:rsidRPr="00FB2F38" w:rsidRDefault="00FB2F38" w:rsidP="00FB2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We are looking for a highly impactful &amp; resourceful candidate to help solve intricate business problems using modern technology stacks and support JLL Technologies.</w:t>
      </w:r>
    </w:p>
    <w:p w14:paraId="704E2D6E" w14:textId="77777777" w:rsidR="00FB2F38" w:rsidRPr="00FB2F38" w:rsidRDefault="00FB2F38" w:rsidP="00FB2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 xml:space="preserve">The role will add immense value to the role holder through enhancement of technical knowledge and exposure to </w:t>
      </w:r>
      <w:proofErr w:type="gramStart"/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best in class</w:t>
      </w:r>
      <w:proofErr w:type="gramEnd"/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 xml:space="preserve"> technologies suite in the domain.</w:t>
      </w:r>
    </w:p>
    <w:p w14:paraId="0231DA30" w14:textId="77777777" w:rsidR="00FB2F38" w:rsidRPr="00FB2F38" w:rsidRDefault="00FB2F38" w:rsidP="00FB2F38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br/>
        <w:t>Responsibilities</w:t>
      </w:r>
    </w:p>
    <w:p w14:paraId="4D8C156A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Excellent problems solving skills and ability to think logically and organize workflows independently</w:t>
      </w:r>
    </w:p>
    <w:p w14:paraId="121E6346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Effective written and verbal communication skills, including technical writing to work with multiple cross- functional teams</w:t>
      </w:r>
    </w:p>
    <w:p w14:paraId="32D31DCB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Understanding on Database Applications, Computer Fundamentals &amp; Algorithm</w:t>
      </w:r>
    </w:p>
    <w:p w14:paraId="682AB269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Proficiency with MS Office Applications</w:t>
      </w:r>
    </w:p>
    <w:p w14:paraId="490B52CA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</w:p>
    <w:p w14:paraId="5273F7C2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Sounds like you? To apply you need to be:</w:t>
      </w:r>
    </w:p>
    <w:p w14:paraId="45F4A84A" w14:textId="77777777" w:rsidR="00FB2F38" w:rsidRPr="00FB2F38" w:rsidRDefault="00FB2F38" w:rsidP="00FB2F3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 </w:t>
      </w:r>
    </w:p>
    <w:p w14:paraId="55E8FE6A" w14:textId="77777777" w:rsidR="00FB2F38" w:rsidRPr="00FB2F38" w:rsidRDefault="00FB2F38" w:rsidP="00FB2F3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Experience &amp; Education</w:t>
      </w:r>
    </w:p>
    <w:p w14:paraId="2D2D6EA0" w14:textId="54E8B891" w:rsidR="00FB2F38" w:rsidRPr="00F03FFD" w:rsidRDefault="00FB2F38" w:rsidP="00F03F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Bachelor of Technology degree in any of the following disciplines</w:t>
      </w:r>
    </w:p>
    <w:p w14:paraId="42F9BCC7" w14:textId="77777777" w:rsidR="00FB2F38" w:rsidRPr="00FB2F38" w:rsidRDefault="00FB2F38" w:rsidP="00FB2F3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Computer Science and Engineering</w:t>
      </w:r>
    </w:p>
    <w:p w14:paraId="01CBF12B" w14:textId="77777777" w:rsidR="00FB2F38" w:rsidRPr="00FB2F38" w:rsidRDefault="00FB2F38" w:rsidP="00FB2F3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Information Technology</w:t>
      </w:r>
    </w:p>
    <w:p w14:paraId="07EFAE0E" w14:textId="703B454E" w:rsidR="00FB2F38" w:rsidRPr="00FB2F38" w:rsidRDefault="00F03FFD" w:rsidP="00FB2F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>
        <w:rPr>
          <w:rFonts w:eastAsia="Times New Roman" w:cstheme="minorHAnsi"/>
          <w:sz w:val="21"/>
          <w:szCs w:val="21"/>
          <w:lang w:val="en-SG" w:eastAsia="zh-CN" w:bidi="th-TH"/>
        </w:rPr>
        <w:t>80</w:t>
      </w:r>
      <w:r w:rsidR="00FB2F38" w:rsidRPr="00FB2F38">
        <w:rPr>
          <w:rFonts w:eastAsia="Times New Roman" w:cstheme="minorHAnsi"/>
          <w:sz w:val="21"/>
          <w:szCs w:val="21"/>
          <w:lang w:val="en-SG" w:eastAsia="zh-CN" w:bidi="th-TH"/>
        </w:rPr>
        <w:t xml:space="preserve"> % Aggregate/All Sem</w:t>
      </w:r>
      <w:r>
        <w:rPr>
          <w:rFonts w:eastAsia="Times New Roman" w:cstheme="minorHAnsi"/>
          <w:sz w:val="21"/>
          <w:szCs w:val="21"/>
          <w:lang w:val="en-SG" w:eastAsia="zh-CN" w:bidi="th-TH"/>
        </w:rPr>
        <w:t>, 10</w:t>
      </w:r>
      <w:r w:rsidRPr="00F03FFD">
        <w:rPr>
          <w:rFonts w:eastAsia="Times New Roman" w:cstheme="minorHAnsi"/>
          <w:sz w:val="21"/>
          <w:szCs w:val="21"/>
          <w:vertAlign w:val="superscript"/>
          <w:lang w:val="en-SG" w:eastAsia="zh-CN" w:bidi="th-TH"/>
        </w:rPr>
        <w:t>th</w:t>
      </w:r>
      <w:r>
        <w:rPr>
          <w:rFonts w:eastAsia="Times New Roman" w:cstheme="minorHAnsi"/>
          <w:sz w:val="21"/>
          <w:szCs w:val="21"/>
          <w:lang w:val="en-SG" w:eastAsia="zh-CN" w:bidi="th-TH"/>
        </w:rPr>
        <w:t xml:space="preserve"> &amp; 12</w:t>
      </w:r>
      <w:proofErr w:type="gramStart"/>
      <w:r w:rsidRPr="00F03FFD">
        <w:rPr>
          <w:rFonts w:eastAsia="Times New Roman" w:cstheme="minorHAnsi"/>
          <w:sz w:val="21"/>
          <w:szCs w:val="21"/>
          <w:vertAlign w:val="superscript"/>
          <w:lang w:val="en-SG" w:eastAsia="zh-CN" w:bidi="th-TH"/>
        </w:rPr>
        <w:t>th</w:t>
      </w:r>
      <w:r>
        <w:rPr>
          <w:rFonts w:eastAsia="Times New Roman" w:cstheme="minorHAnsi"/>
          <w:sz w:val="21"/>
          <w:szCs w:val="21"/>
          <w:lang w:val="en-SG" w:eastAsia="zh-CN" w:bidi="th-TH"/>
        </w:rPr>
        <w:t xml:space="preserve"> .</w:t>
      </w:r>
      <w:proofErr w:type="gramEnd"/>
    </w:p>
    <w:p w14:paraId="10F501BE" w14:textId="77777777" w:rsidR="00FB2F38" w:rsidRPr="00FB2F38" w:rsidRDefault="00FB2F38" w:rsidP="00FB2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sz w:val="21"/>
          <w:szCs w:val="21"/>
          <w:lang w:val="en-SG" w:eastAsia="zh-CN" w:bidi="th-TH"/>
        </w:rPr>
        <w:t> </w:t>
      </w:r>
    </w:p>
    <w:p w14:paraId="22509867" w14:textId="77777777" w:rsidR="00FB2F38" w:rsidRPr="00FB2F38" w:rsidRDefault="00FB2F38" w:rsidP="00FB2F3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1"/>
          <w:szCs w:val="21"/>
          <w:lang w:val="en-SG" w:eastAsia="zh-CN" w:bidi="th-TH"/>
        </w:rPr>
      </w:pPr>
      <w:r w:rsidRPr="00FB2F38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What we can do for you:</w:t>
      </w:r>
    </w:p>
    <w:p w14:paraId="037EE681" w14:textId="77777777" w:rsidR="00B360DE" w:rsidRPr="00B360DE" w:rsidRDefault="00B360DE" w:rsidP="00B360D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1"/>
          <w:szCs w:val="21"/>
          <w:lang w:val="en-SG" w:eastAsia="zh-CN" w:bidi="th-TH"/>
        </w:rPr>
      </w:pPr>
      <w:r w:rsidRPr="00B360DE">
        <w:rPr>
          <w:rFonts w:eastAsia="Times New Roman" w:cstheme="minorHAnsi"/>
          <w:sz w:val="21"/>
          <w:szCs w:val="21"/>
          <w:lang w:val="en-SG" w:eastAsia="zh-CN" w:bidi="th-TH"/>
        </w:rPr>
        <w:t>You’ll join an entrepreneurial, inclusive culture. One where we succeed together – across the desk and around the globe. Where like-minded people work naturally together to achieve great things.</w:t>
      </w:r>
    </w:p>
    <w:p w14:paraId="365D9165" w14:textId="77777777" w:rsidR="00B360DE" w:rsidRPr="00B360DE" w:rsidRDefault="00B360DE" w:rsidP="00B360D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1"/>
          <w:szCs w:val="21"/>
          <w:lang w:val="en-SG" w:eastAsia="zh-CN" w:bidi="th-TH"/>
        </w:rPr>
      </w:pPr>
      <w:r w:rsidRPr="00B360DE">
        <w:rPr>
          <w:rFonts w:eastAsia="Times New Roman" w:cstheme="minorHAnsi"/>
          <w:sz w:val="21"/>
          <w:szCs w:val="21"/>
          <w:lang w:val="en-SG" w:eastAsia="zh-CN" w:bidi="th-TH"/>
        </w:rPr>
        <w:t>Our Total Rewards program reflects our commitment to helping you achieve your ambitions in career, recognition, well-being, benefits and pay.</w:t>
      </w:r>
    </w:p>
    <w:p w14:paraId="7E07E15C" w14:textId="3E9FA1D0" w:rsidR="00FB2F38" w:rsidRPr="00FB2F38" w:rsidRDefault="00B360DE" w:rsidP="00B360D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1"/>
          <w:szCs w:val="21"/>
          <w:lang w:val="en-SG" w:eastAsia="zh-CN" w:bidi="th-TH"/>
        </w:rPr>
      </w:pPr>
      <w:r w:rsidRPr="00B360DE">
        <w:rPr>
          <w:rFonts w:eastAsia="Times New Roman" w:cstheme="minorHAnsi"/>
          <w:sz w:val="21"/>
          <w:szCs w:val="21"/>
          <w:lang w:val="en-SG" w:eastAsia="zh-CN" w:bidi="th-TH"/>
        </w:rPr>
        <w:t>Join us to develop your strengths and enjoy a fulfilling career full of varied experiences. Keep those ambitions in sights and imagine where JLL can take you.</w:t>
      </w:r>
      <w:r w:rsidR="00FB2F38" w:rsidRPr="00FB2F38">
        <w:rPr>
          <w:rFonts w:eastAsia="Times New Roman" w:cstheme="minorHAnsi"/>
          <w:sz w:val="21"/>
          <w:szCs w:val="21"/>
          <w:lang w:val="en-SG" w:eastAsia="zh-CN" w:bidi="th-TH"/>
        </w:rPr>
        <w:t> </w:t>
      </w:r>
    </w:p>
    <w:p w14:paraId="6C90F0B0" w14:textId="1CB7ECE5" w:rsidR="009A3A47" w:rsidRPr="00FB2F38" w:rsidRDefault="00FB2F38" w:rsidP="00C11356">
      <w:pPr>
        <w:spacing w:before="100" w:beforeAutospacing="1" w:after="100" w:afterAutospacing="1" w:line="240" w:lineRule="auto"/>
        <w:ind w:left="720"/>
        <w:rPr>
          <w:rFonts w:cstheme="minorHAnsi"/>
        </w:rPr>
      </w:pPr>
      <w:r w:rsidRPr="00B360DE">
        <w:rPr>
          <w:rFonts w:eastAsia="Times New Roman" w:cstheme="minorHAnsi"/>
          <w:b/>
          <w:bCs/>
          <w:sz w:val="21"/>
          <w:szCs w:val="21"/>
          <w:lang w:val="en-SG" w:eastAsia="zh-CN" w:bidi="th-TH"/>
        </w:rPr>
        <w:t>Apply today!</w:t>
      </w:r>
    </w:p>
    <w:sectPr w:rsidR="009A3A47" w:rsidRPr="00FB2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0EBF2" w14:textId="77777777" w:rsidR="00780E39" w:rsidRDefault="00780E39" w:rsidP="00FB2F38">
      <w:pPr>
        <w:spacing w:after="0" w:line="240" w:lineRule="auto"/>
      </w:pPr>
      <w:r>
        <w:separator/>
      </w:r>
    </w:p>
  </w:endnote>
  <w:endnote w:type="continuationSeparator" w:id="0">
    <w:p w14:paraId="5C29CAC3" w14:textId="77777777" w:rsidR="00780E39" w:rsidRDefault="00780E39" w:rsidP="00FB2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67313" w14:textId="77777777" w:rsidR="00780E39" w:rsidRDefault="00780E39" w:rsidP="00FB2F38">
      <w:pPr>
        <w:spacing w:after="0" w:line="240" w:lineRule="auto"/>
      </w:pPr>
      <w:r>
        <w:separator/>
      </w:r>
    </w:p>
  </w:footnote>
  <w:footnote w:type="continuationSeparator" w:id="0">
    <w:p w14:paraId="6FE45463" w14:textId="77777777" w:rsidR="00780E39" w:rsidRDefault="00780E39" w:rsidP="00FB2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47A66"/>
    <w:multiLevelType w:val="multilevel"/>
    <w:tmpl w:val="DFA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23FD9"/>
    <w:multiLevelType w:val="multilevel"/>
    <w:tmpl w:val="3FC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5805">
    <w:abstractNumId w:val="0"/>
  </w:num>
  <w:num w:numId="2" w16cid:durableId="100049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38"/>
    <w:rsid w:val="000306DB"/>
    <w:rsid w:val="00202F8A"/>
    <w:rsid w:val="00423A8C"/>
    <w:rsid w:val="00780E39"/>
    <w:rsid w:val="009A3A47"/>
    <w:rsid w:val="00B360DE"/>
    <w:rsid w:val="00C11356"/>
    <w:rsid w:val="00F03FFD"/>
    <w:rsid w:val="00F437CC"/>
    <w:rsid w:val="00F67FEB"/>
    <w:rsid w:val="00FB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E020A"/>
  <w15:chartTrackingRefBased/>
  <w15:docId w15:val="{05F85E39-74E1-4588-8FC0-3529FBB8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3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3"/>
    <w:rsid w:val="00FB2F38"/>
    <w:pPr>
      <w:spacing w:after="200" w:line="276" w:lineRule="auto"/>
    </w:pPr>
    <w:rPr>
      <w:rFonts w:eastAsiaTheme="minorHAnsi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F8A"/>
    <w:rPr>
      <w:rFonts w:eastAsiaTheme="minorHAnsi"/>
      <w:szCs w:val="22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02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F8A"/>
    <w:rPr>
      <w:rFonts w:eastAsiaTheme="minorHAnsi"/>
      <w:szCs w:val="22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Prasanna</dc:creator>
  <cp:keywords/>
  <dc:description/>
  <cp:lastModifiedBy>Patil, Prasanna</cp:lastModifiedBy>
  <cp:revision>6</cp:revision>
  <dcterms:created xsi:type="dcterms:W3CDTF">2022-07-04T07:01:00Z</dcterms:created>
  <dcterms:modified xsi:type="dcterms:W3CDTF">2024-07-09T05:16:00Z</dcterms:modified>
</cp:coreProperties>
</file>