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08E4" w14:textId="77777777" w:rsidR="00066945" w:rsidRDefault="00066945" w:rsidP="00066945">
      <w:pPr>
        <w:pStyle w:val="Heading1"/>
        <w:spacing w:before="64"/>
        <w:ind w:left="624" w:right="448"/>
      </w:pPr>
      <w:r>
        <w:rPr>
          <w:noProof/>
        </w:rPr>
        <mc:AlternateContent>
          <mc:Choice Requires="wps">
            <w:drawing>
              <wp:anchor distT="0" distB="0" distL="0" distR="0" simplePos="0" relativeHeight="251687936" behindDoc="1" locked="0" layoutInCell="1" allowOverlap="1" wp14:anchorId="521D161D" wp14:editId="40E62A3B">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0198B" id="Graphic 1" o:spid="_x0000_s1026" style="position:absolute;margin-left:24pt;margin-top:24pt;width:547.45pt;height:794.05pt;z-index:-2516285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 xml:space="preserve">VISVESVARAYA TECHNOLOGICAL </w:t>
      </w:r>
      <w:r>
        <w:rPr>
          <w:spacing w:val="-2"/>
        </w:rPr>
        <w:t>UNIVERSITY</w:t>
      </w:r>
    </w:p>
    <w:p w14:paraId="6826E04D" w14:textId="77777777" w:rsidR="00066945" w:rsidRDefault="00066945" w:rsidP="00066945">
      <w:pPr>
        <w:spacing w:before="191"/>
        <w:ind w:left="448" w:right="448"/>
        <w:jc w:val="center"/>
        <w:rPr>
          <w:sz w:val="28"/>
        </w:rPr>
      </w:pPr>
      <w:r>
        <w:rPr>
          <w:sz w:val="28"/>
        </w:rPr>
        <w:t>“Jnana</w:t>
      </w:r>
      <w:r>
        <w:rPr>
          <w:spacing w:val="-10"/>
          <w:sz w:val="28"/>
        </w:rPr>
        <w:t xml:space="preserve"> </w:t>
      </w:r>
      <w:r>
        <w:rPr>
          <w:sz w:val="28"/>
        </w:rPr>
        <w:t>Sangama”,</w:t>
      </w:r>
      <w:r>
        <w:rPr>
          <w:spacing w:val="-9"/>
          <w:sz w:val="28"/>
        </w:rPr>
        <w:t xml:space="preserve"> </w:t>
      </w:r>
      <w:r>
        <w:rPr>
          <w:sz w:val="28"/>
        </w:rPr>
        <w:t>Belagavi-</w:t>
      </w:r>
      <w:r>
        <w:rPr>
          <w:spacing w:val="-2"/>
          <w:sz w:val="28"/>
        </w:rPr>
        <w:t>590018</w:t>
      </w:r>
    </w:p>
    <w:p w14:paraId="3677E322" w14:textId="77777777" w:rsidR="00066945" w:rsidRDefault="00066945" w:rsidP="00066945">
      <w:pPr>
        <w:pStyle w:val="BodyText"/>
        <w:spacing w:before="2"/>
        <w:ind w:left="0"/>
        <w:rPr>
          <w:sz w:val="15"/>
        </w:rPr>
      </w:pPr>
      <w:r>
        <w:rPr>
          <w:noProof/>
          <w:sz w:val="15"/>
        </w:rPr>
        <w:drawing>
          <wp:anchor distT="0" distB="0" distL="0" distR="0" simplePos="0" relativeHeight="251688960" behindDoc="1" locked="0" layoutInCell="1" allowOverlap="1" wp14:anchorId="58EEEF26" wp14:editId="61597D36">
            <wp:simplePos x="0" y="0"/>
            <wp:positionH relativeFrom="page">
              <wp:posOffset>3263183</wp:posOffset>
            </wp:positionH>
            <wp:positionV relativeFrom="paragraph">
              <wp:posOffset>126038</wp:posOffset>
            </wp:positionV>
            <wp:extent cx="1020127" cy="10544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20127" cy="1054417"/>
                    </a:xfrm>
                    <a:prstGeom prst="rect">
                      <a:avLst/>
                    </a:prstGeom>
                  </pic:spPr>
                </pic:pic>
              </a:graphicData>
            </a:graphic>
          </wp:anchor>
        </w:drawing>
      </w:r>
    </w:p>
    <w:p w14:paraId="30515E2D" w14:textId="77777777" w:rsidR="00066945" w:rsidRDefault="00066945" w:rsidP="00066945">
      <w:pPr>
        <w:pStyle w:val="Heading2"/>
        <w:spacing w:before="226"/>
        <w:ind w:left="448" w:right="448" w:firstLine="0"/>
        <w:jc w:val="center"/>
      </w:pPr>
      <w:r>
        <w:t>Project</w:t>
      </w:r>
      <w:r>
        <w:rPr>
          <w:spacing w:val="-2"/>
        </w:rPr>
        <w:t xml:space="preserve"> report</w:t>
      </w:r>
    </w:p>
    <w:p w14:paraId="3C96C17C" w14:textId="77777777" w:rsidR="00066945" w:rsidRDefault="00066945" w:rsidP="00066945">
      <w:pPr>
        <w:spacing w:before="185"/>
        <w:ind w:left="448" w:right="444"/>
        <w:jc w:val="center"/>
        <w:rPr>
          <w:sz w:val="28"/>
        </w:rPr>
      </w:pPr>
      <w:r>
        <w:rPr>
          <w:spacing w:val="-5"/>
          <w:sz w:val="28"/>
        </w:rPr>
        <w:t>on</w:t>
      </w:r>
    </w:p>
    <w:p w14:paraId="7E89836A" w14:textId="77777777" w:rsidR="00066945" w:rsidRDefault="00122C1F" w:rsidP="00122C1F">
      <w:pPr>
        <w:spacing w:before="120" w:line="364" w:lineRule="auto"/>
        <w:ind w:left="448" w:right="451"/>
        <w:jc w:val="center"/>
        <w:rPr>
          <w:b/>
          <w:sz w:val="32"/>
        </w:rPr>
      </w:pPr>
      <w:r>
        <w:rPr>
          <w:b/>
          <w:sz w:val="32"/>
        </w:rPr>
        <w:t>WEATHER DATA STORAGE AND ANALYSIS</w:t>
      </w:r>
    </w:p>
    <w:p w14:paraId="7C8383BF" w14:textId="77777777" w:rsidR="00066945" w:rsidRDefault="00122C1F" w:rsidP="00122C1F">
      <w:pPr>
        <w:spacing w:before="120" w:line="364" w:lineRule="auto"/>
        <w:ind w:left="448" w:right="451"/>
        <w:jc w:val="center"/>
        <w:rPr>
          <w:b/>
          <w:sz w:val="32"/>
        </w:rPr>
      </w:pPr>
      <w:r>
        <w:rPr>
          <w:b/>
          <w:sz w:val="32"/>
        </w:rPr>
        <w:t>USING MONGODB FOR BIG DATA PROCESSING</w:t>
      </w:r>
    </w:p>
    <w:p w14:paraId="5C623B88" w14:textId="77777777" w:rsidR="00066945" w:rsidRDefault="00066945" w:rsidP="00066945">
      <w:pPr>
        <w:spacing w:line="376" w:lineRule="auto"/>
        <w:ind w:left="1673" w:right="1678"/>
        <w:jc w:val="center"/>
        <w:rPr>
          <w:sz w:val="28"/>
        </w:rPr>
      </w:pPr>
      <w:r>
        <w:rPr>
          <w:sz w:val="28"/>
        </w:rPr>
        <w:t>Submitted</w:t>
      </w:r>
      <w:r>
        <w:rPr>
          <w:spacing w:val="-7"/>
          <w:sz w:val="28"/>
        </w:rPr>
        <w:t xml:space="preserve"> </w:t>
      </w:r>
      <w:r>
        <w:rPr>
          <w:sz w:val="28"/>
        </w:rPr>
        <w:t>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4"/>
          <w:sz w:val="28"/>
        </w:rPr>
        <w:t xml:space="preserve"> </w:t>
      </w:r>
      <w:r>
        <w:rPr>
          <w:sz w:val="28"/>
        </w:rPr>
        <w:t>of Bachelor of Engineering</w:t>
      </w:r>
    </w:p>
    <w:p w14:paraId="3F92C811" w14:textId="77777777" w:rsidR="00066945" w:rsidRDefault="00066945" w:rsidP="00066945">
      <w:pPr>
        <w:spacing w:line="376" w:lineRule="auto"/>
        <w:ind w:left="1673" w:right="1678"/>
        <w:jc w:val="center"/>
        <w:rPr>
          <w:sz w:val="28"/>
        </w:rPr>
      </w:pPr>
      <w:r>
        <w:rPr>
          <w:sz w:val="28"/>
        </w:rPr>
        <w:t>In</w:t>
      </w:r>
    </w:p>
    <w:p w14:paraId="7D121115" w14:textId="77777777" w:rsidR="00066945" w:rsidRDefault="00066945" w:rsidP="00066945">
      <w:pPr>
        <w:spacing w:line="376" w:lineRule="auto"/>
        <w:ind w:left="1673" w:right="1678"/>
        <w:jc w:val="center"/>
        <w:rPr>
          <w:sz w:val="28"/>
        </w:rPr>
      </w:pPr>
      <w:r>
        <w:rPr>
          <w:sz w:val="28"/>
        </w:rPr>
        <w:t xml:space="preserve">CSE-ARTIFICIAL INTELLIGENCE </w:t>
      </w:r>
    </w:p>
    <w:p w14:paraId="39265BD3" w14:textId="77777777" w:rsidR="00066945" w:rsidRDefault="00066945" w:rsidP="00066945">
      <w:pPr>
        <w:spacing w:before="3"/>
        <w:ind w:left="448" w:right="448"/>
        <w:jc w:val="center"/>
        <w:rPr>
          <w:sz w:val="28"/>
        </w:rPr>
      </w:pPr>
      <w:r>
        <w:rPr>
          <w:sz w:val="28"/>
        </w:rPr>
        <w:t>Submitted</w:t>
      </w:r>
      <w:r>
        <w:rPr>
          <w:spacing w:val="-8"/>
          <w:sz w:val="28"/>
        </w:rPr>
        <w:t xml:space="preserve"> </w:t>
      </w:r>
      <w:r>
        <w:rPr>
          <w:spacing w:val="-5"/>
          <w:sz w:val="28"/>
        </w:rPr>
        <w:t>by</w:t>
      </w:r>
    </w:p>
    <w:p w14:paraId="0F9D779C" w14:textId="77777777" w:rsidR="00066945" w:rsidRPr="00D30436" w:rsidRDefault="00066945" w:rsidP="00066945">
      <w:pPr>
        <w:pStyle w:val="Heading2"/>
        <w:spacing w:before="185"/>
        <w:ind w:left="448" w:right="444" w:firstLine="0"/>
        <w:rPr>
          <w:spacing w:val="-2"/>
        </w:rPr>
      </w:pPr>
      <w:r>
        <w:t xml:space="preserve">                                             </w:t>
      </w:r>
      <w:r w:rsidR="00122C1F">
        <w:t>ACHYUTHA SAI V</w:t>
      </w:r>
      <w:r>
        <w:t xml:space="preserve">    </w:t>
      </w:r>
      <w:r>
        <w:rPr>
          <w:spacing w:val="64"/>
        </w:rPr>
        <w:t xml:space="preserve">    </w:t>
      </w:r>
      <w:r>
        <w:rPr>
          <w:spacing w:val="64"/>
        </w:rPr>
        <w:br/>
      </w:r>
      <w:r>
        <w:rPr>
          <w:spacing w:val="-2"/>
        </w:rPr>
        <w:t xml:space="preserve">                                                   (1VE23CA0</w:t>
      </w:r>
      <w:r w:rsidR="00122C1F">
        <w:rPr>
          <w:spacing w:val="-2"/>
        </w:rPr>
        <w:t>02</w:t>
      </w:r>
      <w:r>
        <w:rPr>
          <w:spacing w:val="-2"/>
        </w:rPr>
        <w:t>)</w:t>
      </w:r>
      <w:r>
        <w:t xml:space="preserve"> </w:t>
      </w:r>
    </w:p>
    <w:p w14:paraId="270259DD" w14:textId="77777777" w:rsidR="00066945" w:rsidRDefault="00066945" w:rsidP="00066945">
      <w:pPr>
        <w:spacing w:before="185"/>
        <w:ind w:left="448" w:right="448"/>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203E43FC" w14:textId="77777777" w:rsidR="00066945" w:rsidRPr="007947E9" w:rsidRDefault="00066945" w:rsidP="00066945">
      <w:pPr>
        <w:pStyle w:val="Heading3"/>
        <w:spacing w:before="185"/>
        <w:ind w:left="448" w:right="447" w:firstLine="0"/>
        <w:jc w:val="center"/>
        <w:rPr>
          <w:sz w:val="28"/>
          <w:szCs w:val="28"/>
        </w:rPr>
      </w:pPr>
      <w:r w:rsidRPr="007947E9">
        <w:rPr>
          <w:sz w:val="28"/>
          <w:szCs w:val="28"/>
        </w:rPr>
        <w:t xml:space="preserve">Mrs. Vimala Devi R </w:t>
      </w:r>
    </w:p>
    <w:p w14:paraId="0FC2E614" w14:textId="77777777" w:rsidR="00066945" w:rsidRPr="00620004" w:rsidRDefault="00066945" w:rsidP="00066945">
      <w:pPr>
        <w:pStyle w:val="BodyText"/>
        <w:spacing w:before="183" w:line="396" w:lineRule="auto"/>
        <w:ind w:left="3574" w:right="3564" w:firstLine="324"/>
      </w:pPr>
      <w:r>
        <w:rPr>
          <w:noProof/>
          <w:sz w:val="20"/>
        </w:rPr>
        <w:drawing>
          <wp:anchor distT="0" distB="0" distL="0" distR="0" simplePos="0" relativeHeight="251686912" behindDoc="1" locked="0" layoutInCell="1" allowOverlap="1" wp14:anchorId="41257CD9" wp14:editId="563370D0">
            <wp:simplePos x="0" y="0"/>
            <wp:positionH relativeFrom="page">
              <wp:posOffset>1033145</wp:posOffset>
            </wp:positionH>
            <wp:positionV relativeFrom="paragraph">
              <wp:posOffset>764721</wp:posOffset>
            </wp:positionV>
            <wp:extent cx="5410975" cy="10698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410975" cy="1069848"/>
                    </a:xfrm>
                    <a:prstGeom prst="rect">
                      <a:avLst/>
                    </a:prstGeom>
                  </pic:spPr>
                </pic:pic>
              </a:graphicData>
            </a:graphic>
          </wp:anchor>
        </w:drawing>
      </w:r>
      <w:r>
        <w:t>Assistant Professor Dept.</w:t>
      </w:r>
      <w:r>
        <w:rPr>
          <w:spacing w:val="-9"/>
        </w:rPr>
        <w:t xml:space="preserve"> </w:t>
      </w:r>
      <w:r>
        <w:t>of</w:t>
      </w:r>
      <w:r>
        <w:rPr>
          <w:spacing w:val="-9"/>
        </w:rPr>
        <w:t xml:space="preserve"> </w:t>
      </w:r>
      <w:r>
        <w:t>CSE</w:t>
      </w:r>
      <w:r>
        <w:rPr>
          <w:spacing w:val="-9"/>
        </w:rPr>
        <w:t xml:space="preserve"> </w:t>
      </w:r>
      <w:r>
        <w:t>(AI),</w:t>
      </w:r>
      <w:r>
        <w:rPr>
          <w:spacing w:val="-9"/>
        </w:rPr>
        <w:t xml:space="preserve"> </w:t>
      </w:r>
      <w:r>
        <w:t>SVCE</w:t>
      </w:r>
    </w:p>
    <w:p w14:paraId="43014457" w14:textId="77777777" w:rsidR="00066945" w:rsidRPr="006933C3" w:rsidRDefault="00066945" w:rsidP="00066945">
      <w:pPr>
        <w:spacing w:before="170" w:line="376" w:lineRule="auto"/>
        <w:ind w:right="778"/>
        <w:jc w:val="center"/>
        <w:rPr>
          <w:b/>
          <w:sz w:val="26"/>
          <w:szCs w:val="26"/>
        </w:rPr>
      </w:pPr>
      <w:r>
        <w:rPr>
          <w:b/>
          <w:sz w:val="26"/>
          <w:szCs w:val="26"/>
        </w:rPr>
        <w:t xml:space="preserve">            </w:t>
      </w:r>
      <w:r w:rsidRPr="006933C3">
        <w:rPr>
          <w:b/>
          <w:sz w:val="26"/>
          <w:szCs w:val="26"/>
        </w:rPr>
        <w:t>Department</w:t>
      </w:r>
      <w:r w:rsidRPr="006933C3">
        <w:rPr>
          <w:b/>
          <w:spacing w:val="-6"/>
          <w:sz w:val="26"/>
          <w:szCs w:val="26"/>
        </w:rPr>
        <w:t xml:space="preserve"> </w:t>
      </w:r>
      <w:r w:rsidRPr="006933C3">
        <w:rPr>
          <w:b/>
          <w:sz w:val="26"/>
          <w:szCs w:val="26"/>
        </w:rPr>
        <w:t>Of</w:t>
      </w:r>
      <w:r w:rsidRPr="006933C3">
        <w:rPr>
          <w:b/>
          <w:spacing w:val="-6"/>
          <w:sz w:val="26"/>
          <w:szCs w:val="26"/>
        </w:rPr>
        <w:t xml:space="preserve"> </w:t>
      </w:r>
      <w:r w:rsidRPr="006933C3">
        <w:rPr>
          <w:b/>
          <w:sz w:val="26"/>
          <w:szCs w:val="26"/>
        </w:rPr>
        <w:t>Computer</w:t>
      </w:r>
      <w:r w:rsidRPr="006933C3">
        <w:rPr>
          <w:b/>
          <w:spacing w:val="-6"/>
          <w:sz w:val="26"/>
          <w:szCs w:val="26"/>
        </w:rPr>
        <w:t xml:space="preserve"> </w:t>
      </w:r>
      <w:r w:rsidRPr="006933C3">
        <w:rPr>
          <w:b/>
          <w:sz w:val="26"/>
          <w:szCs w:val="26"/>
        </w:rPr>
        <w:t>Science</w:t>
      </w:r>
      <w:r w:rsidRPr="006933C3">
        <w:rPr>
          <w:b/>
          <w:spacing w:val="-6"/>
          <w:sz w:val="26"/>
          <w:szCs w:val="26"/>
        </w:rPr>
        <w:t xml:space="preserve"> </w:t>
      </w:r>
      <w:r w:rsidRPr="006933C3">
        <w:rPr>
          <w:b/>
          <w:sz w:val="26"/>
          <w:szCs w:val="26"/>
        </w:rPr>
        <w:t>Engineering</w:t>
      </w:r>
      <w:r w:rsidRPr="006933C3">
        <w:rPr>
          <w:b/>
          <w:spacing w:val="-5"/>
          <w:sz w:val="26"/>
          <w:szCs w:val="26"/>
        </w:rPr>
        <w:t xml:space="preserve"> </w:t>
      </w:r>
      <w:r w:rsidRPr="006933C3">
        <w:rPr>
          <w:b/>
          <w:sz w:val="26"/>
          <w:szCs w:val="26"/>
        </w:rPr>
        <w:t>(Artificial</w:t>
      </w:r>
      <w:r w:rsidRPr="006933C3">
        <w:rPr>
          <w:b/>
          <w:spacing w:val="-8"/>
          <w:sz w:val="26"/>
          <w:szCs w:val="26"/>
        </w:rPr>
        <w:t xml:space="preserve"> </w:t>
      </w:r>
      <w:r w:rsidRPr="006933C3">
        <w:rPr>
          <w:b/>
          <w:sz w:val="26"/>
          <w:szCs w:val="26"/>
        </w:rPr>
        <w:t>Intelligence</w:t>
      </w:r>
      <w:r>
        <w:rPr>
          <w:b/>
          <w:sz w:val="26"/>
          <w:szCs w:val="26"/>
        </w:rPr>
        <w:t>)</w:t>
      </w:r>
      <w:r>
        <w:rPr>
          <w:b/>
          <w:sz w:val="26"/>
          <w:szCs w:val="26"/>
        </w:rPr>
        <w:br/>
        <w:t xml:space="preserve">            </w:t>
      </w:r>
      <w:r w:rsidRPr="006933C3">
        <w:rPr>
          <w:b/>
          <w:sz w:val="26"/>
          <w:szCs w:val="26"/>
        </w:rPr>
        <w:t>Sri Venkateshwara College of Engineering, Bengaluru – 562157</w:t>
      </w:r>
    </w:p>
    <w:p w14:paraId="22A7847D" w14:textId="77777777" w:rsidR="00066945" w:rsidRPr="006933C3" w:rsidRDefault="00066945" w:rsidP="00066945">
      <w:pPr>
        <w:spacing w:before="4"/>
        <w:ind w:left="4143"/>
        <w:rPr>
          <w:b/>
          <w:sz w:val="26"/>
          <w:szCs w:val="26"/>
        </w:rPr>
      </w:pPr>
      <w:r w:rsidRPr="006933C3">
        <w:rPr>
          <w:b/>
          <w:sz w:val="26"/>
          <w:szCs w:val="26"/>
        </w:rPr>
        <w:t>2025</w:t>
      </w:r>
      <w:r w:rsidRPr="006933C3">
        <w:rPr>
          <w:b/>
          <w:spacing w:val="-4"/>
          <w:sz w:val="26"/>
          <w:szCs w:val="26"/>
        </w:rPr>
        <w:t xml:space="preserve"> </w:t>
      </w:r>
      <w:r w:rsidRPr="006933C3">
        <w:rPr>
          <w:b/>
          <w:sz w:val="26"/>
          <w:szCs w:val="26"/>
        </w:rPr>
        <w:t>-</w:t>
      </w:r>
      <w:r w:rsidRPr="006933C3">
        <w:rPr>
          <w:b/>
          <w:spacing w:val="-1"/>
          <w:sz w:val="26"/>
          <w:szCs w:val="26"/>
        </w:rPr>
        <w:t xml:space="preserve"> </w:t>
      </w:r>
      <w:r w:rsidRPr="006933C3">
        <w:rPr>
          <w:b/>
          <w:spacing w:val="-4"/>
          <w:sz w:val="26"/>
          <w:szCs w:val="26"/>
        </w:rPr>
        <w:t>2026</w:t>
      </w:r>
    </w:p>
    <w:p w14:paraId="0F9282CF" w14:textId="77777777" w:rsidR="00F165FD" w:rsidRDefault="00F165FD">
      <w:pPr>
        <w:jc w:val="both"/>
        <w:rPr>
          <w:b/>
          <w:sz w:val="24"/>
        </w:rPr>
        <w:sectPr w:rsidR="00F165FD" w:rsidSect="00F165FD">
          <w:footerReference w:type="default" r:id="rId10"/>
          <w:type w:val="continuous"/>
          <w:pgSz w:w="11910" w:h="16840"/>
          <w:pgMar w:top="1280" w:right="1133" w:bottom="980" w:left="1133" w:header="0" w:footer="784" w:gutter="0"/>
          <w:cols w:space="720"/>
        </w:sectPr>
      </w:pPr>
    </w:p>
    <w:p w14:paraId="02B0F90C" w14:textId="77777777" w:rsidR="00F165FD" w:rsidRPr="00F165FD" w:rsidRDefault="00F165FD" w:rsidP="00F165FD">
      <w:pPr>
        <w:rPr>
          <w:sz w:val="24"/>
        </w:rPr>
      </w:pPr>
    </w:p>
    <w:p w14:paraId="5A4EFD87" w14:textId="77777777" w:rsidR="00A33CEB" w:rsidRDefault="000E3E90" w:rsidP="00A33CEB">
      <w:pPr>
        <w:pStyle w:val="Heading1"/>
        <w:spacing w:before="61"/>
        <w:ind w:left="359"/>
        <w:jc w:val="left"/>
        <w:rPr>
          <w:spacing w:val="-2"/>
        </w:rPr>
      </w:pPr>
      <w:r>
        <w:rPr>
          <w:spacing w:val="-2"/>
        </w:rPr>
        <w:t xml:space="preserve">                                        </w:t>
      </w:r>
      <w:r w:rsidR="00A33CEB">
        <w:rPr>
          <w:spacing w:val="-2"/>
        </w:rPr>
        <w:t>ABSTRACT</w:t>
      </w:r>
    </w:p>
    <w:p w14:paraId="2360F86B" w14:textId="77777777" w:rsidR="00A33CEB" w:rsidRDefault="00A33CEB" w:rsidP="00A33CEB">
      <w:pPr>
        <w:pStyle w:val="Heading1"/>
        <w:spacing w:before="61"/>
        <w:ind w:left="359"/>
        <w:jc w:val="left"/>
      </w:pPr>
    </w:p>
    <w:p w14:paraId="5A26D937" w14:textId="77777777" w:rsidR="00A33CEB" w:rsidRDefault="00A33CEB" w:rsidP="00A33CEB">
      <w:pPr>
        <w:pStyle w:val="NormalWeb"/>
        <w:spacing w:line="360" w:lineRule="auto"/>
        <w:ind w:left="669" w:right="300"/>
        <w:jc w:val="both"/>
      </w:pPr>
      <w:r>
        <w:t>Weather observations are generated continuously and are useful for studying temperature, rainfall, humidity, wind, and seasonal patterns. This project develops a Python-based workflow for collecting historical observations, validating them, and storing them in a local MongoDB Community Server database. It is designed to provide a structured, repeatable way to query weather records from multiple Indian cities.</w:t>
      </w:r>
    </w:p>
    <w:p w14:paraId="1F68039A" w14:textId="77777777" w:rsidR="00A33CEB" w:rsidRDefault="00A33CEB" w:rsidP="00A33CEB">
      <w:pPr>
        <w:pStyle w:val="NormalWeb"/>
        <w:spacing w:line="360" w:lineRule="auto"/>
        <w:ind w:left="669" w:right="300"/>
        <w:jc w:val="both"/>
      </w:pPr>
      <w:r>
        <w:t>The implementation supports hourly historical data retrieval from the Open-</w:t>
      </w:r>
      <w:proofErr w:type="spellStart"/>
      <w:r>
        <w:t>Meteo</w:t>
      </w:r>
      <w:proofErr w:type="spellEnd"/>
      <w:r>
        <w:t xml:space="preserve"> Historical Weather API and incremental import of compatible CSV files. Pandas reads CSV data in chunks, while normalization routines parse timestamps, sanitize meteorological values, reject invalid records, and map accepted rows to a common document schema. </w:t>
      </w:r>
      <w:proofErr w:type="spellStart"/>
      <w:r>
        <w:t>PyMongo</w:t>
      </w:r>
      <w:proofErr w:type="spellEnd"/>
      <w:r>
        <w:t xml:space="preserve"> performs unordered bulk </w:t>
      </w:r>
      <w:proofErr w:type="spellStart"/>
      <w:r>
        <w:t>upserts</w:t>
      </w:r>
      <w:proofErr w:type="spellEnd"/>
      <w:r>
        <w:t xml:space="preserve"> into MongoDB collections, with indexes to support filtering and prevent duplicate logical observations.</w:t>
      </w:r>
    </w:p>
    <w:p w14:paraId="745EDEA5" w14:textId="77777777" w:rsidR="00A33CEB" w:rsidRDefault="00A33CEB" w:rsidP="00A33CEB">
      <w:pPr>
        <w:pStyle w:val="NormalWeb"/>
        <w:spacing w:line="360" w:lineRule="auto"/>
        <w:ind w:left="669" w:right="300"/>
        <w:jc w:val="both"/>
      </w:pPr>
      <w:r>
        <w:t xml:space="preserve">MongoDB aggregation pipelines calculate summaries and trends without first loading the full collection into a Python data frame. A </w:t>
      </w:r>
      <w:proofErr w:type="spellStart"/>
      <w:r>
        <w:t>Streamlit</w:t>
      </w:r>
      <w:proofErr w:type="spellEnd"/>
      <w:r>
        <w:t xml:space="preserve"> dashboard presents these results through </w:t>
      </w:r>
      <w:proofErr w:type="spellStart"/>
      <w:r>
        <w:t>Plotly</w:t>
      </w:r>
      <w:proofErr w:type="spellEnd"/>
      <w:r>
        <w:t xml:space="preserve"> charts and provides city and date filters, data exploration, ingestion controls, database diagnostics, and CSV export. MongoDB Community Server is the storage and query engine; MongoDB Compass is an optional graphical client for inspecting it.</w:t>
      </w:r>
    </w:p>
    <w:p w14:paraId="76904684" w14:textId="77777777" w:rsidR="00A33CEB" w:rsidRDefault="00A33CEB" w:rsidP="00A33CEB">
      <w:pPr>
        <w:pStyle w:val="NormalWeb"/>
        <w:spacing w:line="360" w:lineRule="auto"/>
        <w:ind w:left="669" w:right="300"/>
        <w:jc w:val="both"/>
      </w:pPr>
      <w:r>
        <w:t xml:space="preserve">The supplied project contains automated tests for data validation, API response parsing, CSV handling, database </w:t>
      </w:r>
      <w:proofErr w:type="spellStart"/>
      <w:r>
        <w:t>upsert</w:t>
      </w:r>
      <w:proofErr w:type="spellEnd"/>
      <w:r>
        <w:t xml:space="preserve"> logic, aggregation </w:t>
      </w:r>
      <w:proofErr w:type="spellStart"/>
      <w:r>
        <w:t>behavior</w:t>
      </w:r>
      <w:proofErr w:type="spellEnd"/>
      <w:r>
        <w:t>, and application imports. All 19 tests passed during this review. The supplied sample CSV contains five hourly Bengaluru observations. Live database totals and the previously reported dashboard figures could not be independently confirmed because the MongoDB service was inaccessible in this environment.</w:t>
      </w:r>
    </w:p>
    <w:p w14:paraId="17EE296C" w14:textId="77777777" w:rsidR="00F165FD" w:rsidRDefault="00F165FD" w:rsidP="00A33CEB">
      <w:pPr>
        <w:pStyle w:val="Heading1"/>
        <w:spacing w:before="61"/>
        <w:ind w:left="359"/>
        <w:jc w:val="left"/>
        <w:rPr>
          <w:b w:val="0"/>
          <w:sz w:val="24"/>
        </w:rPr>
      </w:pPr>
    </w:p>
    <w:p w14:paraId="26B7C444" w14:textId="77777777" w:rsidR="00F165FD" w:rsidRDefault="00F165FD" w:rsidP="00F165FD">
      <w:pPr>
        <w:tabs>
          <w:tab w:val="center" w:pos="4822"/>
        </w:tabs>
        <w:sectPr w:rsidR="00F165FD">
          <w:footerReference w:type="default" r:id="rId11"/>
          <w:pgSz w:w="11910" w:h="16840"/>
          <w:pgMar w:top="1000" w:right="1133" w:bottom="280" w:left="1133" w:header="0" w:footer="0" w:gutter="0"/>
          <w:cols w:space="720"/>
        </w:sectPr>
      </w:pPr>
      <w:r>
        <w:rPr>
          <w:sz w:val="24"/>
        </w:rPr>
        <w:tab/>
      </w:r>
      <w:bookmarkStart w:id="0" w:name="_TOC_250000"/>
      <w:bookmarkEnd w:id="0"/>
    </w:p>
    <w:p w14:paraId="72F128BC" w14:textId="77777777" w:rsidR="00233EDC" w:rsidRDefault="00233EDC" w:rsidP="00F165FD">
      <w:pPr>
        <w:rPr>
          <w:b/>
          <w:sz w:val="24"/>
        </w:rPr>
        <w:sectPr w:rsidR="00233EDC" w:rsidSect="00F165FD">
          <w:type w:val="continuous"/>
          <w:pgSz w:w="11910" w:h="16840"/>
          <w:pgMar w:top="1000" w:right="1133" w:bottom="280" w:left="1133" w:header="0" w:footer="0" w:gutter="0"/>
          <w:cols w:space="720"/>
        </w:sectPr>
      </w:pPr>
    </w:p>
    <w:p w14:paraId="28B4B1CE" w14:textId="77777777" w:rsidR="00233EDC" w:rsidRDefault="00986956" w:rsidP="00936FAC">
      <w:pPr>
        <w:spacing w:after="480"/>
        <w:ind w:left="359"/>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3715E8E7" w14:textId="77777777" w:rsidR="0095728D" w:rsidRDefault="0095728D">
      <w:pPr>
        <w:pStyle w:val="TOC2"/>
        <w:numPr>
          <w:ilvl w:val="0"/>
          <w:numId w:val="1"/>
        </w:numPr>
        <w:tabs>
          <w:tab w:val="left" w:pos="321"/>
          <w:tab w:val="right" w:leader="dot" w:pos="9192"/>
        </w:tabs>
        <w:spacing w:before="121"/>
        <w:ind w:left="669" w:hanging="212"/>
      </w:pPr>
      <w:r>
        <w:rPr>
          <w:spacing w:val="-2"/>
        </w:rPr>
        <w:t>INTRODUCTION ........................................................ 1</w:t>
      </w:r>
    </w:p>
    <w:p w14:paraId="5E94C12E" w14:textId="77777777" w:rsidR="0095728D" w:rsidRDefault="0095728D">
      <w:pPr>
        <w:pStyle w:val="TOC2"/>
        <w:numPr>
          <w:ilvl w:val="0"/>
          <w:numId w:val="1"/>
        </w:numPr>
        <w:tabs>
          <w:tab w:val="left" w:pos="292"/>
          <w:tab w:val="right" w:leader="dot" w:pos="9221"/>
        </w:tabs>
        <w:spacing w:before="125"/>
        <w:ind w:left="669" w:hanging="183"/>
      </w:pPr>
      <w:r>
        <w:t>SYSTEM REQUIREMENTS AND SPECIFICATIONS ............................. 3</w:t>
      </w:r>
    </w:p>
    <w:p w14:paraId="0BC3E4B2" w14:textId="77777777" w:rsidR="0095728D" w:rsidRDefault="0095728D">
      <w:pPr>
        <w:pStyle w:val="TOC2"/>
        <w:numPr>
          <w:ilvl w:val="0"/>
          <w:numId w:val="1"/>
        </w:numPr>
        <w:tabs>
          <w:tab w:val="left" w:pos="328"/>
          <w:tab w:val="right" w:leader="dot" w:pos="9185"/>
        </w:tabs>
        <w:spacing w:before="122"/>
        <w:ind w:left="669" w:hanging="219"/>
      </w:pPr>
      <w:r>
        <w:rPr>
          <w:spacing w:val="-2"/>
        </w:rPr>
        <w:t>SYSTEM DESIGN ..................................................... 4</w:t>
      </w:r>
    </w:p>
    <w:p w14:paraId="7529321D" w14:textId="77777777" w:rsidR="0095728D" w:rsidRDefault="0095728D">
      <w:pPr>
        <w:pStyle w:val="TOC2"/>
        <w:numPr>
          <w:ilvl w:val="0"/>
          <w:numId w:val="1"/>
        </w:numPr>
        <w:tabs>
          <w:tab w:val="left" w:pos="321"/>
          <w:tab w:val="right" w:leader="dot" w:pos="9178"/>
        </w:tabs>
        <w:spacing w:before="134"/>
        <w:ind w:left="669" w:hanging="212"/>
      </w:pPr>
      <w:r>
        <w:rPr>
          <w:spacing w:val="-4"/>
        </w:rPr>
        <w:t>IMPLEMENTATION .................................................... 5</w:t>
      </w:r>
    </w:p>
    <w:p w14:paraId="48747E3E" w14:textId="77777777" w:rsidR="0095728D" w:rsidRDefault="0095728D">
      <w:pPr>
        <w:pStyle w:val="TOC2"/>
        <w:numPr>
          <w:ilvl w:val="0"/>
          <w:numId w:val="1"/>
        </w:numPr>
        <w:tabs>
          <w:tab w:val="left" w:pos="321"/>
          <w:tab w:val="right" w:leader="dot" w:pos="9178"/>
        </w:tabs>
        <w:spacing w:before="134"/>
        <w:ind w:left="669" w:hanging="212"/>
      </w:pPr>
      <w:r>
        <w:rPr>
          <w:spacing w:val="-10"/>
        </w:rPr>
        <w:t>RESULT ............................................................ 8</w:t>
      </w:r>
    </w:p>
    <w:p w14:paraId="381BE62B" w14:textId="77777777" w:rsidR="0095728D" w:rsidRDefault="0095728D">
      <w:pPr>
        <w:pStyle w:val="TOC2"/>
        <w:numPr>
          <w:ilvl w:val="0"/>
          <w:numId w:val="1"/>
        </w:numPr>
        <w:tabs>
          <w:tab w:val="left" w:pos="321"/>
          <w:tab w:val="right" w:leader="dot" w:pos="9178"/>
        </w:tabs>
        <w:spacing w:before="134"/>
        <w:ind w:left="669" w:hanging="212"/>
      </w:pPr>
      <w:r>
        <w:rPr>
          <w:spacing w:val="-10"/>
        </w:rPr>
        <w:t>CONCLUSION ....................................................... 10</w:t>
      </w:r>
    </w:p>
    <w:p w14:paraId="2159CAB4" w14:textId="77777777" w:rsidR="0008299E" w:rsidRPr="00F616AA" w:rsidRDefault="0008299E" w:rsidP="0008299E">
      <w:pPr>
        <w:pStyle w:val="TOC2"/>
        <w:tabs>
          <w:tab w:val="left" w:pos="321"/>
          <w:tab w:val="right" w:leader="dot" w:pos="9178"/>
        </w:tabs>
        <w:spacing w:before="134"/>
        <w:ind w:left="109" w:firstLine="0"/>
      </w:pPr>
    </w:p>
    <w:p w14:paraId="0CC20F05" w14:textId="77777777" w:rsidR="00233EDC" w:rsidRPr="002D31FC" w:rsidRDefault="00233EDC" w:rsidP="00C10E54">
      <w:pPr>
        <w:spacing w:after="360"/>
        <w:ind w:left="363"/>
        <w:rPr>
          <w:sz w:val="24"/>
          <w:lang w:val="en-IN"/>
        </w:rPr>
        <w:sectPr w:rsidR="00233EDC" w:rsidRPr="002D31FC">
          <w:footerReference w:type="default" r:id="rId12"/>
          <w:pgSz w:w="11910" w:h="16840"/>
          <w:pgMar w:top="1640" w:right="1133" w:bottom="280" w:left="1133" w:header="0" w:footer="0" w:gutter="0"/>
          <w:cols w:space="720"/>
        </w:sectPr>
      </w:pPr>
    </w:p>
    <w:p w14:paraId="0BC6EC11" w14:textId="77777777" w:rsidR="00233EDC" w:rsidRDefault="00986956">
      <w:pPr>
        <w:pStyle w:val="Heading1"/>
        <w:numPr>
          <w:ilvl w:val="0"/>
          <w:numId w:val="2"/>
        </w:numPr>
      </w:pPr>
      <w:bookmarkStart w:id="1" w:name="_bookmark0"/>
      <w:bookmarkEnd w:id="1"/>
      <w:r>
        <w:rPr>
          <w:spacing w:val="-2"/>
        </w:rPr>
        <w:lastRenderedPageBreak/>
        <w:t>INTRODUCTION</w:t>
      </w:r>
    </w:p>
    <w:p w14:paraId="695AF2F5"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Weather conditions affect transport, agriculture, water management, public health, and everyday planning. Historical observations help analysts compare conditions across locations and time periods. When records are stored in separate files or examined manually, it becomes difficult to maintain consistent formats, prevent duplicates, and answer questions across large date ranges.</w:t>
      </w:r>
    </w:p>
    <w:p w14:paraId="61279657"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This project addresses those needs with a local document database and a Python analytics application. MongoDB stores each observation as a flexible document containing location, timestamp, granularity, source, and meteorological measurements. This structure supports records from the historical API and compatible CSV datasets while allowing analytical queries to filter and group the documents.</w:t>
      </w:r>
    </w:p>
    <w:p w14:paraId="46BF72AE"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 xml:space="preserve">The system uses Python for orchestration and validation, </w:t>
      </w:r>
      <w:proofErr w:type="spellStart"/>
      <w:r w:rsidRPr="006E1448">
        <w:rPr>
          <w:sz w:val="24"/>
          <w:szCs w:val="24"/>
          <w:lang w:val="en-IN"/>
        </w:rPr>
        <w:t>PyMongo</w:t>
      </w:r>
      <w:proofErr w:type="spellEnd"/>
      <w:r w:rsidRPr="006E1448">
        <w:rPr>
          <w:sz w:val="24"/>
          <w:szCs w:val="24"/>
          <w:lang w:val="en-IN"/>
        </w:rPr>
        <w:t xml:space="preserve"> for database access, Pandas for chunked CSV processing, and </w:t>
      </w:r>
      <w:proofErr w:type="spellStart"/>
      <w:r w:rsidRPr="006E1448">
        <w:rPr>
          <w:sz w:val="24"/>
          <w:szCs w:val="24"/>
          <w:lang w:val="en-IN"/>
        </w:rPr>
        <w:t>Streamlit</w:t>
      </w:r>
      <w:proofErr w:type="spellEnd"/>
      <w:r w:rsidRPr="006E1448">
        <w:rPr>
          <w:sz w:val="24"/>
          <w:szCs w:val="24"/>
          <w:lang w:val="en-IN"/>
        </w:rPr>
        <w:t xml:space="preserve"> with </w:t>
      </w:r>
      <w:proofErr w:type="spellStart"/>
      <w:r w:rsidRPr="006E1448">
        <w:rPr>
          <w:sz w:val="24"/>
          <w:szCs w:val="24"/>
          <w:lang w:val="en-IN"/>
        </w:rPr>
        <w:t>Plotly</w:t>
      </w:r>
      <w:proofErr w:type="spellEnd"/>
      <w:r w:rsidRPr="006E1448">
        <w:rPr>
          <w:sz w:val="24"/>
          <w:szCs w:val="24"/>
          <w:lang w:val="en-IN"/>
        </w:rPr>
        <w:t xml:space="preserve"> for interactive presentation. The data source implemented for historical retrieval is the Open-</w:t>
      </w:r>
      <w:proofErr w:type="spellStart"/>
      <w:r w:rsidRPr="006E1448">
        <w:rPr>
          <w:sz w:val="24"/>
          <w:szCs w:val="24"/>
          <w:lang w:val="en-IN"/>
        </w:rPr>
        <w:t>Meteo</w:t>
      </w:r>
      <w:proofErr w:type="spellEnd"/>
      <w:r w:rsidRPr="006E1448">
        <w:rPr>
          <w:sz w:val="24"/>
          <w:szCs w:val="24"/>
          <w:lang w:val="en-IN"/>
        </w:rPr>
        <w:t xml:space="preserve"> Archive API. The code also includes a registry of ten Indian cities. The project is intended as an educational analytics system and does not issue forecasts or safety alerts.</w:t>
      </w:r>
    </w:p>
    <w:p w14:paraId="399F4657"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Problem Statement: A practical way is needed to collect and organize historical weather observations from different sources, validate their fields, store them with duplicate protection, and produce useful summaries without manually processing the full dataset for every query.</w:t>
      </w:r>
    </w:p>
    <w:p w14:paraId="2E5A5C3C" w14:textId="77777777" w:rsidR="004847B5" w:rsidRPr="004847B5" w:rsidRDefault="004847B5" w:rsidP="00F50272">
      <w:pPr>
        <w:spacing w:before="247" w:line="360" w:lineRule="auto"/>
        <w:ind w:left="669" w:right="300"/>
        <w:jc w:val="both"/>
        <w:rPr>
          <w:sz w:val="24"/>
          <w:szCs w:val="24"/>
        </w:rPr>
        <w:sectPr w:rsidR="004847B5" w:rsidRPr="004847B5">
          <w:headerReference w:type="default" r:id="rId13"/>
          <w:footerReference w:type="default" r:id="rId14"/>
          <w:pgSz w:w="11910" w:h="16840"/>
          <w:pgMar w:top="1325" w:right="1133" w:bottom="1296" w:left="1133" w:header="730" w:footer="1117" w:gutter="0"/>
          <w:pgBorders>
            <w:bottom w:val="double" w:sz="6" w:space="0" w:color="A35412"/>
          </w:pgBorders>
          <w:pgNumType w:start="1"/>
          <w:cols w:space="720"/>
        </w:sectPr>
      </w:pPr>
    </w:p>
    <w:p w14:paraId="5B914176" w14:textId="77777777" w:rsidR="009318D6" w:rsidRPr="004D49F3" w:rsidRDefault="009318D6" w:rsidP="009318D6">
      <w:pPr>
        <w:spacing w:before="247" w:line="360" w:lineRule="auto"/>
        <w:ind w:left="669" w:right="300"/>
        <w:jc w:val="both"/>
        <w:rPr>
          <w:sz w:val="24"/>
          <w:szCs w:val="24"/>
          <w:lang w:val="en-IN"/>
        </w:rPr>
      </w:pPr>
      <w:bookmarkStart w:id="2" w:name="_bookmark4"/>
      <w:bookmarkEnd w:id="2"/>
      <w:r w:rsidRPr="004D49F3">
        <w:rPr>
          <w:sz w:val="24"/>
          <w:szCs w:val="24"/>
          <w:lang w:val="en-IN"/>
        </w:rPr>
        <w:t xml:space="preserve">Project Scope: The implementation covers hourly API retrieval, CSV ingestion, canonical record validation, local MongoDB storage, compound indexes, aggregation-based analytics, and a </w:t>
      </w:r>
      <w:proofErr w:type="spellStart"/>
      <w:r w:rsidRPr="004D49F3">
        <w:rPr>
          <w:sz w:val="24"/>
          <w:szCs w:val="24"/>
          <w:lang w:val="en-IN"/>
        </w:rPr>
        <w:t>Streamlit</w:t>
      </w:r>
      <w:proofErr w:type="spellEnd"/>
      <w:r w:rsidRPr="004D49F3">
        <w:rPr>
          <w:sz w:val="24"/>
          <w:szCs w:val="24"/>
          <w:lang w:val="en-IN"/>
        </w:rPr>
        <w:t xml:space="preserve"> dashboard. The API fetcher divides long date ranges into bounded requests. CSV processing reads chunks to limit memory use. Both ingestion paths share the same record schema and database </w:t>
      </w:r>
      <w:proofErr w:type="spellStart"/>
      <w:r w:rsidRPr="004D49F3">
        <w:rPr>
          <w:sz w:val="24"/>
          <w:szCs w:val="24"/>
          <w:lang w:val="en-IN"/>
        </w:rPr>
        <w:t>upsert</w:t>
      </w:r>
      <w:proofErr w:type="spellEnd"/>
      <w:r w:rsidRPr="004D49F3">
        <w:rPr>
          <w:sz w:val="24"/>
          <w:szCs w:val="24"/>
          <w:lang w:val="en-IN"/>
        </w:rPr>
        <w:t xml:space="preserve"> layer.</w:t>
      </w:r>
    </w:p>
    <w:p w14:paraId="6E8939A2"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project focuses on historical data analysis rather than real-time sensor acquisition or weather forecasting. Open-</w:t>
      </w:r>
      <w:proofErr w:type="spellStart"/>
      <w:r w:rsidRPr="004D49F3">
        <w:rPr>
          <w:sz w:val="24"/>
          <w:szCs w:val="24"/>
          <w:lang w:val="en-IN"/>
        </w:rPr>
        <w:t>Meteo</w:t>
      </w:r>
      <w:proofErr w:type="spellEnd"/>
      <w:r w:rsidRPr="004D49F3">
        <w:rPr>
          <w:sz w:val="24"/>
          <w:szCs w:val="24"/>
          <w:lang w:val="en-IN"/>
        </w:rPr>
        <w:t xml:space="preserve"> provides archived weather series; compatible CSV data can also be imported when its fields can be mapped to the supported schema. MongoDB Compass may be used to browse the database, but it is not required to run the Python application and does not replace the MongoDB server.</w:t>
      </w:r>
    </w:p>
    <w:p w14:paraId="21750007" w14:textId="77777777" w:rsidR="009318D6" w:rsidRPr="004D49F3" w:rsidRDefault="009318D6" w:rsidP="00A84C10">
      <w:pPr>
        <w:keepLines/>
        <w:spacing w:before="247" w:line="360" w:lineRule="auto"/>
        <w:ind w:left="669" w:right="300"/>
        <w:jc w:val="both"/>
        <w:rPr>
          <w:sz w:val="24"/>
          <w:szCs w:val="24"/>
          <w:lang w:val="en-IN"/>
        </w:rPr>
      </w:pPr>
      <w:r w:rsidRPr="004D49F3">
        <w:rPr>
          <w:sz w:val="24"/>
          <w:szCs w:val="24"/>
          <w:lang w:val="en-IN"/>
        </w:rPr>
        <w:lastRenderedPageBreak/>
        <w:t>The system is useful because it keeps data ingestion, storage, analysis, and presentation in one reproducible workflow. A consistent schema simplifies city and date filters. Server-side aggregation allows the database to perform grouping and summary calculations. The dashboard gives users a visual interface for exploring the results and exporting filtered records.</w:t>
      </w:r>
    </w:p>
    <w:p w14:paraId="208ECFE8" w14:textId="77777777" w:rsidR="009318D6" w:rsidRPr="004D49F3" w:rsidRDefault="009318D6" w:rsidP="00A84C10">
      <w:pPr>
        <w:spacing w:before="247" w:line="360" w:lineRule="auto"/>
        <w:ind w:left="669" w:right="300"/>
        <w:jc w:val="both"/>
        <w:rPr>
          <w:sz w:val="24"/>
          <w:szCs w:val="24"/>
          <w:lang w:val="en-IN"/>
        </w:rPr>
      </w:pPr>
      <w:r w:rsidRPr="004D49F3">
        <w:rPr>
          <w:sz w:val="24"/>
          <w:szCs w:val="24"/>
          <w:lang w:val="en-IN"/>
        </w:rPr>
        <w:t xml:space="preserve">The objectives are to acquire historical observations from supported sources; validate timestamps and meteorological values; store records in MongoDB with indexes and idempotent </w:t>
      </w:r>
      <w:proofErr w:type="spellStart"/>
      <w:r w:rsidRPr="004D49F3">
        <w:rPr>
          <w:sz w:val="24"/>
          <w:szCs w:val="24"/>
          <w:lang w:val="en-IN"/>
        </w:rPr>
        <w:t>upserts</w:t>
      </w:r>
      <w:proofErr w:type="spellEnd"/>
      <w:r w:rsidRPr="004D49F3">
        <w:rPr>
          <w:sz w:val="24"/>
          <w:szCs w:val="24"/>
          <w:lang w:val="en-IN"/>
        </w:rPr>
        <w:t>; compute temperature, precipitation, humidity, wind, extremes, and data-completeness summaries; and present interactive charts and filtered records in a dashboard.</w:t>
      </w:r>
    </w:p>
    <w:p w14:paraId="21CAB613" w14:textId="77777777" w:rsidR="009318D6" w:rsidRPr="004D49F3" w:rsidRDefault="009318D6" w:rsidP="00A84C10">
      <w:pPr>
        <w:spacing w:before="247" w:line="360" w:lineRule="auto"/>
        <w:ind w:left="669" w:right="300"/>
        <w:jc w:val="both"/>
        <w:rPr>
          <w:sz w:val="24"/>
          <w:szCs w:val="24"/>
          <w:lang w:val="en-IN"/>
        </w:rPr>
      </w:pPr>
      <w:r w:rsidRPr="004D49F3">
        <w:rPr>
          <w:sz w:val="24"/>
          <w:szCs w:val="24"/>
          <w:lang w:val="en-IN"/>
        </w:rPr>
        <w:t>The expected benefit is an extensible foundation for comparative weather analysis. It demonstrates how a document database can support mixed-source time-series records and how database aggregation can reduce unnecessary transfer of raw records into the application. The reported results in this document distinguish tested code and supplied sample data from figures that could not be checked against a live database.</w:t>
      </w:r>
    </w:p>
    <w:p w14:paraId="08D4C09F" w14:textId="5DD42909" w:rsidR="00A84C10" w:rsidRPr="004D49F3" w:rsidRDefault="00A84C10" w:rsidP="00A84C10">
      <w:pPr>
        <w:spacing w:before="247" w:line="360" w:lineRule="auto"/>
        <w:ind w:right="300"/>
        <w:jc w:val="both"/>
        <w:rPr>
          <w:sz w:val="24"/>
          <w:szCs w:val="24"/>
          <w:lang w:val="en-IN"/>
        </w:rPr>
      </w:pPr>
      <w:r w:rsidRPr="004D49F3">
        <w:rPr>
          <w:sz w:val="24"/>
          <w:szCs w:val="24"/>
          <w:lang w:val="en-IN"/>
        </w:rPr>
        <w:t>.</w:t>
      </w:r>
    </w:p>
    <w:p w14:paraId="78B7B29E" w14:textId="77777777" w:rsidR="00A84C10" w:rsidRDefault="00A84C10" w:rsidP="00A84C10">
      <w:pPr>
        <w:pStyle w:val="BodyText"/>
        <w:spacing w:line="360" w:lineRule="auto"/>
        <w:ind w:left="0" w:right="300"/>
        <w:jc w:val="center"/>
        <w:sectPr w:rsidR="00A84C10">
          <w:type w:val="continuous"/>
          <w:pgSz w:w="11910" w:h="16840"/>
          <w:pgMar w:top="1325" w:right="1133" w:bottom="1296" w:left="1133" w:header="730" w:footer="1117" w:gutter="0"/>
          <w:pgBorders>
            <w:bottom w:val="double" w:sz="6" w:space="0" w:color="A35412"/>
          </w:pgBorders>
          <w:cols w:space="720"/>
        </w:sectPr>
      </w:pPr>
    </w:p>
    <w:p w14:paraId="3A4C4EAF" w14:textId="73173EE1" w:rsidR="00945C3A" w:rsidRPr="00945C3A" w:rsidRDefault="00945C3A" w:rsidP="00A84C10">
      <w:pPr>
        <w:tabs>
          <w:tab w:val="left" w:pos="6072"/>
        </w:tabs>
        <w:jc w:val="right"/>
        <w:sectPr w:rsidR="00945C3A" w:rsidRPr="00945C3A">
          <w:type w:val="continuous"/>
          <w:pgSz w:w="11910" w:h="16840"/>
          <w:pgMar w:top="1325" w:right="1133" w:bottom="1296" w:left="1133" w:header="730" w:footer="1117" w:gutter="0"/>
          <w:pgBorders>
            <w:bottom w:val="double" w:sz="6" w:space="0" w:color="A35412"/>
          </w:pgBorders>
          <w:cols w:space="720"/>
        </w:sectPr>
      </w:pPr>
    </w:p>
    <w:p w14:paraId="1C737002" w14:textId="77777777" w:rsidR="001C4DFC" w:rsidRPr="00F9214D" w:rsidRDefault="001C4DFC">
      <w:pPr>
        <w:pStyle w:val="Heading1"/>
        <w:pageBreakBefore/>
        <w:numPr>
          <w:ilvl w:val="0"/>
          <w:numId w:val="2"/>
        </w:numPr>
        <w:ind w:left="667" w:hanging="332"/>
        <w:rPr>
          <w:sz w:val="34"/>
          <w:szCs w:val="34"/>
        </w:rPr>
      </w:pPr>
      <w:bookmarkStart w:id="3" w:name="_bookmark9"/>
      <w:bookmarkEnd w:id="3"/>
      <w:r w:rsidRPr="00F9214D">
        <w:rPr>
          <w:spacing w:val="-2"/>
          <w:sz w:val="34"/>
          <w:szCs w:val="34"/>
        </w:rPr>
        <w:lastRenderedPageBreak/>
        <w:t>SYSTEM REQUIREMENTS AND SPECIFICATIONS</w:t>
      </w:r>
    </w:p>
    <w:p w14:paraId="139CCDCD" w14:textId="77777777" w:rsidR="001C4DFC" w:rsidRPr="00DC2B17" w:rsidRDefault="001C4DFC" w:rsidP="001C4DFC">
      <w:pPr>
        <w:spacing w:before="120" w:after="120" w:line="360" w:lineRule="auto"/>
        <w:ind w:left="652" w:right="300"/>
        <w:jc w:val="both"/>
        <w:rPr>
          <w:lang w:val="en-IN"/>
        </w:rPr>
      </w:pPr>
      <w:bookmarkStart w:id="4" w:name="_bookmark5"/>
      <w:bookmarkEnd w:id="4"/>
      <w:r>
        <w:t>The application runs on a Windows development computer and connects to a local MongoDB Community Server. Hardware guidance below is a practical recommendation for running the database, Python environment, and interactive dashboard together; it is not a measured configuration of the project computer.</w:t>
      </w:r>
    </w:p>
    <w:p w14:paraId="018FF97C" w14:textId="77777777" w:rsidR="001C4DFC" w:rsidRPr="00DC2B17" w:rsidRDefault="001C4DFC" w:rsidP="001C4DFC">
      <w:pPr>
        <w:spacing w:before="120" w:after="120" w:line="360" w:lineRule="auto"/>
        <w:ind w:left="652" w:right="300"/>
        <w:jc w:val="both"/>
        <w:rPr>
          <w:lang w:val="en-IN"/>
        </w:rPr>
      </w:pPr>
      <w:r>
        <w:rPr>
          <w:lang w:val="en-IN"/>
        </w:rPr>
        <w:t>MongoDB Compass is optional and serves as a graphical database client. The required database service is MongoDB Community Server. Python package versions are managed through requirements.txt; the project does not pin exact versions.</w:t>
      </w:r>
    </w:p>
    <w:p w14:paraId="0B62AC84" w14:textId="3C31A41F" w:rsidR="009D40DE" w:rsidRDefault="00BC3B6B">
      <w:pPr>
        <w:keepNext/>
        <w:spacing w:before="120" w:after="60"/>
        <w:jc w:val="center"/>
        <w:rPr>
          <w:b/>
          <w:sz w:val="21"/>
        </w:rPr>
      </w:pPr>
      <w:r>
        <w:rPr>
          <w:noProof/>
        </w:rPr>
        <w:drawing>
          <wp:anchor distT="0" distB="0" distL="114300" distR="114300" simplePos="0" relativeHeight="251689984" behindDoc="0" locked="0" layoutInCell="1" allowOverlap="1" wp14:anchorId="1D99B5C1" wp14:editId="24E74BDF">
            <wp:simplePos x="0" y="0"/>
            <wp:positionH relativeFrom="margin">
              <wp:posOffset>408305</wp:posOffset>
            </wp:positionH>
            <wp:positionV relativeFrom="paragraph">
              <wp:posOffset>229870</wp:posOffset>
            </wp:positionV>
            <wp:extent cx="5562600" cy="2346960"/>
            <wp:effectExtent l="0" t="0" r="0" b="0"/>
            <wp:wrapTopAndBottom/>
            <wp:docPr id="1639171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2600" cy="2346960"/>
                    </a:xfrm>
                    <a:prstGeom prst="rect">
                      <a:avLst/>
                    </a:prstGeom>
                    <a:noFill/>
                    <a:ln>
                      <a:noFill/>
                    </a:ln>
                  </pic:spPr>
                </pic:pic>
              </a:graphicData>
            </a:graphic>
            <wp14:sizeRelH relativeFrom="margin">
              <wp14:pctWidth>0</wp14:pctWidth>
            </wp14:sizeRelH>
          </wp:anchor>
        </w:drawing>
      </w:r>
      <w:r w:rsidR="002B4089">
        <w:rPr>
          <w:b/>
          <w:sz w:val="21"/>
        </w:rPr>
        <w:t>Hardware Requirements</w:t>
      </w:r>
    </w:p>
    <w:p w14:paraId="065EEE35" w14:textId="6C636549" w:rsidR="00BC3B6B" w:rsidRDefault="00BC3B6B">
      <w:pPr>
        <w:keepNext/>
        <w:spacing w:before="120" w:after="60"/>
        <w:jc w:val="center"/>
      </w:pPr>
    </w:p>
    <w:p w14:paraId="3E2F1C50" w14:textId="77777777" w:rsidR="009D40DE" w:rsidRDefault="002B4089">
      <w:pPr>
        <w:keepNext/>
        <w:spacing w:before="120" w:after="60"/>
        <w:jc w:val="center"/>
        <w:rPr>
          <w:b/>
          <w:sz w:val="21"/>
        </w:rPr>
      </w:pPr>
      <w:r>
        <w:rPr>
          <w:b/>
          <w:sz w:val="21"/>
        </w:rPr>
        <w:t>Software Requirements</w:t>
      </w:r>
    </w:p>
    <w:p w14:paraId="13596B45" w14:textId="723F2E7F" w:rsidR="00BC3B6B" w:rsidRDefault="00BC3B6B">
      <w:pPr>
        <w:keepNext/>
        <w:spacing w:before="120" w:after="60"/>
        <w:jc w:val="center"/>
      </w:pPr>
      <w:r>
        <w:rPr>
          <w:noProof/>
        </w:rPr>
        <w:drawing>
          <wp:anchor distT="0" distB="0" distL="114300" distR="114300" simplePos="0" relativeHeight="251691008" behindDoc="0" locked="0" layoutInCell="1" allowOverlap="1" wp14:anchorId="418C491A" wp14:editId="61B98319">
            <wp:simplePos x="0" y="0"/>
            <wp:positionH relativeFrom="margin">
              <wp:posOffset>400685</wp:posOffset>
            </wp:positionH>
            <wp:positionV relativeFrom="paragraph">
              <wp:posOffset>36195</wp:posOffset>
            </wp:positionV>
            <wp:extent cx="5593080" cy="2788920"/>
            <wp:effectExtent l="0" t="0" r="7620" b="0"/>
            <wp:wrapSquare wrapText="bothSides"/>
            <wp:docPr id="11334362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3080" cy="2788920"/>
                    </a:xfrm>
                    <a:prstGeom prst="rect">
                      <a:avLst/>
                    </a:prstGeom>
                    <a:noFill/>
                    <a:ln>
                      <a:noFill/>
                    </a:ln>
                  </pic:spPr>
                </pic:pic>
              </a:graphicData>
            </a:graphic>
            <wp14:sizeRelH relativeFrom="margin">
              <wp14:pctWidth>0</wp14:pctWidth>
            </wp14:sizeRelH>
          </wp:anchor>
        </w:drawing>
      </w:r>
    </w:p>
    <w:p w14:paraId="3D7E87B7" w14:textId="77777777" w:rsidR="00BC3B6B" w:rsidRDefault="00BC3B6B">
      <w:pPr>
        <w:keepNext/>
        <w:spacing w:before="120" w:after="60"/>
        <w:jc w:val="center"/>
        <w:rPr>
          <w:b/>
          <w:sz w:val="21"/>
        </w:rPr>
      </w:pPr>
    </w:p>
    <w:p w14:paraId="5C3BBE51" w14:textId="77777777" w:rsidR="00BC3B6B" w:rsidRDefault="00BC3B6B">
      <w:pPr>
        <w:keepNext/>
        <w:spacing w:before="120" w:after="60"/>
        <w:jc w:val="center"/>
        <w:rPr>
          <w:b/>
          <w:sz w:val="21"/>
        </w:rPr>
      </w:pPr>
    </w:p>
    <w:p w14:paraId="71B8EFEE" w14:textId="77777777" w:rsidR="00BC3B6B" w:rsidRDefault="00BC3B6B">
      <w:pPr>
        <w:keepNext/>
        <w:spacing w:before="120" w:after="60"/>
        <w:jc w:val="center"/>
        <w:rPr>
          <w:b/>
          <w:sz w:val="21"/>
        </w:rPr>
      </w:pPr>
    </w:p>
    <w:p w14:paraId="59912AAD" w14:textId="77777777" w:rsidR="00BC3B6B" w:rsidRDefault="00BC3B6B">
      <w:pPr>
        <w:keepNext/>
        <w:spacing w:before="120" w:after="60"/>
        <w:jc w:val="center"/>
        <w:rPr>
          <w:b/>
          <w:sz w:val="21"/>
        </w:rPr>
      </w:pPr>
    </w:p>
    <w:p w14:paraId="123B0A82" w14:textId="77777777" w:rsidR="00BC3B6B" w:rsidRDefault="00BC3B6B">
      <w:pPr>
        <w:keepNext/>
        <w:spacing w:before="120" w:after="60"/>
        <w:jc w:val="center"/>
        <w:rPr>
          <w:b/>
          <w:sz w:val="21"/>
        </w:rPr>
      </w:pPr>
    </w:p>
    <w:p w14:paraId="19667B32" w14:textId="77777777" w:rsidR="00BC3B6B" w:rsidRDefault="00BC3B6B">
      <w:pPr>
        <w:keepNext/>
        <w:spacing w:before="120" w:after="60"/>
        <w:jc w:val="center"/>
        <w:rPr>
          <w:b/>
          <w:sz w:val="21"/>
        </w:rPr>
      </w:pPr>
    </w:p>
    <w:p w14:paraId="50967EC8" w14:textId="77777777" w:rsidR="00BC3B6B" w:rsidRDefault="00BC3B6B">
      <w:pPr>
        <w:keepNext/>
        <w:spacing w:before="120" w:after="60"/>
        <w:jc w:val="center"/>
        <w:rPr>
          <w:b/>
          <w:sz w:val="21"/>
        </w:rPr>
      </w:pPr>
    </w:p>
    <w:p w14:paraId="4C5D519B" w14:textId="77777777" w:rsidR="00BC3B6B" w:rsidRDefault="00BC3B6B" w:rsidP="009706C6">
      <w:pPr>
        <w:pStyle w:val="BodyText"/>
        <w:spacing w:before="280" w:line="360" w:lineRule="auto"/>
        <w:ind w:right="300"/>
        <w:jc w:val="both"/>
      </w:pPr>
      <w:bookmarkStart w:id="5" w:name="_bookmark14"/>
      <w:bookmarkEnd w:id="5"/>
    </w:p>
    <w:p w14:paraId="1D7EE63A" w14:textId="77777777" w:rsidR="00BC3B6B" w:rsidRDefault="00BC3B6B" w:rsidP="009706C6">
      <w:pPr>
        <w:pStyle w:val="BodyText"/>
        <w:spacing w:before="280" w:line="360" w:lineRule="auto"/>
        <w:ind w:right="300"/>
        <w:jc w:val="both"/>
      </w:pPr>
    </w:p>
    <w:p w14:paraId="72BFBFFB" w14:textId="230A7F00" w:rsidR="00BC3B6B" w:rsidRDefault="00BC3B6B" w:rsidP="00BC3B6B">
      <w:pPr>
        <w:keepNext/>
        <w:spacing w:before="120" w:after="60"/>
        <w:jc w:val="center"/>
        <w:rPr>
          <w:b/>
          <w:sz w:val="21"/>
        </w:rPr>
      </w:pPr>
      <w:r>
        <w:rPr>
          <w:b/>
          <w:sz w:val="21"/>
        </w:rPr>
        <w:lastRenderedPageBreak/>
        <w:t>Default System Configuration</w:t>
      </w:r>
    </w:p>
    <w:p w14:paraId="28DE2D67" w14:textId="64B6DA4C" w:rsidR="00BC3B6B" w:rsidRDefault="00BC3B6B" w:rsidP="00BC3B6B">
      <w:pPr>
        <w:keepNext/>
        <w:spacing w:before="120" w:after="60"/>
        <w:jc w:val="center"/>
      </w:pPr>
      <w:r>
        <w:rPr>
          <w:noProof/>
        </w:rPr>
        <w:drawing>
          <wp:anchor distT="0" distB="0" distL="114300" distR="114300" simplePos="0" relativeHeight="251692032" behindDoc="0" locked="0" layoutInCell="1" allowOverlap="1" wp14:anchorId="1548C091" wp14:editId="0F55981E">
            <wp:simplePos x="0" y="0"/>
            <wp:positionH relativeFrom="column">
              <wp:posOffset>438785</wp:posOffset>
            </wp:positionH>
            <wp:positionV relativeFrom="paragraph">
              <wp:posOffset>41910</wp:posOffset>
            </wp:positionV>
            <wp:extent cx="5577840" cy="3528060"/>
            <wp:effectExtent l="0" t="0" r="3810" b="0"/>
            <wp:wrapSquare wrapText="bothSides"/>
            <wp:docPr id="1548072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7840" cy="3528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9D1A9A" w14:textId="77777777" w:rsidR="00BC3B6B" w:rsidRDefault="00BC3B6B" w:rsidP="009706C6">
      <w:pPr>
        <w:pStyle w:val="BodyText"/>
        <w:spacing w:before="280" w:line="360" w:lineRule="auto"/>
        <w:ind w:right="300"/>
        <w:jc w:val="both"/>
      </w:pPr>
    </w:p>
    <w:p w14:paraId="025F5F2A" w14:textId="46F5F3F7" w:rsidR="009706C6" w:rsidRDefault="009706C6" w:rsidP="009706C6">
      <w:pPr>
        <w:pStyle w:val="BodyText"/>
        <w:spacing w:before="280" w:line="360" w:lineRule="auto"/>
        <w:ind w:right="300"/>
        <w:jc w:val="both"/>
        <w:rPr>
          <w:lang w:val="en-IN"/>
        </w:rPr>
      </w:pPr>
      <w:r w:rsidRPr="00E10DC0">
        <w:t xml:space="preserve">By default, the application connects to mongodb://127.0.0.1:27017/ and uses the </w:t>
      </w:r>
      <w:proofErr w:type="spellStart"/>
      <w:r w:rsidRPr="00E10DC0">
        <w:t>weather_analytics</w:t>
      </w:r>
      <w:proofErr w:type="spellEnd"/>
      <w:r w:rsidRPr="00E10DC0">
        <w:t xml:space="preserve"> database. Environment variables can override the URI, database, timeout, and batch size. db.py creates collections and indexes when the application connects.</w:t>
      </w:r>
    </w:p>
    <w:p w14:paraId="1FD2748C" w14:textId="77777777" w:rsidR="00233EDC" w:rsidRDefault="00233EDC" w:rsidP="00E6202E">
      <w:pPr>
        <w:pStyle w:val="BodyText"/>
        <w:spacing w:line="360" w:lineRule="auto"/>
        <w:ind w:right="300"/>
        <w:jc w:val="both"/>
        <w:sectPr w:rsidR="00233EDC">
          <w:pgSz w:w="11910" w:h="16840"/>
          <w:pgMar w:top="1325" w:right="1133" w:bottom="1296" w:left="1133" w:header="730" w:footer="1117" w:gutter="0"/>
          <w:pgBorders>
            <w:bottom w:val="double" w:sz="6" w:space="0" w:color="A35412"/>
          </w:pgBorders>
          <w:cols w:space="720"/>
        </w:sectPr>
      </w:pPr>
    </w:p>
    <w:p w14:paraId="67CDF1BB" w14:textId="77777777" w:rsidR="008373B8" w:rsidRPr="00BE521E" w:rsidRDefault="008373B8">
      <w:pPr>
        <w:pStyle w:val="Heading1"/>
        <w:numPr>
          <w:ilvl w:val="0"/>
          <w:numId w:val="2"/>
        </w:numPr>
        <w:spacing w:after="360"/>
        <w:ind w:left="667" w:hanging="332"/>
        <w:rPr>
          <w:spacing w:val="-2"/>
        </w:rPr>
      </w:pPr>
      <w:bookmarkStart w:id="6" w:name="_bookmark15"/>
      <w:bookmarkEnd w:id="6"/>
      <w:r>
        <w:rPr>
          <w:spacing w:val="-2"/>
        </w:rPr>
        <w:lastRenderedPageBreak/>
        <w:t>SYSTEM DESIGN</w:t>
      </w:r>
    </w:p>
    <w:p w14:paraId="62BF7FBA"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 xml:space="preserve">The design separates ingestion, validation, persistence, analytics, and presentation. Historical API requests are made by the fetcher; CSV uploads are handled by the importer. Both paths normalize records before calling the shared </w:t>
      </w:r>
      <w:proofErr w:type="spellStart"/>
      <w:r w:rsidRPr="00846A05">
        <w:rPr>
          <w:sz w:val="24"/>
          <w:szCs w:val="24"/>
          <w:lang w:val="en-IN" w:eastAsia="en-IN"/>
        </w:rPr>
        <w:t>PyMongo</w:t>
      </w:r>
      <w:proofErr w:type="spellEnd"/>
      <w:r w:rsidRPr="00846A05">
        <w:rPr>
          <w:sz w:val="24"/>
          <w:szCs w:val="24"/>
          <w:lang w:val="en-IN" w:eastAsia="en-IN"/>
        </w:rPr>
        <w:t xml:space="preserve"> bulk-</w:t>
      </w:r>
      <w:proofErr w:type="spellStart"/>
      <w:r w:rsidRPr="00846A05">
        <w:rPr>
          <w:sz w:val="24"/>
          <w:szCs w:val="24"/>
          <w:lang w:val="en-IN" w:eastAsia="en-IN"/>
        </w:rPr>
        <w:t>upsert</w:t>
      </w:r>
      <w:proofErr w:type="spellEnd"/>
      <w:r w:rsidRPr="00846A05">
        <w:rPr>
          <w:sz w:val="24"/>
          <w:szCs w:val="24"/>
          <w:lang w:val="en-IN" w:eastAsia="en-IN"/>
        </w:rPr>
        <w:t xml:space="preserve"> layer.</w:t>
      </w:r>
    </w:p>
    <w:p w14:paraId="6793F8E1"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 xml:space="preserve">The canonical </w:t>
      </w:r>
      <w:proofErr w:type="spellStart"/>
      <w:r w:rsidRPr="00846A05">
        <w:rPr>
          <w:sz w:val="24"/>
          <w:szCs w:val="24"/>
          <w:lang w:val="en-IN" w:eastAsia="en-IN"/>
        </w:rPr>
        <w:t>weather_observations</w:t>
      </w:r>
      <w:proofErr w:type="spellEnd"/>
      <w:r w:rsidRPr="00846A05">
        <w:rPr>
          <w:sz w:val="24"/>
          <w:szCs w:val="24"/>
          <w:lang w:val="en-IN" w:eastAsia="en-IN"/>
        </w:rPr>
        <w:t xml:space="preserve"> collection stores individual observations. The </w:t>
      </w:r>
      <w:proofErr w:type="spellStart"/>
      <w:r w:rsidRPr="00846A05">
        <w:rPr>
          <w:sz w:val="24"/>
          <w:szCs w:val="24"/>
          <w:lang w:val="en-IN" w:eastAsia="en-IN"/>
        </w:rPr>
        <w:t>ingestion_runs</w:t>
      </w:r>
      <w:proofErr w:type="spellEnd"/>
      <w:r w:rsidRPr="00846A05">
        <w:rPr>
          <w:sz w:val="24"/>
          <w:szCs w:val="24"/>
          <w:lang w:val="en-IN" w:eastAsia="en-IN"/>
        </w:rPr>
        <w:t xml:space="preserve"> collection records run metadata and processing counts. The MongoDB server executes aggregation pipelines for summaries, city comparisons, time trends, precipitation, extremes, data quality, and bounded relationship samples. The </w:t>
      </w:r>
      <w:proofErr w:type="spellStart"/>
      <w:r w:rsidRPr="00846A05">
        <w:rPr>
          <w:sz w:val="24"/>
          <w:szCs w:val="24"/>
          <w:lang w:val="en-IN" w:eastAsia="en-IN"/>
        </w:rPr>
        <w:t>Streamlit</w:t>
      </w:r>
      <w:proofErr w:type="spellEnd"/>
      <w:r w:rsidRPr="00846A05">
        <w:rPr>
          <w:sz w:val="24"/>
          <w:szCs w:val="24"/>
          <w:lang w:val="en-IN" w:eastAsia="en-IN"/>
        </w:rPr>
        <w:t xml:space="preserve"> application converts returned results into tables and </w:t>
      </w:r>
      <w:proofErr w:type="spellStart"/>
      <w:r w:rsidRPr="00846A05">
        <w:rPr>
          <w:sz w:val="24"/>
          <w:szCs w:val="24"/>
          <w:lang w:val="en-IN" w:eastAsia="en-IN"/>
        </w:rPr>
        <w:t>Plotly</w:t>
      </w:r>
      <w:proofErr w:type="spellEnd"/>
      <w:r w:rsidRPr="00846A05">
        <w:rPr>
          <w:sz w:val="24"/>
          <w:szCs w:val="24"/>
          <w:lang w:val="en-IN" w:eastAsia="en-IN"/>
        </w:rPr>
        <w:t xml:space="preserve"> visualizations.</w:t>
      </w:r>
    </w:p>
    <w:p w14:paraId="32BFC8AC" w14:textId="287EA101" w:rsidR="008373B8" w:rsidRDefault="00BC3B6B" w:rsidP="00BC3B6B">
      <w:pPr>
        <w:widowControl/>
        <w:autoSpaceDE/>
        <w:autoSpaceDN/>
        <w:spacing w:before="100" w:beforeAutospacing="1" w:after="100" w:afterAutospacing="1" w:line="360" w:lineRule="auto"/>
        <w:ind w:left="669" w:right="300"/>
        <w:jc w:val="both"/>
        <w:rPr>
          <w:sz w:val="24"/>
          <w:szCs w:val="24"/>
          <w:lang w:val="en-IN" w:eastAsia="en-IN"/>
        </w:rPr>
      </w:pPr>
      <w:r>
        <w:rPr>
          <w:noProof/>
        </w:rPr>
        <w:drawing>
          <wp:anchor distT="0" distB="0" distL="114300" distR="114300" simplePos="0" relativeHeight="251693056" behindDoc="0" locked="0" layoutInCell="1" allowOverlap="1" wp14:anchorId="2F18F705" wp14:editId="4DAF0F62">
            <wp:simplePos x="0" y="0"/>
            <wp:positionH relativeFrom="column">
              <wp:posOffset>423545</wp:posOffset>
            </wp:positionH>
            <wp:positionV relativeFrom="paragraph">
              <wp:posOffset>441325</wp:posOffset>
            </wp:positionV>
            <wp:extent cx="5521960" cy="2979420"/>
            <wp:effectExtent l="0" t="0" r="2540" b="0"/>
            <wp:wrapSquare wrapText="bothSides"/>
            <wp:docPr id="17743805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1960" cy="2979420"/>
                    </a:xfrm>
                    <a:prstGeom prst="rect">
                      <a:avLst/>
                    </a:prstGeom>
                    <a:noFill/>
                    <a:ln>
                      <a:noFill/>
                    </a:ln>
                  </pic:spPr>
                </pic:pic>
              </a:graphicData>
            </a:graphic>
            <wp14:sizeRelH relativeFrom="margin">
              <wp14:pctWidth>0</wp14:pctWidth>
            </wp14:sizeRelH>
          </wp:anchor>
        </w:drawing>
      </w:r>
      <w:r w:rsidR="008373B8" w:rsidRPr="00846A05">
        <w:rPr>
          <w:sz w:val="24"/>
          <w:szCs w:val="24"/>
          <w:lang w:val="en-IN" w:eastAsia="en-IN"/>
        </w:rPr>
        <w:t>The main components and data flow are:</w:t>
      </w:r>
    </w:p>
    <w:p w14:paraId="16961D62" w14:textId="4D7BFBFB" w:rsidR="00BC3B6B" w:rsidRPr="00846A05" w:rsidRDefault="00BC3B6B" w:rsidP="00BC3B6B">
      <w:pPr>
        <w:widowControl/>
        <w:autoSpaceDE/>
        <w:autoSpaceDN/>
        <w:spacing w:before="100" w:beforeAutospacing="1" w:after="100" w:afterAutospacing="1" w:line="360" w:lineRule="auto"/>
        <w:ind w:left="669" w:right="300"/>
        <w:jc w:val="both"/>
        <w:rPr>
          <w:sz w:val="24"/>
          <w:szCs w:val="24"/>
          <w:lang w:val="en-IN" w:eastAsia="en-IN"/>
        </w:rPr>
      </w:pPr>
    </w:p>
    <w:p w14:paraId="63D9E607" w14:textId="77777777" w:rsidR="009D40DE" w:rsidRDefault="002B4089">
      <w:pPr>
        <w:spacing w:before="60" w:after="120"/>
        <w:jc w:val="center"/>
      </w:pPr>
      <w:r>
        <w:rPr>
          <w:i/>
          <w:sz w:val="18"/>
        </w:rPr>
        <w:t>Figure 3.1. Weather analytics data flow</w:t>
      </w:r>
    </w:p>
    <w:p w14:paraId="395A888A"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A common schema maps multiple sources to the same fields.</w:t>
      </w:r>
    </w:p>
    <w:p w14:paraId="6134E27C"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Timestamp and numeric checks reject malformed or out-of-range values.</w:t>
      </w:r>
    </w:p>
    <w:p w14:paraId="44E18C68"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Compound unique keys support repeatable </w:t>
      </w:r>
      <w:proofErr w:type="spellStart"/>
      <w:r>
        <w:rPr>
          <w:sz w:val="24"/>
          <w:szCs w:val="24"/>
          <w:lang w:val="en-IN" w:eastAsia="en-IN"/>
        </w:rPr>
        <w:t>upserts</w:t>
      </w:r>
      <w:proofErr w:type="spellEnd"/>
      <w:r>
        <w:rPr>
          <w:sz w:val="24"/>
          <w:szCs w:val="24"/>
          <w:lang w:val="en-IN" w:eastAsia="en-IN"/>
        </w:rPr>
        <w:t xml:space="preserve"> for a city, timestamp, granularity, and source.</w:t>
      </w:r>
    </w:p>
    <w:p w14:paraId="1BD45810"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MongoDB performs grouping and summary work close to stored data.</w:t>
      </w:r>
    </w:p>
    <w:p w14:paraId="3C430EF7"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The dashboard applies city, date, granularity, and source filters where available.</w:t>
      </w:r>
    </w:p>
    <w:p w14:paraId="73A1F990"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lastRenderedPageBreak/>
        <w:t>Compass is available for manual inspection but is not part of the storage execution path.</w:t>
      </w:r>
    </w:p>
    <w:p w14:paraId="27EFEF5E" w14:textId="77777777" w:rsidR="00DE4314" w:rsidRDefault="00DE4314" w:rsidP="001E6D7B">
      <w:pPr>
        <w:pStyle w:val="BodyText"/>
        <w:spacing w:line="360" w:lineRule="auto"/>
        <w:ind w:left="669" w:right="300"/>
        <w:jc w:val="both"/>
        <w:sectPr w:rsidR="00DE4314">
          <w:pgSz w:w="11910" w:h="16840"/>
          <w:pgMar w:top="1325" w:right="1133" w:bottom="1296" w:left="1133" w:header="730" w:footer="1117" w:gutter="0"/>
          <w:pgBorders>
            <w:bottom w:val="double" w:sz="6" w:space="0" w:color="A35412"/>
          </w:pgBorders>
          <w:cols w:space="720"/>
        </w:sectPr>
      </w:pPr>
    </w:p>
    <w:p w14:paraId="3ABEABE9" w14:textId="77777777" w:rsidR="00E64124" w:rsidRPr="00F97388" w:rsidRDefault="00E64124">
      <w:pPr>
        <w:pStyle w:val="Heading1"/>
        <w:numPr>
          <w:ilvl w:val="0"/>
          <w:numId w:val="2"/>
        </w:numPr>
        <w:spacing w:before="120" w:after="480"/>
        <w:ind w:left="667" w:hanging="332"/>
      </w:pPr>
      <w:r>
        <w:t>IMPLEMENTATION</w:t>
      </w:r>
    </w:p>
    <w:p w14:paraId="3FD5DD6A" w14:textId="77777777" w:rsidR="00E64124" w:rsidRPr="00606F7C" w:rsidRDefault="00E64124" w:rsidP="008A34A1">
      <w:pPr>
        <w:pStyle w:val="BodyText"/>
        <w:spacing w:line="360" w:lineRule="auto"/>
        <w:ind w:left="669" w:right="300"/>
        <w:jc w:val="both"/>
        <w:rPr>
          <w:lang w:val="en-IN"/>
        </w:rPr>
      </w:pPr>
      <w:r w:rsidRPr="00606F7C">
        <w:rPr>
          <w:lang w:val="en-IN"/>
        </w:rPr>
        <w:t>The project is implemented as a set of Python modules. config.py contains environment-driven MongoDB settings, the Open-</w:t>
      </w:r>
      <w:proofErr w:type="spellStart"/>
      <w:r w:rsidRPr="00606F7C">
        <w:rPr>
          <w:lang w:val="en-IN"/>
        </w:rPr>
        <w:t>Meteo</w:t>
      </w:r>
      <w:proofErr w:type="spellEnd"/>
      <w:r w:rsidRPr="00606F7C">
        <w:rPr>
          <w:lang w:val="en-IN"/>
        </w:rPr>
        <w:t xml:space="preserve"> endpoint, supported API variables, and the Indian city registry. weather_fetcher.py retrieves and parses API responses. weather_utils.py validates and normalizes records. import_data.py handles CSV input. db.py manages MongoDB connections, indexes, bulk </w:t>
      </w:r>
      <w:proofErr w:type="spellStart"/>
      <w:r w:rsidRPr="00606F7C">
        <w:rPr>
          <w:lang w:val="en-IN"/>
        </w:rPr>
        <w:t>upserts</w:t>
      </w:r>
      <w:proofErr w:type="spellEnd"/>
      <w:r w:rsidRPr="00606F7C">
        <w:rPr>
          <w:lang w:val="en-IN"/>
        </w:rPr>
        <w:t xml:space="preserve">, and ingestion-run records. analytics.py defines aggregation queries, and app.py provides the </w:t>
      </w:r>
      <w:proofErr w:type="spellStart"/>
      <w:r w:rsidRPr="00606F7C">
        <w:rPr>
          <w:lang w:val="en-IN"/>
        </w:rPr>
        <w:t>Streamlit</w:t>
      </w:r>
      <w:proofErr w:type="spellEnd"/>
      <w:r w:rsidRPr="00606F7C">
        <w:rPr>
          <w:lang w:val="en-IN"/>
        </w:rPr>
        <w:t xml:space="preserve"> dashboard.</w:t>
      </w:r>
    </w:p>
    <w:p w14:paraId="69B9F510" w14:textId="77777777" w:rsidR="008A34A1" w:rsidRDefault="008A34A1" w:rsidP="008A34A1">
      <w:pPr>
        <w:pStyle w:val="BodyText"/>
        <w:spacing w:line="360" w:lineRule="auto"/>
        <w:ind w:left="669" w:right="300"/>
        <w:jc w:val="both"/>
        <w:rPr>
          <w:lang w:val="en-IN"/>
        </w:rPr>
      </w:pPr>
    </w:p>
    <w:p w14:paraId="0A9C0833" w14:textId="1B7EC78C" w:rsidR="00E64124" w:rsidRPr="00606F7C" w:rsidRDefault="00E64124" w:rsidP="008A34A1">
      <w:pPr>
        <w:pStyle w:val="BodyText"/>
        <w:spacing w:line="360" w:lineRule="auto"/>
        <w:ind w:left="669" w:right="300"/>
        <w:jc w:val="both"/>
        <w:rPr>
          <w:lang w:val="en-IN"/>
        </w:rPr>
      </w:pPr>
      <w:r w:rsidRPr="00606F7C">
        <w:rPr>
          <w:lang w:val="en-IN"/>
        </w:rPr>
        <w:t xml:space="preserve">The software dependencies listed in requirements.txt include </w:t>
      </w:r>
      <w:proofErr w:type="spellStart"/>
      <w:r w:rsidRPr="00606F7C">
        <w:rPr>
          <w:lang w:val="en-IN"/>
        </w:rPr>
        <w:t>PyMongo</w:t>
      </w:r>
      <w:proofErr w:type="spellEnd"/>
      <w:r w:rsidRPr="00606F7C">
        <w:rPr>
          <w:lang w:val="en-IN"/>
        </w:rPr>
        <w:t xml:space="preserve">, Pandas, </w:t>
      </w:r>
      <w:proofErr w:type="spellStart"/>
      <w:r w:rsidRPr="00606F7C">
        <w:rPr>
          <w:lang w:val="en-IN"/>
        </w:rPr>
        <w:t>Streamlit</w:t>
      </w:r>
      <w:proofErr w:type="spellEnd"/>
      <w:r w:rsidRPr="00606F7C">
        <w:rPr>
          <w:lang w:val="en-IN"/>
        </w:rPr>
        <w:t xml:space="preserve">, </w:t>
      </w:r>
      <w:proofErr w:type="spellStart"/>
      <w:r w:rsidRPr="00606F7C">
        <w:rPr>
          <w:lang w:val="en-IN"/>
        </w:rPr>
        <w:t>Plotly</w:t>
      </w:r>
      <w:proofErr w:type="spellEnd"/>
      <w:r w:rsidRPr="00606F7C">
        <w:rPr>
          <w:lang w:val="en-IN"/>
        </w:rPr>
        <w:t>, Requests, python-</w:t>
      </w:r>
      <w:proofErr w:type="spellStart"/>
      <w:r w:rsidRPr="00606F7C">
        <w:rPr>
          <w:lang w:val="en-IN"/>
        </w:rPr>
        <w:t>dotenv</w:t>
      </w:r>
      <w:proofErr w:type="spellEnd"/>
      <w:r w:rsidRPr="00606F7C">
        <w:rPr>
          <w:lang w:val="en-IN"/>
        </w:rPr>
        <w:t xml:space="preserve">, </w:t>
      </w:r>
      <w:proofErr w:type="spellStart"/>
      <w:r w:rsidRPr="00606F7C">
        <w:rPr>
          <w:lang w:val="en-IN"/>
        </w:rPr>
        <w:t>Pytest</w:t>
      </w:r>
      <w:proofErr w:type="spellEnd"/>
      <w:r w:rsidRPr="00606F7C">
        <w:rPr>
          <w:lang w:val="en-IN"/>
        </w:rPr>
        <w:t xml:space="preserve">, and </w:t>
      </w:r>
      <w:proofErr w:type="spellStart"/>
      <w:r w:rsidRPr="00606F7C">
        <w:rPr>
          <w:lang w:val="en-IN"/>
        </w:rPr>
        <w:t>mongomock</w:t>
      </w:r>
      <w:proofErr w:type="spellEnd"/>
      <w:r w:rsidRPr="00606F7C">
        <w:rPr>
          <w:lang w:val="en-IN"/>
        </w:rPr>
        <w:t>. MongoDB Community Server must be installed and running locally for database operations. Compass can be installed separately when visual inspection is desired.</w:t>
      </w:r>
    </w:p>
    <w:p w14:paraId="1EF33418"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4.1 Environment and Configuration</w:t>
      </w:r>
    </w:p>
    <w:p w14:paraId="73222C98" w14:textId="77777777" w:rsidR="00E64124" w:rsidRPr="00606F7C" w:rsidRDefault="00E64124" w:rsidP="00E64124">
      <w:pPr>
        <w:pStyle w:val="BodyText"/>
        <w:spacing w:line="360" w:lineRule="auto"/>
        <w:ind w:left="669" w:right="300"/>
        <w:rPr>
          <w:lang w:val="en-IN"/>
        </w:rPr>
      </w:pPr>
      <w:r w:rsidRPr="00606F7C">
        <w:rPr>
          <w:lang w:val="en-IN"/>
        </w:rPr>
        <w:t xml:space="preserve">The application reads MONGODB_URI, MONGODB_DATABASE, MONGODB_CONNECT_TIMEOUT_MS, and MONGODB_BATCH_SIZE from the environment, with defaults in config.py. The default URI is local loopback port 27017 and the default database is </w:t>
      </w:r>
      <w:proofErr w:type="spellStart"/>
      <w:r w:rsidRPr="00606F7C">
        <w:rPr>
          <w:lang w:val="en-IN"/>
        </w:rPr>
        <w:t>weather_analytics</w:t>
      </w:r>
      <w:proofErr w:type="spellEnd"/>
      <w:r w:rsidRPr="00606F7C">
        <w:rPr>
          <w:lang w:val="en-IN"/>
        </w:rPr>
        <w:t>. A connection check is implemented in check_connection.py.</w:t>
      </w:r>
    </w:p>
    <w:p w14:paraId="0115C60C" w14:textId="77777777" w:rsidR="00E64124" w:rsidRPr="00606F7C" w:rsidRDefault="00E64124" w:rsidP="00E64124">
      <w:pPr>
        <w:pStyle w:val="BodyText"/>
        <w:spacing w:line="360" w:lineRule="auto"/>
        <w:ind w:left="669" w:right="300"/>
        <w:rPr>
          <w:b/>
          <w:bCs/>
          <w:lang w:val="en-IN"/>
        </w:rPr>
      </w:pPr>
      <w:r w:rsidRPr="00606F7C">
        <w:rPr>
          <w:b/>
          <w:bCs/>
          <w:lang w:val="en-IN"/>
        </w:rPr>
        <w:t>Configuration steps:</w:t>
      </w:r>
    </w:p>
    <w:p w14:paraId="3B5B7388" w14:textId="77777777" w:rsidR="00E64124" w:rsidRPr="00606F7C" w:rsidRDefault="00E64124">
      <w:pPr>
        <w:pStyle w:val="BodyText"/>
        <w:numPr>
          <w:ilvl w:val="0"/>
          <w:numId w:val="5"/>
        </w:numPr>
        <w:spacing w:line="360" w:lineRule="auto"/>
        <w:ind w:left="1020" w:right="300"/>
        <w:rPr>
          <w:lang w:val="en-IN"/>
        </w:rPr>
      </w:pPr>
      <w:r w:rsidRPr="00606F7C">
        <w:rPr>
          <w:lang w:val="en-IN"/>
        </w:rPr>
        <w:t>Install Python and the packages listed in requirements.txt.</w:t>
      </w:r>
    </w:p>
    <w:p w14:paraId="3E6BF296" w14:textId="77777777" w:rsidR="00E64124" w:rsidRPr="00606F7C" w:rsidRDefault="00E64124">
      <w:pPr>
        <w:pStyle w:val="BodyText"/>
        <w:numPr>
          <w:ilvl w:val="0"/>
          <w:numId w:val="5"/>
        </w:numPr>
        <w:spacing w:line="360" w:lineRule="auto"/>
        <w:ind w:left="1020" w:right="300"/>
        <w:rPr>
          <w:lang w:val="en-IN"/>
        </w:rPr>
      </w:pPr>
      <w:r w:rsidRPr="00606F7C">
        <w:rPr>
          <w:lang w:val="en-IN"/>
        </w:rPr>
        <w:t>Install MongoDB Community Server and start its service.</w:t>
      </w:r>
    </w:p>
    <w:p w14:paraId="4E46430D" w14:textId="77777777" w:rsidR="00E64124" w:rsidRPr="00606F7C" w:rsidRDefault="00E64124">
      <w:pPr>
        <w:pStyle w:val="BodyText"/>
        <w:numPr>
          <w:ilvl w:val="0"/>
          <w:numId w:val="5"/>
        </w:numPr>
        <w:spacing w:line="360" w:lineRule="auto"/>
        <w:ind w:left="1020" w:right="300"/>
        <w:rPr>
          <w:lang w:val="en-IN"/>
        </w:rPr>
      </w:pPr>
      <w:r w:rsidRPr="00606F7C">
        <w:rPr>
          <w:lang w:val="en-IN"/>
        </w:rPr>
        <w:t>Optionally install MongoDB Compass as a client for inspecting records.</w:t>
      </w:r>
    </w:p>
    <w:p w14:paraId="78872C66" w14:textId="77777777" w:rsidR="00E64124" w:rsidRPr="00606F7C" w:rsidRDefault="00E64124">
      <w:pPr>
        <w:pStyle w:val="BodyText"/>
        <w:numPr>
          <w:ilvl w:val="0"/>
          <w:numId w:val="5"/>
        </w:numPr>
        <w:spacing w:line="360" w:lineRule="auto"/>
        <w:ind w:left="1020" w:right="300"/>
        <w:rPr>
          <w:lang w:val="en-IN"/>
        </w:rPr>
      </w:pPr>
      <w:r w:rsidRPr="00606F7C">
        <w:rPr>
          <w:lang w:val="en-IN"/>
        </w:rPr>
        <w:t>Set environment variables when the default URI or database should be changed.</w:t>
      </w:r>
    </w:p>
    <w:p w14:paraId="74BF4DB9" w14:textId="77777777" w:rsidR="00E64124" w:rsidRPr="00606F7C" w:rsidRDefault="00E64124">
      <w:pPr>
        <w:pStyle w:val="BodyText"/>
        <w:numPr>
          <w:ilvl w:val="0"/>
          <w:numId w:val="5"/>
        </w:numPr>
        <w:spacing w:line="360" w:lineRule="auto"/>
        <w:ind w:left="1020" w:right="300"/>
        <w:rPr>
          <w:lang w:val="en-IN"/>
        </w:rPr>
      </w:pPr>
      <w:r w:rsidRPr="00606F7C">
        <w:rPr>
          <w:lang w:val="en-IN"/>
        </w:rPr>
        <w:t>Run the application scripts from the project directory.</w:t>
      </w:r>
    </w:p>
    <w:p w14:paraId="6A159808" w14:textId="77777777" w:rsidR="00E64124" w:rsidRPr="00606F7C" w:rsidRDefault="00E64124" w:rsidP="00E64124">
      <w:pPr>
        <w:pStyle w:val="BodyText"/>
        <w:spacing w:line="360" w:lineRule="auto"/>
        <w:ind w:left="1020" w:right="300"/>
        <w:rPr>
          <w:lang w:val="en-IN"/>
        </w:rPr>
      </w:pPr>
      <w:r w:rsidRPr="00606F7C">
        <w:rPr>
          <w:lang w:val="en-IN"/>
        </w:rPr>
        <w:t>The repository README documents a virtual environment setup and dashboard launch command.</w:t>
      </w:r>
    </w:p>
    <w:p w14:paraId="5976656A"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4.2 Historical API Ingestion</w:t>
      </w:r>
    </w:p>
    <w:p w14:paraId="2E1D6CAD" w14:textId="77777777" w:rsidR="00E64124" w:rsidRPr="00606F7C" w:rsidRDefault="00E64124" w:rsidP="00BC3B6B">
      <w:pPr>
        <w:pStyle w:val="BodyText"/>
        <w:spacing w:line="360" w:lineRule="auto"/>
        <w:ind w:left="669" w:right="300"/>
        <w:jc w:val="both"/>
        <w:rPr>
          <w:lang w:val="en-IN"/>
        </w:rPr>
      </w:pPr>
      <w:r w:rsidRPr="00606F7C">
        <w:rPr>
          <w:lang w:val="en-IN"/>
        </w:rPr>
        <w:t>weather_fetcher.py requests hourly variables from the Open-</w:t>
      </w:r>
      <w:proofErr w:type="spellStart"/>
      <w:r w:rsidRPr="00606F7C">
        <w:rPr>
          <w:lang w:val="en-IN"/>
        </w:rPr>
        <w:t>Meteo</w:t>
      </w:r>
      <w:proofErr w:type="spellEnd"/>
      <w:r w:rsidRPr="00606F7C">
        <w:rPr>
          <w:lang w:val="en-IN"/>
        </w:rPr>
        <w:t xml:space="preserve"> Historical Archive endpoint. The implementation maps temperature, relative humidity, precipitation, wind speed and direction, surface pressure, cloud cover, and weather code into canonical field names.</w:t>
      </w:r>
    </w:p>
    <w:p w14:paraId="7A44B256" w14:textId="77777777" w:rsidR="00BC3B6B" w:rsidRDefault="00BC3B6B" w:rsidP="00E64124">
      <w:pPr>
        <w:pStyle w:val="BodyText"/>
        <w:spacing w:line="360" w:lineRule="auto"/>
        <w:ind w:left="669" w:right="300"/>
        <w:rPr>
          <w:b/>
          <w:bCs/>
          <w:lang w:val="en-IN"/>
        </w:rPr>
      </w:pPr>
    </w:p>
    <w:p w14:paraId="39DEE22B" w14:textId="4FEE0BBA" w:rsidR="00E64124" w:rsidRPr="00606F7C" w:rsidRDefault="00E64124" w:rsidP="00E64124">
      <w:pPr>
        <w:pStyle w:val="BodyText"/>
        <w:spacing w:line="360" w:lineRule="auto"/>
        <w:ind w:left="669" w:right="300"/>
        <w:rPr>
          <w:b/>
          <w:bCs/>
          <w:lang w:val="en-IN"/>
        </w:rPr>
      </w:pPr>
      <w:r w:rsidRPr="00606F7C">
        <w:rPr>
          <w:b/>
          <w:bCs/>
          <w:lang w:val="en-IN"/>
        </w:rPr>
        <w:t>API processing workflow:</w:t>
      </w:r>
    </w:p>
    <w:p w14:paraId="369763BD" w14:textId="77777777" w:rsidR="00E64124" w:rsidRPr="00606F7C" w:rsidRDefault="00E64124">
      <w:pPr>
        <w:pStyle w:val="BodyText"/>
        <w:numPr>
          <w:ilvl w:val="0"/>
          <w:numId w:val="6"/>
        </w:numPr>
        <w:spacing w:line="360" w:lineRule="auto"/>
        <w:ind w:left="1020" w:right="300"/>
        <w:rPr>
          <w:lang w:val="en-IN"/>
        </w:rPr>
      </w:pPr>
      <w:r w:rsidRPr="00606F7C">
        <w:rPr>
          <w:lang w:val="en-IN"/>
        </w:rPr>
        <w:t>Select registered cities and a valid inclusive start and end date.</w:t>
      </w:r>
    </w:p>
    <w:p w14:paraId="68DA1483" w14:textId="77777777" w:rsidR="00E64124" w:rsidRPr="00606F7C" w:rsidRDefault="00E64124">
      <w:pPr>
        <w:pStyle w:val="BodyText"/>
        <w:numPr>
          <w:ilvl w:val="0"/>
          <w:numId w:val="6"/>
        </w:numPr>
        <w:spacing w:line="360" w:lineRule="auto"/>
        <w:ind w:left="1020" w:right="300"/>
        <w:rPr>
          <w:lang w:val="en-IN"/>
        </w:rPr>
      </w:pPr>
      <w:r w:rsidRPr="00606F7C">
        <w:rPr>
          <w:lang w:val="en-IN"/>
        </w:rPr>
        <w:t>Split long date ranges into bounded chunks.</w:t>
      </w:r>
    </w:p>
    <w:p w14:paraId="1151D10A" w14:textId="77777777" w:rsidR="00E64124" w:rsidRPr="00606F7C" w:rsidRDefault="00E64124">
      <w:pPr>
        <w:pStyle w:val="BodyText"/>
        <w:numPr>
          <w:ilvl w:val="0"/>
          <w:numId w:val="6"/>
        </w:numPr>
        <w:spacing w:line="360" w:lineRule="auto"/>
        <w:ind w:left="1020" w:right="300"/>
        <w:rPr>
          <w:lang w:val="en-IN"/>
        </w:rPr>
      </w:pPr>
      <w:r w:rsidRPr="00606F7C">
        <w:rPr>
          <w:lang w:val="en-IN"/>
        </w:rPr>
        <w:t>Request each chunk and parse the returned hourly arrays.</w:t>
      </w:r>
    </w:p>
    <w:p w14:paraId="0ACD323F"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Normalize observations with location, </w:t>
      </w:r>
      <w:proofErr w:type="spellStart"/>
      <w:r w:rsidRPr="00606F7C">
        <w:rPr>
          <w:lang w:val="en-IN"/>
        </w:rPr>
        <w:t>timezone</w:t>
      </w:r>
      <w:proofErr w:type="spellEnd"/>
      <w:r w:rsidRPr="00606F7C">
        <w:rPr>
          <w:lang w:val="en-IN"/>
        </w:rPr>
        <w:t>, source, and granularity metadata.</w:t>
      </w:r>
    </w:p>
    <w:p w14:paraId="7D0D448B" w14:textId="77777777" w:rsidR="00E64124" w:rsidRPr="00606F7C" w:rsidRDefault="00E64124" w:rsidP="00E64124">
      <w:pPr>
        <w:pStyle w:val="BodyText"/>
        <w:spacing w:line="360" w:lineRule="auto"/>
        <w:ind w:left="1020" w:right="300"/>
        <w:rPr>
          <w:lang w:val="en-IN"/>
        </w:rPr>
      </w:pPr>
      <w:r w:rsidRPr="00606F7C">
        <w:rPr>
          <w:lang w:val="en-IN"/>
        </w:rPr>
        <w:t>Record run status and accepted, rejected, inserted, or updated counts when the database operation completes.</w:t>
      </w:r>
    </w:p>
    <w:p w14:paraId="010B8867" w14:textId="77777777" w:rsidR="00C95D1C" w:rsidRPr="00340721" w:rsidRDefault="00C95D1C" w:rsidP="004A49E8">
      <w:pPr>
        <w:pStyle w:val="BodyText"/>
        <w:spacing w:before="120" w:line="360" w:lineRule="auto"/>
        <w:ind w:left="669" w:right="300"/>
        <w:jc w:val="both"/>
        <w:rPr>
          <w:b/>
          <w:bCs/>
          <w:sz w:val="28"/>
          <w:szCs w:val="28"/>
          <w:lang w:val="en-IN"/>
        </w:rPr>
      </w:pPr>
      <w:r w:rsidRPr="00340721">
        <w:rPr>
          <w:b/>
          <w:bCs/>
          <w:sz w:val="28"/>
          <w:szCs w:val="28"/>
          <w:lang w:val="en-IN"/>
        </w:rPr>
        <w:t>4.3 CSV Ingestion and Data Validation</w:t>
      </w:r>
    </w:p>
    <w:p w14:paraId="327C8D4B" w14:textId="77777777" w:rsidR="00C95D1C" w:rsidRPr="00606F7C" w:rsidRDefault="00C95D1C" w:rsidP="00C95D1C">
      <w:pPr>
        <w:pStyle w:val="BodyText"/>
        <w:spacing w:line="360" w:lineRule="auto"/>
        <w:ind w:left="669" w:right="300"/>
        <w:jc w:val="both"/>
        <w:rPr>
          <w:lang w:val="en-IN"/>
        </w:rPr>
      </w:pPr>
      <w:r w:rsidRPr="00606F7C">
        <w:rPr>
          <w:lang w:val="en-IN"/>
        </w:rPr>
        <w:t>import_data.py reads CSV files with Pandas chunks, maps recognized column names to the common schema, and allows a default city where the file does not provide one. It supports a dry-run option for validation without database writes. The supplied sample_weather.csv contains five rows for Bengaluru, dated 1 January 2023 from 00:00 through 04:00.</w:t>
      </w:r>
    </w:p>
    <w:p w14:paraId="6F4540B9" w14:textId="77777777" w:rsidR="00C95D1C" w:rsidRPr="00606F7C" w:rsidRDefault="00C95D1C" w:rsidP="00C95D1C">
      <w:pPr>
        <w:pStyle w:val="BodyText"/>
        <w:spacing w:line="360" w:lineRule="auto"/>
        <w:ind w:left="669" w:right="300"/>
        <w:jc w:val="both"/>
        <w:rPr>
          <w:b/>
          <w:bCs/>
          <w:lang w:val="en-IN"/>
        </w:rPr>
      </w:pPr>
      <w:r w:rsidRPr="00606F7C">
        <w:rPr>
          <w:b/>
          <w:bCs/>
          <w:lang w:val="en-IN"/>
        </w:rPr>
        <w:t>Validation and normalization include:</w:t>
      </w:r>
    </w:p>
    <w:p w14:paraId="4ED0F3AD"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Parse supported timestamp representations and normalize timestamps to UTC-aware values.</w:t>
      </w:r>
    </w:p>
    <w:p w14:paraId="41211CD3"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Require a city and valid timestamp; reject records that fail required-field checks.</w:t>
      </w:r>
    </w:p>
    <w:p w14:paraId="2E5B907D"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Sanitize numeric meteorological values against bounds defined in weather_utils.py.</w:t>
      </w:r>
    </w:p>
    <w:p w14:paraId="09C2C9FB"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Normalize the granularity to hourly or daily and assign a source label.</w:t>
      </w:r>
    </w:p>
    <w:p w14:paraId="10CB4900"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Preserve missing measurements as null values instead of converting them to zero.</w:t>
      </w:r>
    </w:p>
    <w:p w14:paraId="61BC3BEC"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Process rows incrementally so a large input file need not be loaded as one data frame.</w:t>
      </w:r>
    </w:p>
    <w:p w14:paraId="0D53AC0C"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The importer reports read, accepted, rejected, inserted, and updated record counts.</w:t>
      </w:r>
    </w:p>
    <w:p w14:paraId="5DFBFDA2" w14:textId="77777777" w:rsidR="00C95D1C" w:rsidRPr="00606F7C" w:rsidRDefault="00C95D1C" w:rsidP="00C95D1C">
      <w:pPr>
        <w:pStyle w:val="BodyText"/>
        <w:spacing w:line="360" w:lineRule="auto"/>
        <w:ind w:left="660" w:right="300"/>
        <w:jc w:val="both"/>
        <w:rPr>
          <w:lang w:val="en-IN"/>
        </w:rPr>
      </w:pPr>
      <w:r w:rsidRPr="00606F7C">
        <w:rPr>
          <w:lang w:val="en-IN"/>
        </w:rPr>
        <w:t>The example CSV is a small fixture and should not be interpreted as the full dashboard dataset.</w:t>
      </w:r>
    </w:p>
    <w:p w14:paraId="273E0F50"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4.4 MongoDB Schema and Indexes</w:t>
      </w:r>
    </w:p>
    <w:p w14:paraId="12DE3347" w14:textId="77777777" w:rsidR="00C95D1C" w:rsidRPr="00606F7C" w:rsidRDefault="00C95D1C" w:rsidP="00C95D1C">
      <w:pPr>
        <w:pStyle w:val="BodyText"/>
        <w:spacing w:line="360" w:lineRule="auto"/>
        <w:ind w:left="669" w:right="300"/>
        <w:jc w:val="both"/>
        <w:rPr>
          <w:lang w:val="en-IN"/>
        </w:rPr>
      </w:pPr>
      <w:r w:rsidRPr="00606F7C">
        <w:rPr>
          <w:lang w:val="en-IN"/>
        </w:rPr>
        <w:t xml:space="preserve">The </w:t>
      </w:r>
      <w:proofErr w:type="spellStart"/>
      <w:r w:rsidRPr="00606F7C">
        <w:rPr>
          <w:lang w:val="en-IN"/>
        </w:rPr>
        <w:t>weather_analytics</w:t>
      </w:r>
      <w:proofErr w:type="spellEnd"/>
      <w:r w:rsidRPr="00606F7C">
        <w:rPr>
          <w:lang w:val="en-IN"/>
        </w:rPr>
        <w:t xml:space="preserve"> database uses two collections. </w:t>
      </w:r>
      <w:proofErr w:type="spellStart"/>
      <w:r w:rsidRPr="00606F7C">
        <w:rPr>
          <w:lang w:val="en-IN"/>
        </w:rPr>
        <w:t>weather_observations</w:t>
      </w:r>
      <w:proofErr w:type="spellEnd"/>
      <w:r w:rsidRPr="00606F7C">
        <w:rPr>
          <w:lang w:val="en-IN"/>
        </w:rPr>
        <w:t xml:space="preserve"> stores one normalized weather observation per document. </w:t>
      </w:r>
      <w:proofErr w:type="spellStart"/>
      <w:r w:rsidRPr="00606F7C">
        <w:rPr>
          <w:lang w:val="en-IN"/>
        </w:rPr>
        <w:t>ingestion_runs</w:t>
      </w:r>
      <w:proofErr w:type="spellEnd"/>
      <w:r w:rsidRPr="00606F7C">
        <w:rPr>
          <w:lang w:val="en-IN"/>
        </w:rPr>
        <w:t xml:space="preserve"> stores source, requested locations and date range, run times, status, and processing counts.</w:t>
      </w:r>
    </w:p>
    <w:p w14:paraId="7161DBA5" w14:textId="77777777" w:rsidR="00C95D1C" w:rsidRPr="00606F7C" w:rsidRDefault="00C95D1C" w:rsidP="00C95D1C">
      <w:pPr>
        <w:pStyle w:val="BodyText"/>
        <w:spacing w:line="360" w:lineRule="auto"/>
        <w:ind w:left="669" w:right="300"/>
        <w:jc w:val="both"/>
        <w:rPr>
          <w:b/>
          <w:bCs/>
          <w:lang w:val="en-IN"/>
        </w:rPr>
      </w:pPr>
      <w:r w:rsidRPr="00606F7C">
        <w:rPr>
          <w:b/>
          <w:bCs/>
          <w:lang w:val="en-IN"/>
        </w:rPr>
        <w:t>Observation fields include:</w:t>
      </w:r>
    </w:p>
    <w:p w14:paraId="52343344"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city, country, latitude, longitude, </w:t>
      </w:r>
      <w:proofErr w:type="spellStart"/>
      <w:r w:rsidRPr="00606F7C">
        <w:rPr>
          <w:lang w:val="en-IN"/>
        </w:rPr>
        <w:t>timezone</w:t>
      </w:r>
      <w:proofErr w:type="spellEnd"/>
      <w:r w:rsidRPr="00606F7C">
        <w:rPr>
          <w:lang w:val="en-IN"/>
        </w:rPr>
        <w:t>, timestamp, granularity, and source.</w:t>
      </w:r>
    </w:p>
    <w:p w14:paraId="379F87F4" w14:textId="77777777" w:rsidR="00C95D1C" w:rsidRPr="00606F7C" w:rsidRDefault="00C95D1C">
      <w:pPr>
        <w:pStyle w:val="BodyText"/>
        <w:numPr>
          <w:ilvl w:val="0"/>
          <w:numId w:val="8"/>
        </w:numPr>
        <w:spacing w:line="360" w:lineRule="auto"/>
        <w:ind w:left="1020" w:right="300"/>
        <w:jc w:val="both"/>
        <w:rPr>
          <w:lang w:val="en-IN"/>
        </w:rPr>
      </w:pPr>
      <w:proofErr w:type="spellStart"/>
      <w:r w:rsidRPr="00606F7C">
        <w:rPr>
          <w:lang w:val="en-IN"/>
        </w:rPr>
        <w:t>temperature_c</w:t>
      </w:r>
      <w:proofErr w:type="spellEnd"/>
      <w:r w:rsidRPr="00606F7C">
        <w:rPr>
          <w:lang w:val="en-IN"/>
        </w:rPr>
        <w:t xml:space="preserve">, </w:t>
      </w:r>
      <w:proofErr w:type="spellStart"/>
      <w:r w:rsidRPr="00606F7C">
        <w:rPr>
          <w:lang w:val="en-IN"/>
        </w:rPr>
        <w:t>relative_humidity_pct</w:t>
      </w:r>
      <w:proofErr w:type="spellEnd"/>
      <w:r w:rsidRPr="00606F7C">
        <w:rPr>
          <w:lang w:val="en-IN"/>
        </w:rPr>
        <w:t xml:space="preserve">, </w:t>
      </w:r>
      <w:proofErr w:type="spellStart"/>
      <w:r w:rsidRPr="00606F7C">
        <w:rPr>
          <w:lang w:val="en-IN"/>
        </w:rPr>
        <w:t>precipitation_mm</w:t>
      </w:r>
      <w:proofErr w:type="spellEnd"/>
      <w:r w:rsidRPr="00606F7C">
        <w:rPr>
          <w:lang w:val="en-IN"/>
        </w:rPr>
        <w:t xml:space="preserve">, </w:t>
      </w:r>
      <w:proofErr w:type="spellStart"/>
      <w:r w:rsidRPr="00606F7C">
        <w:rPr>
          <w:lang w:val="en-IN"/>
        </w:rPr>
        <w:t>wind_speed_kmh</w:t>
      </w:r>
      <w:proofErr w:type="spellEnd"/>
      <w:r w:rsidRPr="00606F7C">
        <w:rPr>
          <w:lang w:val="en-IN"/>
        </w:rPr>
        <w:t xml:space="preserve">, and </w:t>
      </w:r>
      <w:proofErr w:type="spellStart"/>
      <w:r w:rsidRPr="00606F7C">
        <w:rPr>
          <w:lang w:val="en-IN"/>
        </w:rPr>
        <w:t>wind_direction_deg</w:t>
      </w:r>
      <w:proofErr w:type="spellEnd"/>
      <w:r w:rsidRPr="00606F7C">
        <w:rPr>
          <w:lang w:val="en-IN"/>
        </w:rPr>
        <w:t>.</w:t>
      </w:r>
    </w:p>
    <w:p w14:paraId="7E2F63B8" w14:textId="77777777" w:rsidR="00C95D1C" w:rsidRPr="00606F7C" w:rsidRDefault="00C95D1C">
      <w:pPr>
        <w:pStyle w:val="BodyText"/>
        <w:numPr>
          <w:ilvl w:val="0"/>
          <w:numId w:val="8"/>
        </w:numPr>
        <w:spacing w:line="360" w:lineRule="auto"/>
        <w:ind w:left="1020" w:right="300"/>
        <w:jc w:val="both"/>
        <w:rPr>
          <w:lang w:val="en-IN"/>
        </w:rPr>
      </w:pPr>
      <w:proofErr w:type="spellStart"/>
      <w:r w:rsidRPr="00606F7C">
        <w:rPr>
          <w:lang w:val="en-IN"/>
        </w:rPr>
        <w:t>pressure_msl_hpa</w:t>
      </w:r>
      <w:proofErr w:type="spellEnd"/>
      <w:r w:rsidRPr="00606F7C">
        <w:rPr>
          <w:lang w:val="en-IN"/>
        </w:rPr>
        <w:t xml:space="preserve">, </w:t>
      </w:r>
      <w:proofErr w:type="spellStart"/>
      <w:r w:rsidRPr="00606F7C">
        <w:rPr>
          <w:lang w:val="en-IN"/>
        </w:rPr>
        <w:t>cloud_cover_pct</w:t>
      </w:r>
      <w:proofErr w:type="spellEnd"/>
      <w:r w:rsidRPr="00606F7C">
        <w:rPr>
          <w:lang w:val="en-IN"/>
        </w:rPr>
        <w:t xml:space="preserve">, </w:t>
      </w:r>
      <w:proofErr w:type="spellStart"/>
      <w:r w:rsidRPr="00606F7C">
        <w:rPr>
          <w:lang w:val="en-IN"/>
        </w:rPr>
        <w:t>weather_code</w:t>
      </w:r>
      <w:proofErr w:type="spellEnd"/>
      <w:r w:rsidRPr="00606F7C">
        <w:rPr>
          <w:lang w:val="en-IN"/>
        </w:rPr>
        <w:t xml:space="preserve">, and </w:t>
      </w:r>
      <w:proofErr w:type="spellStart"/>
      <w:r w:rsidRPr="00606F7C">
        <w:rPr>
          <w:lang w:val="en-IN"/>
        </w:rPr>
        <w:t>ingested_at</w:t>
      </w:r>
      <w:proofErr w:type="spellEnd"/>
      <w:r w:rsidRPr="00606F7C">
        <w:rPr>
          <w:lang w:val="en-IN"/>
        </w:rPr>
        <w:t>.</w:t>
      </w:r>
    </w:p>
    <w:p w14:paraId="7B118001" w14:textId="1DFB514A"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A compound unique index on city, timestamp, granularity, and source supports </w:t>
      </w:r>
    </w:p>
    <w:p w14:paraId="7D999C6C" w14:textId="42E6718E" w:rsidR="00C95D1C" w:rsidRPr="00F47D20" w:rsidRDefault="00BC3B6B" w:rsidP="00BC3B6B">
      <w:pPr>
        <w:pStyle w:val="BodyText"/>
        <w:spacing w:line="360" w:lineRule="auto"/>
        <w:ind w:left="0" w:right="300"/>
        <w:jc w:val="both"/>
        <w:rPr>
          <w:b/>
          <w:bCs/>
          <w:sz w:val="28"/>
          <w:szCs w:val="28"/>
          <w:lang w:val="en-IN"/>
        </w:rPr>
      </w:pPr>
      <w:r>
        <w:rPr>
          <w:lang w:val="en-IN"/>
        </w:rPr>
        <w:lastRenderedPageBreak/>
        <w:t xml:space="preserve">           </w:t>
      </w:r>
      <w:r w:rsidR="00C95D1C" w:rsidRPr="00F47D20">
        <w:rPr>
          <w:b/>
          <w:bCs/>
          <w:sz w:val="28"/>
          <w:szCs w:val="28"/>
          <w:lang w:val="en-IN"/>
        </w:rPr>
        <w:t>4.5 Bulk Write and Duplicate Prevention</w:t>
      </w:r>
    </w:p>
    <w:p w14:paraId="0912D525" w14:textId="77777777" w:rsidR="00C95D1C" w:rsidRPr="00606F7C" w:rsidRDefault="00C95D1C" w:rsidP="00C95D1C">
      <w:pPr>
        <w:pStyle w:val="BodyText"/>
        <w:spacing w:line="360" w:lineRule="auto"/>
        <w:ind w:left="669" w:right="300"/>
        <w:jc w:val="both"/>
        <w:rPr>
          <w:lang w:val="en-IN"/>
        </w:rPr>
      </w:pPr>
      <w:r w:rsidRPr="00606F7C">
        <w:rPr>
          <w:lang w:val="en-IN"/>
        </w:rPr>
        <w:t xml:space="preserve">db.py converts normalized documents into unordered bulk update operations. Each operation matches the compound logical key and uses </w:t>
      </w:r>
      <w:proofErr w:type="spellStart"/>
      <w:r w:rsidRPr="00606F7C">
        <w:rPr>
          <w:lang w:val="en-IN"/>
        </w:rPr>
        <w:t>upsert</w:t>
      </w:r>
      <w:proofErr w:type="spellEnd"/>
      <w:r w:rsidRPr="00606F7C">
        <w:rPr>
          <w:lang w:val="en-IN"/>
        </w:rPr>
        <w:t xml:space="preserve"> </w:t>
      </w:r>
      <w:proofErr w:type="spellStart"/>
      <w:r w:rsidRPr="00606F7C">
        <w:rPr>
          <w:lang w:val="en-IN"/>
        </w:rPr>
        <w:t>behavior</w:t>
      </w:r>
      <w:proofErr w:type="spellEnd"/>
      <w:r w:rsidRPr="00606F7C">
        <w:rPr>
          <w:lang w:val="en-IN"/>
        </w:rPr>
        <w:t>. Re-ingesting the same source record therefore updates the matching document instead of intentionally adding a second copy. The unique index enforces the same key at the database level.</w:t>
      </w:r>
    </w:p>
    <w:p w14:paraId="3287B44C" w14:textId="77777777" w:rsidR="00C95D1C" w:rsidRPr="00606F7C" w:rsidRDefault="00C95D1C" w:rsidP="00C95D1C">
      <w:pPr>
        <w:pStyle w:val="BodyText"/>
        <w:spacing w:line="360" w:lineRule="auto"/>
        <w:ind w:left="669" w:right="300"/>
        <w:jc w:val="both"/>
        <w:rPr>
          <w:b/>
          <w:bCs/>
          <w:lang w:val="en-IN"/>
        </w:rPr>
      </w:pPr>
      <w:r w:rsidRPr="00606F7C">
        <w:rPr>
          <w:b/>
          <w:bCs/>
          <w:lang w:val="en-IN"/>
        </w:rPr>
        <w:t>The ingestion workflow:</w:t>
      </w:r>
    </w:p>
    <w:p w14:paraId="1B1CA8DE"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Prepare a bounded batch of validated documents.</w:t>
      </w:r>
    </w:p>
    <w:p w14:paraId="35871DA6"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Build a filter from city, timestamp, granularity, and source.</w:t>
      </w:r>
    </w:p>
    <w:p w14:paraId="1B892A58"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Submit unordered bulk operations through </w:t>
      </w:r>
      <w:proofErr w:type="spellStart"/>
      <w:r w:rsidRPr="00606F7C">
        <w:rPr>
          <w:lang w:val="en-IN"/>
        </w:rPr>
        <w:t>PyMongo</w:t>
      </w:r>
      <w:proofErr w:type="spellEnd"/>
      <w:r w:rsidRPr="00606F7C">
        <w:rPr>
          <w:lang w:val="en-IN"/>
        </w:rPr>
        <w:t>.</w:t>
      </w:r>
    </w:p>
    <w:p w14:paraId="782A3EEB"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Collect inserted and updated counts from the bulk result.</w:t>
      </w:r>
    </w:p>
    <w:p w14:paraId="07BCAC1E"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Handle bulk write and connection errors through the database layer.</w:t>
      </w:r>
    </w:p>
    <w:p w14:paraId="6C23C05B" w14:textId="77777777" w:rsidR="00DF36F0" w:rsidRPr="003356AE" w:rsidRDefault="00DF36F0">
      <w:pPr>
        <w:pStyle w:val="BodyText"/>
        <w:numPr>
          <w:ilvl w:val="0"/>
          <w:numId w:val="9"/>
        </w:numPr>
        <w:spacing w:line="360" w:lineRule="auto"/>
        <w:ind w:left="1040" w:right="300"/>
        <w:jc w:val="both"/>
        <w:rPr>
          <w:lang w:val="en-IN"/>
        </w:rPr>
      </w:pPr>
      <w:r w:rsidRPr="00606F7C">
        <w:rPr>
          <w:lang w:val="en-IN"/>
        </w:rPr>
        <w:t>Write or update an ingestion run record with the final status and counts.</w:t>
      </w:r>
    </w:p>
    <w:p w14:paraId="32974B83" w14:textId="77777777" w:rsidR="00DF36F0" w:rsidRPr="00F47D20" w:rsidRDefault="00DF36F0">
      <w:pPr>
        <w:pStyle w:val="BodyText"/>
        <w:numPr>
          <w:ilvl w:val="0"/>
          <w:numId w:val="9"/>
        </w:numPr>
        <w:spacing w:line="360" w:lineRule="auto"/>
        <w:ind w:left="1040" w:right="300"/>
        <w:jc w:val="both"/>
        <w:rPr>
          <w:lang w:val="en-IN"/>
        </w:rPr>
      </w:pPr>
      <w:r w:rsidRPr="00606F7C">
        <w:rPr>
          <w:lang w:val="en-IN"/>
        </w:rPr>
        <w:t>Refresh dashboard data after a successful interactive ingestion.</w:t>
      </w:r>
    </w:p>
    <w:p w14:paraId="71389C28" w14:textId="77777777" w:rsidR="00DF36F0" w:rsidRPr="00606F7C" w:rsidRDefault="00DF36F0">
      <w:pPr>
        <w:pStyle w:val="BodyText"/>
        <w:numPr>
          <w:ilvl w:val="0"/>
          <w:numId w:val="9"/>
        </w:numPr>
        <w:spacing w:line="360" w:lineRule="auto"/>
        <w:ind w:left="1020" w:right="300"/>
        <w:jc w:val="both"/>
        <w:rPr>
          <w:lang w:val="en-IN"/>
        </w:rPr>
      </w:pPr>
      <w:r w:rsidRPr="00606F7C">
        <w:rPr>
          <w:lang w:val="en-IN"/>
        </w:rPr>
        <w:t>Use the unique index to reject duplicate logical observations.</w:t>
      </w:r>
    </w:p>
    <w:p w14:paraId="23CB93E2" w14:textId="77777777" w:rsidR="00DF36F0" w:rsidRPr="00606F7C" w:rsidRDefault="00DF36F0" w:rsidP="00DF36F0">
      <w:pPr>
        <w:pStyle w:val="BodyText"/>
        <w:spacing w:line="360" w:lineRule="auto"/>
        <w:ind w:left="660" w:right="300"/>
        <w:jc w:val="both"/>
        <w:rPr>
          <w:lang w:val="en-IN"/>
        </w:rPr>
      </w:pPr>
      <w:r w:rsidRPr="00606F7C">
        <w:rPr>
          <w:lang w:val="en-IN"/>
        </w:rPr>
        <w:t>The implementation is designed for repeatable imports and bounded batch processing.</w:t>
      </w:r>
    </w:p>
    <w:p w14:paraId="26AAF01D" w14:textId="77777777" w:rsidR="00A84C10" w:rsidRDefault="00A84C10" w:rsidP="00DF36F0">
      <w:pPr>
        <w:pStyle w:val="BodyText"/>
        <w:spacing w:line="360" w:lineRule="auto"/>
        <w:ind w:left="669" w:right="300"/>
        <w:jc w:val="both"/>
        <w:rPr>
          <w:b/>
          <w:bCs/>
          <w:sz w:val="28"/>
          <w:szCs w:val="28"/>
          <w:lang w:val="en-IN"/>
        </w:rPr>
      </w:pPr>
    </w:p>
    <w:p w14:paraId="53F50790" w14:textId="4D96A0FD"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4.6 Aggregation and Analytics</w:t>
      </w:r>
    </w:p>
    <w:p w14:paraId="7A2FFD92" w14:textId="77777777" w:rsidR="00DF36F0" w:rsidRPr="00606F7C" w:rsidRDefault="00DF36F0" w:rsidP="00DF36F0">
      <w:pPr>
        <w:pStyle w:val="BodyText"/>
        <w:spacing w:line="360" w:lineRule="auto"/>
        <w:ind w:left="669" w:right="300"/>
        <w:jc w:val="both"/>
        <w:rPr>
          <w:lang w:val="en-IN"/>
        </w:rPr>
      </w:pPr>
      <w:r w:rsidRPr="00606F7C">
        <w:rPr>
          <w:lang w:val="en-IN"/>
        </w:rPr>
        <w:t>analytics.py builds MongoDB aggregation pipelines for database summaries and analytical views. The queries filter records, group by city or time period, project derived values, and sort results before returning bounded data to the dashboard.</w:t>
      </w:r>
    </w:p>
    <w:p w14:paraId="1E1FB736" w14:textId="77777777" w:rsidR="00DF36F0" w:rsidRPr="00606F7C" w:rsidRDefault="00DF36F0" w:rsidP="00DF36F0">
      <w:pPr>
        <w:pStyle w:val="BodyText"/>
        <w:spacing w:line="360" w:lineRule="auto"/>
        <w:ind w:left="669" w:right="300"/>
        <w:jc w:val="both"/>
        <w:rPr>
          <w:b/>
          <w:bCs/>
          <w:lang w:val="en-IN"/>
        </w:rPr>
      </w:pPr>
      <w:r w:rsidRPr="00606F7C">
        <w:rPr>
          <w:b/>
          <w:bCs/>
          <w:lang w:val="en-IN"/>
        </w:rPr>
        <w:t>Implemented analyses include:</w:t>
      </w:r>
    </w:p>
    <w:p w14:paraId="41C45F1F"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Counts, date coverage, temperature extrema, averages, and precipitation totals.</w:t>
      </w:r>
    </w:p>
    <w:p w14:paraId="2581ED33"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Temperature summaries by city and daily or monthly temperature trends.</w:t>
      </w:r>
    </w:p>
    <w:p w14:paraId="04757534"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Annual comparisons, monthly rainfall trends, and wettest dates.</w:t>
      </w:r>
    </w:p>
    <w:p w14:paraId="291DFDCB"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Humidity summaries, weather-code distributions, and high-wind records.</w:t>
      </w:r>
    </w:p>
    <w:p w14:paraId="7E9E2D88"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Data-quality completeness and null-field summaries.</w:t>
      </w:r>
    </w:p>
    <w:p w14:paraId="1545C3FA" w14:textId="77777777" w:rsidR="00DF36F0" w:rsidRPr="00606F7C" w:rsidRDefault="00DF36F0" w:rsidP="00DF36F0">
      <w:pPr>
        <w:pStyle w:val="BodyText"/>
        <w:spacing w:line="360" w:lineRule="auto"/>
        <w:ind w:left="1020" w:right="300"/>
        <w:jc w:val="both"/>
        <w:rPr>
          <w:lang w:val="en-IN"/>
        </w:rPr>
      </w:pPr>
      <w:r w:rsidRPr="00606F7C">
        <w:rPr>
          <w:lang w:val="en-IN"/>
        </w:rPr>
        <w:t>A bounded sample for variable relationships and Pearson correlation displays.</w:t>
      </w:r>
    </w:p>
    <w:p w14:paraId="70E15FCE" w14:textId="77777777" w:rsidR="00A84C10" w:rsidRDefault="00A84C10" w:rsidP="00DF36F0">
      <w:pPr>
        <w:pStyle w:val="BodyText"/>
        <w:spacing w:line="360" w:lineRule="auto"/>
        <w:ind w:left="669" w:right="300"/>
        <w:jc w:val="both"/>
        <w:rPr>
          <w:b/>
          <w:bCs/>
          <w:sz w:val="28"/>
          <w:szCs w:val="28"/>
          <w:lang w:val="en-IN"/>
        </w:rPr>
      </w:pPr>
    </w:p>
    <w:p w14:paraId="307C142E" w14:textId="1BC85E96"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4.7 Dashboard and Data Export</w:t>
      </w:r>
    </w:p>
    <w:p w14:paraId="231EF1B1" w14:textId="06CA5916" w:rsidR="00DF36F0" w:rsidRPr="00606F7C" w:rsidRDefault="00DF36F0" w:rsidP="00DF36F0">
      <w:pPr>
        <w:pStyle w:val="BodyText"/>
        <w:spacing w:line="360" w:lineRule="auto"/>
        <w:ind w:left="669" w:right="300"/>
        <w:jc w:val="both"/>
        <w:rPr>
          <w:lang w:val="en-IN"/>
        </w:rPr>
      </w:pPr>
      <w:r w:rsidRPr="00606F7C">
        <w:rPr>
          <w:lang w:val="en-IN"/>
        </w:rPr>
        <w:t xml:space="preserve">The </w:t>
      </w:r>
      <w:proofErr w:type="spellStart"/>
      <w:r w:rsidRPr="00606F7C">
        <w:rPr>
          <w:lang w:val="en-IN"/>
        </w:rPr>
        <w:t>Streamlit</w:t>
      </w:r>
      <w:proofErr w:type="spellEnd"/>
      <w:r w:rsidRPr="00606F7C">
        <w:rPr>
          <w:lang w:val="en-IN"/>
        </w:rPr>
        <w:t xml:space="preserve"> application provides eight navigation areas: overview; temperature trends; multi-city comparison; precipitation; wind and extremes; variable relationships; data explorer; and database diagnostics and ingestion. </w:t>
      </w:r>
      <w:proofErr w:type="spellStart"/>
      <w:r w:rsidRPr="00606F7C">
        <w:rPr>
          <w:lang w:val="en-IN"/>
        </w:rPr>
        <w:t>Plotly</w:t>
      </w:r>
      <w:proofErr w:type="spellEnd"/>
      <w:r w:rsidRPr="00606F7C">
        <w:rPr>
          <w:lang w:val="en-IN"/>
        </w:rPr>
        <w:t xml:space="preserve"> charts visualize returned aggregates. </w:t>
      </w:r>
    </w:p>
    <w:p w14:paraId="752AE9FD" w14:textId="77777777" w:rsidR="00C51AEB" w:rsidRPr="003954C9" w:rsidRDefault="00C51AEB" w:rsidP="00BC3B6B">
      <w:pPr>
        <w:pageBreakBefore/>
        <w:spacing w:line="355" w:lineRule="auto"/>
        <w:ind w:right="907"/>
        <w:jc w:val="center"/>
        <w:rPr>
          <w:b/>
          <w:bCs/>
          <w:sz w:val="36"/>
          <w:szCs w:val="36"/>
        </w:rPr>
      </w:pPr>
      <w:r w:rsidRPr="003954C9">
        <w:rPr>
          <w:b/>
          <w:bCs/>
          <w:sz w:val="36"/>
          <w:szCs w:val="36"/>
        </w:rPr>
        <w:lastRenderedPageBreak/>
        <w:t>5. RESULT</w:t>
      </w:r>
    </w:p>
    <w:p w14:paraId="0A5F952F"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bookmarkStart w:id="7" w:name="_bookmark16"/>
      <w:bookmarkEnd w:id="7"/>
      <w:r w:rsidRPr="00B8363E">
        <w:rPr>
          <w:sz w:val="24"/>
          <w:szCs w:val="24"/>
          <w:lang w:val="en-IN" w:eastAsia="en-IN"/>
        </w:rPr>
        <w:t>The source code and supplied data demonstrate a complete implementation path from historical API or CSV input to MongoDB storage, aggregation, and dashboard presentation. The test suite completed with 19 passing tests during this review. These tests cover representative logic paths with mocked responses and in-memory database fixtures; they do not prove that an external API request or a live MongoDB deployment succeeded during this review.</w:t>
      </w:r>
    </w:p>
    <w:p w14:paraId="0FEAF2BC"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supplied sample CSV has five valid-looking hourly rows for Bengaluru on 1 January 2023. It includes temperature, humidity, precipitation, wind, pressure, cloud cover, and weather-code columns. The test suite includes a separate importer fixture that checks accepted and rejected rows in dry-run mode.</w:t>
      </w:r>
    </w:p>
    <w:p w14:paraId="436ED4CA"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application code contains dashboard views for temperature, precipitation, city comparison, wind events, extremes, relationships, data exploration, and database diagnostics. The configured Open-</w:t>
      </w:r>
      <w:proofErr w:type="spellStart"/>
      <w:r w:rsidRPr="00B8363E">
        <w:rPr>
          <w:sz w:val="24"/>
          <w:szCs w:val="24"/>
          <w:lang w:val="en-IN" w:eastAsia="en-IN"/>
        </w:rPr>
        <w:t>Meteo</w:t>
      </w:r>
      <w:proofErr w:type="spellEnd"/>
      <w:r w:rsidRPr="00B8363E">
        <w:rPr>
          <w:sz w:val="24"/>
          <w:szCs w:val="24"/>
          <w:lang w:val="en-IN" w:eastAsia="en-IN"/>
        </w:rPr>
        <w:t xml:space="preserve"> fetcher supports ten registered Indian cities. These are implemented capabilities visible in source code, not independently confirmed live data results.</w:t>
      </w:r>
    </w:p>
    <w:p w14:paraId="0DE60F98"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A previous dashboard view was reported to display 26,280 observations, a mean temperature of 24.89 °C, cumulative precipitation of 3,704.1 mm, a January-to-December 2023 coverage interval, and Bengaluru, Delhi, and Mumbai. The MongoDB service was not reachable from this environment, and no dashboard capture was available for inspection; these figures are therefore recorded as previously reported dashboard values, not verified database measurements.</w:t>
      </w:r>
    </w:p>
    <w:p w14:paraId="4DF0F543" w14:textId="77777777" w:rsidR="00C51AEB"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No processing-speed benchmark or live collection size is claimed. The five-row CSV fixture is not representative of the 26,280 observations mentioned above. MongoDB Compass screenshots and weather dashboard screenshots were not available in the supplied project files, so the legacy installation screenshots were removed and the system architecture figure was replaced with a project-specific diagram.</w:t>
      </w:r>
    </w:p>
    <w:p w14:paraId="2FFDEA46" w14:textId="77777777" w:rsidR="00CF5FB2" w:rsidRPr="00E118E1" w:rsidRDefault="00CF5FB2" w:rsidP="00C51AEB">
      <w:pPr>
        <w:spacing w:after="100" w:afterAutospacing="1" w:line="355" w:lineRule="auto"/>
        <w:ind w:right="907"/>
        <w:rPr>
          <w:sz w:val="24"/>
          <w:szCs w:val="24"/>
        </w:rPr>
        <w:sectPr w:rsidR="00CF5FB2" w:rsidRPr="00E118E1" w:rsidSect="00CF5FB2">
          <w:type w:val="continuous"/>
          <w:pgSz w:w="11910" w:h="16840"/>
          <w:pgMar w:top="1325" w:right="1134" w:bottom="1296" w:left="1134" w:header="731" w:footer="1117" w:gutter="0"/>
          <w:pgBorders>
            <w:bottom w:val="double" w:sz="6" w:space="0" w:color="A35412"/>
          </w:pgBorders>
          <w:cols w:space="720"/>
        </w:sectPr>
      </w:pPr>
    </w:p>
    <w:p w14:paraId="3B115E97"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bookmarkStart w:id="8" w:name="_bookmark28"/>
      <w:bookmarkEnd w:id="8"/>
      <w:r w:rsidRPr="00B8363E">
        <w:rPr>
          <w:sz w:val="24"/>
          <w:szCs w:val="24"/>
          <w:lang w:val="en-IN" w:eastAsia="en-IN"/>
        </w:rPr>
        <w:t>Table 5.1 summarizes the evidence confirmed from the supplied project files and separates it from values reported in the task brief.</w:t>
      </w:r>
    </w:p>
    <w:p w14:paraId="1A93F7C9" w14:textId="77777777" w:rsidR="008A34A1" w:rsidRDefault="008A34A1">
      <w:pPr>
        <w:keepNext/>
        <w:spacing w:before="100" w:after="60"/>
        <w:jc w:val="center"/>
        <w:rPr>
          <w:b/>
          <w:sz w:val="20"/>
        </w:rPr>
      </w:pPr>
    </w:p>
    <w:p w14:paraId="2466948F" w14:textId="24CAFE8C" w:rsidR="009D40DE" w:rsidRDefault="002B4089">
      <w:pPr>
        <w:keepNext/>
        <w:spacing w:before="100" w:after="60"/>
        <w:jc w:val="center"/>
        <w:rPr>
          <w:b/>
          <w:sz w:val="20"/>
        </w:rPr>
      </w:pPr>
      <w:r>
        <w:rPr>
          <w:b/>
          <w:sz w:val="20"/>
        </w:rPr>
        <w:t>Table 5.1. Project evidence and verification status</w:t>
      </w:r>
    </w:p>
    <w:p w14:paraId="5052B0CD" w14:textId="50B5B4A8" w:rsidR="00BC3B6B" w:rsidRDefault="008A34A1">
      <w:pPr>
        <w:keepNext/>
        <w:spacing w:before="100" w:after="60"/>
        <w:jc w:val="center"/>
      </w:pPr>
      <w:r>
        <w:rPr>
          <w:noProof/>
        </w:rPr>
        <w:drawing>
          <wp:anchor distT="0" distB="0" distL="114300" distR="114300" simplePos="0" relativeHeight="251695104" behindDoc="0" locked="0" layoutInCell="1" allowOverlap="1" wp14:anchorId="4864AA55" wp14:editId="306A83E1">
            <wp:simplePos x="0" y="0"/>
            <wp:positionH relativeFrom="margin">
              <wp:align>right</wp:align>
            </wp:positionH>
            <wp:positionV relativeFrom="paragraph">
              <wp:posOffset>178435</wp:posOffset>
            </wp:positionV>
            <wp:extent cx="6122712" cy="3345180"/>
            <wp:effectExtent l="0" t="0" r="0" b="7620"/>
            <wp:wrapSquare wrapText="bothSides"/>
            <wp:docPr id="20643101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0103"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122712" cy="3345180"/>
                    </a:xfrm>
                    <a:prstGeom prst="rect">
                      <a:avLst/>
                    </a:prstGeom>
                    <a:noFill/>
                    <a:ln>
                      <a:noFill/>
                    </a:ln>
                  </pic:spPr>
                </pic:pic>
              </a:graphicData>
            </a:graphic>
          </wp:anchor>
        </w:drawing>
      </w:r>
    </w:p>
    <w:p w14:paraId="59ABD284" w14:textId="71FB572B" w:rsidR="008A34A1" w:rsidRDefault="008A34A1">
      <w:pPr>
        <w:keepNext/>
        <w:spacing w:before="100" w:after="60"/>
        <w:jc w:val="center"/>
      </w:pPr>
      <w:r>
        <w:rPr>
          <w:noProof/>
        </w:rPr>
        <w:drawing>
          <wp:anchor distT="0" distB="0" distL="114300" distR="114300" simplePos="0" relativeHeight="251694080" behindDoc="0" locked="0" layoutInCell="1" allowOverlap="1" wp14:anchorId="49F5E93C" wp14:editId="7F7E6EB8">
            <wp:simplePos x="0" y="0"/>
            <wp:positionH relativeFrom="margin">
              <wp:align>right</wp:align>
            </wp:positionH>
            <wp:positionV relativeFrom="paragraph">
              <wp:posOffset>319405</wp:posOffset>
            </wp:positionV>
            <wp:extent cx="6123940" cy="3680460"/>
            <wp:effectExtent l="0" t="0" r="0" b="0"/>
            <wp:wrapSquare wrapText="bothSides"/>
            <wp:docPr id="10462699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3940" cy="3680460"/>
                    </a:xfrm>
                    <a:prstGeom prst="rect">
                      <a:avLst/>
                    </a:prstGeom>
                    <a:noFill/>
                    <a:ln>
                      <a:noFill/>
                    </a:ln>
                  </pic:spPr>
                </pic:pic>
              </a:graphicData>
            </a:graphic>
            <wp14:sizeRelV relativeFrom="margin">
              <wp14:pctHeight>0</wp14:pctHeight>
            </wp14:sizeRelV>
          </wp:anchor>
        </w:drawing>
      </w:r>
    </w:p>
    <w:p w14:paraId="561BF1D7" w14:textId="78DF5FDE" w:rsidR="008A34A1" w:rsidRDefault="008A34A1" w:rsidP="00634DC7">
      <w:pPr>
        <w:widowControl/>
        <w:autoSpaceDE/>
        <w:autoSpaceDN/>
        <w:spacing w:before="100" w:beforeAutospacing="1" w:after="100" w:afterAutospacing="1" w:line="360" w:lineRule="auto"/>
        <w:ind w:left="669" w:right="300"/>
        <w:jc w:val="both"/>
        <w:rPr>
          <w:sz w:val="24"/>
          <w:szCs w:val="24"/>
          <w:lang w:val="en-IN" w:eastAsia="en-IN"/>
        </w:rPr>
      </w:pPr>
      <w:r>
        <w:rPr>
          <w:noProof/>
        </w:rPr>
        <w:lastRenderedPageBreak/>
        <w:drawing>
          <wp:anchor distT="0" distB="0" distL="114300" distR="114300" simplePos="0" relativeHeight="251696128" behindDoc="0" locked="0" layoutInCell="1" allowOverlap="1" wp14:anchorId="2AE24963" wp14:editId="6D020CD5">
            <wp:simplePos x="0" y="0"/>
            <wp:positionH relativeFrom="column">
              <wp:posOffset>423545</wp:posOffset>
            </wp:positionH>
            <wp:positionV relativeFrom="paragraph">
              <wp:posOffset>3768725</wp:posOffset>
            </wp:positionV>
            <wp:extent cx="5486400" cy="3558540"/>
            <wp:effectExtent l="0" t="0" r="0" b="3810"/>
            <wp:wrapSquare wrapText="bothSides"/>
            <wp:docPr id="5212302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558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246E173" wp14:editId="10A5F7FC">
            <wp:extent cx="5494020" cy="3512820"/>
            <wp:effectExtent l="0" t="0" r="0" b="0"/>
            <wp:docPr id="11742762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4020" cy="3512820"/>
                    </a:xfrm>
                    <a:prstGeom prst="rect">
                      <a:avLst/>
                    </a:prstGeom>
                    <a:noFill/>
                    <a:ln>
                      <a:noFill/>
                    </a:ln>
                  </pic:spPr>
                </pic:pic>
              </a:graphicData>
            </a:graphic>
          </wp:inline>
        </w:drawing>
      </w:r>
    </w:p>
    <w:p w14:paraId="36A5DF14" w14:textId="1756D2BD" w:rsidR="008A34A1" w:rsidRDefault="008A34A1" w:rsidP="00634DC7">
      <w:pPr>
        <w:widowControl/>
        <w:autoSpaceDE/>
        <w:autoSpaceDN/>
        <w:spacing w:before="100" w:beforeAutospacing="1" w:after="100" w:afterAutospacing="1" w:line="360" w:lineRule="auto"/>
        <w:ind w:left="669" w:right="300"/>
        <w:jc w:val="both"/>
        <w:rPr>
          <w:sz w:val="24"/>
          <w:szCs w:val="24"/>
          <w:lang w:val="en-IN" w:eastAsia="en-IN"/>
        </w:rPr>
      </w:pPr>
    </w:p>
    <w:p w14:paraId="0843F0DB" w14:textId="77777777" w:rsidR="008A34A1" w:rsidRDefault="008A34A1" w:rsidP="00634DC7">
      <w:pPr>
        <w:widowControl/>
        <w:autoSpaceDE/>
        <w:autoSpaceDN/>
        <w:spacing w:before="100" w:beforeAutospacing="1" w:after="100" w:afterAutospacing="1" w:line="360" w:lineRule="auto"/>
        <w:ind w:left="669" w:right="300"/>
        <w:jc w:val="both"/>
        <w:rPr>
          <w:sz w:val="24"/>
          <w:szCs w:val="24"/>
          <w:lang w:val="en-IN" w:eastAsia="en-IN"/>
        </w:rPr>
      </w:pPr>
    </w:p>
    <w:p w14:paraId="7280C491" w14:textId="77777777" w:rsidR="008A34A1" w:rsidRDefault="008A34A1" w:rsidP="00634DC7">
      <w:pPr>
        <w:widowControl/>
        <w:autoSpaceDE/>
        <w:autoSpaceDN/>
        <w:spacing w:before="100" w:beforeAutospacing="1" w:after="100" w:afterAutospacing="1" w:line="360" w:lineRule="auto"/>
        <w:ind w:left="669" w:right="300"/>
        <w:jc w:val="both"/>
        <w:rPr>
          <w:sz w:val="24"/>
          <w:szCs w:val="24"/>
          <w:lang w:val="en-IN" w:eastAsia="en-IN"/>
        </w:rPr>
      </w:pPr>
    </w:p>
    <w:p w14:paraId="516FA87C" w14:textId="77777777" w:rsidR="008A34A1" w:rsidRDefault="008A34A1" w:rsidP="00634DC7">
      <w:pPr>
        <w:widowControl/>
        <w:autoSpaceDE/>
        <w:autoSpaceDN/>
        <w:spacing w:before="100" w:beforeAutospacing="1" w:after="100" w:afterAutospacing="1" w:line="360" w:lineRule="auto"/>
        <w:ind w:left="669" w:right="300"/>
        <w:jc w:val="both"/>
        <w:rPr>
          <w:sz w:val="24"/>
          <w:szCs w:val="24"/>
          <w:lang w:val="en-IN" w:eastAsia="en-IN"/>
        </w:rPr>
      </w:pPr>
    </w:p>
    <w:p w14:paraId="5644E3C9" w14:textId="2EFAFC5C" w:rsidR="008A34A1" w:rsidRDefault="008A34A1" w:rsidP="00634DC7">
      <w:pPr>
        <w:widowControl/>
        <w:autoSpaceDE/>
        <w:autoSpaceDN/>
        <w:spacing w:before="100" w:beforeAutospacing="1" w:after="100" w:afterAutospacing="1" w:line="360" w:lineRule="auto"/>
        <w:ind w:left="669" w:right="300"/>
        <w:jc w:val="both"/>
        <w:rPr>
          <w:sz w:val="24"/>
          <w:szCs w:val="24"/>
          <w:lang w:val="en-IN" w:eastAsia="en-IN"/>
        </w:rPr>
      </w:pPr>
      <w:r>
        <w:rPr>
          <w:noProof/>
        </w:rPr>
        <w:lastRenderedPageBreak/>
        <w:drawing>
          <wp:anchor distT="0" distB="0" distL="114300" distR="114300" simplePos="0" relativeHeight="251697152" behindDoc="0" locked="0" layoutInCell="1" allowOverlap="1" wp14:anchorId="0B00700C" wp14:editId="6DCC9233">
            <wp:simplePos x="0" y="0"/>
            <wp:positionH relativeFrom="margin">
              <wp:align>left</wp:align>
            </wp:positionH>
            <wp:positionV relativeFrom="paragraph">
              <wp:posOffset>438785</wp:posOffset>
            </wp:positionV>
            <wp:extent cx="6126480" cy="2758440"/>
            <wp:effectExtent l="0" t="0" r="7620" b="3810"/>
            <wp:wrapSquare wrapText="bothSides"/>
            <wp:docPr id="21165813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6480" cy="2758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lang w:val="en-IN" w:eastAsia="en-IN"/>
        </w:rPr>
        <w:t xml:space="preserve">  </w:t>
      </w:r>
    </w:p>
    <w:p w14:paraId="5C784F53" w14:textId="187E2961" w:rsidR="008A34A1" w:rsidRDefault="008A34A1" w:rsidP="00634DC7">
      <w:pPr>
        <w:widowControl/>
        <w:autoSpaceDE/>
        <w:autoSpaceDN/>
        <w:spacing w:before="100" w:beforeAutospacing="1" w:after="100" w:afterAutospacing="1" w:line="360" w:lineRule="auto"/>
        <w:ind w:left="669" w:right="300"/>
        <w:jc w:val="both"/>
        <w:rPr>
          <w:sz w:val="24"/>
          <w:szCs w:val="24"/>
          <w:lang w:val="en-IN" w:eastAsia="en-IN"/>
        </w:rPr>
      </w:pPr>
      <w:r>
        <w:rPr>
          <w:noProof/>
        </w:rPr>
        <w:drawing>
          <wp:anchor distT="0" distB="0" distL="114300" distR="114300" simplePos="0" relativeHeight="251698176" behindDoc="0" locked="0" layoutInCell="1" allowOverlap="1" wp14:anchorId="5A9E139A" wp14:editId="4D6A3BA1">
            <wp:simplePos x="0" y="0"/>
            <wp:positionH relativeFrom="margin">
              <wp:align>right</wp:align>
            </wp:positionH>
            <wp:positionV relativeFrom="paragraph">
              <wp:posOffset>3145155</wp:posOffset>
            </wp:positionV>
            <wp:extent cx="6123940" cy="2991485"/>
            <wp:effectExtent l="0" t="0" r="0" b="7620"/>
            <wp:wrapSquare wrapText="bothSides"/>
            <wp:docPr id="5580961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3940" cy="2991485"/>
                    </a:xfrm>
                    <a:prstGeom prst="rect">
                      <a:avLst/>
                    </a:prstGeom>
                    <a:noFill/>
                    <a:ln>
                      <a:noFill/>
                    </a:ln>
                  </pic:spPr>
                </pic:pic>
              </a:graphicData>
            </a:graphic>
            <wp14:sizeRelV relativeFrom="margin">
              <wp14:pctHeight>0</wp14:pctHeight>
            </wp14:sizeRelV>
          </wp:anchor>
        </w:drawing>
      </w:r>
    </w:p>
    <w:p w14:paraId="2FAB46C5" w14:textId="13F426B8" w:rsidR="008A34A1" w:rsidRDefault="008A34A1" w:rsidP="00634DC7">
      <w:pPr>
        <w:widowControl/>
        <w:autoSpaceDE/>
        <w:autoSpaceDN/>
        <w:spacing w:before="100" w:beforeAutospacing="1" w:after="100" w:afterAutospacing="1" w:line="360" w:lineRule="auto"/>
        <w:ind w:left="669" w:right="300"/>
        <w:jc w:val="both"/>
        <w:rPr>
          <w:sz w:val="24"/>
          <w:szCs w:val="24"/>
          <w:lang w:val="en-IN" w:eastAsia="en-IN"/>
        </w:rPr>
      </w:pPr>
    </w:p>
    <w:p w14:paraId="422D7FA0" w14:textId="32F5D1CF" w:rsidR="00634DC7" w:rsidRPr="00B8363E" w:rsidRDefault="00634DC7" w:rsidP="008A34A1">
      <w:pPr>
        <w:widowControl/>
        <w:autoSpaceDE/>
        <w:autoSpaceDN/>
        <w:spacing w:before="100" w:beforeAutospacing="1" w:after="100" w:afterAutospacing="1" w:line="360" w:lineRule="auto"/>
        <w:ind w:right="300"/>
        <w:jc w:val="both"/>
        <w:rPr>
          <w:sz w:val="24"/>
          <w:szCs w:val="24"/>
          <w:lang w:val="en-IN" w:eastAsia="en-IN"/>
        </w:rPr>
      </w:pPr>
      <w:r w:rsidRPr="00B8363E">
        <w:rPr>
          <w:sz w:val="24"/>
          <w:szCs w:val="24"/>
          <w:lang w:val="en-IN" w:eastAsia="en-IN"/>
        </w:rPr>
        <w:t>The system is suitable as a demonstrator for historical data ingestion and analytics. Its practical value depends on source-data quality, database availability, and the chosen date range. Interpretations of correlations remain exploratory and should not be used as causal conclusions or weather forecasts.</w:t>
      </w:r>
    </w:p>
    <w:p w14:paraId="6685EDAC" w14:textId="77777777" w:rsidR="00A8327A" w:rsidRPr="00AC1358" w:rsidRDefault="00A8327A" w:rsidP="00BC3B6B">
      <w:pPr>
        <w:pStyle w:val="Heading1"/>
        <w:pageBreakBefore/>
        <w:spacing w:before="360" w:after="480"/>
      </w:pPr>
      <w:r>
        <w:lastRenderedPageBreak/>
        <w:t>6. CONCLUSION</w:t>
      </w:r>
    </w:p>
    <w:p w14:paraId="3AFBC370"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 xml:space="preserve">This project implements a local weather data storage and analytics workflow using Python and MongoDB. It provides historical API retrieval, chunked CSV import, normalization and validation, </w:t>
      </w:r>
      <w:proofErr w:type="spellStart"/>
      <w:r w:rsidRPr="00245713">
        <w:rPr>
          <w:sz w:val="24"/>
          <w:szCs w:val="24"/>
          <w:lang w:val="en-IN" w:eastAsia="en-IN"/>
        </w:rPr>
        <w:t>PyMongo</w:t>
      </w:r>
      <w:proofErr w:type="spellEnd"/>
      <w:r w:rsidRPr="00245713">
        <w:rPr>
          <w:sz w:val="24"/>
          <w:szCs w:val="24"/>
          <w:lang w:val="en-IN" w:eastAsia="en-IN"/>
        </w:rPr>
        <w:t xml:space="preserve"> bulk </w:t>
      </w:r>
      <w:proofErr w:type="spellStart"/>
      <w:r w:rsidRPr="00245713">
        <w:rPr>
          <w:sz w:val="24"/>
          <w:szCs w:val="24"/>
          <w:lang w:val="en-IN" w:eastAsia="en-IN"/>
        </w:rPr>
        <w:t>upserts</w:t>
      </w:r>
      <w:proofErr w:type="spellEnd"/>
      <w:r w:rsidRPr="00245713">
        <w:rPr>
          <w:sz w:val="24"/>
          <w:szCs w:val="24"/>
          <w:lang w:val="en-IN" w:eastAsia="en-IN"/>
        </w:rPr>
        <w:t xml:space="preserve">, MongoDB indexes and aggregation pipelines, and a </w:t>
      </w:r>
      <w:proofErr w:type="spellStart"/>
      <w:r w:rsidRPr="00245713">
        <w:rPr>
          <w:sz w:val="24"/>
          <w:szCs w:val="24"/>
          <w:lang w:val="en-IN" w:eastAsia="en-IN"/>
        </w:rPr>
        <w:t>Streamlit</w:t>
      </w:r>
      <w:proofErr w:type="spellEnd"/>
      <w:r w:rsidRPr="00245713">
        <w:rPr>
          <w:sz w:val="24"/>
          <w:szCs w:val="24"/>
          <w:lang w:val="en-IN" w:eastAsia="en-IN"/>
        </w:rPr>
        <w:t xml:space="preserve"> and </w:t>
      </w:r>
      <w:proofErr w:type="spellStart"/>
      <w:r w:rsidRPr="00245713">
        <w:rPr>
          <w:sz w:val="24"/>
          <w:szCs w:val="24"/>
          <w:lang w:val="en-IN" w:eastAsia="en-IN"/>
        </w:rPr>
        <w:t>Plotly</w:t>
      </w:r>
      <w:proofErr w:type="spellEnd"/>
      <w:r w:rsidRPr="00245713">
        <w:rPr>
          <w:sz w:val="24"/>
          <w:szCs w:val="24"/>
          <w:lang w:val="en-IN" w:eastAsia="en-IN"/>
        </w:rPr>
        <w:t xml:space="preserve"> dashboard for interactive analysis.</w:t>
      </w:r>
    </w:p>
    <w:p w14:paraId="6785855D"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system stores observations separately from ingestion-run metadata and uses a compound unique key to support duplicate-resistant imports. The analytics layer includes city and time-period summaries, rainfall and wind analysis, extremes, data completeness, and bounded variable relationships. The dashboard also provides filtered record exploration and CSV export.</w:t>
      </w:r>
    </w:p>
    <w:p w14:paraId="085A2D49"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During this review, all 19 automated tests passed and the supplied CSV was confirmed to contain five Bengaluru hourly records. The MongoDB service could not be accessed from this environment, so collection counts and earlier dashboard metrics remain unverified. The report treats those earlier figures as reported dashboard values rather than measured database results.</w:t>
      </w:r>
    </w:p>
    <w:p w14:paraId="0687FD99" w14:textId="77777777"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Possible future improvements include validating a full production-sized dataset, adding reproducible ingestion logs, documenting a live deployment and database backup procedure, and extending the dashboard with carefully sourced comparisons. Any future performance claims should be based on recorded benchmark conditions and repeatable measurements.</w:t>
      </w:r>
    </w:p>
    <w:p w14:paraId="2A189347" w14:textId="77777777" w:rsidR="00A8327A" w:rsidRDefault="00A8327A" w:rsidP="00A8327A">
      <w:pPr>
        <w:pStyle w:val="BodyText"/>
        <w:spacing w:line="360" w:lineRule="auto"/>
        <w:ind w:left="669" w:right="300"/>
        <w:jc w:val="both"/>
        <w:sectPr w:rsidR="00A8327A" w:rsidSect="00A8327A">
          <w:type w:val="continuous"/>
          <w:pgSz w:w="11910" w:h="16840"/>
          <w:pgMar w:top="1325" w:right="1133" w:bottom="1296" w:left="1133" w:header="730" w:footer="1117" w:gutter="0"/>
          <w:pgBorders>
            <w:bottom w:val="double" w:sz="6" w:space="0" w:color="A35412"/>
          </w:pgBorders>
          <w:cols w:space="720"/>
        </w:sectPr>
      </w:pPr>
      <w:r w:rsidRPr="00245713">
        <w:rPr>
          <w:lang w:val="en-IN" w:eastAsia="en-IN"/>
        </w:rPr>
        <w:t xml:space="preserve">The implementation demonstrates how a document database and server-side aggregation can organize historical weather observations for interactive analysis, while preserving a clear distinction between implemented features, tested </w:t>
      </w:r>
      <w:proofErr w:type="spellStart"/>
      <w:r w:rsidRPr="00245713">
        <w:rPr>
          <w:lang w:val="en-IN" w:eastAsia="en-IN"/>
        </w:rPr>
        <w:t>behavior</w:t>
      </w:r>
      <w:proofErr w:type="spellEnd"/>
      <w:r w:rsidRPr="00245713">
        <w:rPr>
          <w:lang w:val="en-IN" w:eastAsia="en-IN"/>
        </w:rPr>
        <w:t>, and results that require live data verification.</w:t>
      </w:r>
    </w:p>
    <w:p w14:paraId="0BD6C338" w14:textId="77777777" w:rsidR="002B4089" w:rsidRDefault="002B4089"/>
    <w:sectPr w:rsidR="002B4089" w:rsidSect="004C3289">
      <w:type w:val="continuous"/>
      <w:pgSz w:w="11910" w:h="16840"/>
      <w:pgMar w:top="1325" w:right="1133" w:bottom="1296" w:left="1133" w:header="730" w:footer="1117" w:gutter="0"/>
      <w:pgBorders>
        <w:bottom w:val="double" w:sz="6" w:space="0" w:color="A35412"/>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D5B31" w14:textId="77777777" w:rsidR="00280E96" w:rsidRDefault="00280E96">
      <w:r>
        <w:separator/>
      </w:r>
    </w:p>
  </w:endnote>
  <w:endnote w:type="continuationSeparator" w:id="0">
    <w:p w14:paraId="729098D5" w14:textId="77777777" w:rsidR="00280E96" w:rsidRDefault="00280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C68A"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2FE214E4" wp14:editId="55F59BC8">
              <wp:simplePos x="0" y="0"/>
              <wp:positionH relativeFrom="page">
                <wp:posOffset>3819525</wp:posOffset>
              </wp:positionH>
              <wp:positionV relativeFrom="page">
                <wp:posOffset>10054673</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0A82DAD3" w14:textId="77777777" w:rsidR="00233EDC" w:rsidRPr="008B501A" w:rsidRDefault="00233EDC">
                          <w:pPr>
                            <w:spacing w:before="10"/>
                            <w:ind w:left="20"/>
                            <w:rPr>
                              <w:b/>
                              <w:sz w:val="24"/>
                              <w:lang w:val="en-IN"/>
                            </w:rPr>
                          </w:pPr>
                        </w:p>
                      </w:txbxContent>
                    </wps:txbx>
                    <wps:bodyPr wrap="square" lIns="0" tIns="0" rIns="0" bIns="0" rtlCol="0">
                      <a:noAutofit/>
                    </wps:bodyPr>
                  </wps:wsp>
                </a:graphicData>
              </a:graphic>
            </wp:anchor>
          </w:drawing>
        </mc:Choice>
        <mc:Fallback>
          <w:pict>
            <v:shapetype w14:anchorId="2FE214E4" id="_x0000_t202" coordsize="21600,21600" o:spt="202" path="m,l,21600r21600,l21600,xe">
              <v:stroke joinstyle="miter"/>
              <v:path gradientshapeok="t" o:connecttype="rect"/>
            </v:shapetype>
            <v:shape id="Textbox 4" o:spid="_x0000_s1026" type="#_x0000_t202" style="position:absolute;margin-left:300.75pt;margin-top:791.7pt;width:1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" filled="f" stroked="f">
              <v:textbox inset="0,0,0,0">
                <w:txbxContent>
                  <w:p w14:paraId="2FE21532" w14:textId="5E2B3F67" w:rsidR="00233EDC" w:rsidRPr="008B501A" w:rsidRDefault="00233EDC">
                    <w:pPr>
                      <w:spacing w:before="10"/>
                      <w:ind w:left="20"/>
                      <w:rPr>
                        <w:b/>
                        <w:sz w:val="24"/>
                        <w:lang w:val="en-I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662A" w14:textId="77777777" w:rsidR="00233EDC" w:rsidRDefault="00233EDC">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3AEF" w14:textId="77777777" w:rsidR="00233EDC" w:rsidRDefault="00233EDC">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0B8B"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2FE214EC" wp14:editId="4F8B110B">
              <wp:simplePos x="0" y="0"/>
              <wp:positionH relativeFrom="page">
                <wp:posOffset>1130604</wp:posOffset>
              </wp:positionH>
              <wp:positionV relativeFrom="page">
                <wp:posOffset>10038848</wp:posOffset>
              </wp:positionV>
              <wp:extent cx="4697095" cy="3124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7095" cy="312420"/>
                      </a:xfrm>
                      <a:prstGeom prst="rect">
                        <a:avLst/>
                      </a:prstGeom>
                    </wps:spPr>
                    <wps:txbx>
                      <w:txbxContent>
                        <w:p w14:paraId="74A1DDDC"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wps:txbx>
                    <wps:bodyPr wrap="square" lIns="0" tIns="0" rIns="0" bIns="0" rtlCol="0">
                      <a:noAutofit/>
                    </wps:bodyPr>
                  </wps:wsp>
                </a:graphicData>
              </a:graphic>
            </wp:anchor>
          </w:drawing>
        </mc:Choice>
        <mc:Fallback>
          <w:pict>
            <v:shapetype w14:anchorId="2FE214EC" id="_x0000_t202" coordsize="21600,21600" o:spt="202" path="m,l,21600r21600,l21600,xe">
              <v:stroke joinstyle="miter"/>
              <v:path gradientshapeok="t" o:connecttype="rect"/>
            </v:shapetype>
            <v:shape id="Textbox 13" o:spid="_x0000_s1029" type="#_x0000_t202" style="position:absolute;margin-left:89pt;margin-top:782.45pt;width:369.85pt;height:24.6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H0ymQEAACIDAAAOAAAAZHJzL2Uyb0RvYy54bWysUt2OEyEUvjfxHQj3dqZ1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" filled="f" stroked="f">
              <v:textbox inset="0,0,0,0">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2FE214EE" wp14:editId="4F033DF8">
              <wp:simplePos x="0" y="0"/>
              <wp:positionH relativeFrom="page">
                <wp:posOffset>6229350</wp:posOffset>
              </wp:positionH>
              <wp:positionV relativeFrom="page">
                <wp:posOffset>10038848</wp:posOffset>
              </wp:positionV>
              <wp:extent cx="470534"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534" cy="165735"/>
                      </a:xfrm>
                      <a:prstGeom prst="rect">
                        <a:avLst/>
                      </a:prstGeom>
                    </wps:spPr>
                    <wps:txbx>
                      <w:txbxContent>
                        <w:p w14:paraId="43EB395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wps:txbx>
                    <wps:bodyPr wrap="square" lIns="0" tIns="0" rIns="0" bIns="0" rtlCol="0">
                      <a:noAutofit/>
                    </wps:bodyPr>
                  </wps:wsp>
                </a:graphicData>
              </a:graphic>
            </wp:anchor>
          </w:drawing>
        </mc:Choice>
        <mc:Fallback>
          <w:pict>
            <v:shape w14:anchorId="2FE214EE" id="Textbox 14" o:spid="_x0000_s1030" type="#_x0000_t202" style="position:absolute;margin-left:490.5pt;margin-top:782.45pt;width:37.0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" filled="f" stroked="f">
              <v:textbox inset="0,0,0,0">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06B7" w14:textId="77777777" w:rsidR="00280E96" w:rsidRDefault="00280E96">
      <w:r>
        <w:separator/>
      </w:r>
    </w:p>
  </w:footnote>
  <w:footnote w:type="continuationSeparator" w:id="0">
    <w:p w14:paraId="5FF1E336" w14:textId="77777777" w:rsidR="00280E96" w:rsidRDefault="00280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8BEF"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1" behindDoc="1" locked="0" layoutInCell="1" allowOverlap="1" wp14:anchorId="2FE214E6" wp14:editId="7DA20426">
              <wp:simplePos x="0" y="0"/>
              <wp:positionH relativeFrom="page">
                <wp:align>left</wp:align>
              </wp:positionH>
              <wp:positionV relativeFrom="page">
                <wp:posOffset>388620</wp:posOffset>
              </wp:positionV>
              <wp:extent cx="4808220" cy="3981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8220" cy="398145"/>
                      </a:xfrm>
                      <a:prstGeom prst="rect">
                        <a:avLst/>
                      </a:prstGeom>
                    </wps:spPr>
                    <wps:txbx>
                      <w:txbxContent>
                        <w:p w14:paraId="11A784E9" w14:textId="77777777" w:rsidR="00122C1F" w:rsidRDefault="00122C1F" w:rsidP="00122C1F">
                          <w:pPr>
                            <w:spacing w:before="120" w:line="364" w:lineRule="auto"/>
                            <w:ind w:left="448" w:right="451"/>
                            <w:jc w:val="center"/>
                            <w:rPr>
                              <w:b/>
                              <w:sz w:val="16"/>
                              <w:szCs w:val="16"/>
                            </w:rPr>
                          </w:pPr>
                          <w:r w:rsidRPr="00BC3B6B">
                            <w:rPr>
                              <w:b/>
                              <w:sz w:val="16"/>
                              <w:szCs w:val="16"/>
                            </w:rPr>
                            <w:t>WEATHER DATA STORAGE AND ANALYSIS</w:t>
                          </w:r>
                        </w:p>
                        <w:p w14:paraId="4CF73E21" w14:textId="77777777" w:rsidR="00BC3B6B" w:rsidRPr="00BC3B6B" w:rsidRDefault="00BC3B6B" w:rsidP="00122C1F">
                          <w:pPr>
                            <w:spacing w:before="120" w:line="364" w:lineRule="auto"/>
                            <w:ind w:left="448" w:right="451"/>
                            <w:jc w:val="center"/>
                            <w:rPr>
                              <w:b/>
                              <w:sz w:val="16"/>
                              <w:szCs w:val="16"/>
                            </w:rPr>
                          </w:pPr>
                        </w:p>
                        <w:p w14:paraId="62A2A1EE" w14:textId="77777777" w:rsidR="00122C1F" w:rsidRDefault="00122C1F" w:rsidP="00122C1F">
                          <w:pPr>
                            <w:spacing w:before="120" w:line="364" w:lineRule="auto"/>
                            <w:ind w:left="448" w:right="451"/>
                            <w:jc w:val="center"/>
                            <w:rPr>
                              <w:b/>
                              <w:sz w:val="32"/>
                            </w:rPr>
                          </w:pPr>
                        </w:p>
                        <w:p w14:paraId="142B05A6" w14:textId="77777777" w:rsidR="004A49E8" w:rsidRPr="004A49E8" w:rsidRDefault="004A49E8">
                          <w:pPr>
                            <w:spacing w:before="10"/>
                            <w:ind w:left="20"/>
                            <w:rPr>
                              <w:bCs/>
                              <w:sz w:val="24"/>
                              <w:szCs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E214E6" id="_x0000_t202" coordsize="21600,21600" o:spt="202" path="m,l,21600r21600,l21600,xe">
              <v:stroke joinstyle="miter"/>
              <v:path gradientshapeok="t" o:connecttype="rect"/>
            </v:shapetype>
            <v:shape id="Textbox 10" o:spid="_x0000_s1027" type="#_x0000_t202" style="position:absolute;margin-left:0;margin-top:30.6pt;width:378.6pt;height:31.35pt;z-index:-251658239;visibility:visible;mso-wrap-style:square;mso-width-percent:0;mso-height-percent:0;mso-wrap-distance-left:0;mso-wrap-distance-top:0;mso-wrap-distance-right:0;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" filled="f" stroked="f">
              <v:textbox inset="0,0,0,0">
                <w:txbxContent>
                  <w:p w14:paraId="11A784E9" w14:textId="77777777" w:rsidR="00122C1F" w:rsidRDefault="00122C1F" w:rsidP="00122C1F">
                    <w:pPr>
                      <w:spacing w:before="120" w:line="364" w:lineRule="auto"/>
                      <w:ind w:left="448" w:right="451"/>
                      <w:jc w:val="center"/>
                      <w:rPr>
                        <w:b/>
                        <w:sz w:val="16"/>
                        <w:szCs w:val="16"/>
                      </w:rPr>
                    </w:pPr>
                    <w:r w:rsidRPr="00BC3B6B">
                      <w:rPr>
                        <w:b/>
                        <w:sz w:val="16"/>
                        <w:szCs w:val="16"/>
                      </w:rPr>
                      <w:t>WEATHER DATA STORAGE AND ANALYSIS</w:t>
                    </w:r>
                  </w:p>
                  <w:p w14:paraId="4CF73E21" w14:textId="77777777" w:rsidR="00BC3B6B" w:rsidRPr="00BC3B6B" w:rsidRDefault="00BC3B6B" w:rsidP="00122C1F">
                    <w:pPr>
                      <w:spacing w:before="120" w:line="364" w:lineRule="auto"/>
                      <w:ind w:left="448" w:right="451"/>
                      <w:jc w:val="center"/>
                      <w:rPr>
                        <w:b/>
                        <w:sz w:val="16"/>
                        <w:szCs w:val="16"/>
                      </w:rPr>
                    </w:pPr>
                  </w:p>
                  <w:p w14:paraId="62A2A1EE" w14:textId="77777777" w:rsidR="00122C1F" w:rsidRDefault="00122C1F" w:rsidP="00122C1F">
                    <w:pPr>
                      <w:spacing w:before="120" w:line="364" w:lineRule="auto"/>
                      <w:ind w:left="448" w:right="451"/>
                      <w:jc w:val="center"/>
                      <w:rPr>
                        <w:b/>
                        <w:sz w:val="32"/>
                      </w:rPr>
                    </w:pPr>
                  </w:p>
                  <w:p w14:paraId="142B05A6" w14:textId="77777777" w:rsidR="004A49E8" w:rsidRPr="004A49E8" w:rsidRDefault="004A49E8">
                    <w:pPr>
                      <w:spacing w:before="10"/>
                      <w:ind w:left="20"/>
                      <w:rPr>
                        <w:bCs/>
                        <w:sz w:val="24"/>
                        <w:szCs w:val="24"/>
                        <w:lang w:val="en-IN"/>
                      </w:rPr>
                    </w:pP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2FE214E8" wp14:editId="39B5A557">
              <wp:simplePos x="0" y="0"/>
              <wp:positionH relativeFrom="page">
                <wp:posOffset>6084570</wp:posOffset>
              </wp:positionH>
              <wp:positionV relativeFrom="page">
                <wp:posOffset>450653</wp:posOffset>
              </wp:positionV>
              <wp:extent cx="57658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 cy="165735"/>
                      </a:xfrm>
                      <a:prstGeom prst="rect">
                        <a:avLst/>
                      </a:prstGeom>
                    </wps:spPr>
                    <wps:txbx>
                      <w:txbxContent>
                        <w:p w14:paraId="60F568FD" w14:textId="1347A508" w:rsidR="00233EDC" w:rsidRDefault="00986956">
                          <w:pPr>
                            <w:spacing w:before="10"/>
                            <w:ind w:left="20"/>
                            <w:rPr>
                              <w:spacing w:val="-4"/>
                              <w:sz w:val="20"/>
                            </w:rPr>
                          </w:pPr>
                          <w:r w:rsidRPr="00B87834">
                            <w:rPr>
                              <w:spacing w:val="-2"/>
                              <w:sz w:val="20"/>
                            </w:rPr>
                            <w:t>202</w:t>
                          </w:r>
                          <w:r w:rsidR="00BC3B6B">
                            <w:rPr>
                              <w:spacing w:val="-2"/>
                              <w:sz w:val="20"/>
                            </w:rPr>
                            <w:t>6</w:t>
                          </w:r>
                          <w:r w:rsidRPr="00B87834">
                            <w:rPr>
                              <w:spacing w:val="-2"/>
                              <w:sz w:val="20"/>
                            </w:rPr>
                            <w:t>-</w:t>
                          </w:r>
                          <w:r w:rsidRPr="00B87834">
                            <w:rPr>
                              <w:spacing w:val="-4"/>
                              <w:sz w:val="20"/>
                            </w:rPr>
                            <w:t>202</w:t>
                          </w:r>
                          <w:r w:rsidR="00BC3B6B">
                            <w:rPr>
                              <w:spacing w:val="-4"/>
                              <w:sz w:val="20"/>
                            </w:rPr>
                            <w:t>7</w:t>
                          </w:r>
                        </w:p>
                        <w:p w14:paraId="215AE7EA" w14:textId="77777777" w:rsidR="00BC3B6B" w:rsidRPr="00B87834" w:rsidRDefault="00BC3B6B">
                          <w:pPr>
                            <w:spacing w:before="10"/>
                            <w:ind w:left="20"/>
                            <w:rPr>
                              <w:spacing w:val="-4"/>
                              <w:sz w:val="20"/>
                            </w:rPr>
                          </w:pPr>
                        </w:p>
                        <w:p w14:paraId="41C995DD" w14:textId="77777777" w:rsidR="00214475" w:rsidRPr="00B87834" w:rsidRDefault="00214475">
                          <w:pPr>
                            <w:spacing w:before="10"/>
                            <w:ind w:left="20"/>
                            <w:rPr>
                              <w:sz w:val="20"/>
                            </w:rPr>
                          </w:pPr>
                        </w:p>
                      </w:txbxContent>
                    </wps:txbx>
                    <wps:bodyPr wrap="square" lIns="0" tIns="0" rIns="0" bIns="0" rtlCol="0">
                      <a:noAutofit/>
                    </wps:bodyPr>
                  </wps:wsp>
                </a:graphicData>
              </a:graphic>
            </wp:anchor>
          </w:drawing>
        </mc:Choice>
        <mc:Fallback>
          <w:pict>
            <v:shape w14:anchorId="2FE214E8" id="Textbox 11" o:spid="_x0000_s1028" type="#_x0000_t202" style="position:absolute;margin-left:479.1pt;margin-top:35.5pt;width:45.4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z2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" filled="f" stroked="f">
              <v:textbox inset="0,0,0,0">
                <w:txbxContent>
                  <w:p w14:paraId="60F568FD" w14:textId="1347A508" w:rsidR="00233EDC" w:rsidRDefault="00986956">
                    <w:pPr>
                      <w:spacing w:before="10"/>
                      <w:ind w:left="20"/>
                      <w:rPr>
                        <w:spacing w:val="-4"/>
                        <w:sz w:val="20"/>
                      </w:rPr>
                    </w:pPr>
                    <w:r w:rsidRPr="00B87834">
                      <w:rPr>
                        <w:spacing w:val="-2"/>
                        <w:sz w:val="20"/>
                      </w:rPr>
                      <w:t>202</w:t>
                    </w:r>
                    <w:r w:rsidR="00BC3B6B">
                      <w:rPr>
                        <w:spacing w:val="-2"/>
                        <w:sz w:val="20"/>
                      </w:rPr>
                      <w:t>6</w:t>
                    </w:r>
                    <w:r w:rsidRPr="00B87834">
                      <w:rPr>
                        <w:spacing w:val="-2"/>
                        <w:sz w:val="20"/>
                      </w:rPr>
                      <w:t>-</w:t>
                    </w:r>
                    <w:r w:rsidRPr="00B87834">
                      <w:rPr>
                        <w:spacing w:val="-4"/>
                        <w:sz w:val="20"/>
                      </w:rPr>
                      <w:t>202</w:t>
                    </w:r>
                    <w:r w:rsidR="00BC3B6B">
                      <w:rPr>
                        <w:spacing w:val="-4"/>
                        <w:sz w:val="20"/>
                      </w:rPr>
                      <w:t>7</w:t>
                    </w:r>
                  </w:p>
                  <w:p w14:paraId="215AE7EA" w14:textId="77777777" w:rsidR="00BC3B6B" w:rsidRPr="00B87834" w:rsidRDefault="00BC3B6B">
                    <w:pPr>
                      <w:spacing w:before="10"/>
                      <w:ind w:left="20"/>
                      <w:rPr>
                        <w:spacing w:val="-4"/>
                        <w:sz w:val="20"/>
                      </w:rPr>
                    </w:pPr>
                  </w:p>
                  <w:p w14:paraId="41C995DD" w14:textId="77777777" w:rsidR="00214475" w:rsidRPr="00B87834" w:rsidRDefault="00214475">
                    <w:pPr>
                      <w:spacing w:before="10"/>
                      <w:ind w:left="20"/>
                      <w:rPr>
                        <w:sz w:val="20"/>
                      </w:rPr>
                    </w:pPr>
                  </w:p>
                </w:txbxContent>
              </v:textbox>
              <w10:wrap anchorx="page" anchory="page"/>
            </v:shape>
          </w:pict>
        </mc:Fallback>
      </mc:AlternateContent>
    </w:r>
  </w:p>
  <w:p w14:paraId="687740BD" w14:textId="77777777" w:rsidR="009D40DE" w:rsidRDefault="002B4089">
    <w:pPr>
      <w:pBdr>
        <w:bottom w:val="double" w:sz="6" w:space="2" w:color="A35412"/>
      </w:pBdr>
      <w:spacing w:before="240" w:line="20" w:lineRule="exact"/>
      <w:ind w:left="648" w:right="331"/>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69A6"/>
    <w:multiLevelType w:val="multilevel"/>
    <w:tmpl w:val="B0EC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449"/>
    <w:multiLevelType w:val="multilevel"/>
    <w:tmpl w:val="BDE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22BE7"/>
    <w:multiLevelType w:val="multilevel"/>
    <w:tmpl w:val="FFFFFFFF"/>
    <w:lvl w:ilvl="0">
      <w:start w:val="1"/>
      <w:numFmt w:val="decimal"/>
      <w:lvlText w:val="%1."/>
      <w:lvlJc w:val="left"/>
      <w:pPr>
        <w:ind w:left="214" w:hanging="214"/>
      </w:pPr>
      <w:rPr>
        <w:rFonts w:ascii="Times New Roman" w:eastAsia="Times New Roman" w:hAnsi="Times New Roman" w:cs="Times New Roman" w:hint="default"/>
        <w:b w:val="0"/>
        <w:bCs w:val="0"/>
        <w:i w:val="0"/>
        <w:iCs w:val="0"/>
        <w:spacing w:val="-3"/>
        <w:w w:val="100"/>
        <w:sz w:val="22"/>
        <w:szCs w:val="22"/>
        <w:lang w:val="en-US" w:eastAsia="en-US" w:bidi="ar-SA"/>
      </w:rPr>
    </w:lvl>
    <w:lvl w:ilvl="1">
      <w:start w:val="1"/>
      <w:numFmt w:val="decimal"/>
      <w:lvlText w:val="%1.%2"/>
      <w:lvlJc w:val="left"/>
      <w:pPr>
        <w:ind w:left="772" w:hanging="346"/>
      </w:pPr>
      <w:rPr>
        <w:rFonts w:ascii="Times New Roman" w:eastAsia="Times New Roman" w:hAnsi="Times New Roman" w:cs="Times New Roman" w:hint="default"/>
        <w:b w:val="0"/>
        <w:bCs w:val="0"/>
        <w:i w:val="0"/>
        <w:iCs w:val="0"/>
        <w:spacing w:val="-12"/>
        <w:w w:val="100"/>
        <w:sz w:val="22"/>
        <w:szCs w:val="22"/>
        <w:lang w:val="en-US" w:eastAsia="en-US" w:bidi="ar-SA"/>
      </w:rPr>
    </w:lvl>
    <w:lvl w:ilvl="2">
      <w:numFmt w:val="bullet"/>
      <w:lvlText w:val="•"/>
      <w:lvlJc w:val="left"/>
      <w:pPr>
        <w:ind w:left="660" w:hanging="346"/>
      </w:pPr>
      <w:rPr>
        <w:rFonts w:hint="default"/>
        <w:lang w:val="en-US" w:eastAsia="en-US" w:bidi="ar-SA"/>
      </w:rPr>
    </w:lvl>
    <w:lvl w:ilvl="3">
      <w:numFmt w:val="bullet"/>
      <w:lvlText w:val="•"/>
      <w:lvlJc w:val="left"/>
      <w:pPr>
        <w:ind w:left="680" w:hanging="346"/>
      </w:pPr>
      <w:rPr>
        <w:rFonts w:hint="default"/>
        <w:lang w:val="en-US" w:eastAsia="en-US" w:bidi="ar-SA"/>
      </w:rPr>
    </w:lvl>
    <w:lvl w:ilvl="4">
      <w:numFmt w:val="bullet"/>
      <w:lvlText w:val="•"/>
      <w:lvlJc w:val="left"/>
      <w:pPr>
        <w:ind w:left="700" w:hanging="346"/>
      </w:pPr>
      <w:rPr>
        <w:rFonts w:hint="default"/>
        <w:lang w:val="en-US" w:eastAsia="en-US" w:bidi="ar-SA"/>
      </w:rPr>
    </w:lvl>
    <w:lvl w:ilvl="5">
      <w:numFmt w:val="bullet"/>
      <w:lvlText w:val="•"/>
      <w:lvlJc w:val="left"/>
      <w:pPr>
        <w:ind w:left="2141" w:hanging="346"/>
      </w:pPr>
      <w:rPr>
        <w:rFonts w:hint="default"/>
        <w:lang w:val="en-US" w:eastAsia="en-US" w:bidi="ar-SA"/>
      </w:rPr>
    </w:lvl>
    <w:lvl w:ilvl="6">
      <w:numFmt w:val="bullet"/>
      <w:lvlText w:val="•"/>
      <w:lvlJc w:val="left"/>
      <w:pPr>
        <w:ind w:left="3582" w:hanging="346"/>
      </w:pPr>
      <w:rPr>
        <w:rFonts w:hint="default"/>
        <w:lang w:val="en-US" w:eastAsia="en-US" w:bidi="ar-SA"/>
      </w:rPr>
    </w:lvl>
    <w:lvl w:ilvl="7">
      <w:numFmt w:val="bullet"/>
      <w:lvlText w:val="•"/>
      <w:lvlJc w:val="left"/>
      <w:pPr>
        <w:ind w:left="5024" w:hanging="346"/>
      </w:pPr>
      <w:rPr>
        <w:rFonts w:hint="default"/>
        <w:lang w:val="en-US" w:eastAsia="en-US" w:bidi="ar-SA"/>
      </w:rPr>
    </w:lvl>
    <w:lvl w:ilvl="8">
      <w:numFmt w:val="bullet"/>
      <w:lvlText w:val="•"/>
      <w:lvlJc w:val="left"/>
      <w:pPr>
        <w:ind w:left="6465" w:hanging="346"/>
      </w:pPr>
      <w:rPr>
        <w:rFonts w:hint="default"/>
        <w:lang w:val="en-US" w:eastAsia="en-US" w:bidi="ar-SA"/>
      </w:rPr>
    </w:lvl>
  </w:abstractNum>
  <w:abstractNum w:abstractNumId="3" w15:restartNumberingAfterBreak="0">
    <w:nsid w:val="3C315D99"/>
    <w:multiLevelType w:val="multilevel"/>
    <w:tmpl w:val="FF0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54786"/>
    <w:multiLevelType w:val="multilevel"/>
    <w:tmpl w:val="5D1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96814"/>
    <w:multiLevelType w:val="multilevel"/>
    <w:tmpl w:val="31B0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71E44"/>
    <w:multiLevelType w:val="multilevel"/>
    <w:tmpl w:val="B04C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E2A4A"/>
    <w:multiLevelType w:val="multilevel"/>
    <w:tmpl w:val="30AC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E5F5C"/>
    <w:multiLevelType w:val="multilevel"/>
    <w:tmpl w:val="313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70303"/>
    <w:multiLevelType w:val="multilevel"/>
    <w:tmpl w:val="668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518AA"/>
    <w:multiLevelType w:val="hybridMultilevel"/>
    <w:tmpl w:val="C0C60E8C"/>
    <w:lvl w:ilvl="0" w:tplc="8C261674">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num w:numId="1" w16cid:durableId="1513449">
    <w:abstractNumId w:val="2"/>
  </w:num>
  <w:num w:numId="2" w16cid:durableId="468400289">
    <w:abstractNumId w:val="10"/>
  </w:num>
  <w:num w:numId="3" w16cid:durableId="253514239">
    <w:abstractNumId w:val="9"/>
  </w:num>
  <w:num w:numId="4" w16cid:durableId="586227217">
    <w:abstractNumId w:val="8"/>
  </w:num>
  <w:num w:numId="5" w16cid:durableId="1748186764">
    <w:abstractNumId w:val="0"/>
  </w:num>
  <w:num w:numId="6" w16cid:durableId="872421699">
    <w:abstractNumId w:val="5"/>
  </w:num>
  <w:num w:numId="7" w16cid:durableId="810440803">
    <w:abstractNumId w:val="6"/>
  </w:num>
  <w:num w:numId="8" w16cid:durableId="1870559819">
    <w:abstractNumId w:val="1"/>
  </w:num>
  <w:num w:numId="9" w16cid:durableId="1542815643">
    <w:abstractNumId w:val="7"/>
  </w:num>
  <w:num w:numId="10" w16cid:durableId="1470051556">
    <w:abstractNumId w:val="3"/>
  </w:num>
  <w:num w:numId="11" w16cid:durableId="78723909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DC"/>
    <w:rsid w:val="0001246C"/>
    <w:rsid w:val="00027DF3"/>
    <w:rsid w:val="00046F67"/>
    <w:rsid w:val="00047D61"/>
    <w:rsid w:val="000522FC"/>
    <w:rsid w:val="00066945"/>
    <w:rsid w:val="00073002"/>
    <w:rsid w:val="00077647"/>
    <w:rsid w:val="0008299E"/>
    <w:rsid w:val="000A2597"/>
    <w:rsid w:val="000C036F"/>
    <w:rsid w:val="000C0C98"/>
    <w:rsid w:val="000D1378"/>
    <w:rsid w:val="000D26AD"/>
    <w:rsid w:val="000D5237"/>
    <w:rsid w:val="000E3E90"/>
    <w:rsid w:val="000F608E"/>
    <w:rsid w:val="000F7220"/>
    <w:rsid w:val="00120DAC"/>
    <w:rsid w:val="00122C1F"/>
    <w:rsid w:val="001277C4"/>
    <w:rsid w:val="00130F5F"/>
    <w:rsid w:val="00137148"/>
    <w:rsid w:val="001427FA"/>
    <w:rsid w:val="00145314"/>
    <w:rsid w:val="00151503"/>
    <w:rsid w:val="00160645"/>
    <w:rsid w:val="00176D4C"/>
    <w:rsid w:val="001778ED"/>
    <w:rsid w:val="001B34E6"/>
    <w:rsid w:val="001B5154"/>
    <w:rsid w:val="001C4DFC"/>
    <w:rsid w:val="001D3868"/>
    <w:rsid w:val="001E6B1A"/>
    <w:rsid w:val="001E6D7B"/>
    <w:rsid w:val="001F666F"/>
    <w:rsid w:val="00214475"/>
    <w:rsid w:val="00214506"/>
    <w:rsid w:val="00230C35"/>
    <w:rsid w:val="0023209B"/>
    <w:rsid w:val="00233EDC"/>
    <w:rsid w:val="00234380"/>
    <w:rsid w:val="00250AB4"/>
    <w:rsid w:val="002615F5"/>
    <w:rsid w:val="002658B6"/>
    <w:rsid w:val="0028042E"/>
    <w:rsid w:val="00280E96"/>
    <w:rsid w:val="002B4089"/>
    <w:rsid w:val="002B4683"/>
    <w:rsid w:val="002C2FF8"/>
    <w:rsid w:val="002C67EE"/>
    <w:rsid w:val="002D005D"/>
    <w:rsid w:val="002D18B1"/>
    <w:rsid w:val="002D31FC"/>
    <w:rsid w:val="002D4892"/>
    <w:rsid w:val="002D60F1"/>
    <w:rsid w:val="002F4196"/>
    <w:rsid w:val="00300166"/>
    <w:rsid w:val="0030469A"/>
    <w:rsid w:val="003146C1"/>
    <w:rsid w:val="003158E6"/>
    <w:rsid w:val="00326080"/>
    <w:rsid w:val="00331E18"/>
    <w:rsid w:val="00350EAB"/>
    <w:rsid w:val="00384146"/>
    <w:rsid w:val="003954C9"/>
    <w:rsid w:val="003A4759"/>
    <w:rsid w:val="003C4348"/>
    <w:rsid w:val="003D753A"/>
    <w:rsid w:val="003E1928"/>
    <w:rsid w:val="003E329B"/>
    <w:rsid w:val="003E4CA2"/>
    <w:rsid w:val="003E56CB"/>
    <w:rsid w:val="003F594B"/>
    <w:rsid w:val="004028DD"/>
    <w:rsid w:val="0041145A"/>
    <w:rsid w:val="00421CFF"/>
    <w:rsid w:val="00433119"/>
    <w:rsid w:val="00445B72"/>
    <w:rsid w:val="0045183D"/>
    <w:rsid w:val="00452499"/>
    <w:rsid w:val="004576B7"/>
    <w:rsid w:val="00457E3E"/>
    <w:rsid w:val="00467B01"/>
    <w:rsid w:val="00480F22"/>
    <w:rsid w:val="004828BF"/>
    <w:rsid w:val="004847B5"/>
    <w:rsid w:val="00486E77"/>
    <w:rsid w:val="00487882"/>
    <w:rsid w:val="00491DBF"/>
    <w:rsid w:val="004967CB"/>
    <w:rsid w:val="004A49E8"/>
    <w:rsid w:val="004B58DD"/>
    <w:rsid w:val="004C3289"/>
    <w:rsid w:val="004F70C1"/>
    <w:rsid w:val="005543DF"/>
    <w:rsid w:val="0055786D"/>
    <w:rsid w:val="00557B0C"/>
    <w:rsid w:val="005742A2"/>
    <w:rsid w:val="00591B89"/>
    <w:rsid w:val="0059740D"/>
    <w:rsid w:val="005A72C4"/>
    <w:rsid w:val="005B5826"/>
    <w:rsid w:val="005C022B"/>
    <w:rsid w:val="005C1088"/>
    <w:rsid w:val="005C12E8"/>
    <w:rsid w:val="005F6693"/>
    <w:rsid w:val="00620004"/>
    <w:rsid w:val="0062117D"/>
    <w:rsid w:val="00631788"/>
    <w:rsid w:val="00634DC7"/>
    <w:rsid w:val="006374D5"/>
    <w:rsid w:val="0066516B"/>
    <w:rsid w:val="006933C3"/>
    <w:rsid w:val="006B4507"/>
    <w:rsid w:val="006B61C5"/>
    <w:rsid w:val="006D5095"/>
    <w:rsid w:val="006D5F60"/>
    <w:rsid w:val="006E12AF"/>
    <w:rsid w:val="006E72ED"/>
    <w:rsid w:val="006F00AF"/>
    <w:rsid w:val="006F0172"/>
    <w:rsid w:val="006F2BD7"/>
    <w:rsid w:val="00703C26"/>
    <w:rsid w:val="00705852"/>
    <w:rsid w:val="00714F16"/>
    <w:rsid w:val="00725D2D"/>
    <w:rsid w:val="0073415C"/>
    <w:rsid w:val="00737A20"/>
    <w:rsid w:val="00764555"/>
    <w:rsid w:val="00777A19"/>
    <w:rsid w:val="007907F2"/>
    <w:rsid w:val="007C1564"/>
    <w:rsid w:val="007C356A"/>
    <w:rsid w:val="007C4CAA"/>
    <w:rsid w:val="007C566F"/>
    <w:rsid w:val="007C7C40"/>
    <w:rsid w:val="007E2669"/>
    <w:rsid w:val="007E26AD"/>
    <w:rsid w:val="00802080"/>
    <w:rsid w:val="0081253D"/>
    <w:rsid w:val="00812EC6"/>
    <w:rsid w:val="00814A37"/>
    <w:rsid w:val="008373B8"/>
    <w:rsid w:val="00854210"/>
    <w:rsid w:val="00855A5C"/>
    <w:rsid w:val="0085794C"/>
    <w:rsid w:val="00874690"/>
    <w:rsid w:val="00881495"/>
    <w:rsid w:val="00886B54"/>
    <w:rsid w:val="00891374"/>
    <w:rsid w:val="008971F9"/>
    <w:rsid w:val="008A33FB"/>
    <w:rsid w:val="008A34A1"/>
    <w:rsid w:val="008A5E2C"/>
    <w:rsid w:val="008B06B3"/>
    <w:rsid w:val="008B501A"/>
    <w:rsid w:val="008D5DE4"/>
    <w:rsid w:val="00905723"/>
    <w:rsid w:val="00921187"/>
    <w:rsid w:val="00926EE6"/>
    <w:rsid w:val="009318D6"/>
    <w:rsid w:val="00936FAC"/>
    <w:rsid w:val="00945C3A"/>
    <w:rsid w:val="009525AB"/>
    <w:rsid w:val="0095728D"/>
    <w:rsid w:val="00960CC8"/>
    <w:rsid w:val="009641DE"/>
    <w:rsid w:val="009670CC"/>
    <w:rsid w:val="009706C6"/>
    <w:rsid w:val="00977301"/>
    <w:rsid w:val="00981DE2"/>
    <w:rsid w:val="00986956"/>
    <w:rsid w:val="00990B4A"/>
    <w:rsid w:val="009935DA"/>
    <w:rsid w:val="009B27BC"/>
    <w:rsid w:val="009B41F9"/>
    <w:rsid w:val="009D2CAD"/>
    <w:rsid w:val="009D322F"/>
    <w:rsid w:val="009D40DE"/>
    <w:rsid w:val="009F287C"/>
    <w:rsid w:val="009F287F"/>
    <w:rsid w:val="009F3AF7"/>
    <w:rsid w:val="009F5AD8"/>
    <w:rsid w:val="00A14C1D"/>
    <w:rsid w:val="00A24BFC"/>
    <w:rsid w:val="00A33CEB"/>
    <w:rsid w:val="00A35718"/>
    <w:rsid w:val="00A43032"/>
    <w:rsid w:val="00A80090"/>
    <w:rsid w:val="00A8327A"/>
    <w:rsid w:val="00A84C10"/>
    <w:rsid w:val="00A9268F"/>
    <w:rsid w:val="00A93A7F"/>
    <w:rsid w:val="00A951A0"/>
    <w:rsid w:val="00A958B5"/>
    <w:rsid w:val="00A9636B"/>
    <w:rsid w:val="00AA1E9E"/>
    <w:rsid w:val="00AA5275"/>
    <w:rsid w:val="00AC1358"/>
    <w:rsid w:val="00AD4273"/>
    <w:rsid w:val="00AF2E69"/>
    <w:rsid w:val="00B15F81"/>
    <w:rsid w:val="00B404FB"/>
    <w:rsid w:val="00B426E0"/>
    <w:rsid w:val="00B560E5"/>
    <w:rsid w:val="00B56185"/>
    <w:rsid w:val="00B719FE"/>
    <w:rsid w:val="00B729C1"/>
    <w:rsid w:val="00B73721"/>
    <w:rsid w:val="00B83295"/>
    <w:rsid w:val="00B87834"/>
    <w:rsid w:val="00B93666"/>
    <w:rsid w:val="00B96A92"/>
    <w:rsid w:val="00BA1D16"/>
    <w:rsid w:val="00BA7625"/>
    <w:rsid w:val="00BB6C2A"/>
    <w:rsid w:val="00BC3B6B"/>
    <w:rsid w:val="00BD1314"/>
    <w:rsid w:val="00BD1F85"/>
    <w:rsid w:val="00BE521E"/>
    <w:rsid w:val="00BF0A7E"/>
    <w:rsid w:val="00C10E54"/>
    <w:rsid w:val="00C137BA"/>
    <w:rsid w:val="00C1488B"/>
    <w:rsid w:val="00C2456E"/>
    <w:rsid w:val="00C26D23"/>
    <w:rsid w:val="00C41A5F"/>
    <w:rsid w:val="00C478A6"/>
    <w:rsid w:val="00C51AEB"/>
    <w:rsid w:val="00C674B5"/>
    <w:rsid w:val="00C804C0"/>
    <w:rsid w:val="00C92FE2"/>
    <w:rsid w:val="00C93B21"/>
    <w:rsid w:val="00C95D1C"/>
    <w:rsid w:val="00C972C3"/>
    <w:rsid w:val="00CA1FDC"/>
    <w:rsid w:val="00CA6953"/>
    <w:rsid w:val="00CB0EA4"/>
    <w:rsid w:val="00CC0656"/>
    <w:rsid w:val="00CD7037"/>
    <w:rsid w:val="00CE31E2"/>
    <w:rsid w:val="00CE5484"/>
    <w:rsid w:val="00CF5FB2"/>
    <w:rsid w:val="00D02B8A"/>
    <w:rsid w:val="00D118D2"/>
    <w:rsid w:val="00D13F80"/>
    <w:rsid w:val="00D63AEF"/>
    <w:rsid w:val="00D81B2E"/>
    <w:rsid w:val="00D83221"/>
    <w:rsid w:val="00D83C06"/>
    <w:rsid w:val="00D85256"/>
    <w:rsid w:val="00D9000F"/>
    <w:rsid w:val="00D96C9C"/>
    <w:rsid w:val="00DC1E8E"/>
    <w:rsid w:val="00DD4F7F"/>
    <w:rsid w:val="00DE4314"/>
    <w:rsid w:val="00DF36F0"/>
    <w:rsid w:val="00DF5C89"/>
    <w:rsid w:val="00E118E1"/>
    <w:rsid w:val="00E2345B"/>
    <w:rsid w:val="00E30022"/>
    <w:rsid w:val="00E36588"/>
    <w:rsid w:val="00E43C3C"/>
    <w:rsid w:val="00E54EEE"/>
    <w:rsid w:val="00E614F9"/>
    <w:rsid w:val="00E6202E"/>
    <w:rsid w:val="00E64124"/>
    <w:rsid w:val="00E84326"/>
    <w:rsid w:val="00EB3C0D"/>
    <w:rsid w:val="00EC7DCC"/>
    <w:rsid w:val="00EF0014"/>
    <w:rsid w:val="00F00937"/>
    <w:rsid w:val="00F065DA"/>
    <w:rsid w:val="00F10FAC"/>
    <w:rsid w:val="00F14015"/>
    <w:rsid w:val="00F165FD"/>
    <w:rsid w:val="00F211A2"/>
    <w:rsid w:val="00F50272"/>
    <w:rsid w:val="00F65847"/>
    <w:rsid w:val="00F7228D"/>
    <w:rsid w:val="00F9565D"/>
    <w:rsid w:val="00F97388"/>
    <w:rsid w:val="00FC217B"/>
    <w:rsid w:val="00FC57ED"/>
    <w:rsid w:val="00FC6781"/>
    <w:rsid w:val="00FD506A"/>
    <w:rsid w:val="00FD6448"/>
    <w:rsid w:val="00FE0C4F"/>
    <w:rsid w:val="00FE4BE1"/>
    <w:rsid w:val="00FF7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8F785"/>
  <w15:docId w15:val="{0D69B0C3-EFFB-4714-8B9F-9D035604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BFC"/>
    <w:rPr>
      <w:rFonts w:ascii="Times New Roman" w:eastAsia="Times New Roman" w:hAnsi="Times New Roman" w:cs="Times New Roman"/>
    </w:rPr>
  </w:style>
  <w:style w:type="paragraph" w:styleId="Heading1">
    <w:name w:val="heading 1"/>
    <w:basedOn w:val="Normal"/>
    <w:link w:val="Heading1Char"/>
    <w:uiPriority w:val="9"/>
    <w:qFormat/>
    <w:pPr>
      <w:spacing w:before="342"/>
      <w:ind w:left="358"/>
      <w:jc w:val="center"/>
      <w:outlineLvl w:val="0"/>
    </w:pPr>
    <w:rPr>
      <w:b/>
      <w:bCs/>
      <w:sz w:val="36"/>
      <w:szCs w:val="36"/>
    </w:rPr>
  </w:style>
  <w:style w:type="paragraph" w:styleId="Heading2">
    <w:name w:val="heading 2"/>
    <w:basedOn w:val="Normal"/>
    <w:link w:val="Heading2Char"/>
    <w:uiPriority w:val="9"/>
    <w:unhideWhenUsed/>
    <w:qFormat/>
    <w:pPr>
      <w:spacing w:before="161"/>
      <w:ind w:left="1088" w:hanging="421"/>
      <w:outlineLvl w:val="1"/>
    </w:pPr>
    <w:rPr>
      <w:b/>
      <w:bCs/>
      <w:sz w:val="28"/>
      <w:szCs w:val="28"/>
    </w:rPr>
  </w:style>
  <w:style w:type="paragraph" w:styleId="Heading3">
    <w:name w:val="heading 3"/>
    <w:basedOn w:val="Normal"/>
    <w:link w:val="Heading3Char"/>
    <w:uiPriority w:val="9"/>
    <w:unhideWhenUsed/>
    <w:qFormat/>
    <w:pPr>
      <w:ind w:left="1206" w:hanging="539"/>
      <w:outlineLvl w:val="2"/>
    </w:pPr>
    <w:rPr>
      <w:b/>
      <w:bCs/>
      <w:sz w:val="24"/>
      <w:szCs w:val="24"/>
    </w:rPr>
  </w:style>
  <w:style w:type="paragraph" w:styleId="Heading4">
    <w:name w:val="heading 4"/>
    <w:basedOn w:val="Normal"/>
    <w:uiPriority w:val="9"/>
    <w:unhideWhenUsed/>
    <w:qFormat/>
    <w:pPr>
      <w:ind w:left="667"/>
      <w:jc w:val="both"/>
      <w:outlineLvl w:val="3"/>
    </w:pPr>
    <w:rPr>
      <w:b/>
      <w:bCs/>
      <w:sz w:val="24"/>
      <w:szCs w:val="24"/>
    </w:rPr>
  </w:style>
  <w:style w:type="paragraph" w:styleId="Heading5">
    <w:name w:val="heading 5"/>
    <w:basedOn w:val="Normal"/>
    <w:uiPriority w:val="9"/>
    <w:unhideWhenUsed/>
    <w:qFormat/>
    <w:pPr>
      <w:ind w:left="1147"/>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667"/>
    </w:pPr>
    <w:rPr>
      <w:b/>
      <w:bCs/>
      <w:sz w:val="24"/>
      <w:szCs w:val="24"/>
    </w:rPr>
  </w:style>
  <w:style w:type="paragraph" w:styleId="TOC2">
    <w:name w:val="toc 2"/>
    <w:basedOn w:val="Normal"/>
    <w:uiPriority w:val="1"/>
    <w:qFormat/>
    <w:pPr>
      <w:spacing w:before="110"/>
      <w:ind w:left="847" w:hanging="180"/>
    </w:pPr>
    <w:rPr>
      <w:sz w:val="24"/>
      <w:szCs w:val="24"/>
    </w:rPr>
  </w:style>
  <w:style w:type="paragraph" w:styleId="TOC3">
    <w:name w:val="toc 3"/>
    <w:basedOn w:val="Normal"/>
    <w:uiPriority w:val="1"/>
    <w:qFormat/>
    <w:pPr>
      <w:spacing w:before="111"/>
      <w:ind w:left="1507" w:hanging="360"/>
    </w:pPr>
    <w:rPr>
      <w:sz w:val="24"/>
      <w:szCs w:val="24"/>
    </w:rPr>
  </w:style>
  <w:style w:type="paragraph" w:styleId="BodyText">
    <w:name w:val="Body Text"/>
    <w:basedOn w:val="Normal"/>
    <w:link w:val="BodyTextChar"/>
    <w:uiPriority w:val="1"/>
    <w:qFormat/>
    <w:pPr>
      <w:ind w:left="667"/>
    </w:pPr>
    <w:rPr>
      <w:sz w:val="24"/>
      <w:szCs w:val="24"/>
    </w:rPr>
  </w:style>
  <w:style w:type="paragraph" w:styleId="ListParagraph">
    <w:name w:val="List Paragraph"/>
    <w:basedOn w:val="Normal"/>
    <w:uiPriority w:val="1"/>
    <w:qFormat/>
    <w:pPr>
      <w:spacing w:before="110"/>
      <w:ind w:left="667" w:hanging="360"/>
    </w:pPr>
  </w:style>
  <w:style w:type="paragraph" w:customStyle="1" w:styleId="TableParagraph">
    <w:name w:val="Table Paragraph"/>
    <w:basedOn w:val="Normal"/>
    <w:uiPriority w:val="1"/>
    <w:qFormat/>
    <w:pPr>
      <w:ind w:left="50"/>
    </w:pPr>
  </w:style>
  <w:style w:type="character" w:customStyle="1" w:styleId="Heading2Char">
    <w:name w:val="Heading 2 Char"/>
    <w:basedOn w:val="DefaultParagraphFont"/>
    <w:link w:val="Heading2"/>
    <w:uiPriority w:val="9"/>
    <w:rsid w:val="0062000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576B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37148"/>
    <w:pPr>
      <w:tabs>
        <w:tab w:val="center" w:pos="4513"/>
        <w:tab w:val="right" w:pos="9026"/>
      </w:tabs>
    </w:pPr>
  </w:style>
  <w:style w:type="character" w:customStyle="1" w:styleId="HeaderChar">
    <w:name w:val="Header Char"/>
    <w:basedOn w:val="DefaultParagraphFont"/>
    <w:link w:val="Header"/>
    <w:uiPriority w:val="99"/>
    <w:rsid w:val="00137148"/>
    <w:rPr>
      <w:rFonts w:ascii="Times New Roman" w:eastAsia="Times New Roman" w:hAnsi="Times New Roman" w:cs="Times New Roman"/>
    </w:rPr>
  </w:style>
  <w:style w:type="paragraph" w:styleId="Footer">
    <w:name w:val="footer"/>
    <w:basedOn w:val="Normal"/>
    <w:link w:val="FooterChar"/>
    <w:uiPriority w:val="99"/>
    <w:unhideWhenUsed/>
    <w:rsid w:val="00137148"/>
    <w:pPr>
      <w:tabs>
        <w:tab w:val="center" w:pos="4513"/>
        <w:tab w:val="right" w:pos="9026"/>
      </w:tabs>
    </w:pPr>
  </w:style>
  <w:style w:type="character" w:customStyle="1" w:styleId="FooterChar">
    <w:name w:val="Footer Char"/>
    <w:basedOn w:val="DefaultParagraphFont"/>
    <w:link w:val="Footer"/>
    <w:uiPriority w:val="99"/>
    <w:rsid w:val="0013714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165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6B1A"/>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2D3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28D"/>
    <w:rPr>
      <w:color w:val="0000FF" w:themeColor="hyperlink"/>
      <w:u w:val="single"/>
    </w:rPr>
  </w:style>
  <w:style w:type="character" w:styleId="UnresolvedMention">
    <w:name w:val="Unresolved Mention"/>
    <w:basedOn w:val="DefaultParagraphFont"/>
    <w:uiPriority w:val="99"/>
    <w:semiHidden/>
    <w:unhideWhenUsed/>
    <w:rsid w:val="00F7228D"/>
    <w:rPr>
      <w:color w:val="605E5C"/>
      <w:shd w:val="clear" w:color="auto" w:fill="E1DFDD"/>
    </w:rPr>
  </w:style>
  <w:style w:type="character" w:customStyle="1" w:styleId="whitespace-normal">
    <w:name w:val="whitespace-normal"/>
    <w:basedOn w:val="DefaultParagraphFont"/>
    <w:rsid w:val="00A33CEB"/>
  </w:style>
  <w:style w:type="character" w:customStyle="1" w:styleId="Heading3Char">
    <w:name w:val="Heading 3 Char"/>
    <w:basedOn w:val="DefaultParagraphFont"/>
    <w:link w:val="Heading3"/>
    <w:uiPriority w:val="9"/>
    <w:rsid w:val="001C4DF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823909"/>
        </a:solidFill>
      </a:spPr>
      <a:bodyPr wrap="square" lIns="0" tIns="0" rIns="0" bIns="0" rtlCol="0">
        <a:prstTxWarp prst="textNoShape">
          <a:avLst/>
        </a:prstTxWarp>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34C0E-2339-43E3-BA2F-EED3FF9B4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16</Pages>
  <Words>2791</Words>
  <Characters>15911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Dhanush Jadav</dc:creator>
  <cp:lastModifiedBy>Achyutha sai</cp:lastModifiedBy>
  <cp:revision>33</cp:revision>
  <cp:lastPrinted>2026-10-26T14:39:00Z</cp:lastPrinted>
  <dcterms:created xsi:type="dcterms:W3CDTF">2026-05-18T12:33:00Z</dcterms:created>
  <dcterms:modified xsi:type="dcterms:W3CDTF">2026-10-26T15:02:00Z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LastSaved">
    <vt:filetime>2026-05-15T00:00:00Z</vt:filetime>
  </property>
  <property fmtid="{D5CDD505-2E9C-101B-9397-08002B2CF9AE}" pid="4" name="Producer">
    <vt:lpwstr>iLovePDF</vt:lpwstr>
  </property>
</Properties>
</file>