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872E" w14:textId="77777777" w:rsidR="00C97E98" w:rsidRPr="00600D0D" w:rsidRDefault="00C97E98" w:rsidP="00C63213">
      <w:pPr>
        <w:spacing w:after="158"/>
        <w:jc w:val="center"/>
        <w:rPr>
          <w:rFonts w:cs="Times New Roman"/>
          <w:b/>
        </w:rPr>
      </w:pPr>
      <w:bookmarkStart w:id="0" w:name="_Hlk184075678"/>
      <w:r w:rsidRPr="00600D0D">
        <w:rPr>
          <w:rFonts w:cs="Times New Roman"/>
          <w:b/>
        </w:rPr>
        <w:t>Project Report</w:t>
      </w:r>
    </w:p>
    <w:p w14:paraId="7899AEA4" w14:textId="370C457C" w:rsidR="00C97E98" w:rsidRPr="00C63213" w:rsidRDefault="00AD07CF" w:rsidP="00C63213">
      <w:pPr>
        <w:jc w:val="center"/>
        <w:rPr>
          <w:rFonts w:cs="Times New Roman"/>
          <w:b/>
        </w:rPr>
      </w:pPr>
      <w:r w:rsidRPr="00600D0D">
        <w:rPr>
          <w:rFonts w:cs="Times New Roman"/>
          <w:b/>
        </w:rPr>
        <w:t>Loan Approval Classification Using Big Data Analytics</w:t>
      </w:r>
    </w:p>
    <w:p w14:paraId="02783E34" w14:textId="5F75FC2F" w:rsidR="00C97E98" w:rsidRPr="00600D0D" w:rsidRDefault="00C97E98" w:rsidP="00C632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="Times New Roman"/>
          <w:b/>
          <w:bCs/>
          <w:color w:val="000000"/>
        </w:rPr>
      </w:pPr>
      <w:r w:rsidRPr="00600D0D">
        <w:rPr>
          <w:rFonts w:cs="Times New Roman"/>
          <w:b/>
          <w:bCs/>
          <w:color w:val="000000"/>
        </w:rPr>
        <w:t>DSCI 53</w:t>
      </w:r>
      <w:r w:rsidR="00AD07CF" w:rsidRPr="00600D0D">
        <w:rPr>
          <w:rFonts w:cs="Times New Roman"/>
          <w:b/>
          <w:bCs/>
          <w:color w:val="000000"/>
        </w:rPr>
        <w:t xml:space="preserve">50 </w:t>
      </w:r>
      <w:r w:rsidRPr="00600D0D">
        <w:rPr>
          <w:rFonts w:cs="Times New Roman"/>
          <w:b/>
          <w:bCs/>
          <w:color w:val="000000"/>
        </w:rPr>
        <w:t xml:space="preserve">– </w:t>
      </w:r>
      <w:r w:rsidR="00AD07CF" w:rsidRPr="00600D0D">
        <w:rPr>
          <w:rFonts w:cs="Times New Roman"/>
          <w:b/>
          <w:bCs/>
          <w:color w:val="000000"/>
        </w:rPr>
        <w:t xml:space="preserve">Big </w:t>
      </w:r>
      <w:r w:rsidRPr="00600D0D">
        <w:rPr>
          <w:rFonts w:cs="Times New Roman"/>
          <w:b/>
          <w:bCs/>
          <w:color w:val="000000"/>
        </w:rPr>
        <w:t xml:space="preserve">Data </w:t>
      </w:r>
      <w:r w:rsidR="00AD07CF" w:rsidRPr="00600D0D">
        <w:rPr>
          <w:rFonts w:cs="Times New Roman"/>
          <w:b/>
          <w:bCs/>
          <w:color w:val="000000"/>
        </w:rPr>
        <w:t>Analytics</w:t>
      </w:r>
    </w:p>
    <w:p w14:paraId="59F7117A" w14:textId="77777777" w:rsidR="00C97E98" w:rsidRPr="00600D0D" w:rsidRDefault="00C97E98" w:rsidP="00C632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="Times New Roman"/>
          <w:b/>
          <w:bCs/>
          <w:color w:val="000000"/>
        </w:rPr>
      </w:pPr>
      <w:r w:rsidRPr="00600D0D">
        <w:rPr>
          <w:rFonts w:cs="Times New Roman"/>
          <w:b/>
          <w:bCs/>
          <w:color w:val="000000"/>
        </w:rPr>
        <w:t>G. Brint Ryan College of Business</w:t>
      </w:r>
    </w:p>
    <w:p w14:paraId="76666530" w14:textId="77777777" w:rsidR="00C97E98" w:rsidRPr="00600D0D" w:rsidRDefault="00C97E98" w:rsidP="00C632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="Times New Roman"/>
          <w:b/>
          <w:bCs/>
          <w:color w:val="000000"/>
        </w:rPr>
      </w:pPr>
      <w:r w:rsidRPr="00600D0D">
        <w:rPr>
          <w:rFonts w:cs="Times New Roman"/>
          <w:b/>
          <w:bCs/>
          <w:color w:val="000000"/>
        </w:rPr>
        <w:t>University of North Texas</w:t>
      </w:r>
    </w:p>
    <w:p w14:paraId="5144DA8C" w14:textId="77777777" w:rsidR="00C97E98" w:rsidRPr="00600D0D" w:rsidRDefault="00C97E98" w:rsidP="00C6321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cs="Times New Roman"/>
          <w:b/>
          <w:bCs/>
          <w:color w:val="000000"/>
        </w:rPr>
      </w:pPr>
      <w:r w:rsidRPr="00600D0D">
        <w:rPr>
          <w:rFonts w:cs="Times New Roman"/>
          <w:b/>
          <w:bCs/>
          <w:color w:val="000000"/>
        </w:rPr>
        <w:t>Denton, TX</w:t>
      </w:r>
    </w:p>
    <w:p w14:paraId="602F34B2" w14:textId="70C93BC1" w:rsidR="00724E53" w:rsidRPr="00CB09D2" w:rsidRDefault="00ED5BA4" w:rsidP="00CB09D2">
      <w:pPr>
        <w:ind w:left="3600"/>
        <w:rPr>
          <w:rFonts w:cs="Times New Roman"/>
          <w:b/>
          <w:bCs/>
        </w:rPr>
      </w:pPr>
      <w:r w:rsidRPr="00600D0D">
        <w:rPr>
          <w:rFonts w:cs="Times New Roman"/>
          <w:b/>
          <w:bCs/>
          <w:color w:val="000000"/>
        </w:rPr>
        <w:t>December</w:t>
      </w:r>
      <w:r w:rsidR="00C97E98" w:rsidRPr="00600D0D">
        <w:rPr>
          <w:rFonts w:cs="Times New Roman"/>
          <w:b/>
          <w:bCs/>
          <w:color w:val="000000"/>
        </w:rPr>
        <w:t xml:space="preserve"> 2024</w:t>
      </w:r>
      <w:bookmarkEnd w:id="0"/>
    </w:p>
    <w:p w14:paraId="18647024" w14:textId="6B2AB358" w:rsidR="00147BA5" w:rsidRDefault="00A440B6" w:rsidP="00147BA5">
      <w:pPr>
        <w:rPr>
          <w:rFonts w:cs="Times New Roman"/>
          <w:b/>
          <w:bCs/>
        </w:rPr>
      </w:pPr>
      <w:r w:rsidRPr="00F96538">
        <w:rPr>
          <w:rFonts w:eastAsiaTheme="majorEastAsia" w:cs="Times New Roman"/>
          <w:b/>
          <w:bCs/>
          <w:color w:val="000000" w:themeColor="text1"/>
          <w:sz w:val="32"/>
          <w:szCs w:val="32"/>
        </w:rPr>
        <w:t>Executive Summary</w:t>
      </w:r>
    </w:p>
    <w:p w14:paraId="49FAF409" w14:textId="0BECD999" w:rsidR="00ED5BA4" w:rsidRPr="00147BA5" w:rsidRDefault="00ED5BA4" w:rsidP="00147BA5">
      <w:pPr>
        <w:rPr>
          <w:rFonts w:cs="Times New Roman"/>
          <w:b/>
          <w:bCs/>
        </w:rPr>
      </w:pPr>
      <w:r w:rsidRPr="00600D0D">
        <w:rPr>
          <w:rFonts w:eastAsiaTheme="majorEastAsia" w:cs="Times New Roman"/>
          <w:b/>
          <w:bCs/>
          <w:color w:val="000000" w:themeColor="text1"/>
          <w:lang w:val="en-US"/>
        </w:rPr>
        <w:t>Objective</w:t>
      </w:r>
      <w:r w:rsidRPr="00600D0D">
        <w:rPr>
          <w:rFonts w:eastAsiaTheme="majorEastAsia" w:cs="Times New Roman"/>
          <w:color w:val="000000" w:themeColor="text1"/>
          <w:lang w:val="en-US"/>
        </w:rPr>
        <w:t>: "To analyze loan application data using big data tools to identify key factors influencing loan approval."</w:t>
      </w:r>
    </w:p>
    <w:p w14:paraId="7798EDE4" w14:textId="4329DDAC" w:rsidR="00FD4A68" w:rsidRPr="00600D0D" w:rsidRDefault="00ED5BA4" w:rsidP="00F96538">
      <w:pPr>
        <w:spacing w:after="0" w:line="240" w:lineRule="auto"/>
        <w:jc w:val="both"/>
        <w:rPr>
          <w:rFonts w:cs="Times New Roman"/>
          <w:b/>
          <w:bCs/>
        </w:rPr>
      </w:pPr>
      <w:r w:rsidRPr="00600D0D">
        <w:rPr>
          <w:rFonts w:cs="Times New Roman"/>
          <w:b/>
          <w:bCs/>
          <w:color w:val="000000" w:themeColor="text1"/>
          <w:lang w:val="en-US"/>
        </w:rPr>
        <w:t>Key Findings:</w:t>
      </w:r>
    </w:p>
    <w:p w14:paraId="4A056CAD" w14:textId="77777777" w:rsidR="00A440B6" w:rsidRPr="00600D0D" w:rsidRDefault="00ED5BA4" w:rsidP="00F96538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proofErr w:type="spellStart"/>
      <w:proofErr w:type="gramStart"/>
      <w:r w:rsidRPr="00600D0D">
        <w:rPr>
          <w:lang w:val="en-US"/>
        </w:rPr>
        <w:t>Previous_loan_defaults</w:t>
      </w:r>
      <w:proofErr w:type="spellEnd"/>
      <w:proofErr w:type="gramEnd"/>
      <w:r w:rsidRPr="00600D0D">
        <w:rPr>
          <w:lang w:val="en-US"/>
        </w:rPr>
        <w:t xml:space="preserve"> and </w:t>
      </w:r>
      <w:proofErr w:type="spellStart"/>
      <w:proofErr w:type="gramStart"/>
      <w:r w:rsidRPr="00600D0D">
        <w:rPr>
          <w:lang w:val="en-US"/>
        </w:rPr>
        <w:t>loan_percent_</w:t>
      </w:r>
      <w:proofErr w:type="gramEnd"/>
      <w:r w:rsidRPr="00600D0D">
        <w:rPr>
          <w:lang w:val="en-US"/>
        </w:rPr>
        <w:t>income</w:t>
      </w:r>
      <w:proofErr w:type="spellEnd"/>
      <w:r w:rsidRPr="00600D0D">
        <w:rPr>
          <w:lang w:val="en-US"/>
        </w:rPr>
        <w:t xml:space="preserve"> are the strongest predictors of loan </w:t>
      </w:r>
      <w:proofErr w:type="spellStart"/>
      <w:proofErr w:type="gramStart"/>
      <w:r w:rsidRPr="00600D0D">
        <w:rPr>
          <w:lang w:val="en-US"/>
        </w:rPr>
        <w:t>approval.Applicants</w:t>
      </w:r>
      <w:proofErr w:type="spellEnd"/>
      <w:proofErr w:type="gramEnd"/>
      <w:r w:rsidRPr="00600D0D">
        <w:rPr>
          <w:lang w:val="en-US"/>
        </w:rPr>
        <w:t xml:space="preserve"> with </w:t>
      </w:r>
      <w:proofErr w:type="spellStart"/>
      <w:proofErr w:type="gramStart"/>
      <w:r w:rsidRPr="00600D0D">
        <w:rPr>
          <w:lang w:val="en-US"/>
        </w:rPr>
        <w:t>previous_loan_</w:t>
      </w:r>
      <w:proofErr w:type="gramEnd"/>
      <w:r w:rsidRPr="00600D0D">
        <w:rPr>
          <w:lang w:val="en-US"/>
        </w:rPr>
        <w:t>defaults</w:t>
      </w:r>
      <w:proofErr w:type="spellEnd"/>
      <w:r w:rsidRPr="00600D0D">
        <w:rPr>
          <w:lang w:val="en-US"/>
        </w:rPr>
        <w:t xml:space="preserve"> are less likely to get approved.</w:t>
      </w:r>
    </w:p>
    <w:p w14:paraId="4EF47CF6" w14:textId="0FC21F25" w:rsidR="005A5DC9" w:rsidRPr="00600D0D" w:rsidRDefault="00147BA5" w:rsidP="00F96538">
      <w:pPr>
        <w:pStyle w:val="ListParagraph"/>
        <w:numPr>
          <w:ilvl w:val="0"/>
          <w:numId w:val="31"/>
        </w:numPr>
        <w:spacing w:after="0" w:line="240" w:lineRule="auto"/>
        <w:rPr>
          <w:lang w:val="en-US"/>
        </w:rPr>
      </w:pPr>
      <w:r w:rsidRPr="00147BA5">
        <w:t>The Random Forest model achieved higher accuracy</w:t>
      </w:r>
      <w:r w:rsidR="00ED5BA4" w:rsidRPr="00600D0D">
        <w:rPr>
          <w:lang w:val="en-US"/>
        </w:rPr>
        <w:t xml:space="preserve"> than linear regression model with 9</w:t>
      </w:r>
      <w:r>
        <w:rPr>
          <w:lang w:val="en-US"/>
        </w:rPr>
        <w:t>3</w:t>
      </w:r>
      <w:r w:rsidR="00ED5BA4" w:rsidRPr="00600D0D">
        <w:rPr>
          <w:lang w:val="en-US"/>
        </w:rPr>
        <w:t>%.</w:t>
      </w:r>
    </w:p>
    <w:p w14:paraId="4E444FCC" w14:textId="3F19B28B" w:rsidR="00A440B6" w:rsidRPr="00600D0D" w:rsidRDefault="00ED5BA4" w:rsidP="00F96538">
      <w:pPr>
        <w:spacing w:after="0" w:line="240" w:lineRule="auto"/>
        <w:rPr>
          <w:lang w:val="en-US"/>
        </w:rPr>
      </w:pPr>
      <w:r w:rsidRPr="00600D0D">
        <w:rPr>
          <w:b/>
          <w:bCs/>
          <w:lang w:val="en-US"/>
        </w:rPr>
        <w:t>Impact</w:t>
      </w:r>
      <w:r w:rsidRPr="00600D0D">
        <w:rPr>
          <w:lang w:val="en-US"/>
        </w:rPr>
        <w:t xml:space="preserve">: "The findings help financial institutions improve risk assessment and streamline loan processing." </w:t>
      </w:r>
    </w:p>
    <w:p w14:paraId="4A8955C6" w14:textId="77777777" w:rsidR="00F96538" w:rsidRDefault="00A440B6" w:rsidP="00F96538">
      <w:pPr>
        <w:spacing w:after="0" w:line="240" w:lineRule="auto"/>
        <w:jc w:val="both"/>
        <w:rPr>
          <w:rFonts w:eastAsiaTheme="majorEastAsia" w:cs="Times New Roman"/>
          <w:b/>
          <w:bCs/>
          <w:color w:val="000000" w:themeColor="text1"/>
        </w:rPr>
      </w:pPr>
      <w:r w:rsidRPr="00600D0D">
        <w:rPr>
          <w:rFonts w:eastAsiaTheme="majorEastAsia" w:cs="Times New Roman"/>
          <w:b/>
          <w:bCs/>
          <w:color w:val="000000" w:themeColor="text1"/>
        </w:rPr>
        <w:t>Project motivation/backgrou</w:t>
      </w:r>
      <w:r w:rsidR="00F96538">
        <w:rPr>
          <w:rFonts w:eastAsiaTheme="majorEastAsia" w:cs="Times New Roman"/>
          <w:b/>
          <w:bCs/>
          <w:color w:val="000000" w:themeColor="text1"/>
        </w:rPr>
        <w:t>nd</w:t>
      </w:r>
      <w:bookmarkStart w:id="1" w:name="_Hlk184074317"/>
    </w:p>
    <w:p w14:paraId="7C94C81C" w14:textId="359FB256" w:rsidR="00A440B6" w:rsidRPr="00F96538" w:rsidRDefault="00A440B6" w:rsidP="00F9653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eastAsiaTheme="majorEastAsia" w:cs="Times New Roman"/>
          <w:b/>
          <w:bCs/>
          <w:color w:val="000000" w:themeColor="text1"/>
        </w:rPr>
      </w:pPr>
      <w:r w:rsidRPr="00F96538">
        <w:rPr>
          <w:rFonts w:cs="Times New Roman"/>
          <w:lang w:val="en-US"/>
        </w:rPr>
        <w:t>Loan approval is vital for financial institutions, affecting profitability and applicants' financial opportunities. With the rise of digital transactions, manual evaluations become inefficient.</w:t>
      </w:r>
    </w:p>
    <w:p w14:paraId="4E598D40" w14:textId="1C7CA3FF" w:rsidR="00A440B6" w:rsidRPr="00600D0D" w:rsidRDefault="00A440B6" w:rsidP="00F96538">
      <w:pPr>
        <w:numPr>
          <w:ilvl w:val="0"/>
          <w:numId w:val="32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The availability of rich datasets provides an opportunity to leverage machine learning techniques to improve prediction accuracy.</w:t>
      </w:r>
    </w:p>
    <w:p w14:paraId="7828B6BF" w14:textId="74AC302C" w:rsidR="00A440B6" w:rsidRPr="00600D0D" w:rsidRDefault="00A440B6" w:rsidP="00F96538">
      <w:pPr>
        <w:numPr>
          <w:ilvl w:val="0"/>
          <w:numId w:val="32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Minimizing loan defaults by identifying high-risk applicants helps reduce financial losses.</w:t>
      </w:r>
    </w:p>
    <w:p w14:paraId="13F5DC03" w14:textId="0FA2DA8A" w:rsidR="00A440B6" w:rsidRPr="00F96538" w:rsidRDefault="00A440B6" w:rsidP="00F96538">
      <w:pPr>
        <w:pStyle w:val="ListParagraph"/>
        <w:numPr>
          <w:ilvl w:val="0"/>
          <w:numId w:val="32"/>
        </w:numPr>
        <w:spacing w:after="0" w:line="240" w:lineRule="auto"/>
        <w:jc w:val="both"/>
        <w:rPr>
          <w:rFonts w:cs="Times New Roman"/>
          <w:lang w:val="en-US"/>
        </w:rPr>
      </w:pPr>
      <w:bookmarkStart w:id="2" w:name="_Hlk184074262"/>
      <w:bookmarkEnd w:id="1"/>
      <w:r w:rsidRPr="00F96538">
        <w:rPr>
          <w:rFonts w:cs="Times New Roman"/>
          <w:lang w:val="en-US"/>
        </w:rPr>
        <w:t>Benefits:</w:t>
      </w:r>
    </w:p>
    <w:p w14:paraId="27DCC05D" w14:textId="77777777" w:rsidR="00A440B6" w:rsidRPr="00600D0D" w:rsidRDefault="00A440B6" w:rsidP="00F96538">
      <w:pPr>
        <w:numPr>
          <w:ilvl w:val="1"/>
          <w:numId w:val="8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b/>
          <w:bCs/>
          <w:lang w:val="en-US"/>
        </w:rPr>
        <w:t>For Financial Institutions</w:t>
      </w:r>
      <w:r w:rsidRPr="00600D0D">
        <w:rPr>
          <w:rFonts w:cs="Times New Roman"/>
          <w:lang w:val="en-US"/>
        </w:rPr>
        <w:t>: Increases efficiency, accuracy, and reduces risks.</w:t>
      </w:r>
    </w:p>
    <w:p w14:paraId="0054A44B" w14:textId="5D5DC130" w:rsidR="00147BA5" w:rsidRPr="00CB09D2" w:rsidRDefault="00A440B6" w:rsidP="00F96538">
      <w:pPr>
        <w:numPr>
          <w:ilvl w:val="1"/>
          <w:numId w:val="8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b/>
          <w:bCs/>
          <w:lang w:val="en-US"/>
        </w:rPr>
        <w:t>For Applicants</w:t>
      </w:r>
      <w:r w:rsidRPr="00600D0D">
        <w:rPr>
          <w:rFonts w:cs="Times New Roman"/>
          <w:lang w:val="en-US"/>
        </w:rPr>
        <w:t>: Ensures fair, transparent, and fast decisions, boosting customer satisfaction and inclusion.</w:t>
      </w:r>
      <w:bookmarkEnd w:id="2"/>
    </w:p>
    <w:p w14:paraId="4EB33A52" w14:textId="7B8E551F" w:rsidR="00C97E98" w:rsidRPr="00B52185" w:rsidRDefault="00AA29DF" w:rsidP="00F96538">
      <w:pPr>
        <w:spacing w:after="0" w:line="240" w:lineRule="auto"/>
        <w:jc w:val="both"/>
        <w:rPr>
          <w:rFonts w:cs="Times New Roman"/>
          <w:b/>
          <w:bCs/>
          <w:sz w:val="32"/>
          <w:szCs w:val="32"/>
        </w:rPr>
      </w:pPr>
      <w:r w:rsidRPr="00B52185">
        <w:rPr>
          <w:rFonts w:cs="Times New Roman"/>
          <w:b/>
          <w:bCs/>
          <w:sz w:val="32"/>
          <w:szCs w:val="32"/>
        </w:rPr>
        <w:t>Dataset Description</w:t>
      </w:r>
    </w:p>
    <w:p w14:paraId="4CD1322E" w14:textId="49477303" w:rsidR="00C97E98" w:rsidRPr="00600D0D" w:rsidRDefault="00AA29DF" w:rsidP="00F96538">
      <w:pPr>
        <w:spacing w:after="0" w:line="240" w:lineRule="auto"/>
        <w:jc w:val="both"/>
        <w:rPr>
          <w:rFonts w:cs="Times New Roman"/>
        </w:rPr>
      </w:pPr>
      <w:r w:rsidRPr="00600D0D">
        <w:rPr>
          <w:rFonts w:cs="Times New Roman"/>
        </w:rPr>
        <w:t xml:space="preserve">This dataset is retrieved from Kaggle.com. </w:t>
      </w:r>
      <w:r w:rsidR="00C97E98" w:rsidRPr="00600D0D">
        <w:rPr>
          <w:rFonts w:cs="Times New Roman"/>
        </w:rPr>
        <w:t xml:space="preserve">The dataset contains </w:t>
      </w:r>
      <w:r w:rsidR="00211A2B" w:rsidRPr="00600D0D">
        <w:rPr>
          <w:rFonts w:cs="Times New Roman"/>
        </w:rPr>
        <w:t>45000 rows and 14 columns for classifying loan approval status based on the applicant details.</w:t>
      </w:r>
      <w:r w:rsidR="00C97E98" w:rsidRPr="00600D0D">
        <w:rPr>
          <w:rFonts w:cs="Times New Roman"/>
        </w:rPr>
        <w:t xml:space="preserve"> The </w:t>
      </w:r>
      <w:r w:rsidR="008535B7" w:rsidRPr="008535B7">
        <w:rPr>
          <w:rFonts w:cs="Times New Roman"/>
        </w:rPr>
        <w:t>attributes for each applicant</w:t>
      </w:r>
      <w:r w:rsidR="008535B7">
        <w:rPr>
          <w:rFonts w:cs="Times New Roman"/>
        </w:rPr>
        <w:t xml:space="preserve"> </w:t>
      </w:r>
      <w:r w:rsidR="00C97E98" w:rsidRPr="00600D0D">
        <w:rPr>
          <w:rFonts w:cs="Times New Roman"/>
        </w:rPr>
        <w:t>are as follows:</w:t>
      </w:r>
    </w:p>
    <w:tbl>
      <w:tblPr>
        <w:tblStyle w:val="TableGrid"/>
        <w:tblpPr w:leftFromText="180" w:rightFromText="180" w:vertAnchor="text" w:horzAnchor="margin" w:tblpY="115"/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26"/>
        <w:gridCol w:w="6174"/>
      </w:tblGrid>
      <w:tr w:rsidR="00C13925" w:rsidRPr="00600D0D" w14:paraId="01FADE36" w14:textId="77777777" w:rsidTr="00C13925">
        <w:trPr>
          <w:trHeight w:val="261"/>
        </w:trPr>
        <w:tc>
          <w:tcPr>
            <w:tcW w:w="3426" w:type="dxa"/>
          </w:tcPr>
          <w:p w14:paraId="3A7EC8AF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Person_age</w:t>
            </w:r>
            <w:proofErr w:type="spellEnd"/>
          </w:p>
        </w:tc>
        <w:tc>
          <w:tcPr>
            <w:tcW w:w="6174" w:type="dxa"/>
          </w:tcPr>
          <w:p w14:paraId="2CE5ABC1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Age of the applicant</w:t>
            </w:r>
          </w:p>
        </w:tc>
      </w:tr>
      <w:tr w:rsidR="00C13925" w:rsidRPr="00600D0D" w14:paraId="5F3A391E" w14:textId="77777777" w:rsidTr="00C13925">
        <w:trPr>
          <w:trHeight w:val="261"/>
        </w:trPr>
        <w:tc>
          <w:tcPr>
            <w:tcW w:w="3426" w:type="dxa"/>
          </w:tcPr>
          <w:p w14:paraId="102B81F4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Person_gender</w:t>
            </w:r>
            <w:proofErr w:type="spellEnd"/>
          </w:p>
        </w:tc>
        <w:tc>
          <w:tcPr>
            <w:tcW w:w="6174" w:type="dxa"/>
          </w:tcPr>
          <w:p w14:paraId="70253A4B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Gender of the applicant</w:t>
            </w:r>
          </w:p>
        </w:tc>
      </w:tr>
      <w:tr w:rsidR="00C13925" w:rsidRPr="00600D0D" w14:paraId="379CAE50" w14:textId="77777777" w:rsidTr="00C13925">
        <w:trPr>
          <w:trHeight w:val="261"/>
        </w:trPr>
        <w:tc>
          <w:tcPr>
            <w:tcW w:w="3426" w:type="dxa"/>
          </w:tcPr>
          <w:p w14:paraId="57AE2710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Person_education</w:t>
            </w:r>
            <w:proofErr w:type="spellEnd"/>
          </w:p>
        </w:tc>
        <w:tc>
          <w:tcPr>
            <w:tcW w:w="6174" w:type="dxa"/>
          </w:tcPr>
          <w:p w14:paraId="4F1D719F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Highest level of education of the applicant</w:t>
            </w:r>
          </w:p>
        </w:tc>
      </w:tr>
      <w:tr w:rsidR="00C13925" w:rsidRPr="00600D0D" w14:paraId="460FCF5B" w14:textId="77777777" w:rsidTr="00C13925">
        <w:trPr>
          <w:trHeight w:val="261"/>
        </w:trPr>
        <w:tc>
          <w:tcPr>
            <w:tcW w:w="3426" w:type="dxa"/>
          </w:tcPr>
          <w:p w14:paraId="10D80CD4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lastRenderedPageBreak/>
              <w:t>Person_income</w:t>
            </w:r>
            <w:proofErr w:type="spellEnd"/>
          </w:p>
        </w:tc>
        <w:tc>
          <w:tcPr>
            <w:tcW w:w="6174" w:type="dxa"/>
          </w:tcPr>
          <w:p w14:paraId="4B70EBB8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Annual income of the applicant</w:t>
            </w:r>
          </w:p>
        </w:tc>
      </w:tr>
      <w:tr w:rsidR="00C13925" w:rsidRPr="00600D0D" w14:paraId="427547F4" w14:textId="77777777" w:rsidTr="00C13925">
        <w:trPr>
          <w:trHeight w:val="261"/>
        </w:trPr>
        <w:tc>
          <w:tcPr>
            <w:tcW w:w="3426" w:type="dxa"/>
          </w:tcPr>
          <w:p w14:paraId="6792A3E8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Person_emp_exp</w:t>
            </w:r>
            <w:proofErr w:type="spellEnd"/>
          </w:p>
        </w:tc>
        <w:tc>
          <w:tcPr>
            <w:tcW w:w="6174" w:type="dxa"/>
          </w:tcPr>
          <w:p w14:paraId="7FA6F0EA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Employment experience in years</w:t>
            </w:r>
          </w:p>
        </w:tc>
      </w:tr>
      <w:tr w:rsidR="00C13925" w:rsidRPr="00600D0D" w14:paraId="1C064DCC" w14:textId="77777777" w:rsidTr="00C13925">
        <w:trPr>
          <w:trHeight w:val="261"/>
        </w:trPr>
        <w:tc>
          <w:tcPr>
            <w:tcW w:w="3426" w:type="dxa"/>
          </w:tcPr>
          <w:p w14:paraId="28563ABA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Person_home_ownership</w:t>
            </w:r>
            <w:proofErr w:type="spellEnd"/>
          </w:p>
        </w:tc>
        <w:tc>
          <w:tcPr>
            <w:tcW w:w="6174" w:type="dxa"/>
          </w:tcPr>
          <w:p w14:paraId="0F17B84E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Home ownership status of the applicant</w:t>
            </w:r>
          </w:p>
        </w:tc>
      </w:tr>
      <w:tr w:rsidR="00C13925" w:rsidRPr="00600D0D" w14:paraId="65021753" w14:textId="77777777" w:rsidTr="00C13925">
        <w:trPr>
          <w:trHeight w:val="261"/>
        </w:trPr>
        <w:tc>
          <w:tcPr>
            <w:tcW w:w="3426" w:type="dxa"/>
          </w:tcPr>
          <w:p w14:paraId="38E34D32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Loan_amnt</w:t>
            </w:r>
            <w:proofErr w:type="spellEnd"/>
          </w:p>
        </w:tc>
        <w:tc>
          <w:tcPr>
            <w:tcW w:w="6174" w:type="dxa"/>
          </w:tcPr>
          <w:p w14:paraId="031558F3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Requested loan amount</w:t>
            </w:r>
          </w:p>
        </w:tc>
      </w:tr>
      <w:tr w:rsidR="00C13925" w:rsidRPr="00600D0D" w14:paraId="32FE7CED" w14:textId="77777777" w:rsidTr="00C13925">
        <w:trPr>
          <w:trHeight w:val="261"/>
        </w:trPr>
        <w:tc>
          <w:tcPr>
            <w:tcW w:w="3426" w:type="dxa"/>
          </w:tcPr>
          <w:p w14:paraId="1C45BC13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Loan_intent</w:t>
            </w:r>
            <w:proofErr w:type="spellEnd"/>
          </w:p>
        </w:tc>
        <w:tc>
          <w:tcPr>
            <w:tcW w:w="6174" w:type="dxa"/>
          </w:tcPr>
          <w:p w14:paraId="3A4CE51E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Purpose of the loan</w:t>
            </w:r>
          </w:p>
        </w:tc>
      </w:tr>
      <w:tr w:rsidR="00C13925" w:rsidRPr="00600D0D" w14:paraId="5F8F019E" w14:textId="77777777" w:rsidTr="00C13925">
        <w:trPr>
          <w:trHeight w:val="261"/>
        </w:trPr>
        <w:tc>
          <w:tcPr>
            <w:tcW w:w="3426" w:type="dxa"/>
          </w:tcPr>
          <w:p w14:paraId="680B5F72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loan_int_rate</w:t>
            </w:r>
            <w:proofErr w:type="spellEnd"/>
            <w:r w:rsidRPr="00600D0D">
              <w:rPr>
                <w:rFonts w:cs="Times New Roman"/>
              </w:rPr>
              <w:t xml:space="preserve"> </w:t>
            </w:r>
          </w:p>
        </w:tc>
        <w:tc>
          <w:tcPr>
            <w:tcW w:w="6174" w:type="dxa"/>
          </w:tcPr>
          <w:p w14:paraId="17597FF8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Interest applied to the loan</w:t>
            </w:r>
          </w:p>
        </w:tc>
      </w:tr>
      <w:tr w:rsidR="00C13925" w:rsidRPr="00600D0D" w14:paraId="6AECB14A" w14:textId="77777777" w:rsidTr="00C13925">
        <w:trPr>
          <w:trHeight w:val="261"/>
        </w:trPr>
        <w:tc>
          <w:tcPr>
            <w:tcW w:w="3426" w:type="dxa"/>
          </w:tcPr>
          <w:p w14:paraId="0C3DF0E7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Loan_percent_income</w:t>
            </w:r>
            <w:proofErr w:type="spellEnd"/>
          </w:p>
        </w:tc>
        <w:tc>
          <w:tcPr>
            <w:tcW w:w="6174" w:type="dxa"/>
          </w:tcPr>
          <w:p w14:paraId="3F4F93FA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Loan amount with respect to the percentage of annual income</w:t>
            </w:r>
          </w:p>
        </w:tc>
      </w:tr>
      <w:tr w:rsidR="00C13925" w:rsidRPr="00600D0D" w14:paraId="1040188A" w14:textId="77777777" w:rsidTr="00C13925">
        <w:trPr>
          <w:trHeight w:val="261"/>
        </w:trPr>
        <w:tc>
          <w:tcPr>
            <w:tcW w:w="3426" w:type="dxa"/>
          </w:tcPr>
          <w:p w14:paraId="155A4B10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 </w:t>
            </w:r>
            <w:proofErr w:type="spellStart"/>
            <w:r w:rsidRPr="00600D0D">
              <w:rPr>
                <w:rFonts w:cs="Times New Roman"/>
              </w:rPr>
              <w:t>cb_person_cred_hist_length</w:t>
            </w:r>
            <w:proofErr w:type="spellEnd"/>
          </w:p>
        </w:tc>
        <w:tc>
          <w:tcPr>
            <w:tcW w:w="6174" w:type="dxa"/>
          </w:tcPr>
          <w:p w14:paraId="43FE5CEF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Years of credit history</w:t>
            </w:r>
          </w:p>
        </w:tc>
      </w:tr>
      <w:tr w:rsidR="00C13925" w:rsidRPr="00600D0D" w14:paraId="31B451FE" w14:textId="77777777" w:rsidTr="00C13925">
        <w:trPr>
          <w:trHeight w:val="261"/>
        </w:trPr>
        <w:tc>
          <w:tcPr>
            <w:tcW w:w="3426" w:type="dxa"/>
          </w:tcPr>
          <w:p w14:paraId="05FA2633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Credit_score</w:t>
            </w:r>
            <w:proofErr w:type="spellEnd"/>
          </w:p>
        </w:tc>
        <w:tc>
          <w:tcPr>
            <w:tcW w:w="6174" w:type="dxa"/>
          </w:tcPr>
          <w:p w14:paraId="6898319D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Credit score of the applicant</w:t>
            </w:r>
          </w:p>
        </w:tc>
      </w:tr>
      <w:tr w:rsidR="00C13925" w:rsidRPr="00600D0D" w14:paraId="17D822C9" w14:textId="77777777" w:rsidTr="00C13925">
        <w:trPr>
          <w:trHeight w:val="261"/>
        </w:trPr>
        <w:tc>
          <w:tcPr>
            <w:tcW w:w="3426" w:type="dxa"/>
          </w:tcPr>
          <w:p w14:paraId="6DBA3DB6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Previous_loan_defaults_on_file</w:t>
            </w:r>
            <w:proofErr w:type="spellEnd"/>
          </w:p>
        </w:tc>
        <w:tc>
          <w:tcPr>
            <w:tcW w:w="6174" w:type="dxa"/>
          </w:tcPr>
          <w:p w14:paraId="1CDE510D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>Categorical indicator of previous loan defaults</w:t>
            </w:r>
          </w:p>
        </w:tc>
      </w:tr>
      <w:tr w:rsidR="00C13925" w:rsidRPr="00600D0D" w14:paraId="016F9DC7" w14:textId="77777777" w:rsidTr="00C13925">
        <w:trPr>
          <w:trHeight w:val="261"/>
        </w:trPr>
        <w:tc>
          <w:tcPr>
            <w:tcW w:w="3426" w:type="dxa"/>
          </w:tcPr>
          <w:p w14:paraId="59BB424C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proofErr w:type="spellStart"/>
            <w:r w:rsidRPr="00600D0D">
              <w:rPr>
                <w:rFonts w:cs="Times New Roman"/>
              </w:rPr>
              <w:t>Loan_status</w:t>
            </w:r>
            <w:proofErr w:type="spellEnd"/>
          </w:p>
        </w:tc>
        <w:tc>
          <w:tcPr>
            <w:tcW w:w="6174" w:type="dxa"/>
          </w:tcPr>
          <w:p w14:paraId="7FEB502C" w14:textId="77777777" w:rsidR="00C13925" w:rsidRPr="00600D0D" w:rsidRDefault="00C13925" w:rsidP="00F96538">
            <w:pPr>
              <w:jc w:val="both"/>
              <w:rPr>
                <w:rFonts w:cs="Times New Roman"/>
              </w:rPr>
            </w:pPr>
            <w:r w:rsidRPr="00600D0D">
              <w:rPr>
                <w:rFonts w:cs="Times New Roman"/>
              </w:rPr>
              <w:t xml:space="preserve">Status of the loan </w:t>
            </w:r>
            <w:proofErr w:type="gramStart"/>
            <w:r w:rsidRPr="00600D0D">
              <w:rPr>
                <w:rFonts w:cs="Times New Roman"/>
              </w:rPr>
              <w:t>( 1</w:t>
            </w:r>
            <w:proofErr w:type="gramEnd"/>
            <w:r w:rsidRPr="00600D0D">
              <w:rPr>
                <w:rFonts w:cs="Times New Roman"/>
              </w:rPr>
              <w:t xml:space="preserve"> = approved, 0 = rejection</w:t>
            </w:r>
          </w:p>
        </w:tc>
      </w:tr>
    </w:tbl>
    <w:p w14:paraId="318E01CA" w14:textId="77777777" w:rsidR="00181016" w:rsidRDefault="00181016" w:rsidP="00F96538">
      <w:pPr>
        <w:spacing w:after="0" w:line="240" w:lineRule="auto"/>
        <w:jc w:val="both"/>
        <w:rPr>
          <w:rFonts w:cs="Times New Roman"/>
          <w:b/>
          <w:bCs/>
          <w:lang w:val="en-US"/>
        </w:rPr>
      </w:pPr>
    </w:p>
    <w:p w14:paraId="13645D1B" w14:textId="596C79EB" w:rsidR="00E96EAF" w:rsidRPr="00600D0D" w:rsidRDefault="00E96EAF" w:rsidP="00F96538">
      <w:p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b/>
          <w:bCs/>
          <w:lang w:val="en-US"/>
        </w:rPr>
        <w:t>Key Variables</w:t>
      </w:r>
      <w:r w:rsidRPr="00600D0D">
        <w:rPr>
          <w:rFonts w:cs="Times New Roman"/>
          <w:lang w:val="en-US"/>
        </w:rPr>
        <w:t>:</w:t>
      </w:r>
    </w:p>
    <w:p w14:paraId="0C549780" w14:textId="77777777" w:rsidR="00E96EAF" w:rsidRPr="00600D0D" w:rsidRDefault="00E96EAF" w:rsidP="00F96538">
      <w:pPr>
        <w:numPr>
          <w:ilvl w:val="0"/>
          <w:numId w:val="13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Demographics: Age, Gender, Education, Employment Experience.</w:t>
      </w:r>
    </w:p>
    <w:p w14:paraId="2444AFF1" w14:textId="77777777" w:rsidR="00E96EAF" w:rsidRPr="00600D0D" w:rsidRDefault="00E96EAF" w:rsidP="00F96538">
      <w:pPr>
        <w:numPr>
          <w:ilvl w:val="0"/>
          <w:numId w:val="13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Financials: Income, Home Ownership, Credit Score, Loan Amount.</w:t>
      </w:r>
    </w:p>
    <w:p w14:paraId="7A1E6AFE" w14:textId="77777777" w:rsidR="00E96EAF" w:rsidRPr="00600D0D" w:rsidRDefault="00E96EAF" w:rsidP="00F96538">
      <w:pPr>
        <w:numPr>
          <w:ilvl w:val="0"/>
          <w:numId w:val="13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Loan Features: Interest Rate, Loan Purpose, Loan Status.</w:t>
      </w:r>
    </w:p>
    <w:p w14:paraId="7BFB862F" w14:textId="6F116ADF" w:rsidR="00E96EAF" w:rsidRPr="00600D0D" w:rsidRDefault="00E96EAF" w:rsidP="00F96538">
      <w:pPr>
        <w:numPr>
          <w:ilvl w:val="0"/>
          <w:numId w:val="13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Summary Statistics:</w:t>
      </w:r>
    </w:p>
    <w:p w14:paraId="7B57B946" w14:textId="77777777" w:rsidR="00E96EAF" w:rsidRPr="00600D0D" w:rsidRDefault="00E96EAF" w:rsidP="00F96538">
      <w:pPr>
        <w:numPr>
          <w:ilvl w:val="1"/>
          <w:numId w:val="13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Average credit score: 632</w:t>
      </w:r>
    </w:p>
    <w:p w14:paraId="6F6BAA8A" w14:textId="77777777" w:rsidR="00E96EAF" w:rsidRPr="00600D0D" w:rsidRDefault="00E96EAF" w:rsidP="00F96538">
      <w:pPr>
        <w:numPr>
          <w:ilvl w:val="1"/>
          <w:numId w:val="13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Average loan amount: 9583</w:t>
      </w:r>
    </w:p>
    <w:p w14:paraId="75FF6083" w14:textId="681A277C" w:rsidR="00147BA5" w:rsidRPr="00CB09D2" w:rsidRDefault="00E96EAF" w:rsidP="00B52185">
      <w:pPr>
        <w:numPr>
          <w:ilvl w:val="1"/>
          <w:numId w:val="13"/>
        </w:numPr>
        <w:spacing w:after="0" w:line="240" w:lineRule="auto"/>
        <w:jc w:val="both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Approval rate: 22%</w:t>
      </w:r>
      <w:r w:rsidR="00C97E98" w:rsidRPr="00600D0D">
        <w:rPr>
          <w:rFonts w:cs="Times New Roman"/>
          <w:i/>
        </w:rPr>
        <w:t xml:space="preserve"> </w:t>
      </w:r>
    </w:p>
    <w:p w14:paraId="08CF77B3" w14:textId="12D7A5C6" w:rsidR="00B52185" w:rsidRPr="00181016" w:rsidRDefault="00B52185" w:rsidP="00B52185">
      <w:pPr>
        <w:spacing w:after="0" w:line="240" w:lineRule="auto"/>
        <w:rPr>
          <w:rFonts w:cs="Times New Roman"/>
          <w:b/>
          <w:bCs/>
          <w:sz w:val="32"/>
          <w:szCs w:val="32"/>
        </w:rPr>
      </w:pPr>
      <w:r w:rsidRPr="00181016">
        <w:rPr>
          <w:rFonts w:cs="Times New Roman"/>
          <w:b/>
          <w:bCs/>
          <w:sz w:val="32"/>
          <w:szCs w:val="32"/>
        </w:rPr>
        <w:t>Data Preparation</w:t>
      </w:r>
    </w:p>
    <w:p w14:paraId="1A2FC999" w14:textId="77777777" w:rsidR="00B52185" w:rsidRPr="00600D0D" w:rsidRDefault="00B52185" w:rsidP="00B52185">
      <w:pPr>
        <w:numPr>
          <w:ilvl w:val="0"/>
          <w:numId w:val="14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Checked for missing values: None found.</w:t>
      </w:r>
    </w:p>
    <w:p w14:paraId="3655B592" w14:textId="77777777" w:rsidR="00B52185" w:rsidRPr="00600D0D" w:rsidRDefault="00B52185" w:rsidP="00B52185">
      <w:pPr>
        <w:numPr>
          <w:ilvl w:val="0"/>
          <w:numId w:val="14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Replaced </w:t>
      </w:r>
      <w:proofErr w:type="spellStart"/>
      <w:r w:rsidRPr="00600D0D">
        <w:rPr>
          <w:rFonts w:cs="Times New Roman"/>
          <w:lang w:val="en-US"/>
        </w:rPr>
        <w:t>person_age</w:t>
      </w:r>
      <w:proofErr w:type="spellEnd"/>
      <w:r w:rsidRPr="00600D0D">
        <w:rPr>
          <w:rFonts w:cs="Times New Roman"/>
          <w:lang w:val="en-US"/>
        </w:rPr>
        <w:t xml:space="preserve"> greater than 100 with median values.</w:t>
      </w:r>
    </w:p>
    <w:p w14:paraId="1123645B" w14:textId="77777777" w:rsidR="00B52185" w:rsidRPr="00600D0D" w:rsidRDefault="00B52185" w:rsidP="00B52185">
      <w:pPr>
        <w:numPr>
          <w:ilvl w:val="0"/>
          <w:numId w:val="14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Applied feature encoding (binary, ordinal, one-hot) for categorical variables.</w:t>
      </w:r>
    </w:p>
    <w:p w14:paraId="15CDA105" w14:textId="77777777" w:rsidR="00B52185" w:rsidRPr="00600D0D" w:rsidRDefault="00B52185" w:rsidP="00B52185">
      <w:pPr>
        <w:numPr>
          <w:ilvl w:val="0"/>
          <w:numId w:val="14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Scaled numerical features using standard scalar.</w:t>
      </w:r>
    </w:p>
    <w:p w14:paraId="788E17D0" w14:textId="77777777" w:rsidR="00147BA5" w:rsidRDefault="00B52185" w:rsidP="00B52185">
      <w:pPr>
        <w:numPr>
          <w:ilvl w:val="0"/>
          <w:numId w:val="14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Split data into training and testing sets (e.g., 80/20 split).</w:t>
      </w:r>
    </w:p>
    <w:p w14:paraId="4880CE6F" w14:textId="54C544CB" w:rsidR="00CB09D2" w:rsidRPr="00CB09D2" w:rsidRDefault="00147BA5" w:rsidP="00CB09D2">
      <w:pPr>
        <w:numPr>
          <w:ilvl w:val="0"/>
          <w:numId w:val="14"/>
        </w:numPr>
        <w:spacing w:after="0" w:line="240" w:lineRule="auto"/>
        <w:rPr>
          <w:rFonts w:cs="Times New Roman"/>
          <w:lang w:val="en-US"/>
        </w:rPr>
      </w:pPr>
      <w:r w:rsidRPr="00147BA5">
        <w:rPr>
          <w:rFonts w:cs="Times New Roman"/>
          <w:lang w:val="en-US"/>
        </w:rPr>
        <w:t>Apache Spark was used to handle data preprocessing and model training efficiently at scale</w:t>
      </w:r>
      <w:r w:rsidR="00CB09D2">
        <w:rPr>
          <w:rFonts w:cs="Times New Roman"/>
          <w:lang w:val="en-US"/>
        </w:rPr>
        <w:t>.</w:t>
      </w:r>
    </w:p>
    <w:p w14:paraId="7F7F0F53" w14:textId="2510B956" w:rsidR="00B52185" w:rsidRPr="00600D0D" w:rsidRDefault="00CB09D2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drawing>
          <wp:inline distT="0" distB="0" distL="0" distR="0" wp14:anchorId="6D4F0F8D" wp14:editId="3241E06A">
            <wp:extent cx="5731510" cy="2110740"/>
            <wp:effectExtent l="0" t="0" r="2540" b="3810"/>
            <wp:docPr id="150804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41800" name="Picture 1508041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CE86" w14:textId="521DE483" w:rsidR="00B52185" w:rsidRPr="00600D0D" w:rsidRDefault="00CB09D2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lastRenderedPageBreak/>
        <w:drawing>
          <wp:inline distT="0" distB="0" distL="0" distR="0" wp14:anchorId="5FD4666E" wp14:editId="45CDB387">
            <wp:extent cx="5731510" cy="1209040"/>
            <wp:effectExtent l="0" t="0" r="2540" b="0"/>
            <wp:docPr id="1055085948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85948" name="Picture 2" descr="A screenshot of a computer program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CFC2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drawing>
          <wp:inline distT="0" distB="0" distL="0" distR="0" wp14:anchorId="7F090598" wp14:editId="182887DD">
            <wp:extent cx="5731510" cy="2289175"/>
            <wp:effectExtent l="0" t="0" r="0" b="0"/>
            <wp:docPr id="586915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15609" name="Picture 5869156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8018" w14:textId="77777777" w:rsidR="00724E53" w:rsidRDefault="00724E53" w:rsidP="00B52185">
      <w:pPr>
        <w:spacing w:after="0" w:line="240" w:lineRule="auto"/>
        <w:rPr>
          <w:rFonts w:cs="Times New Roman"/>
          <w:b/>
          <w:bCs/>
        </w:rPr>
      </w:pPr>
    </w:p>
    <w:p w14:paraId="056873C6" w14:textId="424C7743" w:rsidR="00724E53" w:rsidRDefault="00724E53" w:rsidP="00B52185">
      <w:pPr>
        <w:spacing w:after="0" w:line="240" w:lineRule="auto"/>
        <w:rPr>
          <w:rFonts w:cs="Times New Roman"/>
          <w:b/>
          <w:bCs/>
          <w:sz w:val="32"/>
          <w:szCs w:val="32"/>
        </w:rPr>
      </w:pPr>
      <w:r w:rsidRPr="00724E53">
        <w:rPr>
          <w:rFonts w:cs="Times New Roman"/>
          <w:b/>
          <w:bCs/>
          <w:sz w:val="32"/>
          <w:szCs w:val="32"/>
        </w:rPr>
        <w:t>Exploratory Data Analysis (EDA)</w:t>
      </w:r>
    </w:p>
    <w:p w14:paraId="2403C2A8" w14:textId="77777777" w:rsidR="00724E53" w:rsidRPr="00724E53" w:rsidRDefault="00724E53" w:rsidP="00724E53">
      <w:pPr>
        <w:spacing w:after="0" w:line="240" w:lineRule="auto"/>
        <w:rPr>
          <w:rFonts w:cs="Times New Roman"/>
          <w:b/>
          <w:bCs/>
          <w:lang w:val="en-US"/>
        </w:rPr>
      </w:pPr>
      <w:r w:rsidRPr="00724E53">
        <w:rPr>
          <w:rFonts w:cs="Times New Roman"/>
          <w:b/>
          <w:bCs/>
          <w:lang w:val="en-US"/>
        </w:rPr>
        <w:t>Target Variable Distribution – Key Observations</w:t>
      </w:r>
    </w:p>
    <w:p w14:paraId="3F4F78C7" w14:textId="77777777" w:rsidR="00724E53" w:rsidRPr="00724E53" w:rsidRDefault="00724E53" w:rsidP="00724E53">
      <w:pPr>
        <w:numPr>
          <w:ilvl w:val="0"/>
          <w:numId w:val="33"/>
        </w:numPr>
        <w:spacing w:after="0" w:line="240" w:lineRule="auto"/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 xml:space="preserve">The target variable exhibits a significant class imbalance, with rejected loan applications (0) comprising </w:t>
      </w:r>
      <w:proofErr w:type="gramStart"/>
      <w:r w:rsidRPr="00724E53">
        <w:rPr>
          <w:rFonts w:cs="Times New Roman"/>
          <w:lang w:val="en-US"/>
        </w:rPr>
        <w:t>the majority of</w:t>
      </w:r>
      <w:proofErr w:type="gramEnd"/>
      <w:r w:rsidRPr="00724E53">
        <w:rPr>
          <w:rFonts w:cs="Times New Roman"/>
          <w:lang w:val="en-US"/>
        </w:rPr>
        <w:t xml:space="preserve"> the dataset.</w:t>
      </w:r>
    </w:p>
    <w:p w14:paraId="66D94AA6" w14:textId="77777777" w:rsidR="00724E53" w:rsidRPr="00724E53" w:rsidRDefault="00724E53" w:rsidP="00724E53">
      <w:pPr>
        <w:numPr>
          <w:ilvl w:val="0"/>
          <w:numId w:val="33"/>
        </w:numPr>
        <w:spacing w:after="0" w:line="240" w:lineRule="auto"/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Approved loans (1) represent approximately 22% of total observations.</w:t>
      </w:r>
    </w:p>
    <w:p w14:paraId="3911B2C6" w14:textId="77777777" w:rsidR="00724E53" w:rsidRPr="00724E53" w:rsidRDefault="00724E53" w:rsidP="00724E53">
      <w:pPr>
        <w:numPr>
          <w:ilvl w:val="0"/>
          <w:numId w:val="33"/>
        </w:numPr>
        <w:spacing w:after="0" w:line="240" w:lineRule="auto"/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This imbalance emphasizes the need for evaluation metrics beyond accuracy, as a naive classifier could achieve high accuracy by favoring the majority class.</w:t>
      </w:r>
    </w:p>
    <w:p w14:paraId="6EBB9AFB" w14:textId="6BEB1971" w:rsidR="00724E53" w:rsidRPr="00CB09D2" w:rsidRDefault="00724E53" w:rsidP="00B52185">
      <w:pPr>
        <w:numPr>
          <w:ilvl w:val="0"/>
          <w:numId w:val="33"/>
        </w:numPr>
        <w:spacing w:after="0" w:line="240" w:lineRule="auto"/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To address this challenge, tree-based models such as Random Forest were explored to better capture complex patterns within the minority approval class</w:t>
      </w:r>
      <w:r w:rsidR="00CB09D2">
        <w:rPr>
          <w:rFonts w:cs="Times New Roman"/>
          <w:lang w:val="en-US"/>
        </w:rPr>
        <w:t>.</w:t>
      </w:r>
    </w:p>
    <w:p w14:paraId="622B4808" w14:textId="3177344C" w:rsidR="00724E53" w:rsidRDefault="00724E53" w:rsidP="00724E53">
      <w:pPr>
        <w:rPr>
          <w:rFonts w:cs="Times New Roman"/>
          <w:sz w:val="32"/>
          <w:szCs w:val="32"/>
        </w:rPr>
      </w:pPr>
      <w:r w:rsidRPr="00600D0D">
        <w:rPr>
          <w:noProof/>
        </w:rPr>
        <w:drawing>
          <wp:inline distT="0" distB="0" distL="0" distR="0" wp14:anchorId="451E15D6" wp14:editId="09B00478">
            <wp:extent cx="5768340" cy="3055620"/>
            <wp:effectExtent l="0" t="0" r="3810" b="0"/>
            <wp:docPr id="167140331" name="Picture 1" descr="A graph of a loan stat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0331" name="Picture 1" descr="A graph of a loan statu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3322" cy="305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AF09" w14:textId="77777777" w:rsidR="00724E53" w:rsidRPr="00724E53" w:rsidRDefault="00724E53" w:rsidP="00724E53">
      <w:pPr>
        <w:spacing w:after="0" w:line="240" w:lineRule="auto"/>
        <w:rPr>
          <w:rFonts w:cs="Times New Roman"/>
          <w:b/>
          <w:bCs/>
        </w:rPr>
      </w:pPr>
      <w:r w:rsidRPr="00724E53">
        <w:rPr>
          <w:rFonts w:cs="Times New Roman"/>
          <w:b/>
          <w:bCs/>
        </w:rPr>
        <w:lastRenderedPageBreak/>
        <w:t>Categorical Variable Analysis:</w:t>
      </w:r>
    </w:p>
    <w:p w14:paraId="77AD8BE1" w14:textId="6AF3C176" w:rsidR="00724E53" w:rsidRPr="00724E53" w:rsidRDefault="00724E53" w:rsidP="00724E53">
      <w:pPr>
        <w:pStyle w:val="ListParagraph"/>
        <w:numPr>
          <w:ilvl w:val="0"/>
          <w:numId w:val="34"/>
        </w:numPr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Gender:</w:t>
      </w:r>
      <w:r w:rsidRPr="00724E53">
        <w:rPr>
          <w:rFonts w:cs="Times New Roman"/>
          <w:lang w:val="en-US"/>
        </w:rPr>
        <w:br/>
        <w:t>Loan approval outcomes show minimal variation across genders, suggesting limited bias in approval decisions.</w:t>
      </w:r>
    </w:p>
    <w:p w14:paraId="57DC1CDD" w14:textId="1B73FA84" w:rsidR="00724E53" w:rsidRPr="00724E53" w:rsidRDefault="00724E53" w:rsidP="00724E53">
      <w:pPr>
        <w:pStyle w:val="ListParagraph"/>
        <w:numPr>
          <w:ilvl w:val="0"/>
          <w:numId w:val="34"/>
        </w:numPr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Education Level:</w:t>
      </w:r>
      <w:r w:rsidRPr="00724E53">
        <w:rPr>
          <w:rFonts w:cs="Times New Roman"/>
          <w:lang w:val="en-US"/>
        </w:rPr>
        <w:br/>
        <w:t xml:space="preserve">Applicants with </w:t>
      </w:r>
      <w:proofErr w:type="gramStart"/>
      <w:r w:rsidRPr="00724E53">
        <w:rPr>
          <w:rFonts w:cs="Times New Roman"/>
          <w:lang w:val="en-US"/>
        </w:rPr>
        <w:t>Bachelor’s and Master’s</w:t>
      </w:r>
      <w:proofErr w:type="gramEnd"/>
      <w:r w:rsidRPr="00724E53">
        <w:rPr>
          <w:rFonts w:cs="Times New Roman"/>
          <w:lang w:val="en-US"/>
        </w:rPr>
        <w:t xml:space="preserve"> degrees exhibit relatively higher approval counts compared to other education categories.</w:t>
      </w:r>
    </w:p>
    <w:p w14:paraId="324C3A4E" w14:textId="16322066" w:rsidR="00724E53" w:rsidRPr="00724E53" w:rsidRDefault="00724E53" w:rsidP="00724E53">
      <w:pPr>
        <w:pStyle w:val="ListParagraph"/>
        <w:numPr>
          <w:ilvl w:val="0"/>
          <w:numId w:val="34"/>
        </w:numPr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Home Ownership:</w:t>
      </w:r>
      <w:r w:rsidRPr="00724E53">
        <w:rPr>
          <w:rFonts w:cs="Times New Roman"/>
          <w:lang w:val="en-US"/>
        </w:rPr>
        <w:br/>
        <w:t>Renters account for a higher volume of applications and rejections, while mortgage holders display comparatively lower approval rates, indicating home ownership as an important risk indicator.</w:t>
      </w:r>
    </w:p>
    <w:p w14:paraId="31658B05" w14:textId="0515D708" w:rsidR="00724E53" w:rsidRPr="00724E53" w:rsidRDefault="00724E53" w:rsidP="00724E53">
      <w:pPr>
        <w:pStyle w:val="ListParagraph"/>
        <w:numPr>
          <w:ilvl w:val="0"/>
          <w:numId w:val="34"/>
        </w:numPr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Loan Intent:</w:t>
      </w:r>
      <w:r w:rsidRPr="00724E53">
        <w:rPr>
          <w:rFonts w:cs="Times New Roman"/>
          <w:lang w:val="en-US"/>
        </w:rPr>
        <w:br/>
        <w:t>Loan purpose influences approval outcomes, with medical and debt consolidation loans showing higher approval counts than venture and education loans.</w:t>
      </w:r>
    </w:p>
    <w:p w14:paraId="1F92F9A3" w14:textId="6B808670" w:rsidR="00724E53" w:rsidRPr="00724E53" w:rsidRDefault="00724E53" w:rsidP="00724E53">
      <w:pPr>
        <w:pStyle w:val="ListParagraph"/>
        <w:numPr>
          <w:ilvl w:val="0"/>
          <w:numId w:val="34"/>
        </w:numPr>
        <w:rPr>
          <w:rFonts w:cs="Times New Roman"/>
          <w:lang w:val="en-US"/>
        </w:rPr>
      </w:pPr>
      <w:r w:rsidRPr="00724E53">
        <w:rPr>
          <w:rFonts w:cs="Times New Roman"/>
          <w:lang w:val="en-US"/>
        </w:rPr>
        <w:t>Modeling Insight:</w:t>
      </w:r>
      <w:r w:rsidRPr="00724E53">
        <w:rPr>
          <w:rFonts w:cs="Times New Roman"/>
          <w:lang w:val="en-US"/>
        </w:rPr>
        <w:br/>
        <w:t>These categorical patterns provide early insights into applicant risk profiles and support informed feature selection for predictive modeling.</w:t>
      </w:r>
    </w:p>
    <w:p w14:paraId="3C841497" w14:textId="77777777" w:rsidR="00724E53" w:rsidRPr="00724E53" w:rsidRDefault="00724E53" w:rsidP="00724E53">
      <w:pPr>
        <w:rPr>
          <w:rFonts w:cs="Times New Roman"/>
        </w:rPr>
      </w:pPr>
    </w:p>
    <w:p w14:paraId="7BD5B875" w14:textId="3EAA028E" w:rsidR="00724E53" w:rsidRPr="00724E53" w:rsidRDefault="00724E53" w:rsidP="00B52185">
      <w:pPr>
        <w:spacing w:after="0" w:line="240" w:lineRule="auto"/>
        <w:rPr>
          <w:rFonts w:cs="Times New Roman"/>
          <w:b/>
          <w:bCs/>
          <w:sz w:val="32"/>
          <w:szCs w:val="32"/>
        </w:rPr>
      </w:pPr>
      <w:r w:rsidRPr="00600D0D">
        <w:rPr>
          <w:noProof/>
        </w:rPr>
        <w:drawing>
          <wp:inline distT="0" distB="0" distL="0" distR="0" wp14:anchorId="3EEB09BC" wp14:editId="74F48C45">
            <wp:extent cx="5731510" cy="3726180"/>
            <wp:effectExtent l="0" t="0" r="2540" b="7620"/>
            <wp:docPr id="1073759552" name="Picture 1" descr="A group of blue and red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74400" name="Picture 1" descr="A group of blue and red bar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5E7" w14:textId="05CD491A" w:rsidR="00B52185" w:rsidRPr="00600D0D" w:rsidRDefault="00B52185" w:rsidP="00B52185">
      <w:pPr>
        <w:spacing w:after="0" w:line="240" w:lineRule="auto"/>
        <w:rPr>
          <w:rFonts w:cs="Times New Roman"/>
          <w:b/>
          <w:bCs/>
        </w:rPr>
      </w:pPr>
      <w:r w:rsidRPr="00600D0D">
        <w:rPr>
          <w:rFonts w:cs="Times New Roman"/>
          <w:b/>
          <w:bCs/>
        </w:rPr>
        <w:t>Correlation Heatmap:</w:t>
      </w:r>
    </w:p>
    <w:p w14:paraId="1774F89E" w14:textId="77777777" w:rsidR="00B52185" w:rsidRPr="00600D0D" w:rsidRDefault="00B52185" w:rsidP="00B52185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600D0D">
        <w:rPr>
          <w:rFonts w:cs="Times New Roman"/>
        </w:rPr>
        <w:t xml:space="preserve">Variables like </w:t>
      </w:r>
      <w:proofErr w:type="spellStart"/>
      <w:r w:rsidRPr="00600D0D">
        <w:rPr>
          <w:rFonts w:cs="Times New Roman"/>
        </w:rPr>
        <w:t>person_income</w:t>
      </w:r>
      <w:proofErr w:type="spellEnd"/>
      <w:r w:rsidRPr="00600D0D">
        <w:rPr>
          <w:rFonts w:cs="Times New Roman"/>
        </w:rPr>
        <w:t xml:space="preserve"> and </w:t>
      </w:r>
      <w:proofErr w:type="spellStart"/>
      <w:r w:rsidRPr="00600D0D">
        <w:rPr>
          <w:rFonts w:cs="Times New Roman"/>
        </w:rPr>
        <w:t>loan_amnt</w:t>
      </w:r>
      <w:proofErr w:type="spellEnd"/>
      <w:r w:rsidRPr="00600D0D">
        <w:rPr>
          <w:rFonts w:cs="Times New Roman"/>
        </w:rPr>
        <w:t xml:space="preserve"> show a high correlation (close to 0.59), suggesting that as income increases, the loan amount also tends to increase.</w:t>
      </w:r>
    </w:p>
    <w:p w14:paraId="7D7273A0" w14:textId="77777777" w:rsidR="00B52185" w:rsidRPr="00600D0D" w:rsidRDefault="00B52185" w:rsidP="00B52185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proofErr w:type="spellStart"/>
      <w:r w:rsidRPr="00600D0D">
        <w:rPr>
          <w:rFonts w:cs="Times New Roman"/>
        </w:rPr>
        <w:lastRenderedPageBreak/>
        <w:t>previous_loan_defaults_binary</w:t>
      </w:r>
      <w:proofErr w:type="spellEnd"/>
      <w:r w:rsidRPr="00600D0D">
        <w:rPr>
          <w:rFonts w:cs="Times New Roman"/>
        </w:rPr>
        <w:t xml:space="preserve"> and </w:t>
      </w:r>
      <w:proofErr w:type="spellStart"/>
      <w:r w:rsidRPr="00600D0D">
        <w:rPr>
          <w:rFonts w:cs="Times New Roman"/>
        </w:rPr>
        <w:t>loan_status</w:t>
      </w:r>
      <w:proofErr w:type="spellEnd"/>
      <w:r w:rsidRPr="00600D0D">
        <w:rPr>
          <w:rFonts w:cs="Times New Roman"/>
        </w:rPr>
        <w:t xml:space="preserve"> show a negative correlation (-0.54), suggesting that previous defaults negatively impact loan approval.</w:t>
      </w:r>
    </w:p>
    <w:p w14:paraId="2ACAC41A" w14:textId="77777777" w:rsidR="00B52185" w:rsidRPr="00600D0D" w:rsidRDefault="00B52185" w:rsidP="00B52185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proofErr w:type="spellStart"/>
      <w:r w:rsidRPr="00600D0D">
        <w:rPr>
          <w:rFonts w:cs="Times New Roman"/>
        </w:rPr>
        <w:t>person_gender_binary</w:t>
      </w:r>
      <w:proofErr w:type="spellEnd"/>
      <w:r w:rsidRPr="00600D0D">
        <w:rPr>
          <w:rFonts w:cs="Times New Roman"/>
        </w:rPr>
        <w:t xml:space="preserve"> has made no contribution for classification of approval or rejection of loan.</w:t>
      </w:r>
    </w:p>
    <w:p w14:paraId="3FD1E067" w14:textId="77777777" w:rsidR="00B52185" w:rsidRPr="00600D0D" w:rsidRDefault="00B52185" w:rsidP="00B52185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65F0F5A3" wp14:editId="680C4B93">
            <wp:extent cx="5731510" cy="4908550"/>
            <wp:effectExtent l="0" t="0" r="2540" b="6350"/>
            <wp:docPr id="102460010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00103" name="Picture 1" descr="A screenshot of a graph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A9C7" w14:textId="77777777" w:rsidR="00B52185" w:rsidRPr="00600D0D" w:rsidRDefault="00B52185" w:rsidP="00B52185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</w:rPr>
      </w:pPr>
      <w:proofErr w:type="spellStart"/>
      <w:r w:rsidRPr="00600D0D">
        <w:rPr>
          <w:rFonts w:cs="Times New Roman"/>
        </w:rPr>
        <w:t>loan_percent_income</w:t>
      </w:r>
      <w:proofErr w:type="spellEnd"/>
      <w:r w:rsidRPr="00600D0D">
        <w:rPr>
          <w:rFonts w:cs="Times New Roman"/>
        </w:rPr>
        <w:t xml:space="preserve"> (0.38) and </w:t>
      </w:r>
      <w:proofErr w:type="spellStart"/>
      <w:r w:rsidRPr="00600D0D">
        <w:rPr>
          <w:rFonts w:cs="Times New Roman"/>
        </w:rPr>
        <w:t>loan_int_rate</w:t>
      </w:r>
      <w:proofErr w:type="spellEnd"/>
      <w:r w:rsidRPr="00600D0D">
        <w:rPr>
          <w:rFonts w:cs="Times New Roman"/>
        </w:rPr>
        <w:t xml:space="preserve"> (0.33) show significant positive correlations with </w:t>
      </w:r>
      <w:proofErr w:type="spellStart"/>
      <w:r w:rsidRPr="00600D0D">
        <w:rPr>
          <w:rFonts w:cs="Times New Roman"/>
        </w:rPr>
        <w:t>loan_status</w:t>
      </w:r>
      <w:proofErr w:type="spellEnd"/>
      <w:r w:rsidRPr="00600D0D">
        <w:rPr>
          <w:rFonts w:cs="Times New Roman"/>
        </w:rPr>
        <w:t xml:space="preserve">. </w:t>
      </w:r>
    </w:p>
    <w:p w14:paraId="557039BE" w14:textId="77777777" w:rsidR="00B52185" w:rsidRPr="00600D0D" w:rsidRDefault="00B52185" w:rsidP="00B52185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</w:rPr>
      </w:pPr>
      <w:r w:rsidRPr="00600D0D">
        <w:rPr>
          <w:rFonts w:cs="Times New Roman"/>
        </w:rPr>
        <w:t>This suggests these features may be influential in determining loan approval.</w:t>
      </w:r>
    </w:p>
    <w:p w14:paraId="4D641101" w14:textId="77777777" w:rsidR="00B52185" w:rsidRPr="00600D0D" w:rsidRDefault="00B52185" w:rsidP="00B52185">
      <w:pPr>
        <w:pStyle w:val="ListParagraph"/>
        <w:numPr>
          <w:ilvl w:val="0"/>
          <w:numId w:val="16"/>
        </w:numPr>
        <w:spacing w:after="0" w:line="240" w:lineRule="auto"/>
        <w:rPr>
          <w:rFonts w:cs="Times New Roman"/>
        </w:rPr>
      </w:pPr>
      <w:proofErr w:type="spellStart"/>
      <w:r w:rsidRPr="00600D0D">
        <w:rPr>
          <w:rFonts w:cs="Times New Roman"/>
        </w:rPr>
        <w:t>previous_loan_defaults_binary</w:t>
      </w:r>
      <w:proofErr w:type="spellEnd"/>
      <w:r w:rsidRPr="00600D0D">
        <w:rPr>
          <w:rFonts w:cs="Times New Roman"/>
        </w:rPr>
        <w:t xml:space="preserve"> (-0.54) has a strong negative correlation, indicating that previous loan defaults significantly reduce the likelihood of loan approval.</w:t>
      </w:r>
    </w:p>
    <w:p w14:paraId="12ED2B2F" w14:textId="77777777" w:rsidR="00B52185" w:rsidRPr="00600D0D" w:rsidRDefault="00B52185" w:rsidP="00B52185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3ABC2CAE" wp14:editId="600AE6BA">
            <wp:extent cx="5731510" cy="5199380"/>
            <wp:effectExtent l="0" t="0" r="2540" b="1270"/>
            <wp:docPr id="841148142" name="Picture 1" descr="A graph of a heat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8142" name="Picture 1" descr="A graph of a heatmap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590E" w14:textId="77777777" w:rsidR="00B52185" w:rsidRPr="00181016" w:rsidRDefault="00B52185" w:rsidP="00B52185">
      <w:pPr>
        <w:spacing w:after="0" w:line="240" w:lineRule="auto"/>
        <w:rPr>
          <w:rFonts w:cs="Times New Roman"/>
          <w:b/>
          <w:bCs/>
          <w:sz w:val="32"/>
          <w:szCs w:val="32"/>
        </w:rPr>
      </w:pPr>
      <w:r w:rsidRPr="00181016">
        <w:rPr>
          <w:rFonts w:cs="Times New Roman"/>
          <w:b/>
          <w:bCs/>
          <w:sz w:val="32"/>
          <w:szCs w:val="32"/>
        </w:rPr>
        <w:t>Data Analytics 1 – Logistic Regression</w:t>
      </w:r>
    </w:p>
    <w:p w14:paraId="68CB43A7" w14:textId="77777777" w:rsidR="00B52185" w:rsidRPr="00600D0D" w:rsidRDefault="00B52185" w:rsidP="00B52185">
      <w:pPr>
        <w:numPr>
          <w:ilvl w:val="0"/>
          <w:numId w:val="17"/>
        </w:numPr>
        <w:spacing w:after="0" w:line="240" w:lineRule="auto"/>
        <w:rPr>
          <w:rFonts w:cs="Times New Roman"/>
          <w:lang w:val="en-US"/>
        </w:rPr>
      </w:pPr>
      <w:bookmarkStart w:id="3" w:name="_Hlk184075391"/>
      <w:r w:rsidRPr="00600D0D">
        <w:rPr>
          <w:rFonts w:cs="Times New Roman"/>
          <w:lang w:val="en-US"/>
        </w:rPr>
        <w:t>Logistic Regression was used as a baseline model.</w:t>
      </w:r>
    </w:p>
    <w:p w14:paraId="58EF4824" w14:textId="77777777" w:rsidR="00B52185" w:rsidRPr="00600D0D" w:rsidRDefault="00B52185" w:rsidP="00B52185">
      <w:pPr>
        <w:numPr>
          <w:ilvl w:val="0"/>
          <w:numId w:val="1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- Achieved </w:t>
      </w:r>
      <w:proofErr w:type="gramStart"/>
      <w:r w:rsidRPr="00600D0D">
        <w:rPr>
          <w:rFonts w:cs="Times New Roman"/>
          <w:lang w:val="en-US"/>
        </w:rPr>
        <w:t>an accuracy</w:t>
      </w:r>
      <w:proofErr w:type="gramEnd"/>
      <w:r w:rsidRPr="00600D0D">
        <w:rPr>
          <w:rFonts w:cs="Times New Roman"/>
          <w:lang w:val="en-US"/>
        </w:rPr>
        <w:t xml:space="preserve"> of 89%.</w:t>
      </w:r>
    </w:p>
    <w:p w14:paraId="6EAF6B2F" w14:textId="77777777" w:rsidR="00B52185" w:rsidRPr="00600D0D" w:rsidRDefault="00B52185" w:rsidP="00B52185">
      <w:pPr>
        <w:numPr>
          <w:ilvl w:val="0"/>
          <w:numId w:val="1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- Key insights: Higher loan-to-income ratios and no previous defaults increase </w:t>
      </w:r>
      <w:proofErr w:type="gramStart"/>
      <w:r w:rsidRPr="00600D0D">
        <w:rPr>
          <w:rFonts w:cs="Times New Roman"/>
          <w:lang w:val="en-US"/>
        </w:rPr>
        <w:t>approval chances</w:t>
      </w:r>
      <w:proofErr w:type="gramEnd"/>
      <w:r w:rsidRPr="00600D0D">
        <w:rPr>
          <w:rFonts w:cs="Times New Roman"/>
          <w:lang w:val="en-US"/>
        </w:rPr>
        <w:t>.</w:t>
      </w:r>
    </w:p>
    <w:p w14:paraId="5AAFEFAC" w14:textId="77777777" w:rsidR="00B52185" w:rsidRPr="00600D0D" w:rsidRDefault="00B52185" w:rsidP="00B52185">
      <w:pPr>
        <w:numPr>
          <w:ilvl w:val="0"/>
          <w:numId w:val="1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True Positives (TP):1431 instances were correctly classified as 1 (approved loans).</w:t>
      </w:r>
    </w:p>
    <w:p w14:paraId="2A8A6E3B" w14:textId="77777777" w:rsidR="00B52185" w:rsidRPr="00600D0D" w:rsidRDefault="00B52185" w:rsidP="00B52185">
      <w:pPr>
        <w:numPr>
          <w:ilvl w:val="0"/>
          <w:numId w:val="1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False Negatives (FN):506 instances of 1 (approved loans) were misclassified as 0 (rejected loans). This indicates the model is missing a significant portion of approved loans.</w:t>
      </w:r>
    </w:p>
    <w:p w14:paraId="1BB3919F" w14:textId="77777777" w:rsidR="00B52185" w:rsidRPr="00600D0D" w:rsidRDefault="00B52185" w:rsidP="00B52185">
      <w:pPr>
        <w:numPr>
          <w:ilvl w:val="0"/>
          <w:numId w:val="1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True Negatives (TN):6,393 instances were correctly classified as 0 (rejected loans).</w:t>
      </w:r>
    </w:p>
    <w:p w14:paraId="52E63F7A" w14:textId="77777777" w:rsidR="00B52185" w:rsidRPr="00600D0D" w:rsidRDefault="00B52185" w:rsidP="00B52185">
      <w:pPr>
        <w:numPr>
          <w:ilvl w:val="0"/>
          <w:numId w:val="1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False Positives (FP):445 instances of 0 (rejected loans) were misclassified as 1 (approved loans).</w:t>
      </w:r>
    </w:p>
    <w:bookmarkEnd w:id="3"/>
    <w:p w14:paraId="661E066E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lastRenderedPageBreak/>
        <w:drawing>
          <wp:inline distT="0" distB="0" distL="0" distR="0" wp14:anchorId="1D424D68" wp14:editId="13A04E79">
            <wp:extent cx="6314248" cy="2044800"/>
            <wp:effectExtent l="0" t="0" r="0" b="0"/>
            <wp:docPr id="385138742" name="Picture 4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38742" name="Picture 4" descr="A close-up of a numb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012" cy="20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A55F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</w:p>
    <w:p w14:paraId="2679E735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drawing>
          <wp:inline distT="0" distB="0" distL="0" distR="0" wp14:anchorId="07EF3A92" wp14:editId="7FA6B8DE">
            <wp:extent cx="5730953" cy="3722400"/>
            <wp:effectExtent l="0" t="0" r="0" b="0"/>
            <wp:docPr id="451280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80325" name="Picture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576" cy="372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B0D9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</w:p>
    <w:p w14:paraId="5BB2DDC5" w14:textId="77777777" w:rsidR="00B52185" w:rsidRPr="00600D0D" w:rsidRDefault="00B52185" w:rsidP="00B52185">
      <w:pPr>
        <w:spacing w:after="0" w:line="240" w:lineRule="auto"/>
        <w:rPr>
          <w:rFonts w:cs="Times New Roman"/>
          <w:b/>
          <w:bCs/>
        </w:rPr>
      </w:pPr>
    </w:p>
    <w:p w14:paraId="77F2C5C6" w14:textId="77777777" w:rsidR="00B52185" w:rsidRPr="00181016" w:rsidRDefault="00B52185" w:rsidP="00B52185">
      <w:pPr>
        <w:spacing w:after="0" w:line="240" w:lineRule="auto"/>
        <w:rPr>
          <w:rFonts w:cs="Times New Roman"/>
          <w:b/>
          <w:bCs/>
          <w:sz w:val="36"/>
          <w:szCs w:val="36"/>
        </w:rPr>
      </w:pPr>
      <w:r w:rsidRPr="00181016">
        <w:rPr>
          <w:rFonts w:cs="Times New Roman"/>
          <w:b/>
          <w:bCs/>
          <w:sz w:val="36"/>
          <w:szCs w:val="36"/>
        </w:rPr>
        <w:t>Data Analytics 2 – Random Forest</w:t>
      </w:r>
    </w:p>
    <w:p w14:paraId="379A3CC2" w14:textId="77777777" w:rsidR="00B52185" w:rsidRPr="00600D0D" w:rsidRDefault="00B52185" w:rsidP="00B52185">
      <w:pPr>
        <w:numPr>
          <w:ilvl w:val="0"/>
          <w:numId w:val="18"/>
        </w:numPr>
        <w:spacing w:after="0" w:line="240" w:lineRule="auto"/>
        <w:rPr>
          <w:rFonts w:cs="Times New Roman"/>
          <w:lang w:val="en-US"/>
        </w:rPr>
      </w:pPr>
      <w:bookmarkStart w:id="4" w:name="_Hlk184075491"/>
      <w:r w:rsidRPr="00600D0D">
        <w:rPr>
          <w:rFonts w:cs="Times New Roman"/>
          <w:lang w:val="en-US"/>
        </w:rPr>
        <w:t xml:space="preserve">Achieved accuracy of 93% </w:t>
      </w:r>
    </w:p>
    <w:p w14:paraId="3319B3D2" w14:textId="77777777" w:rsidR="00B52185" w:rsidRPr="00600D0D" w:rsidRDefault="00B52185" w:rsidP="00B52185">
      <w:pPr>
        <w:numPr>
          <w:ilvl w:val="0"/>
          <w:numId w:val="1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Feature importance identified </w:t>
      </w:r>
      <w:proofErr w:type="spellStart"/>
      <w:r w:rsidRPr="00600D0D">
        <w:rPr>
          <w:rFonts w:cs="Times New Roman"/>
          <w:lang w:val="en-US"/>
        </w:rPr>
        <w:t>previous_loan_</w:t>
      </w:r>
      <w:proofErr w:type="gramStart"/>
      <w:r w:rsidRPr="00600D0D">
        <w:rPr>
          <w:rFonts w:cs="Times New Roman"/>
          <w:lang w:val="en-US"/>
        </w:rPr>
        <w:t>defaults,loan</w:t>
      </w:r>
      <w:proofErr w:type="gramEnd"/>
      <w:r w:rsidRPr="00600D0D">
        <w:rPr>
          <w:rFonts w:cs="Times New Roman"/>
          <w:lang w:val="en-US"/>
        </w:rPr>
        <w:t>_percent_</w:t>
      </w:r>
      <w:proofErr w:type="gramStart"/>
      <w:r w:rsidRPr="00600D0D">
        <w:rPr>
          <w:rFonts w:cs="Times New Roman"/>
          <w:lang w:val="en-US"/>
        </w:rPr>
        <w:t>income</w:t>
      </w:r>
      <w:proofErr w:type="spellEnd"/>
      <w:r w:rsidRPr="00600D0D">
        <w:rPr>
          <w:rFonts w:cs="Times New Roman"/>
          <w:lang w:val="en-US"/>
        </w:rPr>
        <w:t xml:space="preserve"> ,</w:t>
      </w:r>
      <w:proofErr w:type="spellStart"/>
      <w:r w:rsidRPr="00600D0D">
        <w:rPr>
          <w:rFonts w:cs="Times New Roman"/>
          <w:lang w:val="en-US"/>
        </w:rPr>
        <w:t>loan</w:t>
      </w:r>
      <w:proofErr w:type="gramEnd"/>
      <w:r w:rsidRPr="00600D0D">
        <w:rPr>
          <w:rFonts w:cs="Times New Roman"/>
          <w:lang w:val="en-US"/>
        </w:rPr>
        <w:t>_int_rate</w:t>
      </w:r>
      <w:proofErr w:type="spellEnd"/>
      <w:r w:rsidRPr="00600D0D">
        <w:rPr>
          <w:rFonts w:cs="Times New Roman"/>
          <w:lang w:val="en-US"/>
        </w:rPr>
        <w:t xml:space="preserve"> are most influential.</w:t>
      </w:r>
    </w:p>
    <w:p w14:paraId="7C1454DB" w14:textId="77777777" w:rsidR="00B52185" w:rsidRPr="00600D0D" w:rsidRDefault="00B52185" w:rsidP="00B52185">
      <w:pPr>
        <w:numPr>
          <w:ilvl w:val="0"/>
          <w:numId w:val="1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 True Positives (TP):1477 instances were correctly classified as 1 (approved loans).</w:t>
      </w:r>
    </w:p>
    <w:p w14:paraId="33084008" w14:textId="77777777" w:rsidR="00B52185" w:rsidRPr="00600D0D" w:rsidRDefault="00B52185" w:rsidP="00B52185">
      <w:pPr>
        <w:numPr>
          <w:ilvl w:val="0"/>
          <w:numId w:val="1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False Negatives (FN):460 instances of 1 (approved loans) were misclassified as 0 (rejected loans). This indicates the model is missing a significant portion of approved loans.</w:t>
      </w:r>
    </w:p>
    <w:p w14:paraId="5E8D5117" w14:textId="77777777" w:rsidR="00B52185" w:rsidRPr="00600D0D" w:rsidRDefault="00B52185" w:rsidP="00B52185">
      <w:pPr>
        <w:numPr>
          <w:ilvl w:val="0"/>
          <w:numId w:val="1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True Negatives (TN):6,691 instances were correctly classified as 0 (rejected loans).</w:t>
      </w:r>
    </w:p>
    <w:p w14:paraId="6E6CC58E" w14:textId="77777777" w:rsidR="00B52185" w:rsidRPr="00600D0D" w:rsidRDefault="00B52185" w:rsidP="00B52185">
      <w:pPr>
        <w:numPr>
          <w:ilvl w:val="0"/>
          <w:numId w:val="1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lastRenderedPageBreak/>
        <w:t>False Positives (FP):147 instances of 0 (rejected loans) were misclassified as 1 (approved loans).</w:t>
      </w:r>
    </w:p>
    <w:bookmarkEnd w:id="4"/>
    <w:p w14:paraId="5DE3CF7F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drawing>
          <wp:inline distT="0" distB="0" distL="0" distR="0" wp14:anchorId="3A0F27F1" wp14:editId="727C15CD">
            <wp:extent cx="4872591" cy="1281430"/>
            <wp:effectExtent l="0" t="0" r="4445" b="1270"/>
            <wp:docPr id="428397224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97224" name="Picture 11" descr="A screenshot of a computer&#10;&#10;Description automatically generated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4" t="45779" b="19830"/>
                    <a:stretch/>
                  </pic:blipFill>
                  <pic:spPr bwMode="auto">
                    <a:xfrm>
                      <a:off x="0" y="0"/>
                      <a:ext cx="4874393" cy="1281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C1F2B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drawing>
          <wp:inline distT="0" distB="0" distL="0" distR="0" wp14:anchorId="1D5D3DBB" wp14:editId="1D15E3E9">
            <wp:extent cx="5731510" cy="3088640"/>
            <wp:effectExtent l="0" t="0" r="0" b="0"/>
            <wp:docPr id="2106334647" name="Picture 10" descr="A graph of a graph of a fores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334647" name="Picture 10" descr="A graph of a graph of a forest&#10;&#10;Description automatically generated with medium confidenc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7AE8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</w:p>
    <w:p w14:paraId="28CBD84B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</w:p>
    <w:p w14:paraId="2F35900F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</w:p>
    <w:p w14:paraId="34E46EFC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b/>
          <w:bCs/>
          <w:lang w:val="en-US"/>
        </w:rPr>
      </w:pPr>
      <w:r w:rsidRPr="00600D0D">
        <w:rPr>
          <w:rFonts w:cs="Times New Roman"/>
          <w:b/>
          <w:bCs/>
          <w:lang w:val="en-US"/>
        </w:rPr>
        <w:t>Findings</w:t>
      </w:r>
    </w:p>
    <w:p w14:paraId="3A8283BA" w14:textId="77777777" w:rsidR="00B52185" w:rsidRPr="00600D0D" w:rsidRDefault="00B52185" w:rsidP="00B52185">
      <w:pPr>
        <w:numPr>
          <w:ilvl w:val="0"/>
          <w:numId w:val="19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Key Insights:</w:t>
      </w:r>
    </w:p>
    <w:p w14:paraId="3C0449AB" w14:textId="77777777" w:rsidR="00B52185" w:rsidRPr="00600D0D" w:rsidRDefault="00B52185" w:rsidP="00B52185">
      <w:pPr>
        <w:numPr>
          <w:ilvl w:val="0"/>
          <w:numId w:val="20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proofErr w:type="spellStart"/>
      <w:r w:rsidRPr="00600D0D">
        <w:rPr>
          <w:rFonts w:cs="Times New Roman"/>
          <w:lang w:val="en-US"/>
        </w:rPr>
        <w:t>loan_percent_income</w:t>
      </w:r>
      <w:proofErr w:type="spellEnd"/>
      <w:r w:rsidRPr="00600D0D">
        <w:rPr>
          <w:rFonts w:cs="Times New Roman"/>
          <w:lang w:val="en-US"/>
        </w:rPr>
        <w:t xml:space="preserve">, </w:t>
      </w:r>
      <w:proofErr w:type="spellStart"/>
      <w:r w:rsidRPr="00600D0D">
        <w:rPr>
          <w:rFonts w:cs="Times New Roman"/>
          <w:lang w:val="en-US"/>
        </w:rPr>
        <w:t>loan_int_rate</w:t>
      </w:r>
      <w:proofErr w:type="spellEnd"/>
      <w:r w:rsidRPr="00600D0D">
        <w:rPr>
          <w:rFonts w:cs="Times New Roman"/>
          <w:lang w:val="en-US"/>
        </w:rPr>
        <w:t xml:space="preserve">, and </w:t>
      </w:r>
      <w:proofErr w:type="spellStart"/>
      <w:r w:rsidRPr="00600D0D">
        <w:rPr>
          <w:rFonts w:cs="Times New Roman"/>
          <w:lang w:val="en-US"/>
        </w:rPr>
        <w:t>previous_loan_defaults_binary</w:t>
      </w:r>
      <w:proofErr w:type="spellEnd"/>
      <w:r w:rsidRPr="00600D0D">
        <w:rPr>
          <w:rFonts w:cs="Times New Roman"/>
          <w:lang w:val="en-US"/>
        </w:rPr>
        <w:t xml:space="preserve"> are critical drivers.</w:t>
      </w:r>
    </w:p>
    <w:p w14:paraId="0B8AE976" w14:textId="77777777" w:rsidR="00B52185" w:rsidRPr="00600D0D" w:rsidRDefault="00B52185" w:rsidP="00B52185">
      <w:pPr>
        <w:numPr>
          <w:ilvl w:val="0"/>
          <w:numId w:val="20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Random Forest outperformed Logistic Regression with an accuracy of 93%</w:t>
      </w:r>
    </w:p>
    <w:p w14:paraId="6B2AFA27" w14:textId="34BDD490" w:rsidR="00B52185" w:rsidRPr="00600D0D" w:rsidRDefault="00B52185" w:rsidP="00B52185">
      <w:pPr>
        <w:numPr>
          <w:ilvl w:val="0"/>
          <w:numId w:val="21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Impact:</w:t>
      </w:r>
    </w:p>
    <w:p w14:paraId="6ACBA366" w14:textId="77777777" w:rsidR="00B52185" w:rsidRPr="00600D0D" w:rsidRDefault="00B52185" w:rsidP="00B52185">
      <w:pPr>
        <w:numPr>
          <w:ilvl w:val="0"/>
          <w:numId w:val="22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Models provide a reliable basis for predicting loan approvals.</w:t>
      </w:r>
    </w:p>
    <w:p w14:paraId="21487C5D" w14:textId="77777777" w:rsidR="00B52185" w:rsidRPr="00600D0D" w:rsidRDefault="00B52185" w:rsidP="00B52185">
      <w:pPr>
        <w:numPr>
          <w:ilvl w:val="0"/>
          <w:numId w:val="22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Renters and applicants with education loans have slightly higher rejection rates.</w:t>
      </w:r>
    </w:p>
    <w:p w14:paraId="46E69CED" w14:textId="77777777" w:rsidR="00CB09D2" w:rsidRPr="00CB09D2" w:rsidRDefault="00CB09D2" w:rsidP="00CB09D2">
      <w:pPr>
        <w:rPr>
          <w:rFonts w:cs="Times New Roman"/>
          <w:lang w:val="en-US"/>
        </w:rPr>
      </w:pPr>
    </w:p>
    <w:p w14:paraId="13655841" w14:textId="77777777" w:rsidR="00B52185" w:rsidRPr="00600D0D" w:rsidRDefault="00B52185" w:rsidP="00B52185">
      <w:p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lastRenderedPageBreak/>
        <w:drawing>
          <wp:inline distT="0" distB="0" distL="0" distR="0" wp14:anchorId="6BD5253A" wp14:editId="6B021C20">
            <wp:extent cx="5731510" cy="2973600"/>
            <wp:effectExtent l="0" t="0" r="0" b="0"/>
            <wp:docPr id="1523900623" name="Picture 8" descr="A graph with blue b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00623" name="Picture 8" descr="A graph with blue bars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484" cy="298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6C63" w14:textId="77777777" w:rsidR="00B52185" w:rsidRPr="00600D0D" w:rsidRDefault="00B52185" w:rsidP="00B52185">
      <w:p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noProof/>
          <w:lang w:val="en-US"/>
        </w:rPr>
        <w:drawing>
          <wp:inline distT="0" distB="0" distL="0" distR="0" wp14:anchorId="4AFDF3C8" wp14:editId="0B7E18C0">
            <wp:extent cx="3837600" cy="957580"/>
            <wp:effectExtent l="0" t="0" r="0" b="0"/>
            <wp:docPr id="1258011787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11787" name="Picture 9" descr="A screenshot of a computer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337" r="43752" b="49582"/>
                    <a:stretch/>
                  </pic:blipFill>
                  <pic:spPr bwMode="auto">
                    <a:xfrm>
                      <a:off x="0" y="0"/>
                      <a:ext cx="3915447" cy="97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13F94" w14:textId="77777777" w:rsidR="00B52185" w:rsidRPr="00600D0D" w:rsidRDefault="00B52185" w:rsidP="00B52185">
      <w:pPr>
        <w:spacing w:after="0" w:line="240" w:lineRule="auto"/>
        <w:rPr>
          <w:rFonts w:cs="Times New Roman"/>
          <w:lang w:val="en-US"/>
        </w:rPr>
      </w:pPr>
    </w:p>
    <w:p w14:paraId="75110D12" w14:textId="77777777" w:rsidR="00B52185" w:rsidRPr="00600D0D" w:rsidRDefault="00B52185" w:rsidP="00B52185">
      <w:pPr>
        <w:spacing w:after="0" w:line="240" w:lineRule="auto"/>
        <w:rPr>
          <w:rFonts w:cs="Times New Roman"/>
          <w:lang w:val="en-US"/>
        </w:rPr>
      </w:pPr>
    </w:p>
    <w:p w14:paraId="2A2F5291" w14:textId="77777777" w:rsidR="00B52185" w:rsidRPr="00600D0D" w:rsidRDefault="00B52185" w:rsidP="00B52185">
      <w:pPr>
        <w:spacing w:after="0" w:line="240" w:lineRule="auto"/>
        <w:rPr>
          <w:rFonts w:cs="Times New Roman"/>
          <w:b/>
          <w:bCs/>
        </w:rPr>
      </w:pPr>
      <w:r w:rsidRPr="00600D0D">
        <w:rPr>
          <w:rFonts w:cs="Times New Roman"/>
          <w:b/>
          <w:bCs/>
        </w:rPr>
        <w:t>Business Implications/Intelligence</w:t>
      </w:r>
    </w:p>
    <w:p w14:paraId="747F5539" w14:textId="77777777" w:rsidR="00B52185" w:rsidRPr="00600D0D" w:rsidRDefault="00B52185" w:rsidP="00B52185">
      <w:pPr>
        <w:spacing w:after="0" w:line="240" w:lineRule="auto"/>
        <w:rPr>
          <w:rFonts w:cs="Times New Roman"/>
          <w:lang w:val="en-US"/>
        </w:rPr>
      </w:pPr>
      <w:bookmarkStart w:id="5" w:name="_Hlk184075558"/>
      <w:r w:rsidRPr="00600D0D">
        <w:rPr>
          <w:rFonts w:cs="Times New Roman"/>
          <w:lang w:val="en-US"/>
        </w:rPr>
        <w:t>Actionable Recommendations:</w:t>
      </w:r>
    </w:p>
    <w:p w14:paraId="53F54FA9" w14:textId="77777777" w:rsidR="00B52185" w:rsidRPr="00600D0D" w:rsidRDefault="00B52185" w:rsidP="00B52185">
      <w:pPr>
        <w:numPr>
          <w:ilvl w:val="0"/>
          <w:numId w:val="24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  Focus on applicants with high </w:t>
      </w:r>
      <w:proofErr w:type="spellStart"/>
      <w:r w:rsidRPr="00600D0D">
        <w:rPr>
          <w:rFonts w:cs="Times New Roman"/>
          <w:lang w:val="en-US"/>
        </w:rPr>
        <w:t>loan_percent_income</w:t>
      </w:r>
      <w:proofErr w:type="spellEnd"/>
      <w:r w:rsidRPr="00600D0D">
        <w:rPr>
          <w:rFonts w:cs="Times New Roman"/>
          <w:lang w:val="en-US"/>
        </w:rPr>
        <w:t xml:space="preserve"> for targeted loan offers.</w:t>
      </w:r>
    </w:p>
    <w:p w14:paraId="04FDEC3A" w14:textId="77777777" w:rsidR="00B52185" w:rsidRPr="00600D0D" w:rsidRDefault="00B52185" w:rsidP="00B52185">
      <w:pPr>
        <w:numPr>
          <w:ilvl w:val="0"/>
          <w:numId w:val="25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Reduce risk by closely evaluating applicants with </w:t>
      </w:r>
      <w:proofErr w:type="spellStart"/>
      <w:r w:rsidRPr="00600D0D">
        <w:rPr>
          <w:rFonts w:cs="Times New Roman"/>
          <w:lang w:val="en-US"/>
        </w:rPr>
        <w:t>previous_loan_defaults_binary</w:t>
      </w:r>
      <w:proofErr w:type="spellEnd"/>
      <w:r w:rsidRPr="00600D0D">
        <w:rPr>
          <w:rFonts w:cs="Times New Roman"/>
          <w:lang w:val="en-US"/>
        </w:rPr>
        <w:t xml:space="preserve"> = 1.</w:t>
      </w:r>
    </w:p>
    <w:p w14:paraId="1C5C1AC7" w14:textId="77777777" w:rsidR="00B52185" w:rsidRPr="00600D0D" w:rsidRDefault="00B52185" w:rsidP="00B52185">
      <w:pPr>
        <w:numPr>
          <w:ilvl w:val="0"/>
          <w:numId w:val="25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Optimize loan approval processes using model classifications.</w:t>
      </w:r>
    </w:p>
    <w:p w14:paraId="147C167E" w14:textId="77777777" w:rsidR="00B52185" w:rsidRPr="00600D0D" w:rsidRDefault="00B52185" w:rsidP="00B52185">
      <w:p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Potential Benefits:</w:t>
      </w:r>
    </w:p>
    <w:p w14:paraId="77779D36" w14:textId="77777777" w:rsidR="00B52185" w:rsidRPr="00600D0D" w:rsidRDefault="00B52185" w:rsidP="00B52185">
      <w:pPr>
        <w:numPr>
          <w:ilvl w:val="0"/>
          <w:numId w:val="26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Increase approval efficiency.</w:t>
      </w:r>
    </w:p>
    <w:p w14:paraId="42D71EB9" w14:textId="77777777" w:rsidR="00B52185" w:rsidRPr="00600D0D" w:rsidRDefault="00B52185" w:rsidP="00B52185">
      <w:pPr>
        <w:numPr>
          <w:ilvl w:val="0"/>
          <w:numId w:val="26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Income and Credit History are key predictors of loan approval; prioritize these factors in decision-making</w:t>
      </w:r>
    </w:p>
    <w:p w14:paraId="51C26DA8" w14:textId="77777777" w:rsidR="00B52185" w:rsidRPr="00600D0D" w:rsidRDefault="00B52185" w:rsidP="00B52185">
      <w:pPr>
        <w:numPr>
          <w:ilvl w:val="0"/>
          <w:numId w:val="26"/>
        </w:numPr>
        <w:tabs>
          <w:tab w:val="left" w:pos="720"/>
        </w:tabs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Employment Status and Education Level should be factored into loan decisions for improved applicant profiling</w:t>
      </w:r>
    </w:p>
    <w:p w14:paraId="2AF5A6B1" w14:textId="77777777" w:rsidR="00B52185" w:rsidRPr="00600D0D" w:rsidRDefault="00B52185" w:rsidP="00B52185">
      <w:pPr>
        <w:numPr>
          <w:ilvl w:val="0"/>
          <w:numId w:val="2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  Implement strategies to assist borrowers with prior defaults in improving creditworthiness.</w:t>
      </w:r>
    </w:p>
    <w:p w14:paraId="2D0893EB" w14:textId="77777777" w:rsidR="00B52185" w:rsidRPr="00600D0D" w:rsidRDefault="00B52185" w:rsidP="00B52185">
      <w:pPr>
        <w:numPr>
          <w:ilvl w:val="0"/>
          <w:numId w:val="27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 xml:space="preserve">  Target educational programs to improve financial literacy among potential applicants.</w:t>
      </w:r>
    </w:p>
    <w:bookmarkEnd w:id="5"/>
    <w:p w14:paraId="3D1F5A04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</w:p>
    <w:p w14:paraId="76CD1568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b/>
          <w:bCs/>
          <w:lang w:val="en-US"/>
        </w:rPr>
      </w:pPr>
      <w:r w:rsidRPr="00600D0D">
        <w:rPr>
          <w:rFonts w:cs="Times New Roman"/>
          <w:b/>
          <w:bCs/>
          <w:lang w:val="en-US"/>
        </w:rPr>
        <w:t>Conclusion:</w:t>
      </w:r>
    </w:p>
    <w:p w14:paraId="34BB1B56" w14:textId="77777777" w:rsidR="00B52185" w:rsidRPr="00600D0D" w:rsidRDefault="00B52185" w:rsidP="00B52185">
      <w:pPr>
        <w:numPr>
          <w:ilvl w:val="0"/>
          <w:numId w:val="2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The project successfully identified key factors influencing loan approvals.</w:t>
      </w:r>
    </w:p>
    <w:p w14:paraId="09148318" w14:textId="77777777" w:rsidR="00B52185" w:rsidRPr="00600D0D" w:rsidRDefault="00B52185" w:rsidP="00B52185">
      <w:pPr>
        <w:numPr>
          <w:ilvl w:val="0"/>
          <w:numId w:val="2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Random forest emerged as the best predictive model with 93% accuracy.</w:t>
      </w:r>
    </w:p>
    <w:p w14:paraId="72F5E2D1" w14:textId="77777777" w:rsidR="00B52185" w:rsidRPr="00600D0D" w:rsidRDefault="00B52185" w:rsidP="00B52185">
      <w:pPr>
        <w:numPr>
          <w:ilvl w:val="0"/>
          <w:numId w:val="28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Insights can guide policy adjustments and targeted customer support</w:t>
      </w:r>
    </w:p>
    <w:p w14:paraId="5E0B677B" w14:textId="77777777" w:rsidR="00B52185" w:rsidRPr="00600D0D" w:rsidRDefault="00B52185" w:rsidP="00B52185">
      <w:pPr>
        <w:spacing w:after="0" w:line="240" w:lineRule="auto"/>
        <w:ind w:left="360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t>Future Work:</w:t>
      </w:r>
    </w:p>
    <w:p w14:paraId="768DC7C0" w14:textId="77777777" w:rsidR="00B52185" w:rsidRPr="00600D0D" w:rsidRDefault="00B52185" w:rsidP="00B52185">
      <w:pPr>
        <w:numPr>
          <w:ilvl w:val="0"/>
          <w:numId w:val="29"/>
        </w:numPr>
        <w:spacing w:after="0" w:line="240" w:lineRule="auto"/>
        <w:rPr>
          <w:rFonts w:cs="Times New Roman"/>
          <w:lang w:val="en-US"/>
        </w:rPr>
      </w:pPr>
      <w:proofErr w:type="gramStart"/>
      <w:r w:rsidRPr="00600D0D">
        <w:rPr>
          <w:rFonts w:cs="Times New Roman"/>
          <w:lang w:val="en-US"/>
        </w:rPr>
        <w:t>Experiment</w:t>
      </w:r>
      <w:proofErr w:type="gramEnd"/>
      <w:r w:rsidRPr="00600D0D">
        <w:rPr>
          <w:rFonts w:cs="Times New Roman"/>
          <w:lang w:val="en-US"/>
        </w:rPr>
        <w:t xml:space="preserve"> with other advanced models (e.g., Gradient Boosting).</w:t>
      </w:r>
    </w:p>
    <w:p w14:paraId="38350A6F" w14:textId="77777777" w:rsidR="00B52185" w:rsidRPr="00F96538" w:rsidRDefault="00B52185" w:rsidP="00B52185">
      <w:pPr>
        <w:numPr>
          <w:ilvl w:val="0"/>
          <w:numId w:val="29"/>
        </w:numPr>
        <w:spacing w:after="0" w:line="240" w:lineRule="auto"/>
        <w:rPr>
          <w:rFonts w:cs="Times New Roman"/>
          <w:lang w:val="en-US"/>
        </w:rPr>
      </w:pPr>
      <w:r w:rsidRPr="00600D0D">
        <w:rPr>
          <w:rFonts w:cs="Times New Roman"/>
          <w:lang w:val="en-US"/>
        </w:rPr>
        <w:lastRenderedPageBreak/>
        <w:t>Gather additional data to improve model accuracy further</w:t>
      </w:r>
    </w:p>
    <w:p w14:paraId="152103F8" w14:textId="77777777" w:rsidR="00B52185" w:rsidRPr="00600D0D" w:rsidRDefault="00B52185" w:rsidP="00B52185">
      <w:pPr>
        <w:spacing w:after="0" w:line="240" w:lineRule="auto"/>
        <w:rPr>
          <w:rFonts w:cs="Times New Roman"/>
        </w:rPr>
      </w:pPr>
    </w:p>
    <w:p w14:paraId="2EA1EEBA" w14:textId="77777777" w:rsidR="00B52185" w:rsidRPr="00600D0D" w:rsidRDefault="00B52185" w:rsidP="00B52185">
      <w:pPr>
        <w:spacing w:after="0" w:line="240" w:lineRule="auto"/>
        <w:jc w:val="both"/>
        <w:rPr>
          <w:rStyle w:val="ui-provider"/>
          <w:rFonts w:cs="Times New Roman"/>
          <w:b/>
          <w:bCs/>
        </w:rPr>
      </w:pPr>
      <w:r w:rsidRPr="00600D0D">
        <w:rPr>
          <w:rStyle w:val="ui-provider"/>
          <w:rFonts w:cs="Times New Roman"/>
          <w:b/>
          <w:bCs/>
        </w:rPr>
        <w:t>References</w:t>
      </w:r>
    </w:p>
    <w:bookmarkStart w:id="6" w:name="_Hlk184075645"/>
    <w:p w14:paraId="155020CD" w14:textId="77777777" w:rsidR="00B52185" w:rsidRPr="00600D0D" w:rsidRDefault="00B52185" w:rsidP="00B52185">
      <w:pPr>
        <w:numPr>
          <w:ilvl w:val="0"/>
          <w:numId w:val="30"/>
        </w:numPr>
        <w:spacing w:after="0" w:line="240" w:lineRule="auto"/>
        <w:rPr>
          <w:rFonts w:cs="Times New Roman"/>
          <w:i/>
          <w:iCs/>
          <w:lang w:val="en-US"/>
        </w:rPr>
      </w:pPr>
      <w:r w:rsidRPr="00600D0D">
        <w:fldChar w:fldCharType="begin"/>
      </w:r>
      <w:r w:rsidRPr="00600D0D">
        <w:instrText>HYPERLINK "https://chatgpt.com/"</w:instrText>
      </w:r>
      <w:r w:rsidRPr="00600D0D">
        <w:fldChar w:fldCharType="separate"/>
      </w:r>
      <w:r w:rsidRPr="00600D0D">
        <w:rPr>
          <w:rStyle w:val="Hyperlink"/>
          <w:rFonts w:cs="Times New Roman"/>
          <w:i/>
          <w:iCs/>
        </w:rPr>
        <w:t>https://www.kaggle.com/datasets/taweilo/loan-approval-classification-data</w:t>
      </w:r>
      <w:r w:rsidRPr="00600D0D">
        <w:rPr>
          <w:rStyle w:val="Hyperlink"/>
          <w:rFonts w:cs="Times New Roman"/>
          <w:i/>
          <w:iCs/>
        </w:rPr>
        <w:fldChar w:fldCharType="end"/>
      </w:r>
    </w:p>
    <w:p w14:paraId="6232191C" w14:textId="77777777" w:rsidR="00B52185" w:rsidRPr="00600D0D" w:rsidRDefault="00B52185" w:rsidP="00B52185">
      <w:pPr>
        <w:numPr>
          <w:ilvl w:val="0"/>
          <w:numId w:val="30"/>
        </w:numPr>
        <w:spacing w:after="0" w:line="240" w:lineRule="auto"/>
        <w:rPr>
          <w:rFonts w:cs="Times New Roman"/>
          <w:i/>
          <w:iCs/>
          <w:lang w:val="en-US"/>
        </w:rPr>
      </w:pPr>
      <w:r w:rsidRPr="00600D0D">
        <w:rPr>
          <w:rFonts w:cs="Times New Roman"/>
          <w:i/>
          <w:iCs/>
        </w:rPr>
        <w:t>https://www.incharge.org/blog/what-affects-your-ability-to-get-a-home-loan/</w:t>
      </w:r>
    </w:p>
    <w:p w14:paraId="36FA3578" w14:textId="77777777" w:rsidR="00B52185" w:rsidRPr="00600D0D" w:rsidRDefault="00B52185" w:rsidP="00B52185">
      <w:pPr>
        <w:numPr>
          <w:ilvl w:val="0"/>
          <w:numId w:val="30"/>
        </w:numPr>
        <w:spacing w:after="0" w:line="240" w:lineRule="auto"/>
        <w:rPr>
          <w:rFonts w:cs="Times New Roman"/>
          <w:i/>
          <w:iCs/>
          <w:lang w:val="en-US"/>
        </w:rPr>
      </w:pPr>
      <w:r w:rsidRPr="00600D0D">
        <w:rPr>
          <w:rFonts w:cs="Times New Roman"/>
          <w:i/>
          <w:iCs/>
        </w:rPr>
        <w:t>Han, J., Kamber, M., &amp; Pei, J. (2011). Data mining: Concepts and techniques (3rd ed.). Morgan Kaufmann</w:t>
      </w:r>
    </w:p>
    <w:bookmarkEnd w:id="6"/>
    <w:p w14:paraId="77656B3A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5F2C87FF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67F6F796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7924C270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5D48D349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69C986ED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0098243A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43ADB135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74BC0EAC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2ABD90C1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1B7AA914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7F67CE28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1D1E274B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399072C4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22E4895E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46A8BB00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6739018E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6871E70F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240BE577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6F24976C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37355B79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307A2904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435BFC84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1DC63B35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40FD2110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3A50C267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4A4095E7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2E40AB35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2B49D1F4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3ACF2C5B" w14:textId="77777777" w:rsid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52960CAE" w14:textId="77777777" w:rsidR="00B52185" w:rsidRPr="00B52185" w:rsidRDefault="00B52185" w:rsidP="00B52185">
      <w:pPr>
        <w:spacing w:after="0" w:line="240" w:lineRule="auto"/>
        <w:jc w:val="both"/>
        <w:rPr>
          <w:rFonts w:cs="Times New Roman"/>
          <w:iCs/>
          <w:u w:val="single"/>
          <w:lang w:val="en-US"/>
        </w:rPr>
      </w:pPr>
    </w:p>
    <w:p w14:paraId="1B364A2F" w14:textId="77777777" w:rsidR="00181016" w:rsidRDefault="00181016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0B02CD86" w14:textId="77777777" w:rsidR="00181016" w:rsidRDefault="00181016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7CE410F3" w14:textId="77777777" w:rsidR="00181016" w:rsidRDefault="00181016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3147AB81" w14:textId="77777777" w:rsidR="00181016" w:rsidRDefault="00181016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682312BF" w14:textId="77777777" w:rsidR="00181016" w:rsidRDefault="00181016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3B5946EB" w14:textId="77777777" w:rsidR="00181016" w:rsidRDefault="00181016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37E69F5C" w14:textId="77777777" w:rsidR="008535B7" w:rsidRDefault="008535B7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318E3CF3" w14:textId="77777777" w:rsidR="008535B7" w:rsidRDefault="008535B7" w:rsidP="00F96538">
      <w:pPr>
        <w:spacing w:after="0" w:line="240" w:lineRule="auto"/>
        <w:jc w:val="both"/>
        <w:rPr>
          <w:rFonts w:cs="Times New Roman"/>
          <w:b/>
          <w:bCs/>
          <w:iCs/>
        </w:rPr>
      </w:pPr>
    </w:p>
    <w:p w14:paraId="6BAA5438" w14:textId="09FCC089" w:rsidR="00C97E98" w:rsidRDefault="008535B7" w:rsidP="00F96538">
      <w:pPr>
        <w:spacing w:after="0" w:line="240" w:lineRule="auto"/>
        <w:rPr>
          <w:rFonts w:cs="Times New Roman"/>
          <w:b/>
          <w:bCs/>
          <w:iCs/>
        </w:rPr>
      </w:pPr>
      <w:r>
        <w:rPr>
          <w:rFonts w:cs="Times New Roman"/>
          <w:b/>
          <w:bCs/>
          <w:iCs/>
        </w:rPr>
        <w:lastRenderedPageBreak/>
        <w:t>Appendix</w:t>
      </w:r>
    </w:p>
    <w:p w14:paraId="16A48B7C" w14:textId="77777777" w:rsidR="008535B7" w:rsidRPr="00600D0D" w:rsidRDefault="008535B7" w:rsidP="00F96538">
      <w:pPr>
        <w:spacing w:after="0" w:line="240" w:lineRule="auto"/>
      </w:pPr>
    </w:p>
    <w:p w14:paraId="6A19F1E3" w14:textId="360151C2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715DE4EA" wp14:editId="6FC22ADA">
            <wp:extent cx="5731510" cy="2229485"/>
            <wp:effectExtent l="0" t="0" r="2540" b="0"/>
            <wp:docPr id="84871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56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6598" w14:textId="77777777" w:rsidR="00AA1907" w:rsidRPr="00600D0D" w:rsidRDefault="00AA1907" w:rsidP="00F96538">
      <w:pPr>
        <w:spacing w:after="0" w:line="240" w:lineRule="auto"/>
      </w:pPr>
    </w:p>
    <w:p w14:paraId="4E2B7698" w14:textId="000C4A28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7285858B" wp14:editId="6442461B">
            <wp:extent cx="5258534" cy="3277057"/>
            <wp:effectExtent l="0" t="0" r="0" b="0"/>
            <wp:docPr id="811663257" name="Picture 1" descr="A graph of a person's 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3257" name="Picture 1" descr="A graph of a person's ag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0D8" w14:textId="77777777" w:rsidR="00AA1907" w:rsidRPr="00600D0D" w:rsidRDefault="00AA1907" w:rsidP="00F96538">
      <w:pPr>
        <w:spacing w:after="0" w:line="240" w:lineRule="auto"/>
      </w:pPr>
    </w:p>
    <w:p w14:paraId="527F3328" w14:textId="32A5C867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1D05D443" wp14:editId="1868A003">
            <wp:extent cx="5306165" cy="3362794"/>
            <wp:effectExtent l="0" t="0" r="8890" b="9525"/>
            <wp:docPr id="2088090207" name="Picture 1" descr="A graph with a bar and a number of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90207" name="Picture 1" descr="A graph with a bar and a number of people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A3FC8" w14:textId="77777777" w:rsidR="00AA1907" w:rsidRPr="00600D0D" w:rsidRDefault="00AA1907" w:rsidP="00F96538">
      <w:pPr>
        <w:spacing w:after="0" w:line="240" w:lineRule="auto"/>
      </w:pPr>
    </w:p>
    <w:p w14:paraId="3458C76B" w14:textId="77777777" w:rsidR="00AA1907" w:rsidRPr="00600D0D" w:rsidRDefault="00AA1907" w:rsidP="00F96538">
      <w:pPr>
        <w:spacing w:after="0" w:line="240" w:lineRule="auto"/>
      </w:pPr>
    </w:p>
    <w:p w14:paraId="5B10D974" w14:textId="60EF32B0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53788113" wp14:editId="03098A60">
            <wp:extent cx="5534797" cy="3248478"/>
            <wp:effectExtent l="0" t="0" r="8890" b="9525"/>
            <wp:docPr id="826380194" name="Picture 1" descr="A graph with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80194" name="Picture 1" descr="A graph with blue square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C671" w14:textId="77777777" w:rsidR="00AA1907" w:rsidRPr="00600D0D" w:rsidRDefault="00AA1907" w:rsidP="00F96538">
      <w:pPr>
        <w:spacing w:after="0" w:line="240" w:lineRule="auto"/>
      </w:pPr>
    </w:p>
    <w:p w14:paraId="0E2D6B5F" w14:textId="77777777" w:rsidR="00AA1907" w:rsidRPr="00600D0D" w:rsidRDefault="00AA1907" w:rsidP="00F96538">
      <w:pPr>
        <w:spacing w:after="0" w:line="240" w:lineRule="auto"/>
      </w:pPr>
    </w:p>
    <w:p w14:paraId="748A75A5" w14:textId="223C2237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77F95857" wp14:editId="41E05215">
            <wp:extent cx="5268060" cy="3334215"/>
            <wp:effectExtent l="0" t="0" r="8890" b="0"/>
            <wp:docPr id="934874775" name="Picture 1" descr="A graph of a graph of a pers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74775" name="Picture 1" descr="A graph of a graph of a person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8377" w14:textId="77777777" w:rsidR="00AA1907" w:rsidRPr="00600D0D" w:rsidRDefault="00AA1907" w:rsidP="00F96538">
      <w:pPr>
        <w:spacing w:after="0" w:line="240" w:lineRule="auto"/>
      </w:pPr>
    </w:p>
    <w:p w14:paraId="1F763FFA" w14:textId="77777777" w:rsidR="00AA1907" w:rsidRPr="00600D0D" w:rsidRDefault="00AA1907" w:rsidP="00F96538">
      <w:pPr>
        <w:spacing w:after="0" w:line="240" w:lineRule="auto"/>
      </w:pPr>
    </w:p>
    <w:p w14:paraId="74BED68A" w14:textId="215833B0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4FC3BCA8" wp14:editId="39867CDF">
            <wp:extent cx="5544324" cy="3267531"/>
            <wp:effectExtent l="0" t="0" r="0" b="9525"/>
            <wp:docPr id="1942653777" name="Picture 1" descr="A graph of a graph of a loan rat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3777" name="Picture 1" descr="A graph of a graph of a loan rate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C55" w14:textId="77777777" w:rsidR="00AA1907" w:rsidRPr="00600D0D" w:rsidRDefault="00AA1907" w:rsidP="00F96538">
      <w:pPr>
        <w:spacing w:after="0" w:line="240" w:lineRule="auto"/>
      </w:pPr>
    </w:p>
    <w:p w14:paraId="4FF2BB7B" w14:textId="77777777" w:rsidR="00AA1907" w:rsidRPr="00600D0D" w:rsidRDefault="00AA1907" w:rsidP="00F96538">
      <w:pPr>
        <w:spacing w:after="0" w:line="240" w:lineRule="auto"/>
      </w:pPr>
    </w:p>
    <w:p w14:paraId="198F98D2" w14:textId="0BFEFE5C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5070B87B" wp14:editId="459FE2A8">
            <wp:extent cx="5372850" cy="3315163"/>
            <wp:effectExtent l="0" t="0" r="0" b="0"/>
            <wp:docPr id="715167647" name="Picture 1" descr="A graph of a person with blue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67647" name="Picture 1" descr="A graph of a person with blue bars&#10;&#10;Description automatically generated with medium confidenc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062E" w14:textId="77777777" w:rsidR="00AA1907" w:rsidRPr="00600D0D" w:rsidRDefault="00AA1907" w:rsidP="00F96538">
      <w:pPr>
        <w:spacing w:after="0" w:line="240" w:lineRule="auto"/>
      </w:pPr>
    </w:p>
    <w:p w14:paraId="5A6A9B50" w14:textId="77777777" w:rsidR="00AA1907" w:rsidRPr="00600D0D" w:rsidRDefault="00AA1907" w:rsidP="00F96538">
      <w:pPr>
        <w:spacing w:after="0" w:line="240" w:lineRule="auto"/>
      </w:pPr>
    </w:p>
    <w:p w14:paraId="79330B10" w14:textId="68E7060D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01E019A9" wp14:editId="222F0CB8">
            <wp:extent cx="5487166" cy="3286584"/>
            <wp:effectExtent l="0" t="0" r="0" b="9525"/>
            <wp:docPr id="507646471" name="Picture 1" descr="A graph of a person with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6471" name="Picture 1" descr="A graph of a person with hist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BB8D" w14:textId="77777777" w:rsidR="00AA1907" w:rsidRPr="00600D0D" w:rsidRDefault="00AA1907" w:rsidP="00F96538">
      <w:pPr>
        <w:spacing w:after="0" w:line="240" w:lineRule="auto"/>
      </w:pPr>
    </w:p>
    <w:p w14:paraId="6E092D06" w14:textId="0405DE94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703896AD" wp14:editId="2911F854">
            <wp:extent cx="5315692" cy="3267531"/>
            <wp:effectExtent l="0" t="0" r="0" b="9525"/>
            <wp:docPr id="2046816039" name="Picture 1" descr="A graph of a credit sco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816039" name="Picture 1" descr="A graph of a credit scor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D995" w14:textId="77777777" w:rsidR="00AA1907" w:rsidRPr="00600D0D" w:rsidRDefault="00AA1907" w:rsidP="00F96538">
      <w:pPr>
        <w:spacing w:after="0" w:line="240" w:lineRule="auto"/>
      </w:pPr>
    </w:p>
    <w:p w14:paraId="55030CC5" w14:textId="77777777" w:rsidR="00AA1907" w:rsidRPr="00600D0D" w:rsidRDefault="00AA1907" w:rsidP="00F96538">
      <w:pPr>
        <w:spacing w:after="0" w:line="240" w:lineRule="auto"/>
      </w:pPr>
    </w:p>
    <w:p w14:paraId="36571C67" w14:textId="5B179854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333BB624" wp14:editId="794029E2">
            <wp:extent cx="5382376" cy="3210373"/>
            <wp:effectExtent l="0" t="0" r="8890" b="9525"/>
            <wp:docPr id="1910978953" name="Picture 1" descr="A graph with a number of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78953" name="Picture 1" descr="A graph with a number of text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42AF" w14:textId="77777777" w:rsidR="00AA1907" w:rsidRPr="00600D0D" w:rsidRDefault="00AA1907" w:rsidP="00F96538">
      <w:pPr>
        <w:spacing w:after="0" w:line="240" w:lineRule="auto"/>
      </w:pPr>
    </w:p>
    <w:p w14:paraId="17A185B4" w14:textId="77777777" w:rsidR="00AA1907" w:rsidRPr="00600D0D" w:rsidRDefault="00AA1907" w:rsidP="00F96538">
      <w:pPr>
        <w:spacing w:after="0" w:line="240" w:lineRule="auto"/>
      </w:pPr>
    </w:p>
    <w:p w14:paraId="68916C3C" w14:textId="3237FB49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28AFFF21" wp14:editId="401ACA6D">
            <wp:extent cx="5731510" cy="1840865"/>
            <wp:effectExtent l="0" t="0" r="2540" b="6985"/>
            <wp:docPr id="1028759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9813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EC34" w14:textId="77777777" w:rsidR="00AA1907" w:rsidRPr="00600D0D" w:rsidRDefault="00AA1907" w:rsidP="00F96538">
      <w:pPr>
        <w:spacing w:after="0" w:line="240" w:lineRule="auto"/>
      </w:pPr>
    </w:p>
    <w:p w14:paraId="15DD5D5F" w14:textId="461B5D38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22D4192B" wp14:editId="3F7060A7">
            <wp:extent cx="5731510" cy="3128645"/>
            <wp:effectExtent l="0" t="0" r="2540" b="0"/>
            <wp:docPr id="1777719468" name="Picture 1" descr="A graph with a line of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19468" name="Picture 1" descr="A graph with a line of dots&#10;&#10;Description automatically generated with medium confidenc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C694B" w14:textId="77777777" w:rsidR="00AA1907" w:rsidRPr="00600D0D" w:rsidRDefault="00AA1907" w:rsidP="00F96538">
      <w:pPr>
        <w:spacing w:after="0" w:line="240" w:lineRule="auto"/>
      </w:pPr>
    </w:p>
    <w:p w14:paraId="79F3D2CA" w14:textId="16FDEEEF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26C3F49B" wp14:editId="0C2CFE08">
            <wp:extent cx="5731510" cy="3174365"/>
            <wp:effectExtent l="0" t="0" r="2540" b="6985"/>
            <wp:docPr id="2104453367" name="Picture 1" descr="A graph with numbers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53367" name="Picture 1" descr="A graph with numbers and dots&#10;&#10;Description automatically generated with medium confidenc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EE37" w14:textId="77777777" w:rsidR="00AA1907" w:rsidRPr="00600D0D" w:rsidRDefault="00AA1907" w:rsidP="00F96538">
      <w:pPr>
        <w:spacing w:after="0" w:line="240" w:lineRule="auto"/>
      </w:pPr>
    </w:p>
    <w:p w14:paraId="4F159EF4" w14:textId="4E06D515" w:rsidR="00AA1907" w:rsidRPr="00600D0D" w:rsidRDefault="00AA1907" w:rsidP="00F96538">
      <w:pPr>
        <w:spacing w:after="0" w:line="240" w:lineRule="auto"/>
      </w:pPr>
    </w:p>
    <w:p w14:paraId="59F465F5" w14:textId="77777777" w:rsidR="00AA1907" w:rsidRPr="00600D0D" w:rsidRDefault="00AA1907" w:rsidP="00F96538">
      <w:pPr>
        <w:spacing w:after="0" w:line="240" w:lineRule="auto"/>
      </w:pPr>
    </w:p>
    <w:p w14:paraId="1C23822D" w14:textId="77777777" w:rsidR="00724E53" w:rsidRPr="00724E53" w:rsidRDefault="00724E53" w:rsidP="00724E53"/>
    <w:p w14:paraId="5F7B3748" w14:textId="704A0816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63251A7E" wp14:editId="21764032">
            <wp:extent cx="5515745" cy="4563112"/>
            <wp:effectExtent l="0" t="0" r="8890" b="8890"/>
            <wp:docPr id="196956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64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DB07" w14:textId="77777777" w:rsidR="00AA1907" w:rsidRPr="00600D0D" w:rsidRDefault="00AA1907" w:rsidP="00F96538">
      <w:pPr>
        <w:spacing w:after="0" w:line="240" w:lineRule="auto"/>
      </w:pPr>
    </w:p>
    <w:p w14:paraId="241A5A63" w14:textId="23CB33E3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45926262" wp14:editId="71DA95FC">
            <wp:extent cx="5048955" cy="3334215"/>
            <wp:effectExtent l="0" t="0" r="0" b="0"/>
            <wp:docPr id="1880428020" name="Picture 1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28020" name="Picture 1" descr="A graph with a line and dots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EE37" w14:textId="77777777" w:rsidR="00AA1907" w:rsidRPr="00600D0D" w:rsidRDefault="00AA1907" w:rsidP="00F96538">
      <w:pPr>
        <w:spacing w:after="0" w:line="240" w:lineRule="auto"/>
      </w:pPr>
    </w:p>
    <w:p w14:paraId="72CB06E9" w14:textId="77777777" w:rsidR="00AA1907" w:rsidRPr="00600D0D" w:rsidRDefault="00AA1907" w:rsidP="00F96538">
      <w:pPr>
        <w:spacing w:after="0" w:line="240" w:lineRule="auto"/>
      </w:pPr>
    </w:p>
    <w:p w14:paraId="16D3B268" w14:textId="3AE29D5E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22BBE06A" wp14:editId="4DC92861">
            <wp:extent cx="5068007" cy="3324689"/>
            <wp:effectExtent l="0" t="0" r="0" b="9525"/>
            <wp:docPr id="908449594" name="Picture 1" descr="A graph with numbers an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49594" name="Picture 1" descr="A graph with numbers and lines&#10;&#10;Description automatically generated with medium confidenc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6F37" w14:textId="77777777" w:rsidR="00AA1907" w:rsidRPr="00600D0D" w:rsidRDefault="00AA1907" w:rsidP="00F96538">
      <w:pPr>
        <w:spacing w:after="0" w:line="240" w:lineRule="auto"/>
      </w:pPr>
    </w:p>
    <w:p w14:paraId="0F56B672" w14:textId="014E721C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397C5378" wp14:editId="621DC819">
            <wp:extent cx="5058481" cy="3277057"/>
            <wp:effectExtent l="0" t="0" r="8890" b="0"/>
            <wp:docPr id="585404958" name="Picture 1" descr="A graph with a line and do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04958" name="Picture 1" descr="A graph with a line and dots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302F" w14:textId="77777777" w:rsidR="00AA1907" w:rsidRPr="00600D0D" w:rsidRDefault="00AA1907" w:rsidP="00F96538">
      <w:pPr>
        <w:spacing w:after="0" w:line="240" w:lineRule="auto"/>
      </w:pPr>
    </w:p>
    <w:p w14:paraId="717AFEFE" w14:textId="77777777" w:rsidR="00AA1907" w:rsidRPr="00600D0D" w:rsidRDefault="00AA1907" w:rsidP="00F96538">
      <w:pPr>
        <w:spacing w:after="0" w:line="240" w:lineRule="auto"/>
      </w:pPr>
    </w:p>
    <w:p w14:paraId="75778DDD" w14:textId="3E3DDDFE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667A1E95" wp14:editId="2FC8C19A">
            <wp:extent cx="5068007" cy="3277057"/>
            <wp:effectExtent l="0" t="0" r="0" b="0"/>
            <wp:docPr id="1526726746" name="Picture 1" descr="A graph with a blue rectangle and black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6746" name="Picture 1" descr="A graph with a blue rectangle and black line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1125" w14:textId="77777777" w:rsidR="00AA1907" w:rsidRPr="00600D0D" w:rsidRDefault="00AA1907" w:rsidP="00F96538">
      <w:pPr>
        <w:spacing w:after="0" w:line="240" w:lineRule="auto"/>
      </w:pPr>
    </w:p>
    <w:p w14:paraId="68713BF5" w14:textId="67FA64BA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0BF716EE" wp14:editId="4ED65848">
            <wp:extent cx="5029902" cy="3286584"/>
            <wp:effectExtent l="0" t="0" r="0" b="9525"/>
            <wp:docPr id="164288057" name="Picture 1" descr="A graph with a blue rectangle and a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8057" name="Picture 1" descr="A graph with a blue rectangle and a red line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5067" w14:textId="77777777" w:rsidR="00AA1907" w:rsidRPr="00600D0D" w:rsidRDefault="00AA1907" w:rsidP="00F96538">
      <w:pPr>
        <w:spacing w:after="0" w:line="240" w:lineRule="auto"/>
      </w:pPr>
    </w:p>
    <w:p w14:paraId="44B0FB1E" w14:textId="174D0443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00A94D05" wp14:editId="24BC6CF4">
            <wp:extent cx="4915586" cy="3305636"/>
            <wp:effectExtent l="0" t="0" r="0" b="9525"/>
            <wp:docPr id="2030115402" name="Picture 1" descr="A graph of a box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5402" name="Picture 1" descr="A graph of a box plo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41D4" w14:textId="77777777" w:rsidR="00AA1907" w:rsidRPr="00600D0D" w:rsidRDefault="00AA1907" w:rsidP="00F96538">
      <w:pPr>
        <w:spacing w:after="0" w:line="240" w:lineRule="auto"/>
      </w:pPr>
    </w:p>
    <w:p w14:paraId="26FF21B2" w14:textId="52E54EDB" w:rsidR="00AA1907" w:rsidRPr="00600D0D" w:rsidRDefault="00AA1907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666707C4" wp14:editId="230D5E3F">
            <wp:extent cx="4963218" cy="3277057"/>
            <wp:effectExtent l="0" t="0" r="8890" b="0"/>
            <wp:docPr id="1729975059" name="Picture 1" descr="A graph with a blue rectangle and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75059" name="Picture 1" descr="A graph with a blue rectangle and black squares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A55" w14:textId="77777777" w:rsidR="00AA1907" w:rsidRPr="00600D0D" w:rsidRDefault="00AA1907" w:rsidP="00F96538">
      <w:pPr>
        <w:spacing w:after="0" w:line="240" w:lineRule="auto"/>
      </w:pPr>
    </w:p>
    <w:p w14:paraId="4E43E9C3" w14:textId="77777777" w:rsidR="00AA1907" w:rsidRPr="00600D0D" w:rsidRDefault="00AA1907" w:rsidP="00F96538">
      <w:pPr>
        <w:spacing w:after="0" w:line="240" w:lineRule="auto"/>
      </w:pPr>
    </w:p>
    <w:p w14:paraId="03B7F51C" w14:textId="263EAEEC" w:rsidR="00885501" w:rsidRPr="00600D0D" w:rsidRDefault="00885501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4DC959CB" wp14:editId="1ADECF4C">
            <wp:extent cx="4972744" cy="3219899"/>
            <wp:effectExtent l="0" t="0" r="0" b="0"/>
            <wp:docPr id="1687146464" name="Picture 1" descr="A diagram of a box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46464" name="Picture 1" descr="A diagram of a box plot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D81F2" w14:textId="77777777" w:rsidR="00885501" w:rsidRPr="00600D0D" w:rsidRDefault="00885501" w:rsidP="00F96538">
      <w:pPr>
        <w:spacing w:after="0" w:line="240" w:lineRule="auto"/>
      </w:pPr>
    </w:p>
    <w:p w14:paraId="117F02D4" w14:textId="5E6F5C5B" w:rsidR="00885501" w:rsidRPr="00600D0D" w:rsidRDefault="00885501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7136FE06" wp14:editId="1051260C">
            <wp:extent cx="5020376" cy="3324689"/>
            <wp:effectExtent l="0" t="0" r="8890" b="9525"/>
            <wp:docPr id="257084012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4012" name="Picture 1" descr="A graph with numbers and lines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D146" w14:textId="77777777" w:rsidR="00885501" w:rsidRPr="00600D0D" w:rsidRDefault="00885501" w:rsidP="00F96538">
      <w:pPr>
        <w:spacing w:after="0" w:line="240" w:lineRule="auto"/>
      </w:pPr>
    </w:p>
    <w:p w14:paraId="7339ED4A" w14:textId="1EE04008" w:rsidR="00885501" w:rsidRPr="00600D0D" w:rsidRDefault="00885501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1C0541BC" wp14:editId="1D036032">
            <wp:extent cx="5731510" cy="3569970"/>
            <wp:effectExtent l="0" t="0" r="2540" b="0"/>
            <wp:docPr id="618632757" name="Picture 1" descr="A graph showing a couple of blu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2757" name="Picture 1" descr="A graph showing a couple of blue squares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3C43" w14:textId="77777777" w:rsidR="00885501" w:rsidRPr="00600D0D" w:rsidRDefault="00885501" w:rsidP="00F96538">
      <w:pPr>
        <w:spacing w:after="0" w:line="240" w:lineRule="auto"/>
      </w:pPr>
    </w:p>
    <w:p w14:paraId="7A94F645" w14:textId="77777777" w:rsidR="00885501" w:rsidRPr="00600D0D" w:rsidRDefault="00885501" w:rsidP="00F96538">
      <w:pPr>
        <w:spacing w:after="0" w:line="240" w:lineRule="auto"/>
      </w:pPr>
    </w:p>
    <w:p w14:paraId="2C372801" w14:textId="1018CDB4" w:rsidR="00885501" w:rsidRPr="00600D0D" w:rsidRDefault="00885501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229820C6" wp14:editId="0E46106D">
            <wp:extent cx="5731510" cy="3632200"/>
            <wp:effectExtent l="0" t="0" r="2540" b="6350"/>
            <wp:docPr id="1058060255" name="Picture 1" descr="A graph of a number of peo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60255" name="Picture 1" descr="A graph of a number of people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BAA9" w14:textId="77777777" w:rsidR="00885501" w:rsidRPr="00600D0D" w:rsidRDefault="00885501" w:rsidP="00F96538">
      <w:pPr>
        <w:spacing w:after="0" w:line="240" w:lineRule="auto"/>
      </w:pPr>
    </w:p>
    <w:p w14:paraId="407538AD" w14:textId="77777777" w:rsidR="00885501" w:rsidRPr="00600D0D" w:rsidRDefault="00885501" w:rsidP="00F96538">
      <w:pPr>
        <w:spacing w:after="0" w:line="240" w:lineRule="auto"/>
      </w:pPr>
    </w:p>
    <w:p w14:paraId="28D6CE0A" w14:textId="21DB3DA9" w:rsidR="00885501" w:rsidRPr="00600D0D" w:rsidRDefault="00885501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10035445" wp14:editId="156D6C2A">
            <wp:extent cx="5731510" cy="3583940"/>
            <wp:effectExtent l="0" t="0" r="2540" b="0"/>
            <wp:docPr id="1084242875" name="Picture 1" descr="A graph of a number of blue rectangular objec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42875" name="Picture 1" descr="A graph of a number of blue rectangular objects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D45F" w14:textId="77777777" w:rsidR="00885501" w:rsidRPr="00600D0D" w:rsidRDefault="00885501" w:rsidP="00F96538">
      <w:pPr>
        <w:spacing w:after="0" w:line="240" w:lineRule="auto"/>
      </w:pPr>
    </w:p>
    <w:p w14:paraId="0B353CA3" w14:textId="77777777" w:rsidR="00885501" w:rsidRPr="00600D0D" w:rsidRDefault="00885501" w:rsidP="00F96538">
      <w:pPr>
        <w:spacing w:after="0" w:line="240" w:lineRule="auto"/>
      </w:pPr>
    </w:p>
    <w:p w14:paraId="58C110DE" w14:textId="111C60C1" w:rsidR="00885501" w:rsidRPr="00600D0D" w:rsidRDefault="00885501" w:rsidP="00F96538">
      <w:pPr>
        <w:spacing w:after="0" w:line="240" w:lineRule="auto"/>
      </w:pPr>
      <w:r w:rsidRPr="00600D0D">
        <w:rPr>
          <w:noProof/>
        </w:rPr>
        <w:lastRenderedPageBreak/>
        <w:drawing>
          <wp:inline distT="0" distB="0" distL="0" distR="0" wp14:anchorId="08B87B2C" wp14:editId="040B295C">
            <wp:extent cx="5731510" cy="3997960"/>
            <wp:effectExtent l="0" t="0" r="2540" b="2540"/>
            <wp:docPr id="319546049" name="Picture 1" descr="A graph of a number of blue rectangular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46049" name="Picture 1" descr="A graph of a number of blue rectangular objects&#10;&#10;Description automatically generated with medium confidenc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56355" w14:textId="3B3E7169" w:rsidR="00885501" w:rsidRPr="00600D0D" w:rsidRDefault="00885501" w:rsidP="00F96538">
      <w:pPr>
        <w:spacing w:after="0" w:line="240" w:lineRule="auto"/>
      </w:pPr>
    </w:p>
    <w:p w14:paraId="3373EADB" w14:textId="32CAFDC3" w:rsidR="00885501" w:rsidRPr="00600D0D" w:rsidRDefault="00885501" w:rsidP="00F96538">
      <w:pPr>
        <w:spacing w:after="0" w:line="240" w:lineRule="auto"/>
      </w:pPr>
      <w:r w:rsidRPr="00600D0D">
        <w:rPr>
          <w:noProof/>
        </w:rPr>
        <w:drawing>
          <wp:inline distT="0" distB="0" distL="0" distR="0" wp14:anchorId="3075FE01" wp14:editId="14C500C5">
            <wp:extent cx="5731510" cy="3413125"/>
            <wp:effectExtent l="0" t="0" r="2540" b="0"/>
            <wp:docPr id="54729111" name="Picture 1" descr="A blue rectangular objec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9111" name="Picture 1" descr="A blue rectangular object with numbers&#10;&#10;Description automatically generated with medium confidenc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50FD" w14:textId="77777777" w:rsidR="00885501" w:rsidRPr="00600D0D" w:rsidRDefault="00885501" w:rsidP="00F96538">
      <w:pPr>
        <w:spacing w:after="0" w:line="240" w:lineRule="auto"/>
      </w:pPr>
    </w:p>
    <w:p w14:paraId="5C41FC48" w14:textId="77777777" w:rsidR="00885501" w:rsidRPr="00600D0D" w:rsidRDefault="00885501" w:rsidP="00F96538">
      <w:pPr>
        <w:spacing w:after="0" w:line="240" w:lineRule="auto"/>
      </w:pPr>
    </w:p>
    <w:p w14:paraId="20D0300F" w14:textId="77777777" w:rsidR="00885501" w:rsidRPr="00600D0D" w:rsidRDefault="00885501" w:rsidP="00F96538">
      <w:pPr>
        <w:spacing w:after="0" w:line="240" w:lineRule="auto"/>
      </w:pPr>
    </w:p>
    <w:p w14:paraId="51A337CB" w14:textId="53C264BE" w:rsidR="00885501" w:rsidRPr="00600D0D" w:rsidRDefault="00885501" w:rsidP="00F96538">
      <w:pPr>
        <w:spacing w:after="0" w:line="240" w:lineRule="auto"/>
      </w:pPr>
    </w:p>
    <w:sectPr w:rsidR="00885501" w:rsidRPr="00600D0D" w:rsidSect="00181016">
      <w:headerReference w:type="default" r:id="rId48"/>
      <w:footerReference w:type="even" r:id="rId49"/>
      <w:footerReference w:type="default" r:id="rId50"/>
      <w:pgSz w:w="11906" w:h="16838" w:code="9"/>
      <w:pgMar w:top="1440" w:right="1440" w:bottom="1440" w:left="1440" w:header="706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EEC2" w14:textId="77777777" w:rsidR="00F60C7D" w:rsidRDefault="00F60C7D">
      <w:pPr>
        <w:spacing w:after="0" w:line="240" w:lineRule="auto"/>
      </w:pPr>
      <w:r>
        <w:separator/>
      </w:r>
    </w:p>
  </w:endnote>
  <w:endnote w:type="continuationSeparator" w:id="0">
    <w:p w14:paraId="24F8F48C" w14:textId="77777777" w:rsidR="00F60C7D" w:rsidRDefault="00F60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89591321"/>
      <w:docPartObj>
        <w:docPartGallery w:val="Page Numbers (Bottom of Page)"/>
        <w:docPartUnique/>
      </w:docPartObj>
    </w:sdtPr>
    <w:sdtContent>
      <w:p w14:paraId="22DC78B9" w14:textId="27C97A22" w:rsidR="00F06927" w:rsidRDefault="00F06927" w:rsidP="008658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675655197"/>
      <w:docPartObj>
        <w:docPartGallery w:val="Page Numbers (Bottom of Page)"/>
        <w:docPartUnique/>
      </w:docPartObj>
    </w:sdtPr>
    <w:sdtContent>
      <w:p w14:paraId="38C0A8F6" w14:textId="7D360CFB" w:rsidR="00F06927" w:rsidRDefault="00F06927" w:rsidP="008658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0705989" w14:textId="77777777" w:rsidR="00F06927" w:rsidRDefault="00F069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536402"/>
      <w:docPartObj>
        <w:docPartGallery w:val="Page Numbers (Bottom of Page)"/>
        <w:docPartUnique/>
      </w:docPartObj>
    </w:sdtPr>
    <w:sdtContent>
      <w:p w14:paraId="0042675E" w14:textId="203145A4" w:rsidR="00F06927" w:rsidRDefault="00F06927" w:rsidP="0086580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4715234" w14:textId="0A6B51F6" w:rsidR="00F06927" w:rsidRPr="00F06927" w:rsidRDefault="00F06927">
    <w:pPr>
      <w:pStyle w:val="Footer"/>
      <w:rPr>
        <w:rFonts w:ascii="Times New Roman" w:hAnsi="Times New Roman" w:cs="Times New Roman (Body CS)"/>
      </w:rPr>
    </w:pPr>
    <w:r w:rsidRPr="00F06927">
      <w:rPr>
        <w:rFonts w:ascii="Times New Roman" w:hAnsi="Times New Roman" w:cs="Times New Roman (Body CS)"/>
      </w:rPr>
      <w:t>Project Report</w:t>
    </w:r>
  </w:p>
  <w:p w14:paraId="72CEA9DD" w14:textId="3FB456B6" w:rsidR="39C699C3" w:rsidRDefault="39C699C3" w:rsidP="39C699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E1A0D" w14:textId="77777777" w:rsidR="00F60C7D" w:rsidRDefault="00F60C7D">
      <w:pPr>
        <w:spacing w:after="0" w:line="240" w:lineRule="auto"/>
      </w:pPr>
      <w:r>
        <w:separator/>
      </w:r>
    </w:p>
  </w:footnote>
  <w:footnote w:type="continuationSeparator" w:id="0">
    <w:p w14:paraId="67918563" w14:textId="77777777" w:rsidR="00F60C7D" w:rsidRDefault="00F60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9C699C3" w14:paraId="750B0BC0" w14:textId="77777777" w:rsidTr="39C699C3">
      <w:trPr>
        <w:trHeight w:val="300"/>
      </w:trPr>
      <w:tc>
        <w:tcPr>
          <w:tcW w:w="3005" w:type="dxa"/>
        </w:tcPr>
        <w:p w14:paraId="470416F3" w14:textId="20D96926" w:rsidR="39C699C3" w:rsidRDefault="39C699C3" w:rsidP="39C699C3">
          <w:pPr>
            <w:pStyle w:val="Header"/>
            <w:ind w:left="-115"/>
          </w:pPr>
        </w:p>
      </w:tc>
      <w:tc>
        <w:tcPr>
          <w:tcW w:w="3005" w:type="dxa"/>
        </w:tcPr>
        <w:p w14:paraId="4636EA75" w14:textId="38AC7346" w:rsidR="39C699C3" w:rsidRDefault="39C699C3" w:rsidP="39C699C3">
          <w:pPr>
            <w:pStyle w:val="Header"/>
            <w:jc w:val="center"/>
          </w:pPr>
        </w:p>
      </w:tc>
      <w:tc>
        <w:tcPr>
          <w:tcW w:w="3005" w:type="dxa"/>
        </w:tcPr>
        <w:p w14:paraId="6E2B36BF" w14:textId="14C00FE6" w:rsidR="39C699C3" w:rsidRDefault="39C699C3" w:rsidP="39C699C3">
          <w:pPr>
            <w:pStyle w:val="Header"/>
            <w:ind w:right="-115"/>
            <w:jc w:val="right"/>
          </w:pPr>
        </w:p>
      </w:tc>
    </w:tr>
  </w:tbl>
  <w:p w14:paraId="33F43780" w14:textId="12A33F17" w:rsidR="00F06927" w:rsidRPr="00682DC1" w:rsidRDefault="00F06927" w:rsidP="005A5DC9">
    <w:pPr>
      <w:rPr>
        <w:rFonts w:ascii="Times New Roman" w:hAnsi="Times New Roman" w:cs="Times New Roman"/>
        <w:b/>
        <w:szCs w:val="28"/>
      </w:rPr>
    </w:pPr>
    <w:r>
      <w:rPr>
        <w:rFonts w:ascii="Times New Roman" w:hAnsi="Times New Roman" w:cs="Times New Roman"/>
        <w:b/>
        <w:sz w:val="28"/>
        <w:szCs w:val="28"/>
      </w:rPr>
      <w:t xml:space="preserve">                                   </w:t>
    </w:r>
    <w:r w:rsidRPr="00682DC1">
      <w:rPr>
        <w:rFonts w:ascii="Times New Roman" w:hAnsi="Times New Roman" w:cs="Times New Roman"/>
        <w:b/>
        <w:szCs w:val="28"/>
      </w:rPr>
      <w:t>Loan Approval Classification Using Big Data Analytics</w:t>
    </w:r>
  </w:p>
  <w:p w14:paraId="4DE58170" w14:textId="79BB44AA" w:rsidR="39C699C3" w:rsidRDefault="39C699C3" w:rsidP="39C699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58EF"/>
    <w:multiLevelType w:val="hybridMultilevel"/>
    <w:tmpl w:val="FF5AA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A1425"/>
    <w:multiLevelType w:val="hybridMultilevel"/>
    <w:tmpl w:val="F89AAE62"/>
    <w:lvl w:ilvl="0" w:tplc="81F415D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931C19D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C3EA59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5AEEDBF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90C3F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EF6A75A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AECAFBA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864708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3C48B0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53334FB"/>
    <w:multiLevelType w:val="hybridMultilevel"/>
    <w:tmpl w:val="8FE85B7E"/>
    <w:lvl w:ilvl="0" w:tplc="7C86C0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9C5E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0ABF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7C77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69471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2AE34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E62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B20C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0878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84E5369"/>
    <w:multiLevelType w:val="hybridMultilevel"/>
    <w:tmpl w:val="42E6EFEC"/>
    <w:lvl w:ilvl="0" w:tplc="E3D4F60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632DE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B6D70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44601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1EB5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F8619A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28AE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EC37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A4AB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207DB"/>
    <w:multiLevelType w:val="hybridMultilevel"/>
    <w:tmpl w:val="3526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C0B12"/>
    <w:multiLevelType w:val="hybridMultilevel"/>
    <w:tmpl w:val="E8105B2C"/>
    <w:lvl w:ilvl="0" w:tplc="413AA4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6626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D454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28C3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A62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0E48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44E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0677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C4F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E102E63"/>
    <w:multiLevelType w:val="hybridMultilevel"/>
    <w:tmpl w:val="80C81A58"/>
    <w:lvl w:ilvl="0" w:tplc="E1D08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548C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5493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0C43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74E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04794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2EE8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34C5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72FD1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86EE1"/>
    <w:multiLevelType w:val="hybridMultilevel"/>
    <w:tmpl w:val="2A9AAC2E"/>
    <w:lvl w:ilvl="0" w:tplc="CD444A4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10C92363"/>
    <w:multiLevelType w:val="hybridMultilevel"/>
    <w:tmpl w:val="9EE4F9CC"/>
    <w:lvl w:ilvl="0" w:tplc="CEB8F5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3E98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D033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3EF4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BA77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48B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89E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4455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12E9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BE12AC4"/>
    <w:multiLevelType w:val="hybridMultilevel"/>
    <w:tmpl w:val="A690553C"/>
    <w:lvl w:ilvl="0" w:tplc="5832E3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962B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60EA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7E71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AE54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5CAE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DAF7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4017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181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C72687D"/>
    <w:multiLevelType w:val="hybridMultilevel"/>
    <w:tmpl w:val="96C224D0"/>
    <w:lvl w:ilvl="0" w:tplc="81007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F1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1AFD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4A86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74E0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55E53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4800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7688EA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EC3D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B1200DD"/>
    <w:multiLevelType w:val="hybridMultilevel"/>
    <w:tmpl w:val="A342A316"/>
    <w:lvl w:ilvl="0" w:tplc="004CC2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663E9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8D066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483A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226B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04E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38EB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582E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FEEE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B7F6A47"/>
    <w:multiLevelType w:val="hybridMultilevel"/>
    <w:tmpl w:val="DBA01B42"/>
    <w:lvl w:ilvl="0" w:tplc="3684E0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3CBF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1A51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13A9D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F425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6E98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1054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388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8AA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BE939FA"/>
    <w:multiLevelType w:val="hybridMultilevel"/>
    <w:tmpl w:val="B798C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9C74E2"/>
    <w:multiLevelType w:val="hybridMultilevel"/>
    <w:tmpl w:val="9596101E"/>
    <w:lvl w:ilvl="0" w:tplc="929AAD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465E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2E6D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F0BB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987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10F1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AB622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2C8E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96AF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2DAC5BF2"/>
    <w:multiLevelType w:val="hybridMultilevel"/>
    <w:tmpl w:val="4AC4D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03C81"/>
    <w:multiLevelType w:val="hybridMultilevel"/>
    <w:tmpl w:val="A3AECA74"/>
    <w:lvl w:ilvl="0" w:tplc="5E9AC9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EA4E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AE5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284C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E63F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F664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18FD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7AEB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FE66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E4C48AB"/>
    <w:multiLevelType w:val="hybridMultilevel"/>
    <w:tmpl w:val="2F8A4994"/>
    <w:lvl w:ilvl="0" w:tplc="2124BD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525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10EF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A21D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EC254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82008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6F0E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4F2C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2A65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18210AA"/>
    <w:multiLevelType w:val="hybridMultilevel"/>
    <w:tmpl w:val="0652CD2A"/>
    <w:lvl w:ilvl="0" w:tplc="4AF639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B6DD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B1662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B26A6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A414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4ADE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76C78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8403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0C72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29C3A25"/>
    <w:multiLevelType w:val="hybridMultilevel"/>
    <w:tmpl w:val="C0FCF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382916"/>
    <w:multiLevelType w:val="hybridMultilevel"/>
    <w:tmpl w:val="F5C2C124"/>
    <w:lvl w:ilvl="0" w:tplc="174298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1EE3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BA72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A0BE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A6DD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2287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5EF3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2F0C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0C04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0B63DF5"/>
    <w:multiLevelType w:val="hybridMultilevel"/>
    <w:tmpl w:val="3656D0DA"/>
    <w:lvl w:ilvl="0" w:tplc="CD444A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 w15:restartNumberingAfterBreak="0">
    <w:nsid w:val="459D5A67"/>
    <w:multiLevelType w:val="hybridMultilevel"/>
    <w:tmpl w:val="C4D00028"/>
    <w:lvl w:ilvl="0" w:tplc="3C5C06B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B947A6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F3C66D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BF43DA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9701D6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7A54537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D4C0F1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B5CDAA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AEB01F1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3" w15:restartNumberingAfterBreak="0">
    <w:nsid w:val="4BFC58BE"/>
    <w:multiLevelType w:val="hybridMultilevel"/>
    <w:tmpl w:val="7E005470"/>
    <w:lvl w:ilvl="0" w:tplc="D53AD2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B44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38E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4A6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38E1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2E11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2672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B44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641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2FE1DA7"/>
    <w:multiLevelType w:val="hybridMultilevel"/>
    <w:tmpl w:val="538C8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134D5"/>
    <w:multiLevelType w:val="hybridMultilevel"/>
    <w:tmpl w:val="376C78F4"/>
    <w:lvl w:ilvl="0" w:tplc="CA4C7E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444A4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F6C1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86E08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A017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B8D5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FCA26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AAEAE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52CE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 w15:restartNumberingAfterBreak="0">
    <w:nsid w:val="545459A0"/>
    <w:multiLevelType w:val="hybridMultilevel"/>
    <w:tmpl w:val="40A2DACE"/>
    <w:lvl w:ilvl="0" w:tplc="C5389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A23D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32F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8061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500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881C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0AC0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B2A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F23D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86B4B83"/>
    <w:multiLevelType w:val="hybridMultilevel"/>
    <w:tmpl w:val="263ADBF8"/>
    <w:lvl w:ilvl="0" w:tplc="6AA49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C065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CFC05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80CA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E369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BEABB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9B4A8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9670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88EA6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EFB7EFF"/>
    <w:multiLevelType w:val="hybridMultilevel"/>
    <w:tmpl w:val="AA26177A"/>
    <w:lvl w:ilvl="0" w:tplc="ED1A9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FE5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CC877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80ED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10C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E2D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143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063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5A51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FA22547"/>
    <w:multiLevelType w:val="hybridMultilevel"/>
    <w:tmpl w:val="8996A6E0"/>
    <w:lvl w:ilvl="0" w:tplc="87E24C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1065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F4FA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BCF8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59A3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449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1A0E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0C4D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B6FB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E782FE2"/>
    <w:multiLevelType w:val="hybridMultilevel"/>
    <w:tmpl w:val="779ADC86"/>
    <w:lvl w:ilvl="0" w:tplc="7FFAFF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4267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FE83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126A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481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5874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80C2A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E23C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1A5A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742869E6"/>
    <w:multiLevelType w:val="hybridMultilevel"/>
    <w:tmpl w:val="EEDC2664"/>
    <w:lvl w:ilvl="0" w:tplc="5816CD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A6CAA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4D65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E9224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280F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F00A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A2C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603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5320F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2" w15:restartNumberingAfterBreak="0">
    <w:nsid w:val="764343F4"/>
    <w:multiLevelType w:val="hybridMultilevel"/>
    <w:tmpl w:val="4EB4B296"/>
    <w:lvl w:ilvl="0" w:tplc="B176725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9266F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A0E9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1C8E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C056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88EC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F4818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302C3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6454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7BC47031"/>
    <w:multiLevelType w:val="multilevel"/>
    <w:tmpl w:val="A290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148466">
    <w:abstractNumId w:val="19"/>
  </w:num>
  <w:num w:numId="2" w16cid:durableId="2013604799">
    <w:abstractNumId w:val="23"/>
  </w:num>
  <w:num w:numId="3" w16cid:durableId="86005395">
    <w:abstractNumId w:val="12"/>
  </w:num>
  <w:num w:numId="4" w16cid:durableId="1457067542">
    <w:abstractNumId w:val="6"/>
  </w:num>
  <w:num w:numId="5" w16cid:durableId="1087768686">
    <w:abstractNumId w:val="3"/>
  </w:num>
  <w:num w:numId="6" w16cid:durableId="319357146">
    <w:abstractNumId w:val="24"/>
  </w:num>
  <w:num w:numId="7" w16cid:durableId="1630084745">
    <w:abstractNumId w:val="15"/>
  </w:num>
  <w:num w:numId="8" w16cid:durableId="118039958">
    <w:abstractNumId w:val="25"/>
  </w:num>
  <w:num w:numId="9" w16cid:durableId="516694734">
    <w:abstractNumId w:val="18"/>
  </w:num>
  <w:num w:numId="10" w16cid:durableId="1277636720">
    <w:abstractNumId w:val="14"/>
  </w:num>
  <w:num w:numId="11" w16cid:durableId="1379470231">
    <w:abstractNumId w:val="27"/>
  </w:num>
  <w:num w:numId="12" w16cid:durableId="1942906932">
    <w:abstractNumId w:val="17"/>
  </w:num>
  <w:num w:numId="13" w16cid:durableId="1225799435">
    <w:abstractNumId w:val="11"/>
  </w:num>
  <w:num w:numId="14" w16cid:durableId="335495682">
    <w:abstractNumId w:val="31"/>
  </w:num>
  <w:num w:numId="15" w16cid:durableId="2086560537">
    <w:abstractNumId w:val="0"/>
  </w:num>
  <w:num w:numId="16" w16cid:durableId="797841213">
    <w:abstractNumId w:val="13"/>
  </w:num>
  <w:num w:numId="17" w16cid:durableId="929660649">
    <w:abstractNumId w:val="16"/>
  </w:num>
  <w:num w:numId="18" w16cid:durableId="723526416">
    <w:abstractNumId w:val="29"/>
  </w:num>
  <w:num w:numId="19" w16cid:durableId="1021782745">
    <w:abstractNumId w:val="5"/>
  </w:num>
  <w:num w:numId="20" w16cid:durableId="2060669103">
    <w:abstractNumId w:val="1"/>
  </w:num>
  <w:num w:numId="21" w16cid:durableId="917715554">
    <w:abstractNumId w:val="8"/>
  </w:num>
  <w:num w:numId="22" w16cid:durableId="1985309613">
    <w:abstractNumId w:val="22"/>
  </w:num>
  <w:num w:numId="23" w16cid:durableId="859706030">
    <w:abstractNumId w:val="2"/>
  </w:num>
  <w:num w:numId="24" w16cid:durableId="777023528">
    <w:abstractNumId w:val="20"/>
  </w:num>
  <w:num w:numId="25" w16cid:durableId="1509715670">
    <w:abstractNumId w:val="32"/>
  </w:num>
  <w:num w:numId="26" w16cid:durableId="1714576079">
    <w:abstractNumId w:val="30"/>
  </w:num>
  <w:num w:numId="27" w16cid:durableId="1366521283">
    <w:abstractNumId w:val="26"/>
  </w:num>
  <w:num w:numId="28" w16cid:durableId="1729185688">
    <w:abstractNumId w:val="10"/>
  </w:num>
  <w:num w:numId="29" w16cid:durableId="595292272">
    <w:abstractNumId w:val="28"/>
  </w:num>
  <w:num w:numId="30" w16cid:durableId="1780443740">
    <w:abstractNumId w:val="9"/>
  </w:num>
  <w:num w:numId="31" w16cid:durableId="983509134">
    <w:abstractNumId w:val="4"/>
  </w:num>
  <w:num w:numId="32" w16cid:durableId="1049959974">
    <w:abstractNumId w:val="21"/>
  </w:num>
  <w:num w:numId="33" w16cid:durableId="581376371">
    <w:abstractNumId w:val="33"/>
  </w:num>
  <w:num w:numId="34" w16cid:durableId="1336883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907"/>
    <w:rsid w:val="000B58AD"/>
    <w:rsid w:val="00147BA5"/>
    <w:rsid w:val="00181016"/>
    <w:rsid w:val="0020413E"/>
    <w:rsid w:val="00211A2B"/>
    <w:rsid w:val="002711C0"/>
    <w:rsid w:val="002C4E0B"/>
    <w:rsid w:val="0031782E"/>
    <w:rsid w:val="00390D16"/>
    <w:rsid w:val="003C1A83"/>
    <w:rsid w:val="003D76F8"/>
    <w:rsid w:val="004814BA"/>
    <w:rsid w:val="004B11CE"/>
    <w:rsid w:val="005001FD"/>
    <w:rsid w:val="00572D7D"/>
    <w:rsid w:val="005A5DC9"/>
    <w:rsid w:val="005C0600"/>
    <w:rsid w:val="00600D0D"/>
    <w:rsid w:val="00671B81"/>
    <w:rsid w:val="00681A32"/>
    <w:rsid w:val="00682DC1"/>
    <w:rsid w:val="00690405"/>
    <w:rsid w:val="00692567"/>
    <w:rsid w:val="00724E53"/>
    <w:rsid w:val="008535B7"/>
    <w:rsid w:val="00865259"/>
    <w:rsid w:val="00885501"/>
    <w:rsid w:val="008D7807"/>
    <w:rsid w:val="009A7B21"/>
    <w:rsid w:val="00A440B6"/>
    <w:rsid w:val="00A537CA"/>
    <w:rsid w:val="00AA1907"/>
    <w:rsid w:val="00AA29DF"/>
    <w:rsid w:val="00AD07CF"/>
    <w:rsid w:val="00B52185"/>
    <w:rsid w:val="00C13925"/>
    <w:rsid w:val="00C63213"/>
    <w:rsid w:val="00C75A2E"/>
    <w:rsid w:val="00C97E98"/>
    <w:rsid w:val="00CA6A7A"/>
    <w:rsid w:val="00CB09D2"/>
    <w:rsid w:val="00D8528E"/>
    <w:rsid w:val="00E111BB"/>
    <w:rsid w:val="00E35F55"/>
    <w:rsid w:val="00E96EAF"/>
    <w:rsid w:val="00ED5BA4"/>
    <w:rsid w:val="00EF5620"/>
    <w:rsid w:val="00F0217B"/>
    <w:rsid w:val="00F06927"/>
    <w:rsid w:val="00F2045E"/>
    <w:rsid w:val="00F60C7D"/>
    <w:rsid w:val="00F96538"/>
    <w:rsid w:val="00FC7001"/>
    <w:rsid w:val="00FD4A68"/>
    <w:rsid w:val="39C69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87EFF"/>
  <w15:chartTrackingRefBased/>
  <w15:docId w15:val="{7FC4744C-FFF0-4DB0-A375-DBAF71F57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620"/>
  </w:style>
  <w:style w:type="paragraph" w:styleId="Heading1">
    <w:name w:val="heading 1"/>
    <w:basedOn w:val="Normal"/>
    <w:next w:val="Normal"/>
    <w:link w:val="Heading1Char"/>
    <w:uiPriority w:val="9"/>
    <w:qFormat/>
    <w:rsid w:val="00AA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9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9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A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9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9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9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i-provider">
    <w:name w:val="ui-provider"/>
    <w:basedOn w:val="DefaultParagraphFont"/>
    <w:rsid w:val="00C97E98"/>
  </w:style>
  <w:style w:type="character" w:styleId="Hyperlink">
    <w:name w:val="Hyperlink"/>
    <w:basedOn w:val="DefaultParagraphFont"/>
    <w:uiPriority w:val="99"/>
    <w:unhideWhenUsed/>
    <w:rsid w:val="00C97E98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97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97E98"/>
    <w:pPr>
      <w:spacing w:after="200" w:line="240" w:lineRule="auto"/>
    </w:pPr>
    <w:rPr>
      <w:i/>
      <w:iCs/>
      <w:color w:val="0E2841" w:themeColor="text2"/>
      <w:sz w:val="18"/>
      <w:szCs w:val="18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F06927"/>
  </w:style>
  <w:style w:type="character" w:styleId="UnresolvedMention">
    <w:name w:val="Unresolved Mention"/>
    <w:basedOn w:val="DefaultParagraphFont"/>
    <w:uiPriority w:val="99"/>
    <w:semiHidden/>
    <w:unhideWhenUsed/>
    <w:rsid w:val="00390D1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600D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00D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00D0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00D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00D0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600D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2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260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56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36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28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064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8750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4683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1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5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52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746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798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9415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2824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4349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57029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5407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54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5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37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996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5779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51608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4257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605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638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97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56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20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45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28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42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73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0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4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06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23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5488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466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05851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44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00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434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842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456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18264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4754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66164">
          <w:marLeft w:val="547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00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30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24</Pages>
  <Words>1156</Words>
  <Characters>7230</Characters>
  <Application>Microsoft Office Word</Application>
  <DocSecurity>0</DocSecurity>
  <Lines>195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Kondeti, Chinni Krishna</dc:creator>
  <cp:keywords/>
  <dc:description/>
  <cp:lastModifiedBy>Ravula, Achyutha</cp:lastModifiedBy>
  <cp:revision>5</cp:revision>
  <dcterms:created xsi:type="dcterms:W3CDTF">2025-12-31T01:08:00Z</dcterms:created>
  <dcterms:modified xsi:type="dcterms:W3CDTF">2025-12-31T01:44:00Z</dcterms:modified>
</cp:coreProperties>
</file>