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11EF3" w14:textId="77777777" w:rsidR="00B06B3B" w:rsidRDefault="00B06B3B">
      <w:pPr>
        <w:pStyle w:val="BodyText"/>
        <w:spacing w:before="5"/>
        <w:rPr>
          <w:b/>
          <w:sz w:val="40"/>
          <w:szCs w:val="40"/>
        </w:rPr>
      </w:pPr>
    </w:p>
    <w:p w14:paraId="79AF8864" w14:textId="6AE8E975" w:rsidR="00C05579" w:rsidRPr="00C2411B" w:rsidRDefault="00F812FB">
      <w:pPr>
        <w:pStyle w:val="BodyText"/>
        <w:spacing w:before="5"/>
        <w:rPr>
          <w:b/>
          <w:color w:val="00B050"/>
          <w:sz w:val="40"/>
          <w:szCs w:val="40"/>
        </w:rPr>
      </w:pPr>
      <w:r w:rsidRPr="00C2411B">
        <w:rPr>
          <w:b/>
          <w:sz w:val="40"/>
          <w:szCs w:val="40"/>
        </w:rPr>
        <w:t xml:space="preserve">                             </w:t>
      </w:r>
      <w:r w:rsidRPr="00C2411B">
        <w:rPr>
          <w:b/>
          <w:color w:val="00B050"/>
          <w:sz w:val="40"/>
          <w:szCs w:val="40"/>
        </w:rPr>
        <w:t>Credit Risk Analysis</w:t>
      </w:r>
    </w:p>
    <w:p w14:paraId="0D46E3B5" w14:textId="77777777" w:rsidR="00F812FB" w:rsidRPr="00C2411B" w:rsidRDefault="00F812FB">
      <w:pPr>
        <w:spacing w:before="1"/>
        <w:ind w:left="438" w:right="27"/>
        <w:jc w:val="center"/>
        <w:rPr>
          <w:b/>
          <w:sz w:val="40"/>
          <w:szCs w:val="40"/>
        </w:rPr>
      </w:pPr>
    </w:p>
    <w:p w14:paraId="5E1056BE" w14:textId="411993C6" w:rsidR="00C05579" w:rsidRDefault="00000000">
      <w:pPr>
        <w:spacing w:before="1"/>
        <w:ind w:left="438" w:right="27"/>
        <w:jc w:val="center"/>
        <w:rPr>
          <w:b/>
          <w:sz w:val="26"/>
        </w:rPr>
      </w:pPr>
      <w:r>
        <w:rPr>
          <w:b/>
          <w:sz w:val="26"/>
        </w:rPr>
        <w:t>A</w:t>
      </w:r>
      <w:r>
        <w:rPr>
          <w:b/>
          <w:spacing w:val="9"/>
          <w:sz w:val="26"/>
        </w:rPr>
        <w:t xml:space="preserve"> </w:t>
      </w:r>
      <w:r>
        <w:rPr>
          <w:b/>
          <w:sz w:val="26"/>
        </w:rPr>
        <w:t>PROJECT</w:t>
      </w:r>
      <w:r>
        <w:rPr>
          <w:b/>
          <w:spacing w:val="8"/>
          <w:sz w:val="26"/>
        </w:rPr>
        <w:t xml:space="preserve"> </w:t>
      </w:r>
      <w:r>
        <w:rPr>
          <w:b/>
          <w:sz w:val="26"/>
        </w:rPr>
        <w:t>REPORT</w:t>
      </w:r>
    </w:p>
    <w:p w14:paraId="33DC9EF3" w14:textId="77777777" w:rsidR="00C05579" w:rsidRDefault="00000000">
      <w:pPr>
        <w:spacing w:before="154"/>
        <w:ind w:left="438" w:right="26"/>
        <w:jc w:val="center"/>
        <w:rPr>
          <w:b/>
          <w:i/>
          <w:sz w:val="26"/>
        </w:rPr>
      </w:pPr>
      <w:r>
        <w:rPr>
          <w:b/>
          <w:i/>
          <w:sz w:val="26"/>
        </w:rPr>
        <w:t>submitted</w:t>
      </w:r>
      <w:r>
        <w:rPr>
          <w:b/>
          <w:i/>
          <w:spacing w:val="6"/>
          <w:sz w:val="26"/>
        </w:rPr>
        <w:t xml:space="preserve"> </w:t>
      </w:r>
      <w:r>
        <w:rPr>
          <w:b/>
          <w:i/>
          <w:sz w:val="26"/>
        </w:rPr>
        <w:t>to</w:t>
      </w:r>
    </w:p>
    <w:p w14:paraId="31CAA7A5" w14:textId="77777777" w:rsidR="00C05579" w:rsidRDefault="00000000">
      <w:pPr>
        <w:spacing w:before="155"/>
        <w:ind w:left="438" w:right="31"/>
        <w:jc w:val="center"/>
        <w:rPr>
          <w:b/>
          <w:sz w:val="26"/>
        </w:rPr>
      </w:pPr>
      <w:r>
        <w:rPr>
          <w:b/>
          <w:color w:val="FF0000"/>
          <w:sz w:val="26"/>
        </w:rPr>
        <w:t>Rayalaseema</w:t>
      </w:r>
      <w:r>
        <w:rPr>
          <w:b/>
          <w:color w:val="FF0000"/>
          <w:spacing w:val="12"/>
          <w:sz w:val="26"/>
        </w:rPr>
        <w:t xml:space="preserve"> </w:t>
      </w:r>
      <w:r>
        <w:rPr>
          <w:b/>
          <w:color w:val="FF0000"/>
          <w:sz w:val="26"/>
        </w:rPr>
        <w:t>University,</w:t>
      </w:r>
      <w:r>
        <w:rPr>
          <w:b/>
          <w:color w:val="FF0000"/>
          <w:spacing w:val="12"/>
          <w:sz w:val="26"/>
        </w:rPr>
        <w:t xml:space="preserve"> </w:t>
      </w:r>
      <w:r>
        <w:rPr>
          <w:b/>
          <w:color w:val="FF0000"/>
          <w:sz w:val="26"/>
        </w:rPr>
        <w:t>Kurnool</w:t>
      </w:r>
    </w:p>
    <w:p w14:paraId="468E36D7" w14:textId="77777777" w:rsidR="00C05579" w:rsidRDefault="00000000">
      <w:pPr>
        <w:spacing w:before="147" w:line="367" w:lineRule="auto"/>
        <w:ind w:left="2420" w:right="2012" w:firstLine="1"/>
        <w:jc w:val="center"/>
        <w:rPr>
          <w:b/>
          <w:sz w:val="30"/>
        </w:rPr>
      </w:pPr>
      <w:r>
        <w:rPr>
          <w:i/>
          <w:sz w:val="26"/>
        </w:rPr>
        <w:t>in</w:t>
      </w:r>
      <w:r>
        <w:rPr>
          <w:i/>
          <w:spacing w:val="4"/>
          <w:sz w:val="26"/>
        </w:rPr>
        <w:t xml:space="preserve"> </w:t>
      </w:r>
      <w:r>
        <w:rPr>
          <w:i/>
          <w:sz w:val="26"/>
        </w:rPr>
        <w:t>partial</w:t>
      </w:r>
      <w:r>
        <w:rPr>
          <w:i/>
          <w:spacing w:val="3"/>
          <w:sz w:val="26"/>
        </w:rPr>
        <w:t xml:space="preserve"> </w:t>
      </w:r>
      <w:r>
        <w:rPr>
          <w:i/>
          <w:sz w:val="26"/>
        </w:rPr>
        <w:t>fulfillment</w:t>
      </w:r>
      <w:r>
        <w:rPr>
          <w:i/>
          <w:spacing w:val="6"/>
          <w:sz w:val="26"/>
        </w:rPr>
        <w:t xml:space="preserve"> </w:t>
      </w:r>
      <w:r>
        <w:rPr>
          <w:i/>
          <w:sz w:val="26"/>
        </w:rPr>
        <w:t>of</w:t>
      </w:r>
      <w:r>
        <w:rPr>
          <w:i/>
          <w:spacing w:val="6"/>
          <w:sz w:val="26"/>
        </w:rPr>
        <w:t xml:space="preserve"> </w:t>
      </w:r>
      <w:r>
        <w:rPr>
          <w:i/>
          <w:sz w:val="26"/>
        </w:rPr>
        <w:t>the</w:t>
      </w:r>
      <w:r>
        <w:rPr>
          <w:i/>
          <w:spacing w:val="4"/>
          <w:sz w:val="26"/>
        </w:rPr>
        <w:t xml:space="preserve"> </w:t>
      </w:r>
      <w:r>
        <w:rPr>
          <w:i/>
          <w:sz w:val="26"/>
        </w:rPr>
        <w:t>requirements</w:t>
      </w:r>
      <w:r>
        <w:rPr>
          <w:i/>
          <w:spacing w:val="1"/>
          <w:sz w:val="26"/>
        </w:rPr>
        <w:t xml:space="preserve"> </w:t>
      </w:r>
      <w:r>
        <w:rPr>
          <w:i/>
          <w:sz w:val="26"/>
        </w:rPr>
        <w:t>for</w:t>
      </w:r>
      <w:r>
        <w:rPr>
          <w:i/>
          <w:spacing w:val="10"/>
          <w:sz w:val="26"/>
        </w:rPr>
        <w:t xml:space="preserve"> </w:t>
      </w:r>
      <w:r>
        <w:rPr>
          <w:i/>
          <w:sz w:val="26"/>
        </w:rPr>
        <w:t>the</w:t>
      </w:r>
      <w:r>
        <w:rPr>
          <w:i/>
          <w:spacing w:val="9"/>
          <w:sz w:val="26"/>
        </w:rPr>
        <w:t xml:space="preserve"> </w:t>
      </w:r>
      <w:r>
        <w:rPr>
          <w:i/>
          <w:sz w:val="26"/>
        </w:rPr>
        <w:t>award</w:t>
      </w:r>
      <w:r>
        <w:rPr>
          <w:i/>
          <w:spacing w:val="7"/>
          <w:sz w:val="26"/>
        </w:rPr>
        <w:t xml:space="preserve"> </w:t>
      </w:r>
      <w:r>
        <w:rPr>
          <w:i/>
          <w:sz w:val="26"/>
        </w:rPr>
        <w:t>of</w:t>
      </w:r>
      <w:r>
        <w:rPr>
          <w:i/>
          <w:spacing w:val="11"/>
          <w:sz w:val="26"/>
        </w:rPr>
        <w:t xml:space="preserve"> </w:t>
      </w:r>
      <w:r>
        <w:rPr>
          <w:i/>
          <w:sz w:val="26"/>
        </w:rPr>
        <w:t>degree</w:t>
      </w:r>
      <w:r>
        <w:rPr>
          <w:i/>
          <w:spacing w:val="11"/>
          <w:sz w:val="26"/>
        </w:rPr>
        <w:t xml:space="preserve"> </w:t>
      </w:r>
      <w:r>
        <w:rPr>
          <w:i/>
          <w:sz w:val="26"/>
        </w:rPr>
        <w:t>of</w:t>
      </w:r>
      <w:r>
        <w:rPr>
          <w:i/>
          <w:spacing w:val="1"/>
          <w:sz w:val="26"/>
        </w:rPr>
        <w:t xml:space="preserve"> </w:t>
      </w:r>
      <w:r>
        <w:rPr>
          <w:b/>
          <w:sz w:val="30"/>
        </w:rPr>
        <w:t>BACHELOR</w:t>
      </w:r>
      <w:r>
        <w:rPr>
          <w:b/>
          <w:spacing w:val="2"/>
          <w:sz w:val="30"/>
        </w:rPr>
        <w:t xml:space="preserve"> </w:t>
      </w:r>
      <w:r>
        <w:rPr>
          <w:b/>
          <w:sz w:val="30"/>
        </w:rPr>
        <w:t>OF</w:t>
      </w:r>
      <w:r>
        <w:rPr>
          <w:b/>
          <w:spacing w:val="2"/>
          <w:sz w:val="30"/>
        </w:rPr>
        <w:t xml:space="preserve"> </w:t>
      </w:r>
      <w:r>
        <w:rPr>
          <w:b/>
          <w:sz w:val="30"/>
        </w:rPr>
        <w:t>TECHNOLOGY</w:t>
      </w:r>
    </w:p>
    <w:p w14:paraId="58DA9E09" w14:textId="77777777" w:rsidR="00C05579" w:rsidRDefault="00000000">
      <w:pPr>
        <w:spacing w:line="331" w:lineRule="exact"/>
        <w:ind w:left="438" w:right="35"/>
        <w:jc w:val="center"/>
        <w:rPr>
          <w:sz w:val="30"/>
        </w:rPr>
      </w:pPr>
      <w:r>
        <w:rPr>
          <w:sz w:val="30"/>
        </w:rPr>
        <w:t>in</w:t>
      </w:r>
    </w:p>
    <w:p w14:paraId="55EDA77E" w14:textId="77777777" w:rsidR="00C05579" w:rsidRDefault="00000000">
      <w:pPr>
        <w:spacing w:before="181"/>
        <w:ind w:left="438" w:right="31"/>
        <w:jc w:val="center"/>
        <w:rPr>
          <w:b/>
          <w:sz w:val="30"/>
        </w:rPr>
      </w:pPr>
      <w:r>
        <w:rPr>
          <w:b/>
          <w:color w:val="365E90"/>
          <w:sz w:val="30"/>
        </w:rPr>
        <w:t>COMPUTER</w:t>
      </w:r>
      <w:r>
        <w:rPr>
          <w:b/>
          <w:color w:val="365E90"/>
          <w:spacing w:val="1"/>
          <w:sz w:val="30"/>
        </w:rPr>
        <w:t xml:space="preserve"> </w:t>
      </w:r>
      <w:r>
        <w:rPr>
          <w:b/>
          <w:color w:val="365E90"/>
          <w:sz w:val="30"/>
        </w:rPr>
        <w:t>SCIENCE</w:t>
      </w:r>
      <w:r>
        <w:rPr>
          <w:b/>
          <w:color w:val="365E90"/>
          <w:spacing w:val="2"/>
          <w:sz w:val="30"/>
        </w:rPr>
        <w:t xml:space="preserve"> </w:t>
      </w:r>
      <w:r>
        <w:rPr>
          <w:b/>
          <w:color w:val="365E90"/>
          <w:sz w:val="30"/>
        </w:rPr>
        <w:t>AND</w:t>
      </w:r>
      <w:r>
        <w:rPr>
          <w:b/>
          <w:color w:val="365E90"/>
          <w:spacing w:val="5"/>
          <w:sz w:val="30"/>
        </w:rPr>
        <w:t xml:space="preserve"> </w:t>
      </w:r>
      <w:r>
        <w:rPr>
          <w:b/>
          <w:color w:val="365E90"/>
          <w:sz w:val="30"/>
        </w:rPr>
        <w:t>ENGINEERING</w:t>
      </w:r>
    </w:p>
    <w:p w14:paraId="193F8004" w14:textId="77777777" w:rsidR="00C05579" w:rsidRDefault="00C05579">
      <w:pPr>
        <w:pStyle w:val="BodyText"/>
        <w:spacing w:before="8"/>
        <w:rPr>
          <w:b/>
          <w:sz w:val="25"/>
        </w:rPr>
      </w:pPr>
    </w:p>
    <w:p w14:paraId="341EDADE" w14:textId="77777777" w:rsidR="00C05579" w:rsidRDefault="00000000">
      <w:pPr>
        <w:ind w:left="438" w:right="31"/>
        <w:jc w:val="center"/>
        <w:rPr>
          <w:sz w:val="30"/>
        </w:rPr>
      </w:pPr>
      <w:r>
        <w:rPr>
          <w:sz w:val="30"/>
        </w:rPr>
        <w:t>by</w:t>
      </w:r>
    </w:p>
    <w:p w14:paraId="63CF53BA" w14:textId="02C597BE" w:rsidR="00093C53" w:rsidRDefault="00093C53" w:rsidP="00093C53">
      <w:pPr>
        <w:tabs>
          <w:tab w:val="left" w:pos="5447"/>
        </w:tabs>
        <w:spacing w:line="360" w:lineRule="auto"/>
        <w:ind w:left="702" w:right="291"/>
        <w:rPr>
          <w:b/>
          <w:sz w:val="28"/>
          <w:szCs w:val="28"/>
        </w:rPr>
      </w:pPr>
      <w:r w:rsidRPr="00093C53">
        <w:rPr>
          <w:b/>
          <w:color w:val="FF0000"/>
          <w:sz w:val="28"/>
          <w:szCs w:val="28"/>
        </w:rPr>
        <w:t>DANDAATCHUTHKUMARREDDY</w:t>
      </w:r>
      <w:r>
        <w:rPr>
          <w:b/>
          <w:color w:val="FF0000"/>
          <w:sz w:val="28"/>
          <w:szCs w:val="28"/>
        </w:rPr>
        <w:t xml:space="preserve"> </w:t>
      </w:r>
      <w:r w:rsidRPr="00093C53">
        <w:rPr>
          <w:b/>
          <w:sz w:val="28"/>
          <w:szCs w:val="28"/>
        </w:rPr>
        <w:t>[Reg.No.20RU1A0511</w:t>
      </w:r>
      <w:r>
        <w:rPr>
          <w:b/>
          <w:sz w:val="28"/>
          <w:szCs w:val="28"/>
        </w:rPr>
        <w:t>]</w:t>
      </w:r>
    </w:p>
    <w:p w14:paraId="6505C148" w14:textId="6C2AE291" w:rsidR="00093C53" w:rsidRDefault="00093C53" w:rsidP="00093C53">
      <w:pPr>
        <w:tabs>
          <w:tab w:val="left" w:pos="5447"/>
        </w:tabs>
        <w:spacing w:line="360" w:lineRule="auto"/>
        <w:ind w:left="702" w:right="291"/>
        <w:rPr>
          <w:b/>
          <w:color w:val="FF0000"/>
          <w:sz w:val="28"/>
          <w:szCs w:val="28"/>
        </w:rPr>
      </w:pPr>
      <w:r>
        <w:rPr>
          <w:b/>
          <w:color w:val="FF0000"/>
          <w:sz w:val="28"/>
          <w:szCs w:val="28"/>
        </w:rPr>
        <w:t>METUKURU SATEESHREDDY</w:t>
      </w:r>
      <w:r w:rsidR="007C1D20">
        <w:rPr>
          <w:b/>
          <w:color w:val="FF0000"/>
          <w:sz w:val="28"/>
          <w:szCs w:val="28"/>
        </w:rPr>
        <w:t xml:space="preserve">     </w:t>
      </w:r>
      <w:proofErr w:type="gramStart"/>
      <w:r w:rsidR="007C1D20">
        <w:rPr>
          <w:b/>
          <w:color w:val="FF0000"/>
          <w:sz w:val="28"/>
          <w:szCs w:val="28"/>
        </w:rPr>
        <w:t xml:space="preserve">  </w:t>
      </w:r>
      <w:r w:rsidRPr="00093C53">
        <w:rPr>
          <w:b/>
          <w:color w:val="FF0000"/>
          <w:spacing w:val="1"/>
          <w:sz w:val="28"/>
          <w:szCs w:val="28"/>
        </w:rPr>
        <w:t xml:space="preserve"> </w:t>
      </w:r>
      <w:r w:rsidRPr="00093C53">
        <w:rPr>
          <w:b/>
          <w:sz w:val="28"/>
          <w:szCs w:val="28"/>
        </w:rPr>
        <w:t>[</w:t>
      </w:r>
      <w:proofErr w:type="gramEnd"/>
      <w:r w:rsidRPr="00093C53">
        <w:rPr>
          <w:b/>
          <w:sz w:val="28"/>
          <w:szCs w:val="28"/>
        </w:rPr>
        <w:t>Reg. No.: 20RU1A0534]</w:t>
      </w:r>
    </w:p>
    <w:p w14:paraId="1EBF4015" w14:textId="3ADD7CA2" w:rsidR="00C05579" w:rsidRDefault="00093C53" w:rsidP="00093C53">
      <w:pPr>
        <w:tabs>
          <w:tab w:val="left" w:pos="5447"/>
        </w:tabs>
        <w:spacing w:line="360" w:lineRule="auto"/>
        <w:ind w:left="702" w:right="291"/>
        <w:rPr>
          <w:b/>
          <w:sz w:val="28"/>
          <w:szCs w:val="28"/>
        </w:rPr>
      </w:pPr>
      <w:r>
        <w:rPr>
          <w:b/>
          <w:color w:val="FF0000"/>
          <w:sz w:val="28"/>
          <w:szCs w:val="28"/>
        </w:rPr>
        <w:t>KAIRUPPALA DEVESH</w:t>
      </w:r>
      <w:r w:rsidR="007C1D20">
        <w:rPr>
          <w:b/>
          <w:color w:val="FF0000"/>
          <w:sz w:val="28"/>
          <w:szCs w:val="28"/>
        </w:rPr>
        <w:t xml:space="preserve">                   </w:t>
      </w:r>
      <w:proofErr w:type="gramStart"/>
      <w:r w:rsidR="007C1D20">
        <w:rPr>
          <w:b/>
          <w:color w:val="FF0000"/>
          <w:sz w:val="28"/>
          <w:szCs w:val="28"/>
        </w:rPr>
        <w:t xml:space="preserve">  </w:t>
      </w:r>
      <w:r>
        <w:rPr>
          <w:b/>
          <w:color w:val="FF0000"/>
          <w:sz w:val="28"/>
          <w:szCs w:val="28"/>
        </w:rPr>
        <w:t xml:space="preserve"> </w:t>
      </w:r>
      <w:r w:rsidRPr="00093C53">
        <w:rPr>
          <w:b/>
          <w:sz w:val="28"/>
          <w:szCs w:val="28"/>
        </w:rPr>
        <w:t>[</w:t>
      </w:r>
      <w:proofErr w:type="gramEnd"/>
      <w:r w:rsidRPr="00093C53">
        <w:rPr>
          <w:b/>
          <w:sz w:val="28"/>
          <w:szCs w:val="28"/>
        </w:rPr>
        <w:t>Reg.</w:t>
      </w:r>
      <w:r w:rsidRPr="00093C53">
        <w:rPr>
          <w:b/>
          <w:spacing w:val="4"/>
          <w:sz w:val="28"/>
          <w:szCs w:val="28"/>
        </w:rPr>
        <w:t xml:space="preserve"> </w:t>
      </w:r>
      <w:r w:rsidRPr="00093C53">
        <w:rPr>
          <w:b/>
          <w:sz w:val="28"/>
          <w:szCs w:val="28"/>
        </w:rPr>
        <w:t>No.:</w:t>
      </w:r>
      <w:r w:rsidRPr="00093C53">
        <w:rPr>
          <w:b/>
          <w:spacing w:val="3"/>
          <w:sz w:val="28"/>
          <w:szCs w:val="28"/>
        </w:rPr>
        <w:t xml:space="preserve"> </w:t>
      </w:r>
      <w:r w:rsidRPr="00093C53">
        <w:rPr>
          <w:b/>
          <w:sz w:val="28"/>
          <w:szCs w:val="28"/>
        </w:rPr>
        <w:t>20RU1A0538]</w:t>
      </w:r>
    </w:p>
    <w:p w14:paraId="176FF690" w14:textId="67BF6086" w:rsidR="00093C53" w:rsidRDefault="00093C53" w:rsidP="00093C53">
      <w:pPr>
        <w:tabs>
          <w:tab w:val="left" w:pos="5447"/>
        </w:tabs>
        <w:spacing w:line="360" w:lineRule="auto"/>
        <w:ind w:left="702" w:right="291"/>
        <w:rPr>
          <w:b/>
          <w:sz w:val="28"/>
          <w:szCs w:val="28"/>
        </w:rPr>
      </w:pPr>
      <w:r>
        <w:rPr>
          <w:b/>
          <w:color w:val="FF0000"/>
          <w:sz w:val="28"/>
          <w:szCs w:val="28"/>
        </w:rPr>
        <w:t xml:space="preserve">JANKE VISHNU VARDHAN REDDY </w:t>
      </w:r>
      <w:r w:rsidRPr="00093C53">
        <w:rPr>
          <w:b/>
          <w:sz w:val="28"/>
          <w:szCs w:val="28"/>
        </w:rPr>
        <w:t>[Reg.</w:t>
      </w:r>
      <w:r w:rsidRPr="00093C53">
        <w:rPr>
          <w:b/>
          <w:spacing w:val="4"/>
          <w:sz w:val="28"/>
          <w:szCs w:val="28"/>
        </w:rPr>
        <w:t xml:space="preserve"> </w:t>
      </w:r>
      <w:r w:rsidRPr="00093C53">
        <w:rPr>
          <w:b/>
          <w:sz w:val="28"/>
          <w:szCs w:val="28"/>
        </w:rPr>
        <w:t>No.:</w:t>
      </w:r>
      <w:r w:rsidRPr="00093C53">
        <w:rPr>
          <w:b/>
          <w:spacing w:val="3"/>
          <w:sz w:val="28"/>
          <w:szCs w:val="28"/>
        </w:rPr>
        <w:t xml:space="preserve"> </w:t>
      </w:r>
      <w:r w:rsidRPr="00093C53">
        <w:rPr>
          <w:b/>
          <w:sz w:val="28"/>
          <w:szCs w:val="28"/>
        </w:rPr>
        <w:t>20RU1A05</w:t>
      </w:r>
      <w:r>
        <w:rPr>
          <w:b/>
          <w:sz w:val="28"/>
          <w:szCs w:val="28"/>
        </w:rPr>
        <w:t>20</w:t>
      </w:r>
      <w:r w:rsidRPr="00093C53">
        <w:rPr>
          <w:b/>
          <w:sz w:val="28"/>
          <w:szCs w:val="28"/>
        </w:rPr>
        <w:t>]</w:t>
      </w:r>
    </w:p>
    <w:p w14:paraId="42755E0F" w14:textId="3D52A869" w:rsidR="00093C53" w:rsidRPr="00093C53" w:rsidRDefault="00093C53" w:rsidP="00093C53">
      <w:pPr>
        <w:tabs>
          <w:tab w:val="left" w:pos="5447"/>
        </w:tabs>
        <w:spacing w:line="360" w:lineRule="auto"/>
        <w:ind w:left="702" w:right="291"/>
        <w:rPr>
          <w:b/>
          <w:sz w:val="28"/>
          <w:szCs w:val="28"/>
        </w:rPr>
      </w:pPr>
    </w:p>
    <w:p w14:paraId="2A0A1968" w14:textId="77777777" w:rsidR="00C05579" w:rsidRDefault="00C05579">
      <w:pPr>
        <w:pStyle w:val="BodyText"/>
        <w:spacing w:before="4"/>
        <w:rPr>
          <w:b/>
          <w:sz w:val="34"/>
        </w:rPr>
      </w:pPr>
    </w:p>
    <w:p w14:paraId="607D71F6" w14:textId="77777777" w:rsidR="00C05579" w:rsidRDefault="00000000">
      <w:pPr>
        <w:ind w:left="438" w:right="33"/>
        <w:jc w:val="center"/>
        <w:rPr>
          <w:sz w:val="30"/>
        </w:rPr>
      </w:pPr>
      <w:r>
        <w:rPr>
          <w:sz w:val="30"/>
        </w:rPr>
        <w:t>Under</w:t>
      </w:r>
      <w:r>
        <w:rPr>
          <w:spacing w:val="-2"/>
          <w:sz w:val="30"/>
        </w:rPr>
        <w:t xml:space="preserve"> </w:t>
      </w:r>
      <w:r>
        <w:rPr>
          <w:sz w:val="30"/>
        </w:rPr>
        <w:t>the</w:t>
      </w:r>
      <w:r>
        <w:rPr>
          <w:spacing w:val="1"/>
          <w:sz w:val="30"/>
        </w:rPr>
        <w:t xml:space="preserve"> </w:t>
      </w:r>
      <w:r>
        <w:rPr>
          <w:sz w:val="30"/>
        </w:rPr>
        <w:t>esteemed</w:t>
      </w:r>
      <w:r>
        <w:rPr>
          <w:spacing w:val="2"/>
          <w:sz w:val="30"/>
        </w:rPr>
        <w:t xml:space="preserve"> </w:t>
      </w:r>
      <w:r>
        <w:rPr>
          <w:sz w:val="30"/>
        </w:rPr>
        <w:t>guidance</w:t>
      </w:r>
      <w:r>
        <w:rPr>
          <w:spacing w:val="1"/>
          <w:sz w:val="30"/>
        </w:rPr>
        <w:t xml:space="preserve"> </w:t>
      </w:r>
      <w:r>
        <w:rPr>
          <w:sz w:val="30"/>
        </w:rPr>
        <w:t>of</w:t>
      </w:r>
    </w:p>
    <w:p w14:paraId="4789D9A3" w14:textId="77777777" w:rsidR="00C05579" w:rsidRDefault="00000000">
      <w:pPr>
        <w:spacing w:before="184"/>
        <w:ind w:left="438" w:right="33"/>
        <w:jc w:val="center"/>
        <w:rPr>
          <w:b/>
          <w:sz w:val="17"/>
        </w:rPr>
      </w:pPr>
      <w:r>
        <w:rPr>
          <w:b/>
          <w:color w:val="FF0000"/>
          <w:position w:val="2"/>
          <w:sz w:val="26"/>
        </w:rPr>
        <w:t>Sri.</w:t>
      </w:r>
      <w:r>
        <w:rPr>
          <w:b/>
          <w:color w:val="FF0000"/>
          <w:spacing w:val="5"/>
          <w:position w:val="2"/>
          <w:sz w:val="26"/>
        </w:rPr>
        <w:t xml:space="preserve"> </w:t>
      </w:r>
      <w:r>
        <w:rPr>
          <w:b/>
          <w:color w:val="FF0000"/>
          <w:position w:val="2"/>
          <w:sz w:val="26"/>
        </w:rPr>
        <w:t>V.SATISH</w:t>
      </w:r>
      <w:r>
        <w:rPr>
          <w:b/>
          <w:color w:val="FF0000"/>
          <w:spacing w:val="6"/>
          <w:position w:val="2"/>
          <w:sz w:val="26"/>
        </w:rPr>
        <w:t xml:space="preserve"> </w:t>
      </w:r>
      <w:r>
        <w:rPr>
          <w:b/>
          <w:color w:val="FF0000"/>
          <w:position w:val="2"/>
          <w:sz w:val="26"/>
        </w:rPr>
        <w:t>KUMAR</w:t>
      </w:r>
      <w:r>
        <w:rPr>
          <w:b/>
          <w:color w:val="FF0000"/>
          <w:spacing w:val="9"/>
          <w:position w:val="2"/>
          <w:sz w:val="26"/>
        </w:rPr>
        <w:t xml:space="preserve"> </w:t>
      </w:r>
      <w:proofErr w:type="spellStart"/>
      <w:r>
        <w:rPr>
          <w:b/>
          <w:sz w:val="17"/>
        </w:rPr>
        <w:t>M.Tech</w:t>
      </w:r>
      <w:proofErr w:type="spellEnd"/>
      <w:r>
        <w:rPr>
          <w:b/>
          <w:spacing w:val="3"/>
          <w:sz w:val="17"/>
        </w:rPr>
        <w:t xml:space="preserve"> </w:t>
      </w:r>
      <w:r>
        <w:rPr>
          <w:b/>
          <w:sz w:val="17"/>
        </w:rPr>
        <w:t>(</w:t>
      </w:r>
      <w:proofErr w:type="spellStart"/>
      <w:r>
        <w:rPr>
          <w:b/>
          <w:sz w:val="17"/>
        </w:rPr>
        <w:t>Ph.D</w:t>
      </w:r>
      <w:proofErr w:type="spellEnd"/>
      <w:r>
        <w:rPr>
          <w:b/>
          <w:sz w:val="17"/>
        </w:rPr>
        <w:t>)</w:t>
      </w:r>
    </w:p>
    <w:p w14:paraId="0E6F11F1" w14:textId="77777777" w:rsidR="00C05579" w:rsidRDefault="00000000">
      <w:pPr>
        <w:spacing w:before="48"/>
        <w:ind w:left="438" w:right="27"/>
        <w:jc w:val="center"/>
      </w:pPr>
      <w:r>
        <w:t>Assistant</w:t>
      </w:r>
      <w:r>
        <w:rPr>
          <w:spacing w:val="14"/>
        </w:rPr>
        <w:t xml:space="preserve"> </w:t>
      </w:r>
      <w:r>
        <w:t>Professor</w:t>
      </w:r>
      <w:r>
        <w:rPr>
          <w:spacing w:val="14"/>
        </w:rPr>
        <w:t xml:space="preserve"> </w:t>
      </w:r>
      <w:r>
        <w:t>(Ad</w:t>
      </w:r>
      <w:r>
        <w:rPr>
          <w:spacing w:val="14"/>
        </w:rPr>
        <w:t xml:space="preserve"> </w:t>
      </w:r>
      <w:r>
        <w:t>hoc)</w:t>
      </w:r>
    </w:p>
    <w:p w14:paraId="56100837" w14:textId="77777777" w:rsidR="00C05579" w:rsidRDefault="00C05579">
      <w:pPr>
        <w:pStyle w:val="BodyText"/>
        <w:rPr>
          <w:sz w:val="20"/>
        </w:rPr>
      </w:pPr>
    </w:p>
    <w:p w14:paraId="401812A0" w14:textId="77777777" w:rsidR="00C05579" w:rsidRDefault="00000000">
      <w:pPr>
        <w:pStyle w:val="BodyText"/>
        <w:rPr>
          <w:sz w:val="13"/>
        </w:rPr>
      </w:pPr>
      <w:r>
        <w:rPr>
          <w:noProof/>
        </w:rPr>
        <w:drawing>
          <wp:anchor distT="0" distB="0" distL="0" distR="0" simplePos="0" relativeHeight="251658240" behindDoc="0" locked="0" layoutInCell="1" allowOverlap="1" wp14:anchorId="265DC951" wp14:editId="7700EABC">
            <wp:simplePos x="0" y="0"/>
            <wp:positionH relativeFrom="page">
              <wp:posOffset>3549396</wp:posOffset>
            </wp:positionH>
            <wp:positionV relativeFrom="paragraph">
              <wp:posOffset>119827</wp:posOffset>
            </wp:positionV>
            <wp:extent cx="962252" cy="13287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2252" cy="1328737"/>
                    </a:xfrm>
                    <a:prstGeom prst="rect">
                      <a:avLst/>
                    </a:prstGeom>
                  </pic:spPr>
                </pic:pic>
              </a:graphicData>
            </a:graphic>
          </wp:anchor>
        </w:drawing>
      </w:r>
    </w:p>
    <w:p w14:paraId="768F6C7F" w14:textId="77777777" w:rsidR="00C05579" w:rsidRDefault="00000000">
      <w:pPr>
        <w:spacing w:before="143" w:line="364" w:lineRule="auto"/>
        <w:ind w:left="613" w:right="200" w:hanging="5"/>
        <w:jc w:val="center"/>
        <w:rPr>
          <w:b/>
          <w:sz w:val="26"/>
        </w:rPr>
      </w:pPr>
      <w:r>
        <w:rPr>
          <w:b/>
          <w:sz w:val="26"/>
        </w:rPr>
        <w:t>DEPARTMENT</w:t>
      </w:r>
      <w:r>
        <w:rPr>
          <w:b/>
          <w:spacing w:val="11"/>
          <w:sz w:val="26"/>
        </w:rPr>
        <w:t xml:space="preserve"> </w:t>
      </w:r>
      <w:r>
        <w:rPr>
          <w:b/>
          <w:sz w:val="26"/>
        </w:rPr>
        <w:t>OF</w:t>
      </w:r>
      <w:r>
        <w:rPr>
          <w:b/>
          <w:spacing w:val="10"/>
          <w:sz w:val="26"/>
        </w:rPr>
        <w:t xml:space="preserve"> </w:t>
      </w:r>
      <w:r>
        <w:rPr>
          <w:b/>
          <w:sz w:val="26"/>
        </w:rPr>
        <w:t>COMPUTER</w:t>
      </w:r>
      <w:r>
        <w:rPr>
          <w:b/>
          <w:spacing w:val="9"/>
          <w:sz w:val="26"/>
        </w:rPr>
        <w:t xml:space="preserve"> </w:t>
      </w:r>
      <w:r>
        <w:rPr>
          <w:b/>
          <w:sz w:val="26"/>
        </w:rPr>
        <w:t>SCIENCE</w:t>
      </w:r>
      <w:r>
        <w:rPr>
          <w:b/>
          <w:spacing w:val="8"/>
          <w:sz w:val="26"/>
        </w:rPr>
        <w:t xml:space="preserve"> </w:t>
      </w:r>
      <w:r>
        <w:rPr>
          <w:b/>
          <w:sz w:val="26"/>
        </w:rPr>
        <w:t>AND</w:t>
      </w:r>
      <w:r>
        <w:rPr>
          <w:b/>
          <w:spacing w:val="7"/>
          <w:sz w:val="26"/>
        </w:rPr>
        <w:t xml:space="preserve"> </w:t>
      </w:r>
      <w:r>
        <w:rPr>
          <w:b/>
          <w:sz w:val="26"/>
        </w:rPr>
        <w:t>ENGINEERING</w:t>
      </w:r>
      <w:r>
        <w:rPr>
          <w:b/>
          <w:spacing w:val="1"/>
          <w:sz w:val="26"/>
        </w:rPr>
        <w:t xml:space="preserve"> </w:t>
      </w:r>
      <w:r>
        <w:rPr>
          <w:b/>
          <w:color w:val="FF0000"/>
          <w:sz w:val="24"/>
        </w:rPr>
        <w:t>RAYALASEEMA</w:t>
      </w:r>
      <w:r>
        <w:rPr>
          <w:b/>
          <w:color w:val="FF0000"/>
          <w:spacing w:val="6"/>
          <w:sz w:val="24"/>
        </w:rPr>
        <w:t xml:space="preserve"> </w:t>
      </w:r>
      <w:r>
        <w:rPr>
          <w:b/>
          <w:color w:val="FF0000"/>
          <w:sz w:val="24"/>
        </w:rPr>
        <w:t>UNIVERSITY</w:t>
      </w:r>
      <w:r>
        <w:rPr>
          <w:b/>
          <w:color w:val="FF0000"/>
          <w:spacing w:val="5"/>
          <w:sz w:val="24"/>
        </w:rPr>
        <w:t xml:space="preserve"> </w:t>
      </w:r>
      <w:r>
        <w:rPr>
          <w:b/>
          <w:color w:val="FF0000"/>
          <w:sz w:val="24"/>
        </w:rPr>
        <w:t>COLLEGE</w:t>
      </w:r>
      <w:r>
        <w:rPr>
          <w:b/>
          <w:color w:val="FF0000"/>
          <w:spacing w:val="6"/>
          <w:sz w:val="24"/>
        </w:rPr>
        <w:t xml:space="preserve"> </w:t>
      </w:r>
      <w:r>
        <w:rPr>
          <w:b/>
          <w:color w:val="FF0000"/>
          <w:sz w:val="24"/>
        </w:rPr>
        <w:t>OF</w:t>
      </w:r>
      <w:r>
        <w:rPr>
          <w:b/>
          <w:color w:val="FF0000"/>
          <w:spacing w:val="8"/>
          <w:sz w:val="24"/>
        </w:rPr>
        <w:t xml:space="preserve"> </w:t>
      </w:r>
      <w:r>
        <w:rPr>
          <w:b/>
          <w:color w:val="FF0000"/>
          <w:sz w:val="24"/>
        </w:rPr>
        <w:t>ENGINEERING</w:t>
      </w:r>
      <w:r>
        <w:rPr>
          <w:b/>
          <w:color w:val="FF0000"/>
          <w:spacing w:val="1"/>
          <w:sz w:val="24"/>
        </w:rPr>
        <w:t xml:space="preserve"> </w:t>
      </w:r>
      <w:r>
        <w:rPr>
          <w:b/>
          <w:sz w:val="26"/>
        </w:rPr>
        <w:t>[RAYALASEEMA</w:t>
      </w:r>
      <w:r>
        <w:rPr>
          <w:b/>
          <w:spacing w:val="11"/>
          <w:sz w:val="26"/>
        </w:rPr>
        <w:t xml:space="preserve"> </w:t>
      </w:r>
      <w:r>
        <w:rPr>
          <w:b/>
          <w:sz w:val="26"/>
        </w:rPr>
        <w:t>UNIVERSITY,</w:t>
      </w:r>
      <w:r>
        <w:rPr>
          <w:b/>
          <w:spacing w:val="15"/>
          <w:sz w:val="26"/>
        </w:rPr>
        <w:t xml:space="preserve"> </w:t>
      </w:r>
      <w:r>
        <w:rPr>
          <w:b/>
          <w:sz w:val="26"/>
        </w:rPr>
        <w:t>KURNOOL</w:t>
      </w:r>
      <w:r>
        <w:rPr>
          <w:b/>
          <w:spacing w:val="16"/>
          <w:sz w:val="26"/>
        </w:rPr>
        <w:t xml:space="preserve"> </w:t>
      </w:r>
      <w:r>
        <w:rPr>
          <w:b/>
          <w:sz w:val="26"/>
        </w:rPr>
        <w:t>–</w:t>
      </w:r>
      <w:r>
        <w:rPr>
          <w:b/>
          <w:spacing w:val="11"/>
          <w:sz w:val="26"/>
        </w:rPr>
        <w:t xml:space="preserve"> </w:t>
      </w:r>
      <w:r>
        <w:rPr>
          <w:b/>
          <w:sz w:val="26"/>
        </w:rPr>
        <w:t>518</w:t>
      </w:r>
      <w:r>
        <w:rPr>
          <w:b/>
          <w:spacing w:val="9"/>
          <w:sz w:val="26"/>
        </w:rPr>
        <w:t xml:space="preserve"> </w:t>
      </w:r>
      <w:r>
        <w:rPr>
          <w:b/>
          <w:sz w:val="26"/>
        </w:rPr>
        <w:t>007,</w:t>
      </w:r>
      <w:r>
        <w:rPr>
          <w:b/>
          <w:spacing w:val="11"/>
          <w:sz w:val="26"/>
        </w:rPr>
        <w:t xml:space="preserve"> </w:t>
      </w:r>
      <w:r>
        <w:rPr>
          <w:b/>
          <w:sz w:val="26"/>
        </w:rPr>
        <w:t>A.P.,</w:t>
      </w:r>
      <w:r>
        <w:rPr>
          <w:b/>
          <w:spacing w:val="15"/>
          <w:sz w:val="26"/>
        </w:rPr>
        <w:t xml:space="preserve"> </w:t>
      </w:r>
      <w:r>
        <w:rPr>
          <w:b/>
          <w:sz w:val="26"/>
        </w:rPr>
        <w:t>INDIA]</w:t>
      </w:r>
      <w:r>
        <w:rPr>
          <w:b/>
          <w:spacing w:val="-62"/>
          <w:sz w:val="26"/>
        </w:rPr>
        <w:t xml:space="preserve"> </w:t>
      </w:r>
      <w:r>
        <w:rPr>
          <w:b/>
          <w:sz w:val="26"/>
        </w:rPr>
        <w:t>JUNE</w:t>
      </w:r>
      <w:r>
        <w:rPr>
          <w:b/>
          <w:spacing w:val="4"/>
          <w:sz w:val="26"/>
        </w:rPr>
        <w:t xml:space="preserve"> </w:t>
      </w:r>
      <w:r>
        <w:rPr>
          <w:b/>
          <w:sz w:val="26"/>
        </w:rPr>
        <w:t>– 2024</w:t>
      </w:r>
    </w:p>
    <w:p w14:paraId="7742454F" w14:textId="77777777" w:rsidR="00C05579" w:rsidRDefault="00C05579">
      <w:pPr>
        <w:spacing w:line="364" w:lineRule="auto"/>
        <w:jc w:val="center"/>
        <w:rPr>
          <w:sz w:val="26"/>
        </w:rPr>
        <w:sectPr w:rsidR="00C05579" w:rsidSect="009C0ED6">
          <w:type w:val="continuous"/>
          <w:pgSz w:w="12240" w:h="15840"/>
          <w:pgMar w:top="1120" w:right="1620" w:bottom="280" w:left="1700" w:header="720" w:footer="720" w:gutter="0"/>
          <w:cols w:space="720"/>
        </w:sectPr>
      </w:pPr>
    </w:p>
    <w:p w14:paraId="4469ED99" w14:textId="77777777" w:rsidR="00C05579" w:rsidRDefault="00000000">
      <w:pPr>
        <w:pStyle w:val="Title"/>
        <w:spacing w:line="242" w:lineRule="auto"/>
      </w:pPr>
      <w:r>
        <w:rPr>
          <w:noProof/>
        </w:rPr>
        <w:lastRenderedPageBreak/>
        <w:drawing>
          <wp:anchor distT="0" distB="0" distL="0" distR="0" simplePos="0" relativeHeight="15729664" behindDoc="0" locked="0" layoutInCell="1" allowOverlap="1" wp14:anchorId="793A24FB" wp14:editId="46A9A699">
            <wp:simplePos x="0" y="0"/>
            <wp:positionH relativeFrom="page">
              <wp:posOffset>1200912</wp:posOffset>
            </wp:positionH>
            <wp:positionV relativeFrom="paragraph">
              <wp:posOffset>38621</wp:posOffset>
            </wp:positionV>
            <wp:extent cx="646351" cy="90982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46351" cy="909827"/>
                    </a:xfrm>
                    <a:prstGeom prst="rect">
                      <a:avLst/>
                    </a:prstGeom>
                  </pic:spPr>
                </pic:pic>
              </a:graphicData>
            </a:graphic>
          </wp:anchor>
        </w:drawing>
      </w:r>
      <w:r>
        <w:rPr>
          <w:color w:val="BF0000"/>
        </w:rPr>
        <w:t>RAYALASEEMA</w:t>
      </w:r>
      <w:r>
        <w:rPr>
          <w:color w:val="BF0000"/>
          <w:spacing w:val="15"/>
        </w:rPr>
        <w:t xml:space="preserve"> </w:t>
      </w:r>
      <w:r>
        <w:rPr>
          <w:color w:val="BF0000"/>
        </w:rPr>
        <w:t>UNIVERSITY</w:t>
      </w:r>
      <w:r>
        <w:rPr>
          <w:color w:val="BF0000"/>
          <w:spacing w:val="-110"/>
        </w:rPr>
        <w:t xml:space="preserve"> </w:t>
      </w:r>
      <w:r>
        <w:rPr>
          <w:color w:val="BF0000"/>
        </w:rPr>
        <w:t>COLLEGE</w:t>
      </w:r>
      <w:r>
        <w:rPr>
          <w:color w:val="BF0000"/>
          <w:spacing w:val="6"/>
        </w:rPr>
        <w:t xml:space="preserve"> </w:t>
      </w:r>
      <w:r>
        <w:rPr>
          <w:color w:val="BF0000"/>
        </w:rPr>
        <w:t>OF</w:t>
      </w:r>
      <w:r>
        <w:rPr>
          <w:color w:val="BF0000"/>
          <w:spacing w:val="5"/>
        </w:rPr>
        <w:t xml:space="preserve"> </w:t>
      </w:r>
      <w:r>
        <w:rPr>
          <w:color w:val="BF0000"/>
        </w:rPr>
        <w:t>ENGINEERING</w:t>
      </w:r>
    </w:p>
    <w:p w14:paraId="2ECCD0D6" w14:textId="77777777" w:rsidR="00C05579" w:rsidRDefault="00000000">
      <w:pPr>
        <w:spacing w:line="332" w:lineRule="exact"/>
        <w:ind w:left="1208" w:right="71"/>
        <w:jc w:val="center"/>
        <w:rPr>
          <w:sz w:val="30"/>
        </w:rPr>
      </w:pPr>
      <w:r>
        <w:rPr>
          <w:sz w:val="30"/>
        </w:rPr>
        <w:t>KURNOOL –</w:t>
      </w:r>
      <w:r>
        <w:rPr>
          <w:spacing w:val="3"/>
          <w:sz w:val="30"/>
        </w:rPr>
        <w:t xml:space="preserve"> </w:t>
      </w:r>
      <w:r>
        <w:rPr>
          <w:sz w:val="30"/>
        </w:rPr>
        <w:t>518007,</w:t>
      </w:r>
      <w:r>
        <w:rPr>
          <w:spacing w:val="1"/>
          <w:sz w:val="30"/>
        </w:rPr>
        <w:t xml:space="preserve"> </w:t>
      </w:r>
      <w:r>
        <w:rPr>
          <w:sz w:val="30"/>
        </w:rPr>
        <w:t>Andhra</w:t>
      </w:r>
      <w:r>
        <w:rPr>
          <w:spacing w:val="3"/>
          <w:sz w:val="30"/>
        </w:rPr>
        <w:t xml:space="preserve"> </w:t>
      </w:r>
      <w:r>
        <w:rPr>
          <w:sz w:val="30"/>
        </w:rPr>
        <w:t>Pradesh</w:t>
      </w:r>
      <w:r>
        <w:rPr>
          <w:spacing w:val="3"/>
          <w:sz w:val="30"/>
        </w:rPr>
        <w:t xml:space="preserve"> </w:t>
      </w:r>
      <w:r>
        <w:rPr>
          <w:sz w:val="30"/>
        </w:rPr>
        <w:t>(INDIA)</w:t>
      </w:r>
    </w:p>
    <w:p w14:paraId="02747BCF" w14:textId="65489013" w:rsidR="00C05579" w:rsidRDefault="00E723A8">
      <w:pPr>
        <w:pStyle w:val="BodyText"/>
        <w:spacing w:before="6"/>
        <w:rPr>
          <w:sz w:val="15"/>
        </w:rPr>
      </w:pPr>
      <w:r>
        <w:rPr>
          <w:noProof/>
        </w:rPr>
        <mc:AlternateContent>
          <mc:Choice Requires="wps">
            <w:drawing>
              <wp:anchor distT="0" distB="0" distL="0" distR="0" simplePos="0" relativeHeight="487588352" behindDoc="1" locked="0" layoutInCell="1" allowOverlap="1" wp14:anchorId="75690755" wp14:editId="4AE599C2">
                <wp:simplePos x="0" y="0"/>
                <wp:positionH relativeFrom="page">
                  <wp:posOffset>1149350</wp:posOffset>
                </wp:positionH>
                <wp:positionV relativeFrom="paragraph">
                  <wp:posOffset>144780</wp:posOffset>
                </wp:positionV>
                <wp:extent cx="5279390" cy="21590"/>
                <wp:effectExtent l="0" t="0" r="0" b="0"/>
                <wp:wrapTopAndBottom/>
                <wp:docPr id="77489489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9390" cy="21590"/>
                        </a:xfrm>
                        <a:custGeom>
                          <a:avLst/>
                          <a:gdLst>
                            <a:gd name="T0" fmla="+- 0 1810 1810"/>
                            <a:gd name="T1" fmla="*/ T0 w 8314"/>
                            <a:gd name="T2" fmla="+- 0 228 228"/>
                            <a:gd name="T3" fmla="*/ 228 h 34"/>
                            <a:gd name="T4" fmla="+- 0 10123 1810"/>
                            <a:gd name="T5" fmla="*/ T4 w 8314"/>
                            <a:gd name="T6" fmla="+- 0 228 228"/>
                            <a:gd name="T7" fmla="*/ 228 h 34"/>
                            <a:gd name="T8" fmla="+- 0 1810 1810"/>
                            <a:gd name="T9" fmla="*/ T8 w 8314"/>
                            <a:gd name="T10" fmla="+- 0 262 228"/>
                            <a:gd name="T11" fmla="*/ 262 h 34"/>
                            <a:gd name="T12" fmla="+- 0 10123 1810"/>
                            <a:gd name="T13" fmla="*/ T12 w 8314"/>
                            <a:gd name="T14" fmla="+- 0 262 228"/>
                            <a:gd name="T15" fmla="*/ 262 h 34"/>
                          </a:gdLst>
                          <a:ahLst/>
                          <a:cxnLst>
                            <a:cxn ang="0">
                              <a:pos x="T1" y="T3"/>
                            </a:cxn>
                            <a:cxn ang="0">
                              <a:pos x="T5" y="T7"/>
                            </a:cxn>
                            <a:cxn ang="0">
                              <a:pos x="T9" y="T11"/>
                            </a:cxn>
                            <a:cxn ang="0">
                              <a:pos x="T13" y="T15"/>
                            </a:cxn>
                          </a:cxnLst>
                          <a:rect l="0" t="0" r="r" b="b"/>
                          <a:pathLst>
                            <a:path w="8314" h="34">
                              <a:moveTo>
                                <a:pt x="0" y="0"/>
                              </a:moveTo>
                              <a:lnTo>
                                <a:pt x="8313" y="0"/>
                              </a:lnTo>
                              <a:moveTo>
                                <a:pt x="0" y="34"/>
                              </a:moveTo>
                              <a:lnTo>
                                <a:pt x="8313" y="34"/>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EF627" id="AutoShape 6" o:spid="_x0000_s1026" style="position:absolute;margin-left:90.5pt;margin-top:11.4pt;width:415.7pt;height:1.7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" path="m,l8313,m,34r8313,e" filled="f" strokeweight=".96pt">
                <v:path arrowok="t" o:connecttype="custom" o:connectlocs="0,144780;5278755,144780;0,166370;5278755,166370" o:connectangles="0,0,0,0"/>
                <w10:wrap type="topAndBottom" anchorx="page"/>
              </v:shape>
            </w:pict>
          </mc:Fallback>
        </mc:AlternateContent>
      </w:r>
    </w:p>
    <w:p w14:paraId="49BE746A" w14:textId="77777777" w:rsidR="00C05579" w:rsidRDefault="00C05579">
      <w:pPr>
        <w:pStyle w:val="BodyText"/>
        <w:spacing w:before="8"/>
        <w:rPr>
          <w:sz w:val="8"/>
        </w:rPr>
      </w:pPr>
    </w:p>
    <w:p w14:paraId="2A84D38A" w14:textId="77777777" w:rsidR="00C05579" w:rsidRDefault="00000000">
      <w:pPr>
        <w:spacing w:before="93" w:line="424" w:lineRule="auto"/>
        <w:ind w:left="3508" w:hanging="2965"/>
        <w:rPr>
          <w:b/>
          <w:sz w:val="26"/>
        </w:rPr>
      </w:pPr>
      <w:r>
        <w:rPr>
          <w:b/>
          <w:color w:val="1F497C"/>
          <w:sz w:val="26"/>
        </w:rPr>
        <w:t>DEPARTMENT</w:t>
      </w:r>
      <w:r>
        <w:rPr>
          <w:b/>
          <w:color w:val="1F497C"/>
          <w:spacing w:val="19"/>
          <w:sz w:val="26"/>
        </w:rPr>
        <w:t xml:space="preserve"> </w:t>
      </w:r>
      <w:r>
        <w:rPr>
          <w:b/>
          <w:color w:val="1F497C"/>
          <w:sz w:val="26"/>
        </w:rPr>
        <w:t>OF</w:t>
      </w:r>
      <w:r>
        <w:rPr>
          <w:b/>
          <w:color w:val="1F497C"/>
          <w:spacing w:val="15"/>
          <w:sz w:val="26"/>
        </w:rPr>
        <w:t xml:space="preserve"> </w:t>
      </w:r>
      <w:r>
        <w:rPr>
          <w:b/>
          <w:color w:val="1F497C"/>
          <w:sz w:val="26"/>
        </w:rPr>
        <w:t>COMPUTER</w:t>
      </w:r>
      <w:r>
        <w:rPr>
          <w:b/>
          <w:color w:val="1F497C"/>
          <w:spacing w:val="15"/>
          <w:sz w:val="26"/>
        </w:rPr>
        <w:t xml:space="preserve"> </w:t>
      </w:r>
      <w:r>
        <w:rPr>
          <w:b/>
          <w:color w:val="1F497C"/>
          <w:sz w:val="26"/>
        </w:rPr>
        <w:t>SCIENCE</w:t>
      </w:r>
      <w:r>
        <w:rPr>
          <w:b/>
          <w:color w:val="1F497C"/>
          <w:spacing w:val="16"/>
          <w:sz w:val="26"/>
        </w:rPr>
        <w:t xml:space="preserve"> </w:t>
      </w:r>
      <w:r>
        <w:rPr>
          <w:b/>
          <w:color w:val="1F497C"/>
          <w:sz w:val="26"/>
        </w:rPr>
        <w:t>AND</w:t>
      </w:r>
      <w:r>
        <w:rPr>
          <w:b/>
          <w:color w:val="1F497C"/>
          <w:spacing w:val="18"/>
          <w:sz w:val="26"/>
        </w:rPr>
        <w:t xml:space="preserve"> </w:t>
      </w:r>
      <w:r>
        <w:rPr>
          <w:b/>
          <w:color w:val="1F497C"/>
          <w:sz w:val="26"/>
        </w:rPr>
        <w:t>ENGINEERING</w:t>
      </w:r>
      <w:r>
        <w:rPr>
          <w:b/>
          <w:color w:val="1F497C"/>
          <w:spacing w:val="-62"/>
          <w:sz w:val="26"/>
        </w:rPr>
        <w:t xml:space="preserve"> </w:t>
      </w:r>
      <w:r>
        <w:rPr>
          <w:b/>
          <w:sz w:val="26"/>
          <w:u w:val="thick"/>
        </w:rPr>
        <w:t>CERTIFICATE</w:t>
      </w:r>
    </w:p>
    <w:p w14:paraId="44B4151F" w14:textId="79743472" w:rsidR="00C05579" w:rsidRPr="00F812FB" w:rsidRDefault="00000000" w:rsidP="00F812FB">
      <w:pPr>
        <w:tabs>
          <w:tab w:val="left" w:pos="4431"/>
        </w:tabs>
        <w:spacing w:before="150" w:line="374" w:lineRule="auto"/>
        <w:ind w:left="438" w:right="507"/>
        <w:jc w:val="center"/>
        <w:rPr>
          <w:b/>
          <w:color w:val="FF0000"/>
        </w:rPr>
      </w:pPr>
      <w:r>
        <w:t>This</w:t>
      </w:r>
      <w:r>
        <w:rPr>
          <w:spacing w:val="13"/>
        </w:rPr>
        <w:t xml:space="preserve"> </w:t>
      </w:r>
      <w:r>
        <w:t>is</w:t>
      </w:r>
      <w:r>
        <w:rPr>
          <w:spacing w:val="17"/>
        </w:rPr>
        <w:t xml:space="preserve"> </w:t>
      </w:r>
      <w:r>
        <w:t>to</w:t>
      </w:r>
      <w:r>
        <w:rPr>
          <w:spacing w:val="16"/>
        </w:rPr>
        <w:t xml:space="preserve"> </w:t>
      </w:r>
      <w:r>
        <w:t>certify</w:t>
      </w:r>
      <w:r>
        <w:rPr>
          <w:spacing w:val="11"/>
        </w:rPr>
        <w:t xml:space="preserve"> </w:t>
      </w:r>
      <w:r>
        <w:t>that</w:t>
      </w:r>
      <w:r>
        <w:rPr>
          <w:spacing w:val="14"/>
        </w:rPr>
        <w:t xml:space="preserve"> </w:t>
      </w:r>
      <w:r>
        <w:t>the</w:t>
      </w:r>
      <w:r>
        <w:rPr>
          <w:spacing w:val="12"/>
        </w:rPr>
        <w:t xml:space="preserve"> </w:t>
      </w:r>
      <w:r>
        <w:t>project</w:t>
      </w:r>
      <w:r>
        <w:rPr>
          <w:spacing w:val="14"/>
        </w:rPr>
        <w:t xml:space="preserve"> </w:t>
      </w:r>
      <w:r>
        <w:t>work</w:t>
      </w:r>
      <w:r>
        <w:rPr>
          <w:spacing w:val="16"/>
        </w:rPr>
        <w:t xml:space="preserve"> </w:t>
      </w:r>
      <w:r>
        <w:t>entitled</w:t>
      </w:r>
      <w:r>
        <w:rPr>
          <w:spacing w:val="15"/>
        </w:rPr>
        <w:t xml:space="preserve"> </w:t>
      </w:r>
      <w:r w:rsidR="00034E02">
        <w:rPr>
          <w:spacing w:val="15"/>
        </w:rPr>
        <w:t xml:space="preserve">CREDIT RISK ANALYSIS </w:t>
      </w:r>
      <w:r w:rsidR="00093C53" w:rsidRPr="00034E02">
        <w:rPr>
          <w:b/>
          <w:color w:val="FF0000"/>
        </w:rPr>
        <w:t>DANDAATCHUTHKUMARREDDY</w:t>
      </w:r>
      <w:r w:rsidRPr="00034E02">
        <w:rPr>
          <w:b/>
          <w:color w:val="FF0000"/>
        </w:rPr>
        <w:tab/>
      </w:r>
      <w:r w:rsidRPr="00034E02">
        <w:rPr>
          <w:b/>
          <w:w w:val="105"/>
        </w:rPr>
        <w:t>[Reg.</w:t>
      </w:r>
      <w:r w:rsidRPr="00034E02">
        <w:rPr>
          <w:b/>
          <w:spacing w:val="-3"/>
          <w:w w:val="105"/>
        </w:rPr>
        <w:t xml:space="preserve"> </w:t>
      </w:r>
      <w:r w:rsidRPr="00034E02">
        <w:rPr>
          <w:b/>
          <w:w w:val="105"/>
        </w:rPr>
        <w:t>No.:</w:t>
      </w:r>
      <w:r w:rsidRPr="00034E02">
        <w:rPr>
          <w:b/>
          <w:spacing w:val="-7"/>
          <w:w w:val="105"/>
        </w:rPr>
        <w:t xml:space="preserve"> </w:t>
      </w:r>
      <w:r w:rsidRPr="00034E02">
        <w:rPr>
          <w:b/>
          <w:w w:val="105"/>
        </w:rPr>
        <w:t>20RU1A0506]</w:t>
      </w:r>
    </w:p>
    <w:p w14:paraId="53034882" w14:textId="2ADC8407" w:rsidR="00034E02" w:rsidRPr="00034E02" w:rsidRDefault="00093C53">
      <w:pPr>
        <w:tabs>
          <w:tab w:val="left" w:pos="5264"/>
        </w:tabs>
        <w:spacing w:line="369" w:lineRule="auto"/>
        <w:ind w:left="1196" w:right="1268"/>
        <w:jc w:val="both"/>
        <w:rPr>
          <w:b/>
          <w:spacing w:val="-52"/>
        </w:rPr>
      </w:pPr>
      <w:r w:rsidRPr="00034E02">
        <w:rPr>
          <w:b/>
          <w:color w:val="FF0000"/>
        </w:rPr>
        <w:t>METUKURU SATEESHREDDY</w:t>
      </w:r>
      <w:r w:rsidR="00034E02" w:rsidRPr="00034E02">
        <w:rPr>
          <w:b/>
          <w:color w:val="FF0000"/>
        </w:rPr>
        <w:t xml:space="preserve">  </w:t>
      </w:r>
      <w:r w:rsidRPr="00034E02">
        <w:rPr>
          <w:b/>
        </w:rPr>
        <w:t>[Reg.No.:20RU1A0</w:t>
      </w:r>
      <w:r w:rsidR="00034E02" w:rsidRPr="00034E02">
        <w:rPr>
          <w:b/>
        </w:rPr>
        <w:t>533]</w:t>
      </w:r>
    </w:p>
    <w:p w14:paraId="0DEA00A9" w14:textId="7D1398D0" w:rsidR="00034E02" w:rsidRPr="00034E02" w:rsidRDefault="00093C53">
      <w:pPr>
        <w:tabs>
          <w:tab w:val="left" w:pos="5264"/>
        </w:tabs>
        <w:spacing w:line="369" w:lineRule="auto"/>
        <w:ind w:left="1196" w:right="1268"/>
        <w:jc w:val="both"/>
        <w:rPr>
          <w:b/>
        </w:rPr>
      </w:pPr>
      <w:r w:rsidRPr="00034E02">
        <w:rPr>
          <w:b/>
          <w:color w:val="FF0000"/>
        </w:rPr>
        <w:t>KAIRUPPALA DEVESH</w:t>
      </w:r>
      <w:r w:rsidR="00034E02" w:rsidRPr="00034E02">
        <w:rPr>
          <w:b/>
          <w:color w:val="FF0000"/>
        </w:rPr>
        <w:t xml:space="preserve">     </w:t>
      </w:r>
      <w:r w:rsidRPr="00034E02">
        <w:rPr>
          <w:b/>
        </w:rPr>
        <w:t>[Reg.</w:t>
      </w:r>
      <w:r w:rsidRPr="00034E02">
        <w:rPr>
          <w:b/>
          <w:spacing w:val="1"/>
        </w:rPr>
        <w:t xml:space="preserve"> </w:t>
      </w:r>
      <w:r w:rsidRPr="00034E02">
        <w:rPr>
          <w:b/>
        </w:rPr>
        <w:t xml:space="preserve">No.: </w:t>
      </w:r>
      <w:r w:rsidR="00034E02" w:rsidRPr="00034E02">
        <w:rPr>
          <w:b/>
        </w:rPr>
        <w:t>20RU1A0522]</w:t>
      </w:r>
    </w:p>
    <w:p w14:paraId="4B9B24BF" w14:textId="3E394508" w:rsidR="00C05579" w:rsidRPr="00034E02" w:rsidRDefault="00093C53" w:rsidP="00034E02">
      <w:pPr>
        <w:tabs>
          <w:tab w:val="left" w:pos="5264"/>
        </w:tabs>
        <w:spacing w:line="369" w:lineRule="auto"/>
        <w:ind w:left="1196" w:right="1268"/>
        <w:jc w:val="both"/>
        <w:rPr>
          <w:b/>
          <w:spacing w:val="21"/>
        </w:rPr>
      </w:pPr>
      <w:r w:rsidRPr="00034E02">
        <w:rPr>
          <w:b/>
          <w:color w:val="FF0000"/>
        </w:rPr>
        <w:t>JANKE VISHNU VARDHAN REDDY</w:t>
      </w:r>
      <w:r w:rsidRPr="00034E02">
        <w:rPr>
          <w:b/>
        </w:rPr>
        <w:t>[Reg.No.:</w:t>
      </w:r>
      <w:r w:rsidR="00034E02" w:rsidRPr="00034E02">
        <w:rPr>
          <w:b/>
          <w:spacing w:val="21"/>
        </w:rPr>
        <w:t>20RU1A0520</w:t>
      </w:r>
      <w:r w:rsidR="00034E02">
        <w:rPr>
          <w:b/>
          <w:spacing w:val="21"/>
        </w:rPr>
        <w:t>]</w:t>
      </w:r>
    </w:p>
    <w:p w14:paraId="19DD8F1A" w14:textId="77777777" w:rsidR="00C05579" w:rsidRPr="00034E02" w:rsidRDefault="00C05579">
      <w:pPr>
        <w:pStyle w:val="BodyText"/>
        <w:spacing w:before="8"/>
        <w:rPr>
          <w:b/>
          <w:sz w:val="22"/>
          <w:szCs w:val="22"/>
        </w:rPr>
      </w:pPr>
    </w:p>
    <w:p w14:paraId="63C79882" w14:textId="77777777" w:rsidR="00C05579" w:rsidRDefault="00000000">
      <w:pPr>
        <w:spacing w:before="1" w:line="369" w:lineRule="auto"/>
        <w:ind w:left="404" w:right="472" w:hanging="12"/>
        <w:jc w:val="center"/>
      </w:pPr>
      <w:r>
        <w:rPr>
          <w:spacing w:val="-1"/>
          <w:w w:val="105"/>
        </w:rPr>
        <w:t xml:space="preserve">and is being </w:t>
      </w:r>
      <w:r>
        <w:rPr>
          <w:w w:val="105"/>
        </w:rPr>
        <w:t>submitted to Rayalaseema University, Kurnool in partial fulfillment of the</w:t>
      </w:r>
      <w:r>
        <w:rPr>
          <w:spacing w:val="-55"/>
          <w:w w:val="105"/>
        </w:rPr>
        <w:t xml:space="preserve"> </w:t>
      </w:r>
      <w:r>
        <w:rPr>
          <w:w w:val="105"/>
        </w:rPr>
        <w:t xml:space="preserve">requirements for the award of degree of </w:t>
      </w:r>
      <w:r>
        <w:rPr>
          <w:b/>
          <w:w w:val="105"/>
        </w:rPr>
        <w:t xml:space="preserve">BACHELOR OF TECHNOLOGY </w:t>
      </w:r>
      <w:r>
        <w:rPr>
          <w:w w:val="105"/>
        </w:rPr>
        <w:t>in</w:t>
      </w:r>
      <w:r>
        <w:rPr>
          <w:spacing w:val="1"/>
          <w:w w:val="105"/>
        </w:rPr>
        <w:t xml:space="preserve"> </w:t>
      </w:r>
      <w:r>
        <w:rPr>
          <w:b/>
        </w:rPr>
        <w:t>COMPUTER</w:t>
      </w:r>
      <w:r>
        <w:rPr>
          <w:b/>
          <w:spacing w:val="21"/>
        </w:rPr>
        <w:t xml:space="preserve"> </w:t>
      </w:r>
      <w:r>
        <w:rPr>
          <w:b/>
        </w:rPr>
        <w:t>SCIENCE</w:t>
      </w:r>
      <w:r>
        <w:rPr>
          <w:b/>
          <w:spacing w:val="24"/>
        </w:rPr>
        <w:t xml:space="preserve"> </w:t>
      </w:r>
      <w:r>
        <w:rPr>
          <w:b/>
        </w:rPr>
        <w:t>AND</w:t>
      </w:r>
      <w:r>
        <w:rPr>
          <w:b/>
          <w:spacing w:val="26"/>
        </w:rPr>
        <w:t xml:space="preserve"> </w:t>
      </w:r>
      <w:r>
        <w:rPr>
          <w:b/>
        </w:rPr>
        <w:t>ENGINEERING</w:t>
      </w:r>
      <w:r>
        <w:rPr>
          <w:b/>
          <w:spacing w:val="22"/>
        </w:rPr>
        <w:t xml:space="preserve"> </w:t>
      </w:r>
      <w:r>
        <w:t>during</w:t>
      </w:r>
      <w:r>
        <w:rPr>
          <w:spacing w:val="20"/>
        </w:rPr>
        <w:t xml:space="preserve"> </w:t>
      </w:r>
      <w:r>
        <w:t>the</w:t>
      </w:r>
      <w:r>
        <w:rPr>
          <w:spacing w:val="22"/>
        </w:rPr>
        <w:t xml:space="preserve"> </w:t>
      </w:r>
      <w:r>
        <w:t>academic</w:t>
      </w:r>
      <w:r>
        <w:rPr>
          <w:spacing w:val="28"/>
        </w:rPr>
        <w:t xml:space="preserve"> </w:t>
      </w:r>
      <w:r>
        <w:t>year</w:t>
      </w:r>
      <w:r>
        <w:rPr>
          <w:spacing w:val="19"/>
        </w:rPr>
        <w:t xml:space="preserve"> </w:t>
      </w:r>
      <w:r>
        <w:t>2023-2024.</w:t>
      </w:r>
    </w:p>
    <w:p w14:paraId="7B3298AD" w14:textId="77777777" w:rsidR="00C05579" w:rsidRDefault="00000000">
      <w:pPr>
        <w:spacing w:line="369" w:lineRule="auto"/>
        <w:ind w:left="1602" w:hanging="629"/>
      </w:pPr>
      <w:r>
        <w:rPr>
          <w:spacing w:val="-1"/>
          <w:w w:val="105"/>
        </w:rPr>
        <w:t>The</w:t>
      </w:r>
      <w:r>
        <w:rPr>
          <w:spacing w:val="-12"/>
          <w:w w:val="105"/>
        </w:rPr>
        <w:t xml:space="preserve"> </w:t>
      </w:r>
      <w:r>
        <w:rPr>
          <w:spacing w:val="-1"/>
          <w:w w:val="105"/>
        </w:rPr>
        <w:t>results</w:t>
      </w:r>
      <w:r>
        <w:rPr>
          <w:spacing w:val="-12"/>
          <w:w w:val="105"/>
        </w:rPr>
        <w:t xml:space="preserve"> </w:t>
      </w:r>
      <w:r>
        <w:rPr>
          <w:spacing w:val="-1"/>
          <w:w w:val="105"/>
        </w:rPr>
        <w:t>embodied</w:t>
      </w:r>
      <w:r>
        <w:rPr>
          <w:spacing w:val="-11"/>
          <w:w w:val="105"/>
        </w:rPr>
        <w:t xml:space="preserve"> </w:t>
      </w:r>
      <w:r>
        <w:rPr>
          <w:w w:val="105"/>
        </w:rPr>
        <w:t>in</w:t>
      </w:r>
      <w:r>
        <w:rPr>
          <w:spacing w:val="-11"/>
          <w:w w:val="105"/>
        </w:rPr>
        <w:t xml:space="preserve"> </w:t>
      </w:r>
      <w:r>
        <w:rPr>
          <w:w w:val="105"/>
        </w:rPr>
        <w:t>this</w:t>
      </w:r>
      <w:r>
        <w:rPr>
          <w:spacing w:val="-12"/>
          <w:w w:val="105"/>
        </w:rPr>
        <w:t xml:space="preserve"> </w:t>
      </w:r>
      <w:r>
        <w:rPr>
          <w:w w:val="105"/>
        </w:rPr>
        <w:t>project</w:t>
      </w:r>
      <w:r>
        <w:rPr>
          <w:spacing w:val="-14"/>
          <w:w w:val="105"/>
        </w:rPr>
        <w:t xml:space="preserve"> </w:t>
      </w:r>
      <w:r>
        <w:rPr>
          <w:w w:val="105"/>
        </w:rPr>
        <w:t>report</w:t>
      </w:r>
      <w:r>
        <w:rPr>
          <w:spacing w:val="-13"/>
          <w:w w:val="105"/>
        </w:rPr>
        <w:t xml:space="preserve"> </w:t>
      </w:r>
      <w:r>
        <w:rPr>
          <w:w w:val="105"/>
        </w:rPr>
        <w:t>have</w:t>
      </w:r>
      <w:r>
        <w:rPr>
          <w:spacing w:val="-11"/>
          <w:w w:val="105"/>
        </w:rPr>
        <w:t xml:space="preserve"> </w:t>
      </w:r>
      <w:r>
        <w:rPr>
          <w:w w:val="105"/>
        </w:rPr>
        <w:t>not</w:t>
      </w:r>
      <w:r>
        <w:rPr>
          <w:spacing w:val="-12"/>
          <w:w w:val="105"/>
        </w:rPr>
        <w:t xml:space="preserve"> </w:t>
      </w:r>
      <w:r>
        <w:rPr>
          <w:w w:val="105"/>
        </w:rPr>
        <w:t>been</w:t>
      </w:r>
      <w:r>
        <w:rPr>
          <w:spacing w:val="-14"/>
          <w:w w:val="105"/>
        </w:rPr>
        <w:t xml:space="preserve"> </w:t>
      </w:r>
      <w:r>
        <w:rPr>
          <w:w w:val="105"/>
        </w:rPr>
        <w:t>submitted</w:t>
      </w:r>
      <w:r>
        <w:rPr>
          <w:spacing w:val="-11"/>
          <w:w w:val="105"/>
        </w:rPr>
        <w:t xml:space="preserve"> </w:t>
      </w:r>
      <w:r>
        <w:rPr>
          <w:w w:val="105"/>
        </w:rPr>
        <w:t>to</w:t>
      </w:r>
      <w:r>
        <w:rPr>
          <w:spacing w:val="-13"/>
          <w:w w:val="105"/>
        </w:rPr>
        <w:t xml:space="preserve"> </w:t>
      </w:r>
      <w:r>
        <w:rPr>
          <w:w w:val="105"/>
        </w:rPr>
        <w:t>any</w:t>
      </w:r>
      <w:r>
        <w:rPr>
          <w:spacing w:val="-13"/>
          <w:w w:val="105"/>
        </w:rPr>
        <w:t xml:space="preserve"> </w:t>
      </w:r>
      <w:r>
        <w:rPr>
          <w:w w:val="105"/>
        </w:rPr>
        <w:t>other</w:t>
      </w:r>
      <w:r>
        <w:rPr>
          <w:spacing w:val="-55"/>
          <w:w w:val="105"/>
        </w:rPr>
        <w:t xml:space="preserve"> </w:t>
      </w:r>
      <w:r>
        <w:rPr>
          <w:w w:val="105"/>
        </w:rPr>
        <w:t>University</w:t>
      </w:r>
      <w:r>
        <w:rPr>
          <w:spacing w:val="-7"/>
          <w:w w:val="105"/>
        </w:rPr>
        <w:t xml:space="preserve"> </w:t>
      </w:r>
      <w:r>
        <w:rPr>
          <w:w w:val="105"/>
        </w:rPr>
        <w:t>or</w:t>
      </w:r>
      <w:r>
        <w:rPr>
          <w:spacing w:val="-9"/>
          <w:w w:val="105"/>
        </w:rPr>
        <w:t xml:space="preserve"> </w:t>
      </w:r>
      <w:r>
        <w:rPr>
          <w:w w:val="105"/>
        </w:rPr>
        <w:t>Institute</w:t>
      </w:r>
      <w:r>
        <w:rPr>
          <w:spacing w:val="-5"/>
          <w:w w:val="105"/>
        </w:rPr>
        <w:t xml:space="preserve"> </w:t>
      </w:r>
      <w:r>
        <w:rPr>
          <w:w w:val="105"/>
        </w:rPr>
        <w:t>for</w:t>
      </w:r>
      <w:r>
        <w:rPr>
          <w:spacing w:val="-9"/>
          <w:w w:val="105"/>
        </w:rPr>
        <w:t xml:space="preserve"> </w:t>
      </w:r>
      <w:r>
        <w:rPr>
          <w:w w:val="105"/>
        </w:rPr>
        <w:t>the</w:t>
      </w:r>
      <w:r>
        <w:rPr>
          <w:spacing w:val="-5"/>
          <w:w w:val="105"/>
        </w:rPr>
        <w:t xml:space="preserve"> </w:t>
      </w:r>
      <w:r>
        <w:rPr>
          <w:w w:val="105"/>
        </w:rPr>
        <w:t>award</w:t>
      </w:r>
      <w:r>
        <w:rPr>
          <w:spacing w:val="-4"/>
          <w:w w:val="105"/>
        </w:rPr>
        <w:t xml:space="preserve"> </w:t>
      </w:r>
      <w:r>
        <w:rPr>
          <w:w w:val="105"/>
        </w:rPr>
        <w:t>of</w:t>
      </w:r>
      <w:r>
        <w:rPr>
          <w:spacing w:val="-7"/>
          <w:w w:val="105"/>
        </w:rPr>
        <w:t xml:space="preserve"> </w:t>
      </w:r>
      <w:r>
        <w:rPr>
          <w:w w:val="105"/>
        </w:rPr>
        <w:t>any</w:t>
      </w:r>
      <w:r>
        <w:rPr>
          <w:spacing w:val="-8"/>
          <w:w w:val="105"/>
        </w:rPr>
        <w:t xml:space="preserve"> </w:t>
      </w:r>
      <w:r>
        <w:rPr>
          <w:w w:val="105"/>
        </w:rPr>
        <w:t>degree</w:t>
      </w:r>
      <w:r>
        <w:rPr>
          <w:spacing w:val="-5"/>
          <w:w w:val="105"/>
        </w:rPr>
        <w:t xml:space="preserve"> </w:t>
      </w:r>
      <w:r>
        <w:rPr>
          <w:w w:val="105"/>
        </w:rPr>
        <w:t>or</w:t>
      </w:r>
      <w:r>
        <w:rPr>
          <w:spacing w:val="-9"/>
          <w:w w:val="105"/>
        </w:rPr>
        <w:t xml:space="preserve"> </w:t>
      </w:r>
      <w:r>
        <w:rPr>
          <w:w w:val="105"/>
        </w:rPr>
        <w:t>diploma.</w:t>
      </w:r>
    </w:p>
    <w:p w14:paraId="5F1822CD" w14:textId="77777777" w:rsidR="00C05579" w:rsidRDefault="00C05579">
      <w:pPr>
        <w:pStyle w:val="BodyText"/>
        <w:spacing w:before="9"/>
        <w:rPr>
          <w:sz w:val="22"/>
        </w:rPr>
      </w:pPr>
    </w:p>
    <w:p w14:paraId="3BFBF95A" w14:textId="77777777" w:rsidR="00C05579" w:rsidRDefault="00000000">
      <w:pPr>
        <w:tabs>
          <w:tab w:val="left" w:pos="5145"/>
        </w:tabs>
        <w:ind w:left="851"/>
        <w:rPr>
          <w:b/>
        </w:rPr>
      </w:pPr>
      <w:r>
        <w:rPr>
          <w:b/>
          <w:w w:val="105"/>
        </w:rPr>
        <w:t>Signature</w:t>
      </w:r>
      <w:r>
        <w:rPr>
          <w:b/>
          <w:spacing w:val="-13"/>
          <w:w w:val="105"/>
        </w:rPr>
        <w:t xml:space="preserve"> </w:t>
      </w:r>
      <w:r>
        <w:rPr>
          <w:b/>
          <w:w w:val="105"/>
        </w:rPr>
        <w:t>of</w:t>
      </w:r>
      <w:r>
        <w:rPr>
          <w:b/>
          <w:spacing w:val="-12"/>
          <w:w w:val="105"/>
        </w:rPr>
        <w:t xml:space="preserve"> </w:t>
      </w:r>
      <w:r>
        <w:rPr>
          <w:b/>
          <w:w w:val="105"/>
        </w:rPr>
        <w:t>Guide</w:t>
      </w:r>
      <w:r>
        <w:rPr>
          <w:b/>
          <w:w w:val="105"/>
        </w:rPr>
        <w:tab/>
        <w:t>Signature</w:t>
      </w:r>
      <w:r>
        <w:rPr>
          <w:b/>
          <w:spacing w:val="-10"/>
          <w:w w:val="105"/>
        </w:rPr>
        <w:t xml:space="preserve"> </w:t>
      </w:r>
      <w:r>
        <w:rPr>
          <w:b/>
          <w:w w:val="105"/>
        </w:rPr>
        <w:t>of</w:t>
      </w:r>
      <w:r>
        <w:rPr>
          <w:b/>
          <w:spacing w:val="-14"/>
          <w:w w:val="105"/>
        </w:rPr>
        <w:t xml:space="preserve"> </w:t>
      </w:r>
      <w:r>
        <w:rPr>
          <w:b/>
          <w:w w:val="105"/>
        </w:rPr>
        <w:t>HOD</w:t>
      </w:r>
    </w:p>
    <w:p w14:paraId="4C99B43B" w14:textId="77777777" w:rsidR="00C05579" w:rsidRDefault="00C05579">
      <w:pPr>
        <w:pStyle w:val="BodyText"/>
        <w:rPr>
          <w:b/>
          <w:sz w:val="20"/>
        </w:rPr>
      </w:pPr>
    </w:p>
    <w:p w14:paraId="3FA420A9" w14:textId="77777777" w:rsidR="00C05579" w:rsidRDefault="00C05579">
      <w:pPr>
        <w:pStyle w:val="BodyText"/>
        <w:rPr>
          <w:b/>
          <w:sz w:val="20"/>
        </w:rPr>
      </w:pPr>
    </w:p>
    <w:p w14:paraId="1685DC72" w14:textId="77777777" w:rsidR="00C05579" w:rsidRDefault="00C05579">
      <w:pPr>
        <w:pStyle w:val="BodyText"/>
        <w:spacing w:before="3"/>
        <w:rPr>
          <w:b/>
          <w:sz w:val="21"/>
        </w:rPr>
      </w:pPr>
    </w:p>
    <w:p w14:paraId="2866CE38" w14:textId="77777777" w:rsidR="00C05579" w:rsidRDefault="00C05579">
      <w:pPr>
        <w:rPr>
          <w:sz w:val="21"/>
        </w:rPr>
        <w:sectPr w:rsidR="00C05579" w:rsidSect="009C0ED6">
          <w:pgSz w:w="12240" w:h="15840"/>
          <w:pgMar w:top="1120" w:right="1620" w:bottom="280" w:left="1700" w:header="720" w:footer="720" w:gutter="0"/>
          <w:cols w:space="720"/>
        </w:sectPr>
      </w:pPr>
    </w:p>
    <w:p w14:paraId="0B01F4CB" w14:textId="77777777" w:rsidR="00C05579" w:rsidRDefault="00000000">
      <w:pPr>
        <w:spacing w:before="96"/>
        <w:ind w:left="159"/>
        <w:rPr>
          <w:b/>
        </w:rPr>
      </w:pPr>
      <w:r>
        <w:rPr>
          <w:b/>
          <w:color w:val="FF0000"/>
        </w:rPr>
        <w:t>Smt.</w:t>
      </w:r>
      <w:r>
        <w:rPr>
          <w:b/>
          <w:color w:val="FF0000"/>
          <w:spacing w:val="23"/>
        </w:rPr>
        <w:t xml:space="preserve"> </w:t>
      </w:r>
      <w:r>
        <w:rPr>
          <w:b/>
          <w:color w:val="FF0000"/>
        </w:rPr>
        <w:t>M.N.P.SWETHA</w:t>
      </w:r>
      <w:r>
        <w:rPr>
          <w:b/>
          <w:color w:val="FF0000"/>
          <w:spacing w:val="22"/>
        </w:rPr>
        <w:t xml:space="preserve"> </w:t>
      </w:r>
      <w:r>
        <w:rPr>
          <w:b/>
          <w:color w:val="FF0000"/>
        </w:rPr>
        <w:t>PRIYA</w:t>
      </w:r>
    </w:p>
    <w:p w14:paraId="6518B6EF" w14:textId="77777777" w:rsidR="00C05579" w:rsidRDefault="00000000">
      <w:pPr>
        <w:spacing w:before="126"/>
        <w:ind w:left="159"/>
      </w:pPr>
      <w:r>
        <w:t>Assistant Professor</w:t>
      </w:r>
      <w:r>
        <w:rPr>
          <w:spacing w:val="1"/>
        </w:rPr>
        <w:t xml:space="preserve"> </w:t>
      </w:r>
      <w:r>
        <w:t>(Ad</w:t>
      </w:r>
      <w:r>
        <w:rPr>
          <w:spacing w:val="3"/>
        </w:rPr>
        <w:t xml:space="preserve"> </w:t>
      </w:r>
      <w:r>
        <w:t>hoc)</w:t>
      </w:r>
    </w:p>
    <w:p w14:paraId="002EC898" w14:textId="77777777" w:rsidR="00C05579" w:rsidRDefault="00C05579">
      <w:pPr>
        <w:pStyle w:val="BodyText"/>
        <w:spacing w:before="4"/>
        <w:rPr>
          <w:sz w:val="23"/>
        </w:rPr>
      </w:pPr>
    </w:p>
    <w:p w14:paraId="1DD21390" w14:textId="77777777" w:rsidR="00C05579" w:rsidRDefault="00000000">
      <w:pPr>
        <w:spacing w:line="247" w:lineRule="auto"/>
        <w:ind w:left="159" w:right="611"/>
      </w:pPr>
      <w:r>
        <w:rPr>
          <w:w w:val="105"/>
        </w:rPr>
        <w:t>Dept. of CSE</w:t>
      </w:r>
      <w:r>
        <w:rPr>
          <w:spacing w:val="1"/>
          <w:w w:val="105"/>
        </w:rPr>
        <w:t xml:space="preserve"> </w:t>
      </w:r>
      <w:r>
        <w:t>Rayalaseema</w:t>
      </w:r>
      <w:r>
        <w:rPr>
          <w:spacing w:val="1"/>
        </w:rPr>
        <w:t xml:space="preserve"> </w:t>
      </w:r>
      <w:r>
        <w:t>University</w:t>
      </w:r>
      <w:r>
        <w:rPr>
          <w:spacing w:val="-52"/>
        </w:rPr>
        <w:t xml:space="preserve"> </w:t>
      </w:r>
      <w:r>
        <w:rPr>
          <w:spacing w:val="-2"/>
          <w:w w:val="105"/>
        </w:rPr>
        <w:t>College</w:t>
      </w:r>
      <w:r>
        <w:rPr>
          <w:spacing w:val="-12"/>
          <w:w w:val="105"/>
        </w:rPr>
        <w:t xml:space="preserve"> </w:t>
      </w:r>
      <w:r>
        <w:rPr>
          <w:spacing w:val="-1"/>
          <w:w w:val="105"/>
        </w:rPr>
        <w:t>of</w:t>
      </w:r>
      <w:r>
        <w:rPr>
          <w:spacing w:val="-9"/>
          <w:w w:val="105"/>
        </w:rPr>
        <w:t xml:space="preserve"> </w:t>
      </w:r>
      <w:r>
        <w:rPr>
          <w:spacing w:val="-1"/>
          <w:w w:val="105"/>
        </w:rPr>
        <w:t>Engineering,</w:t>
      </w:r>
    </w:p>
    <w:p w14:paraId="1F453277" w14:textId="77777777" w:rsidR="00C05579" w:rsidRDefault="00000000">
      <w:pPr>
        <w:spacing w:line="251" w:lineRule="exact"/>
        <w:ind w:left="159"/>
      </w:pPr>
      <w:r>
        <w:rPr>
          <w:w w:val="105"/>
        </w:rPr>
        <w:t>Kurnool</w:t>
      </w:r>
      <w:r>
        <w:rPr>
          <w:spacing w:val="-10"/>
          <w:w w:val="105"/>
        </w:rPr>
        <w:t xml:space="preserve"> </w:t>
      </w:r>
      <w:r>
        <w:rPr>
          <w:w w:val="105"/>
        </w:rPr>
        <w:t>–</w:t>
      </w:r>
      <w:r>
        <w:rPr>
          <w:spacing w:val="-13"/>
          <w:w w:val="105"/>
        </w:rPr>
        <w:t xml:space="preserve"> </w:t>
      </w:r>
      <w:r>
        <w:rPr>
          <w:w w:val="105"/>
        </w:rPr>
        <w:t>518</w:t>
      </w:r>
      <w:r>
        <w:rPr>
          <w:spacing w:val="-12"/>
          <w:w w:val="105"/>
        </w:rPr>
        <w:t xml:space="preserve"> </w:t>
      </w:r>
      <w:r>
        <w:rPr>
          <w:w w:val="105"/>
        </w:rPr>
        <w:t>007,</w:t>
      </w:r>
      <w:r>
        <w:rPr>
          <w:spacing w:val="-12"/>
          <w:w w:val="105"/>
        </w:rPr>
        <w:t xml:space="preserve"> </w:t>
      </w:r>
      <w:r>
        <w:rPr>
          <w:w w:val="105"/>
        </w:rPr>
        <w:t>A.P.,</w:t>
      </w:r>
      <w:r>
        <w:rPr>
          <w:spacing w:val="-9"/>
          <w:w w:val="105"/>
        </w:rPr>
        <w:t xml:space="preserve"> </w:t>
      </w:r>
      <w:r>
        <w:rPr>
          <w:w w:val="105"/>
        </w:rPr>
        <w:t>India</w:t>
      </w:r>
    </w:p>
    <w:p w14:paraId="3CADB51B" w14:textId="77777777" w:rsidR="00C05579" w:rsidRDefault="00000000">
      <w:pPr>
        <w:spacing w:before="96"/>
        <w:ind w:left="159"/>
        <w:rPr>
          <w:b/>
        </w:rPr>
      </w:pPr>
      <w:r>
        <w:br w:type="column"/>
      </w:r>
      <w:r>
        <w:rPr>
          <w:b/>
          <w:color w:val="FF0000"/>
        </w:rPr>
        <w:t>Sri.</w:t>
      </w:r>
      <w:r>
        <w:rPr>
          <w:b/>
          <w:color w:val="FF0000"/>
          <w:spacing w:val="26"/>
        </w:rPr>
        <w:t xml:space="preserve"> </w:t>
      </w:r>
      <w:r>
        <w:rPr>
          <w:b/>
          <w:color w:val="FF0000"/>
        </w:rPr>
        <w:t>V.SATISH</w:t>
      </w:r>
      <w:r>
        <w:rPr>
          <w:b/>
          <w:color w:val="FF0000"/>
          <w:spacing w:val="27"/>
        </w:rPr>
        <w:t xml:space="preserve"> </w:t>
      </w:r>
      <w:r>
        <w:rPr>
          <w:b/>
          <w:color w:val="FF0000"/>
        </w:rPr>
        <w:t>KUMAR</w:t>
      </w:r>
    </w:p>
    <w:p w14:paraId="6F099749" w14:textId="77777777" w:rsidR="00C05579" w:rsidRDefault="00000000">
      <w:pPr>
        <w:spacing w:before="126" w:line="247" w:lineRule="auto"/>
        <w:ind w:left="159" w:right="1270"/>
      </w:pPr>
      <w:r>
        <w:t>Assistant</w:t>
      </w:r>
      <w:r>
        <w:rPr>
          <w:spacing w:val="16"/>
        </w:rPr>
        <w:t xml:space="preserve"> </w:t>
      </w:r>
      <w:r>
        <w:t>Professor</w:t>
      </w:r>
      <w:r>
        <w:rPr>
          <w:spacing w:val="12"/>
        </w:rPr>
        <w:t xml:space="preserve"> </w:t>
      </w:r>
      <w:r>
        <w:t>(Ad</w:t>
      </w:r>
      <w:r>
        <w:rPr>
          <w:spacing w:val="19"/>
        </w:rPr>
        <w:t xml:space="preserve"> </w:t>
      </w:r>
      <w:r>
        <w:t>hoc)</w:t>
      </w:r>
      <w:r>
        <w:rPr>
          <w:spacing w:val="15"/>
        </w:rPr>
        <w:t xml:space="preserve"> </w:t>
      </w:r>
      <w:r>
        <w:t>&amp;</w:t>
      </w:r>
      <w:r>
        <w:rPr>
          <w:spacing w:val="-52"/>
        </w:rPr>
        <w:t xml:space="preserve"> </w:t>
      </w:r>
      <w:r>
        <w:rPr>
          <w:w w:val="105"/>
        </w:rPr>
        <w:t>Coordinator</w:t>
      </w:r>
    </w:p>
    <w:p w14:paraId="5DFDBA7D" w14:textId="77777777" w:rsidR="00C05579" w:rsidRDefault="00C05579">
      <w:pPr>
        <w:pStyle w:val="BodyText"/>
        <w:spacing w:before="6"/>
        <w:rPr>
          <w:sz w:val="22"/>
        </w:rPr>
      </w:pPr>
    </w:p>
    <w:p w14:paraId="69E827B2" w14:textId="77777777" w:rsidR="00C05579" w:rsidRDefault="00000000">
      <w:pPr>
        <w:spacing w:line="247" w:lineRule="auto"/>
        <w:ind w:left="159"/>
      </w:pPr>
      <w:r>
        <w:t>Dept.</w:t>
      </w:r>
      <w:r>
        <w:rPr>
          <w:spacing w:val="18"/>
        </w:rPr>
        <w:t xml:space="preserve"> </w:t>
      </w:r>
      <w:r>
        <w:t>of</w:t>
      </w:r>
      <w:r>
        <w:rPr>
          <w:spacing w:val="15"/>
        </w:rPr>
        <w:t xml:space="preserve"> </w:t>
      </w:r>
      <w:r>
        <w:t>Computer</w:t>
      </w:r>
      <w:r>
        <w:rPr>
          <w:spacing w:val="17"/>
        </w:rPr>
        <w:t xml:space="preserve"> </w:t>
      </w:r>
      <w:r>
        <w:t>Science</w:t>
      </w:r>
      <w:r>
        <w:rPr>
          <w:spacing w:val="17"/>
        </w:rPr>
        <w:t xml:space="preserve"> </w:t>
      </w:r>
      <w:r>
        <w:t>and</w:t>
      </w:r>
      <w:r>
        <w:rPr>
          <w:spacing w:val="22"/>
        </w:rPr>
        <w:t xml:space="preserve"> </w:t>
      </w:r>
      <w:r>
        <w:t>Engineering</w:t>
      </w:r>
      <w:r>
        <w:rPr>
          <w:spacing w:val="-52"/>
        </w:rPr>
        <w:t xml:space="preserve"> </w:t>
      </w:r>
      <w:r>
        <w:rPr>
          <w:w w:val="105"/>
        </w:rPr>
        <w:t>Rayalaseema</w:t>
      </w:r>
      <w:r>
        <w:rPr>
          <w:spacing w:val="-3"/>
          <w:w w:val="105"/>
        </w:rPr>
        <w:t xml:space="preserve"> </w:t>
      </w:r>
      <w:r>
        <w:rPr>
          <w:w w:val="105"/>
        </w:rPr>
        <w:t>University</w:t>
      </w:r>
    </w:p>
    <w:p w14:paraId="0A47D326" w14:textId="77777777" w:rsidR="00C05579" w:rsidRDefault="00000000">
      <w:pPr>
        <w:spacing w:line="244" w:lineRule="auto"/>
        <w:ind w:left="159" w:right="1303"/>
      </w:pPr>
      <w:r>
        <w:rPr>
          <w:w w:val="105"/>
        </w:rPr>
        <w:t>College of Engineering,</w:t>
      </w:r>
      <w:r>
        <w:rPr>
          <w:spacing w:val="1"/>
          <w:w w:val="105"/>
        </w:rPr>
        <w:t xml:space="preserve"> </w:t>
      </w:r>
      <w:r>
        <w:rPr>
          <w:spacing w:val="-1"/>
          <w:w w:val="105"/>
        </w:rPr>
        <w:t>Kurnool</w:t>
      </w:r>
      <w:r>
        <w:rPr>
          <w:spacing w:val="-10"/>
          <w:w w:val="105"/>
        </w:rPr>
        <w:t xml:space="preserve"> </w:t>
      </w:r>
      <w:r>
        <w:rPr>
          <w:spacing w:val="-1"/>
          <w:w w:val="105"/>
        </w:rPr>
        <w:t>–</w:t>
      </w:r>
      <w:r>
        <w:rPr>
          <w:spacing w:val="-13"/>
          <w:w w:val="105"/>
        </w:rPr>
        <w:t xml:space="preserve"> </w:t>
      </w:r>
      <w:r>
        <w:rPr>
          <w:spacing w:val="-1"/>
          <w:w w:val="105"/>
        </w:rPr>
        <w:t>518</w:t>
      </w:r>
      <w:r>
        <w:rPr>
          <w:spacing w:val="-11"/>
          <w:w w:val="105"/>
        </w:rPr>
        <w:t xml:space="preserve"> </w:t>
      </w:r>
      <w:r>
        <w:rPr>
          <w:spacing w:val="-1"/>
          <w:w w:val="105"/>
        </w:rPr>
        <w:t>007,</w:t>
      </w:r>
      <w:r>
        <w:rPr>
          <w:spacing w:val="-10"/>
          <w:w w:val="105"/>
        </w:rPr>
        <w:t xml:space="preserve"> </w:t>
      </w:r>
      <w:r>
        <w:rPr>
          <w:spacing w:val="-1"/>
          <w:w w:val="105"/>
        </w:rPr>
        <w:t>A.P.,</w:t>
      </w:r>
      <w:r>
        <w:rPr>
          <w:spacing w:val="-9"/>
          <w:w w:val="105"/>
        </w:rPr>
        <w:t xml:space="preserve"> </w:t>
      </w:r>
      <w:r>
        <w:rPr>
          <w:spacing w:val="-1"/>
          <w:w w:val="105"/>
        </w:rPr>
        <w:t>India</w:t>
      </w:r>
    </w:p>
    <w:p w14:paraId="007C1979" w14:textId="77777777" w:rsidR="00C05579" w:rsidRDefault="00C05579">
      <w:pPr>
        <w:spacing w:line="244" w:lineRule="auto"/>
        <w:sectPr w:rsidR="00C05579" w:rsidSect="009C0ED6">
          <w:type w:val="continuous"/>
          <w:pgSz w:w="12240" w:h="15840"/>
          <w:pgMar w:top="1120" w:right="1620" w:bottom="280" w:left="1700" w:header="720" w:footer="720" w:gutter="0"/>
          <w:cols w:num="2" w:space="720" w:equalWidth="0">
            <w:col w:w="3149" w:space="1498"/>
            <w:col w:w="4273"/>
          </w:cols>
        </w:sectPr>
      </w:pPr>
    </w:p>
    <w:p w14:paraId="33E9E111" w14:textId="77777777" w:rsidR="00C05579" w:rsidRDefault="00C05579">
      <w:pPr>
        <w:pStyle w:val="BodyText"/>
        <w:rPr>
          <w:sz w:val="20"/>
        </w:rPr>
      </w:pPr>
    </w:p>
    <w:p w14:paraId="2E6C262A" w14:textId="77777777" w:rsidR="00C05579" w:rsidRDefault="00C05579">
      <w:pPr>
        <w:pStyle w:val="BodyText"/>
        <w:spacing w:before="9"/>
        <w:rPr>
          <w:sz w:val="17"/>
        </w:rPr>
      </w:pPr>
    </w:p>
    <w:p w14:paraId="0600E833" w14:textId="77777777" w:rsidR="00C05579" w:rsidRDefault="00000000">
      <w:pPr>
        <w:spacing w:before="96"/>
        <w:ind w:left="585" w:right="654"/>
        <w:jc w:val="center"/>
        <w:rPr>
          <w:b/>
        </w:rPr>
      </w:pPr>
      <w:r>
        <w:rPr>
          <w:b/>
        </w:rPr>
        <w:t>Submitted</w:t>
      </w:r>
      <w:r>
        <w:rPr>
          <w:b/>
          <w:spacing w:val="23"/>
        </w:rPr>
        <w:t xml:space="preserve"> </w:t>
      </w:r>
      <w:r>
        <w:rPr>
          <w:b/>
        </w:rPr>
        <w:t>for</w:t>
      </w:r>
      <w:r>
        <w:rPr>
          <w:b/>
          <w:spacing w:val="27"/>
        </w:rPr>
        <w:t xml:space="preserve"> </w:t>
      </w:r>
      <w:r>
        <w:rPr>
          <w:b/>
        </w:rPr>
        <w:t>university</w:t>
      </w:r>
      <w:r>
        <w:rPr>
          <w:b/>
          <w:spacing w:val="22"/>
        </w:rPr>
        <w:t xml:space="preserve"> </w:t>
      </w:r>
      <w:r>
        <w:rPr>
          <w:b/>
        </w:rPr>
        <w:t>examination</w:t>
      </w:r>
      <w:r>
        <w:rPr>
          <w:b/>
          <w:spacing w:val="21"/>
        </w:rPr>
        <w:t xml:space="preserve"> </w:t>
      </w:r>
      <w:r>
        <w:rPr>
          <w:b/>
        </w:rPr>
        <w:t>held</w:t>
      </w:r>
      <w:r>
        <w:rPr>
          <w:b/>
          <w:spacing w:val="23"/>
        </w:rPr>
        <w:t xml:space="preserve"> </w:t>
      </w:r>
      <w:r>
        <w:rPr>
          <w:b/>
        </w:rPr>
        <w:t>on</w:t>
      </w:r>
      <w:r>
        <w:rPr>
          <w:b/>
          <w:spacing w:val="21"/>
        </w:rPr>
        <w:t xml:space="preserve"> </w:t>
      </w:r>
      <w:r>
        <w:rPr>
          <w:b/>
        </w:rPr>
        <w:t>date</w:t>
      </w:r>
      <w:r>
        <w:rPr>
          <w:b/>
          <w:spacing w:val="23"/>
        </w:rPr>
        <w:t xml:space="preserve"> </w:t>
      </w:r>
      <w:r>
        <w:rPr>
          <w:b/>
        </w:rPr>
        <w:t>……………………………….</w:t>
      </w:r>
    </w:p>
    <w:p w14:paraId="6BD89A92" w14:textId="77777777" w:rsidR="00C05579" w:rsidRDefault="00C05579">
      <w:pPr>
        <w:pStyle w:val="BodyText"/>
        <w:rPr>
          <w:b/>
        </w:rPr>
      </w:pPr>
    </w:p>
    <w:p w14:paraId="6FAEB169" w14:textId="77777777" w:rsidR="00C05579" w:rsidRDefault="00C05579">
      <w:pPr>
        <w:pStyle w:val="BodyText"/>
        <w:rPr>
          <w:b/>
        </w:rPr>
      </w:pPr>
    </w:p>
    <w:p w14:paraId="1BD8EDA0" w14:textId="77777777" w:rsidR="00C05579" w:rsidRDefault="00000000">
      <w:pPr>
        <w:tabs>
          <w:tab w:val="left" w:pos="5424"/>
        </w:tabs>
        <w:spacing w:before="203"/>
        <w:ind w:right="71"/>
        <w:jc w:val="center"/>
        <w:rPr>
          <w:b/>
        </w:rPr>
      </w:pPr>
      <w:r>
        <w:rPr>
          <w:b/>
        </w:rPr>
        <w:t>INTERNAL</w:t>
      </w:r>
      <w:r>
        <w:rPr>
          <w:b/>
          <w:spacing w:val="20"/>
        </w:rPr>
        <w:t xml:space="preserve"> </w:t>
      </w:r>
      <w:r>
        <w:rPr>
          <w:b/>
        </w:rPr>
        <w:t>EXAMINER</w:t>
      </w:r>
      <w:r>
        <w:rPr>
          <w:b/>
        </w:rPr>
        <w:tab/>
        <w:t>EXTERNAL</w:t>
      </w:r>
      <w:r>
        <w:rPr>
          <w:b/>
          <w:spacing w:val="27"/>
        </w:rPr>
        <w:t xml:space="preserve"> </w:t>
      </w:r>
      <w:r>
        <w:rPr>
          <w:b/>
        </w:rPr>
        <w:t>EXAMINER</w:t>
      </w:r>
    </w:p>
    <w:p w14:paraId="6C20DCED" w14:textId="77777777" w:rsidR="00C05579" w:rsidRDefault="00C05579" w:rsidP="0093702A">
      <w:pPr>
        <w:sectPr w:rsidR="00C05579" w:rsidSect="009C0ED6">
          <w:type w:val="continuous"/>
          <w:pgSz w:w="12240" w:h="15840"/>
          <w:pgMar w:top="1120" w:right="1620" w:bottom="280" w:left="1700" w:header="720" w:footer="720" w:gutter="0"/>
          <w:cols w:space="720"/>
        </w:sectPr>
      </w:pPr>
    </w:p>
    <w:p w14:paraId="4DBCC908" w14:textId="639D58CB" w:rsidR="00C05579" w:rsidRPr="0093702A" w:rsidRDefault="0093702A" w:rsidP="0093702A">
      <w:pPr>
        <w:spacing w:before="222"/>
        <w:ind w:right="507"/>
        <w:rPr>
          <w:b/>
          <w:sz w:val="32"/>
          <w:szCs w:val="32"/>
        </w:rPr>
      </w:pPr>
      <w:r>
        <w:rPr>
          <w:b/>
          <w:color w:val="FF0000"/>
          <w:w w:val="125"/>
          <w:sz w:val="30"/>
        </w:rPr>
        <w:lastRenderedPageBreak/>
        <w:t xml:space="preserve">                        </w:t>
      </w:r>
      <w:r w:rsidRPr="0093702A">
        <w:rPr>
          <w:b/>
          <w:color w:val="FF0000"/>
          <w:w w:val="125"/>
          <w:sz w:val="32"/>
          <w:szCs w:val="32"/>
        </w:rPr>
        <w:t>ACKNOWLEDGEMENT</w:t>
      </w:r>
    </w:p>
    <w:p w14:paraId="5E791C89" w14:textId="77777777" w:rsidR="00C05579" w:rsidRPr="0093702A" w:rsidRDefault="00C05579">
      <w:pPr>
        <w:pStyle w:val="BodyText"/>
        <w:spacing w:before="8"/>
        <w:rPr>
          <w:b/>
          <w:sz w:val="31"/>
        </w:rPr>
      </w:pPr>
    </w:p>
    <w:p w14:paraId="67488B6F" w14:textId="6FADDEA6" w:rsidR="00C05579" w:rsidRPr="000A1208" w:rsidRDefault="00000000" w:rsidP="000A1208">
      <w:pPr>
        <w:spacing w:line="360" w:lineRule="auto"/>
        <w:ind w:left="584" w:right="364"/>
        <w:jc w:val="both"/>
        <w:rPr>
          <w:sz w:val="24"/>
          <w:szCs w:val="24"/>
        </w:rPr>
      </w:pPr>
      <w:r w:rsidRPr="000A1208">
        <w:rPr>
          <w:w w:val="120"/>
          <w:sz w:val="24"/>
          <w:szCs w:val="24"/>
        </w:rPr>
        <w:t>It is my privilege and pleasure to express my profound sense of</w:t>
      </w:r>
      <w:r w:rsidRPr="000A1208">
        <w:rPr>
          <w:spacing w:val="1"/>
          <w:w w:val="120"/>
          <w:sz w:val="24"/>
          <w:szCs w:val="24"/>
        </w:rPr>
        <w:t xml:space="preserve"> </w:t>
      </w:r>
      <w:r w:rsidRPr="000A1208">
        <w:rPr>
          <w:w w:val="120"/>
          <w:position w:val="2"/>
          <w:sz w:val="24"/>
          <w:szCs w:val="24"/>
        </w:rPr>
        <w:t>respect, gratitude and indebtedness to my guide</w:t>
      </w:r>
      <w:r w:rsidR="0093702A" w:rsidRPr="000A1208">
        <w:rPr>
          <w:w w:val="120"/>
          <w:position w:val="2"/>
          <w:sz w:val="24"/>
          <w:szCs w:val="24"/>
        </w:rPr>
        <w:t xml:space="preserve"> </w:t>
      </w:r>
      <w:proofErr w:type="spellStart"/>
      <w:r w:rsidR="0093702A" w:rsidRPr="000A1208">
        <w:rPr>
          <w:color w:val="FF0000"/>
          <w:w w:val="120"/>
          <w:position w:val="2"/>
          <w:sz w:val="24"/>
          <w:szCs w:val="24"/>
        </w:rPr>
        <w:t>Sm</w:t>
      </w:r>
      <w:r w:rsidR="004C3107">
        <w:rPr>
          <w:color w:val="FF0000"/>
          <w:w w:val="120"/>
          <w:position w:val="2"/>
          <w:sz w:val="24"/>
          <w:szCs w:val="24"/>
        </w:rPr>
        <w:t>t.</w:t>
      </w:r>
      <w:r w:rsidR="0093702A" w:rsidRPr="000A1208">
        <w:rPr>
          <w:color w:val="FF0000"/>
          <w:w w:val="120"/>
          <w:position w:val="2"/>
          <w:sz w:val="24"/>
          <w:szCs w:val="24"/>
        </w:rPr>
        <w:t>M.N.P</w:t>
      </w:r>
      <w:r w:rsidR="004C3107">
        <w:rPr>
          <w:color w:val="FF0000"/>
          <w:w w:val="120"/>
          <w:position w:val="2"/>
          <w:sz w:val="24"/>
          <w:szCs w:val="24"/>
        </w:rPr>
        <w:t>.</w:t>
      </w:r>
      <w:r w:rsidR="00EB3379" w:rsidRPr="000A1208">
        <w:rPr>
          <w:color w:val="FF0000"/>
          <w:w w:val="120"/>
          <w:position w:val="2"/>
          <w:sz w:val="24"/>
          <w:szCs w:val="24"/>
        </w:rPr>
        <w:t>Swetha</w:t>
      </w:r>
      <w:r w:rsidR="0093702A" w:rsidRPr="000A1208">
        <w:rPr>
          <w:color w:val="FF0000"/>
          <w:w w:val="120"/>
          <w:position w:val="2"/>
          <w:sz w:val="24"/>
          <w:szCs w:val="24"/>
        </w:rPr>
        <w:t>P</w:t>
      </w:r>
      <w:r w:rsidR="00EB3379" w:rsidRPr="000A1208">
        <w:rPr>
          <w:color w:val="FF0000"/>
          <w:w w:val="120"/>
          <w:position w:val="2"/>
          <w:sz w:val="24"/>
          <w:szCs w:val="24"/>
        </w:rPr>
        <w:t>riya</w:t>
      </w:r>
      <w:proofErr w:type="spellEnd"/>
      <w:r w:rsidRPr="000A1208">
        <w:rPr>
          <w:b/>
          <w:color w:val="FF0000"/>
          <w:w w:val="120"/>
          <w:position w:val="2"/>
          <w:sz w:val="24"/>
          <w:szCs w:val="24"/>
        </w:rPr>
        <w:t xml:space="preserve">, </w:t>
      </w:r>
      <w:r w:rsidRPr="000A1208">
        <w:rPr>
          <w:b/>
          <w:w w:val="120"/>
          <w:sz w:val="24"/>
          <w:szCs w:val="24"/>
        </w:rPr>
        <w:t>M.</w:t>
      </w:r>
      <w:r w:rsidRPr="000A1208">
        <w:rPr>
          <w:b/>
          <w:spacing w:val="1"/>
          <w:w w:val="120"/>
          <w:sz w:val="24"/>
          <w:szCs w:val="24"/>
        </w:rPr>
        <w:t xml:space="preserve"> </w:t>
      </w:r>
      <w:r w:rsidRPr="000A1208">
        <w:rPr>
          <w:b/>
          <w:w w:val="120"/>
          <w:sz w:val="24"/>
          <w:szCs w:val="24"/>
        </w:rPr>
        <w:t>Tech</w:t>
      </w:r>
      <w:r w:rsidRPr="000A1208">
        <w:rPr>
          <w:b/>
          <w:spacing w:val="1"/>
          <w:w w:val="120"/>
          <w:sz w:val="24"/>
          <w:szCs w:val="24"/>
        </w:rPr>
        <w:t xml:space="preserve"> </w:t>
      </w:r>
      <w:r w:rsidRPr="000A1208">
        <w:rPr>
          <w:w w:val="120"/>
          <w:position w:val="2"/>
          <w:sz w:val="24"/>
          <w:szCs w:val="24"/>
        </w:rPr>
        <w:t>Coordinator</w:t>
      </w:r>
      <w:r w:rsidRPr="000A1208">
        <w:rPr>
          <w:spacing w:val="1"/>
          <w:w w:val="120"/>
          <w:position w:val="2"/>
          <w:sz w:val="24"/>
          <w:szCs w:val="24"/>
        </w:rPr>
        <w:t xml:space="preserve"> </w:t>
      </w:r>
      <w:r w:rsidRPr="000A1208">
        <w:rPr>
          <w:w w:val="120"/>
          <w:position w:val="2"/>
          <w:sz w:val="24"/>
          <w:szCs w:val="24"/>
        </w:rPr>
        <w:t>of</w:t>
      </w:r>
      <w:r w:rsidRPr="000A1208">
        <w:rPr>
          <w:spacing w:val="1"/>
          <w:w w:val="120"/>
          <w:position w:val="2"/>
          <w:sz w:val="24"/>
          <w:szCs w:val="24"/>
        </w:rPr>
        <w:t xml:space="preserve"> </w:t>
      </w:r>
      <w:r w:rsidRPr="000A1208">
        <w:rPr>
          <w:w w:val="120"/>
          <w:position w:val="2"/>
          <w:sz w:val="24"/>
          <w:szCs w:val="24"/>
        </w:rPr>
        <w:t>Computer</w:t>
      </w:r>
      <w:r w:rsidRPr="000A1208">
        <w:rPr>
          <w:spacing w:val="1"/>
          <w:w w:val="120"/>
          <w:position w:val="2"/>
          <w:sz w:val="24"/>
          <w:szCs w:val="24"/>
        </w:rPr>
        <w:t xml:space="preserve"> </w:t>
      </w:r>
      <w:r w:rsidRPr="000A1208">
        <w:rPr>
          <w:w w:val="120"/>
          <w:position w:val="2"/>
          <w:sz w:val="24"/>
          <w:szCs w:val="24"/>
        </w:rPr>
        <w:t>Science</w:t>
      </w:r>
      <w:r w:rsidRPr="000A1208">
        <w:rPr>
          <w:spacing w:val="1"/>
          <w:w w:val="120"/>
          <w:position w:val="2"/>
          <w:sz w:val="24"/>
          <w:szCs w:val="24"/>
        </w:rPr>
        <w:t xml:space="preserve"> </w:t>
      </w:r>
      <w:r w:rsidRPr="000A1208">
        <w:rPr>
          <w:w w:val="120"/>
          <w:position w:val="2"/>
          <w:sz w:val="24"/>
          <w:szCs w:val="24"/>
        </w:rPr>
        <w:t>and</w:t>
      </w:r>
      <w:r w:rsidRPr="000A1208">
        <w:rPr>
          <w:spacing w:val="1"/>
          <w:w w:val="120"/>
          <w:position w:val="2"/>
          <w:sz w:val="24"/>
          <w:szCs w:val="24"/>
        </w:rPr>
        <w:t xml:space="preserve"> </w:t>
      </w:r>
      <w:r w:rsidRPr="000A1208">
        <w:rPr>
          <w:w w:val="120"/>
          <w:position w:val="2"/>
          <w:sz w:val="24"/>
          <w:szCs w:val="24"/>
        </w:rPr>
        <w:t>Engineering,</w:t>
      </w:r>
      <w:r w:rsidRPr="000A1208">
        <w:rPr>
          <w:spacing w:val="1"/>
          <w:w w:val="120"/>
          <w:position w:val="2"/>
          <w:sz w:val="24"/>
          <w:szCs w:val="24"/>
        </w:rPr>
        <w:t xml:space="preserve"> </w:t>
      </w:r>
      <w:r w:rsidRPr="000A1208">
        <w:rPr>
          <w:b/>
          <w:w w:val="120"/>
          <w:position w:val="2"/>
          <w:sz w:val="24"/>
          <w:szCs w:val="24"/>
        </w:rPr>
        <w:t>Rayalaseema</w:t>
      </w:r>
      <w:r w:rsidRPr="000A1208">
        <w:rPr>
          <w:b/>
          <w:spacing w:val="1"/>
          <w:w w:val="120"/>
          <w:position w:val="2"/>
          <w:sz w:val="24"/>
          <w:szCs w:val="24"/>
        </w:rPr>
        <w:t xml:space="preserve"> </w:t>
      </w:r>
      <w:r w:rsidRPr="000A1208">
        <w:rPr>
          <w:b/>
          <w:w w:val="120"/>
          <w:sz w:val="24"/>
          <w:szCs w:val="24"/>
        </w:rPr>
        <w:t>University</w:t>
      </w:r>
      <w:r w:rsidRPr="000A1208">
        <w:rPr>
          <w:b/>
          <w:spacing w:val="1"/>
          <w:w w:val="120"/>
          <w:sz w:val="24"/>
          <w:szCs w:val="24"/>
        </w:rPr>
        <w:t xml:space="preserve"> </w:t>
      </w:r>
      <w:r w:rsidRPr="000A1208">
        <w:rPr>
          <w:b/>
          <w:w w:val="120"/>
          <w:sz w:val="24"/>
          <w:szCs w:val="24"/>
        </w:rPr>
        <w:t>College</w:t>
      </w:r>
      <w:r w:rsidRPr="000A1208">
        <w:rPr>
          <w:b/>
          <w:spacing w:val="1"/>
          <w:w w:val="120"/>
          <w:sz w:val="24"/>
          <w:szCs w:val="24"/>
        </w:rPr>
        <w:t xml:space="preserve"> </w:t>
      </w:r>
      <w:r w:rsidRPr="000A1208">
        <w:rPr>
          <w:b/>
          <w:w w:val="120"/>
          <w:sz w:val="24"/>
          <w:szCs w:val="24"/>
        </w:rPr>
        <w:t>of</w:t>
      </w:r>
      <w:r w:rsidRPr="000A1208">
        <w:rPr>
          <w:b/>
          <w:spacing w:val="1"/>
          <w:w w:val="120"/>
          <w:sz w:val="24"/>
          <w:szCs w:val="24"/>
        </w:rPr>
        <w:t xml:space="preserve"> </w:t>
      </w:r>
      <w:r w:rsidRPr="000A1208">
        <w:rPr>
          <w:b/>
          <w:w w:val="120"/>
          <w:sz w:val="24"/>
          <w:szCs w:val="24"/>
        </w:rPr>
        <w:t>Engineering,</w:t>
      </w:r>
      <w:r w:rsidRPr="000A1208">
        <w:rPr>
          <w:b/>
          <w:spacing w:val="1"/>
          <w:w w:val="120"/>
          <w:sz w:val="24"/>
          <w:szCs w:val="24"/>
        </w:rPr>
        <w:t xml:space="preserve"> </w:t>
      </w:r>
      <w:r w:rsidRPr="000A1208">
        <w:rPr>
          <w:b/>
          <w:w w:val="120"/>
          <w:sz w:val="24"/>
          <w:szCs w:val="24"/>
        </w:rPr>
        <w:t>Kurnool.,</w:t>
      </w:r>
      <w:r w:rsidRPr="000A1208">
        <w:rPr>
          <w:b/>
          <w:spacing w:val="1"/>
          <w:w w:val="120"/>
          <w:sz w:val="24"/>
          <w:szCs w:val="24"/>
        </w:rPr>
        <w:t xml:space="preserve"> </w:t>
      </w:r>
      <w:r w:rsidRPr="000A1208">
        <w:rPr>
          <w:w w:val="120"/>
          <w:sz w:val="24"/>
          <w:szCs w:val="24"/>
        </w:rPr>
        <w:t>for</w:t>
      </w:r>
      <w:r w:rsidRPr="000A1208">
        <w:rPr>
          <w:spacing w:val="1"/>
          <w:w w:val="120"/>
          <w:sz w:val="24"/>
          <w:szCs w:val="24"/>
        </w:rPr>
        <w:t xml:space="preserve"> </w:t>
      </w:r>
      <w:r w:rsidRPr="000A1208">
        <w:rPr>
          <w:w w:val="120"/>
          <w:sz w:val="24"/>
          <w:szCs w:val="24"/>
        </w:rPr>
        <w:t>his</w:t>
      </w:r>
      <w:r w:rsidRPr="000A1208">
        <w:rPr>
          <w:spacing w:val="1"/>
          <w:w w:val="120"/>
          <w:sz w:val="24"/>
          <w:szCs w:val="24"/>
        </w:rPr>
        <w:t xml:space="preserve"> </w:t>
      </w:r>
      <w:r w:rsidRPr="000A1208">
        <w:rPr>
          <w:w w:val="120"/>
          <w:sz w:val="24"/>
          <w:szCs w:val="24"/>
        </w:rPr>
        <w:t>indefatigable</w:t>
      </w:r>
      <w:r w:rsidRPr="000A1208">
        <w:rPr>
          <w:spacing w:val="1"/>
          <w:w w:val="120"/>
          <w:sz w:val="24"/>
          <w:szCs w:val="24"/>
        </w:rPr>
        <w:t xml:space="preserve"> </w:t>
      </w:r>
      <w:r w:rsidRPr="000A1208">
        <w:rPr>
          <w:w w:val="120"/>
          <w:sz w:val="24"/>
          <w:szCs w:val="24"/>
        </w:rPr>
        <w:t>inspiration,</w:t>
      </w:r>
      <w:r w:rsidRPr="000A1208">
        <w:rPr>
          <w:spacing w:val="-10"/>
          <w:w w:val="120"/>
          <w:sz w:val="24"/>
          <w:szCs w:val="24"/>
        </w:rPr>
        <w:t xml:space="preserve"> </w:t>
      </w:r>
      <w:r w:rsidRPr="000A1208">
        <w:rPr>
          <w:w w:val="120"/>
          <w:sz w:val="24"/>
          <w:szCs w:val="24"/>
        </w:rPr>
        <w:t>guidance,</w:t>
      </w:r>
      <w:r w:rsidRPr="000A1208">
        <w:rPr>
          <w:spacing w:val="-7"/>
          <w:w w:val="120"/>
          <w:sz w:val="24"/>
          <w:szCs w:val="24"/>
        </w:rPr>
        <w:t xml:space="preserve"> </w:t>
      </w:r>
      <w:r w:rsidRPr="000A1208">
        <w:rPr>
          <w:w w:val="120"/>
          <w:sz w:val="24"/>
          <w:szCs w:val="24"/>
        </w:rPr>
        <w:t>cogent</w:t>
      </w:r>
      <w:r w:rsidRPr="000A1208">
        <w:rPr>
          <w:spacing w:val="-8"/>
          <w:w w:val="120"/>
          <w:sz w:val="24"/>
          <w:szCs w:val="24"/>
        </w:rPr>
        <w:t xml:space="preserve"> </w:t>
      </w:r>
      <w:r w:rsidRPr="000A1208">
        <w:rPr>
          <w:w w:val="120"/>
          <w:sz w:val="24"/>
          <w:szCs w:val="24"/>
        </w:rPr>
        <w:t>discussion</w:t>
      </w:r>
      <w:r w:rsidRPr="000A1208">
        <w:rPr>
          <w:spacing w:val="-11"/>
          <w:w w:val="120"/>
          <w:sz w:val="24"/>
          <w:szCs w:val="24"/>
        </w:rPr>
        <w:t xml:space="preserve"> </w:t>
      </w:r>
      <w:r w:rsidRPr="000A1208">
        <w:rPr>
          <w:w w:val="120"/>
          <w:sz w:val="24"/>
          <w:szCs w:val="24"/>
        </w:rPr>
        <w:t>and</w:t>
      </w:r>
      <w:r w:rsidRPr="000A1208">
        <w:rPr>
          <w:spacing w:val="-10"/>
          <w:w w:val="120"/>
          <w:sz w:val="24"/>
          <w:szCs w:val="24"/>
        </w:rPr>
        <w:t xml:space="preserve"> </w:t>
      </w:r>
      <w:r w:rsidRPr="000A1208">
        <w:rPr>
          <w:w w:val="120"/>
          <w:sz w:val="24"/>
          <w:szCs w:val="24"/>
        </w:rPr>
        <w:t>encouragement</w:t>
      </w:r>
      <w:r w:rsidRPr="000A1208">
        <w:rPr>
          <w:spacing w:val="-10"/>
          <w:w w:val="120"/>
          <w:sz w:val="24"/>
          <w:szCs w:val="24"/>
        </w:rPr>
        <w:t xml:space="preserve"> </w:t>
      </w:r>
      <w:r w:rsidRPr="000A1208">
        <w:rPr>
          <w:w w:val="120"/>
          <w:sz w:val="24"/>
          <w:szCs w:val="24"/>
        </w:rPr>
        <w:t>throughout</w:t>
      </w:r>
      <w:r w:rsidRPr="000A1208">
        <w:rPr>
          <w:spacing w:val="-9"/>
          <w:w w:val="120"/>
          <w:sz w:val="24"/>
          <w:szCs w:val="24"/>
        </w:rPr>
        <w:t xml:space="preserve"> </w:t>
      </w:r>
      <w:r w:rsidRPr="000A1208">
        <w:rPr>
          <w:w w:val="120"/>
          <w:sz w:val="24"/>
          <w:szCs w:val="24"/>
        </w:rPr>
        <w:t>this</w:t>
      </w:r>
      <w:r w:rsidRPr="000A1208">
        <w:rPr>
          <w:spacing w:val="-63"/>
          <w:w w:val="120"/>
          <w:sz w:val="24"/>
          <w:szCs w:val="24"/>
        </w:rPr>
        <w:t xml:space="preserve"> </w:t>
      </w:r>
      <w:r w:rsidRPr="000A1208">
        <w:rPr>
          <w:w w:val="120"/>
          <w:sz w:val="24"/>
          <w:szCs w:val="24"/>
        </w:rPr>
        <w:t>dissertation</w:t>
      </w:r>
      <w:r w:rsidRPr="000A1208">
        <w:rPr>
          <w:spacing w:val="-23"/>
          <w:w w:val="120"/>
          <w:sz w:val="24"/>
          <w:szCs w:val="24"/>
        </w:rPr>
        <w:t xml:space="preserve"> </w:t>
      </w:r>
      <w:r w:rsidRPr="000A1208">
        <w:rPr>
          <w:w w:val="120"/>
          <w:sz w:val="24"/>
          <w:szCs w:val="24"/>
        </w:rPr>
        <w:t>work.</w:t>
      </w:r>
    </w:p>
    <w:p w14:paraId="651A0F18" w14:textId="77777777" w:rsidR="00C05579" w:rsidRPr="000A1208" w:rsidRDefault="00000000" w:rsidP="000A1208">
      <w:pPr>
        <w:spacing w:before="163" w:line="360" w:lineRule="auto"/>
        <w:ind w:left="584" w:right="365"/>
        <w:jc w:val="both"/>
        <w:rPr>
          <w:sz w:val="24"/>
          <w:szCs w:val="24"/>
        </w:rPr>
      </w:pPr>
      <w:r w:rsidRPr="000A1208">
        <w:rPr>
          <w:w w:val="115"/>
          <w:position w:val="2"/>
          <w:sz w:val="24"/>
          <w:szCs w:val="24"/>
        </w:rPr>
        <w:t xml:space="preserve">I am grateful to </w:t>
      </w:r>
      <w:r w:rsidRPr="000A1208">
        <w:rPr>
          <w:b/>
          <w:w w:val="115"/>
          <w:position w:val="2"/>
          <w:sz w:val="24"/>
          <w:szCs w:val="24"/>
        </w:rPr>
        <w:t xml:space="preserve">Mr. V. Satish Kumar, </w:t>
      </w:r>
      <w:r w:rsidRPr="000A1208">
        <w:rPr>
          <w:b/>
          <w:w w:val="115"/>
          <w:sz w:val="24"/>
          <w:szCs w:val="24"/>
        </w:rPr>
        <w:t xml:space="preserve">M. Tech </w:t>
      </w:r>
      <w:r w:rsidRPr="000A1208">
        <w:rPr>
          <w:w w:val="115"/>
          <w:position w:val="2"/>
          <w:sz w:val="24"/>
          <w:szCs w:val="24"/>
        </w:rPr>
        <w:t>Coordinator of Computer</w:t>
      </w:r>
      <w:r w:rsidRPr="000A1208">
        <w:rPr>
          <w:spacing w:val="-61"/>
          <w:w w:val="115"/>
          <w:position w:val="2"/>
          <w:sz w:val="24"/>
          <w:szCs w:val="24"/>
        </w:rPr>
        <w:t xml:space="preserve"> </w:t>
      </w:r>
      <w:r w:rsidRPr="000A1208">
        <w:rPr>
          <w:w w:val="115"/>
          <w:sz w:val="24"/>
          <w:szCs w:val="24"/>
        </w:rPr>
        <w:t>Science and Engineering for his support and uninterrupted cooperation during</w:t>
      </w:r>
      <w:r w:rsidRPr="000A1208">
        <w:rPr>
          <w:spacing w:val="1"/>
          <w:w w:val="115"/>
          <w:sz w:val="24"/>
          <w:szCs w:val="24"/>
        </w:rPr>
        <w:t xml:space="preserve"> </w:t>
      </w:r>
      <w:r w:rsidRPr="000A1208">
        <w:rPr>
          <w:w w:val="115"/>
          <w:sz w:val="24"/>
          <w:szCs w:val="24"/>
        </w:rPr>
        <w:t>my</w:t>
      </w:r>
      <w:r w:rsidRPr="000A1208">
        <w:rPr>
          <w:spacing w:val="2"/>
          <w:w w:val="115"/>
          <w:sz w:val="24"/>
          <w:szCs w:val="24"/>
        </w:rPr>
        <w:t xml:space="preserve"> </w:t>
      </w:r>
      <w:r w:rsidRPr="000A1208">
        <w:rPr>
          <w:w w:val="115"/>
          <w:sz w:val="24"/>
          <w:szCs w:val="24"/>
        </w:rPr>
        <w:t>seminar</w:t>
      </w:r>
      <w:r w:rsidRPr="000A1208">
        <w:rPr>
          <w:spacing w:val="-3"/>
          <w:w w:val="115"/>
          <w:sz w:val="24"/>
          <w:szCs w:val="24"/>
        </w:rPr>
        <w:t xml:space="preserve"> </w:t>
      </w:r>
      <w:r w:rsidRPr="000A1208">
        <w:rPr>
          <w:w w:val="115"/>
          <w:sz w:val="24"/>
          <w:szCs w:val="24"/>
        </w:rPr>
        <w:t>work.</w:t>
      </w:r>
    </w:p>
    <w:p w14:paraId="33C1E988" w14:textId="3EE6DCCA" w:rsidR="00C05579" w:rsidRPr="000A1208" w:rsidRDefault="00000000" w:rsidP="000A1208">
      <w:pPr>
        <w:spacing w:before="157" w:line="360" w:lineRule="auto"/>
        <w:ind w:left="584" w:right="366"/>
        <w:jc w:val="both"/>
        <w:rPr>
          <w:sz w:val="24"/>
          <w:szCs w:val="24"/>
        </w:rPr>
      </w:pPr>
      <w:r w:rsidRPr="000A1208">
        <w:rPr>
          <w:w w:val="110"/>
          <w:position w:val="2"/>
          <w:sz w:val="24"/>
          <w:szCs w:val="24"/>
        </w:rPr>
        <w:t xml:space="preserve">I am deeply indebted to my Principal </w:t>
      </w:r>
      <w:r w:rsidRPr="000A1208">
        <w:rPr>
          <w:b/>
          <w:w w:val="110"/>
          <w:position w:val="2"/>
          <w:sz w:val="24"/>
          <w:szCs w:val="24"/>
        </w:rPr>
        <w:t xml:space="preserve">Dr. Y. Hari Prasad Reddy, </w:t>
      </w:r>
      <w:r w:rsidRPr="000A1208">
        <w:rPr>
          <w:b/>
          <w:w w:val="110"/>
          <w:sz w:val="24"/>
          <w:szCs w:val="24"/>
        </w:rPr>
        <w:t>M. Tech,</w:t>
      </w:r>
      <w:r w:rsidRPr="000A1208">
        <w:rPr>
          <w:b/>
          <w:spacing w:val="1"/>
          <w:w w:val="110"/>
          <w:sz w:val="24"/>
          <w:szCs w:val="24"/>
        </w:rPr>
        <w:t xml:space="preserve"> </w:t>
      </w:r>
      <w:proofErr w:type="spellStart"/>
      <w:r w:rsidRPr="000A1208">
        <w:rPr>
          <w:b/>
          <w:w w:val="110"/>
          <w:sz w:val="24"/>
          <w:szCs w:val="24"/>
        </w:rPr>
        <w:t>P</w:t>
      </w:r>
      <w:r w:rsidR="000A1208" w:rsidRPr="000A1208">
        <w:rPr>
          <w:b/>
          <w:w w:val="110"/>
          <w:sz w:val="24"/>
          <w:szCs w:val="24"/>
        </w:rPr>
        <w:t>hd</w:t>
      </w:r>
      <w:proofErr w:type="spellEnd"/>
      <w:r w:rsidRPr="000A1208">
        <w:rPr>
          <w:b/>
          <w:w w:val="110"/>
          <w:sz w:val="24"/>
          <w:szCs w:val="24"/>
        </w:rPr>
        <w:t xml:space="preserve"> </w:t>
      </w:r>
      <w:r w:rsidRPr="000A1208">
        <w:rPr>
          <w:w w:val="110"/>
          <w:position w:val="2"/>
          <w:sz w:val="24"/>
          <w:szCs w:val="24"/>
        </w:rPr>
        <w:t>for his constant support and valuable guidance was a source of inspiration</w:t>
      </w:r>
      <w:r w:rsidRPr="000A1208">
        <w:rPr>
          <w:spacing w:val="1"/>
          <w:w w:val="110"/>
          <w:position w:val="2"/>
          <w:sz w:val="24"/>
          <w:szCs w:val="24"/>
        </w:rPr>
        <w:t xml:space="preserve"> </w:t>
      </w:r>
      <w:r w:rsidRPr="000A1208">
        <w:rPr>
          <w:w w:val="110"/>
          <w:sz w:val="24"/>
          <w:szCs w:val="24"/>
        </w:rPr>
        <w:t>for</w:t>
      </w:r>
      <w:r w:rsidRPr="000A1208">
        <w:rPr>
          <w:spacing w:val="2"/>
          <w:w w:val="110"/>
          <w:sz w:val="24"/>
          <w:szCs w:val="24"/>
        </w:rPr>
        <w:t xml:space="preserve"> </w:t>
      </w:r>
      <w:r w:rsidRPr="000A1208">
        <w:rPr>
          <w:w w:val="110"/>
          <w:sz w:val="24"/>
          <w:szCs w:val="24"/>
        </w:rPr>
        <w:t>me.</w:t>
      </w:r>
    </w:p>
    <w:p w14:paraId="3128C9C5" w14:textId="77777777" w:rsidR="00C05579" w:rsidRPr="000A1208" w:rsidRDefault="00000000" w:rsidP="000A1208">
      <w:pPr>
        <w:spacing w:before="152" w:line="360" w:lineRule="auto"/>
        <w:ind w:left="584" w:right="368"/>
        <w:jc w:val="both"/>
        <w:rPr>
          <w:sz w:val="24"/>
          <w:szCs w:val="24"/>
        </w:rPr>
      </w:pPr>
      <w:r w:rsidRPr="000A1208">
        <w:rPr>
          <w:w w:val="115"/>
          <w:sz w:val="24"/>
          <w:szCs w:val="24"/>
        </w:rPr>
        <w:t>This</w:t>
      </w:r>
      <w:r w:rsidRPr="000A1208">
        <w:rPr>
          <w:spacing w:val="1"/>
          <w:w w:val="115"/>
          <w:sz w:val="24"/>
          <w:szCs w:val="24"/>
        </w:rPr>
        <w:t xml:space="preserve"> </w:t>
      </w:r>
      <w:r w:rsidRPr="000A1208">
        <w:rPr>
          <w:w w:val="115"/>
          <w:sz w:val="24"/>
          <w:szCs w:val="24"/>
        </w:rPr>
        <w:t>Acknowledgement</w:t>
      </w:r>
      <w:r w:rsidRPr="000A1208">
        <w:rPr>
          <w:spacing w:val="1"/>
          <w:w w:val="115"/>
          <w:sz w:val="24"/>
          <w:szCs w:val="24"/>
        </w:rPr>
        <w:t xml:space="preserve"> </w:t>
      </w:r>
      <w:r w:rsidRPr="000A1208">
        <w:rPr>
          <w:w w:val="115"/>
          <w:sz w:val="24"/>
          <w:szCs w:val="24"/>
        </w:rPr>
        <w:t>will</w:t>
      </w:r>
      <w:r w:rsidRPr="000A1208">
        <w:rPr>
          <w:spacing w:val="1"/>
          <w:w w:val="115"/>
          <w:sz w:val="24"/>
          <w:szCs w:val="24"/>
        </w:rPr>
        <w:t xml:space="preserve"> </w:t>
      </w:r>
      <w:r w:rsidRPr="000A1208">
        <w:rPr>
          <w:w w:val="115"/>
          <w:sz w:val="24"/>
          <w:szCs w:val="24"/>
        </w:rPr>
        <w:t>be</w:t>
      </w:r>
      <w:r w:rsidRPr="000A1208">
        <w:rPr>
          <w:spacing w:val="1"/>
          <w:w w:val="115"/>
          <w:sz w:val="24"/>
          <w:szCs w:val="24"/>
        </w:rPr>
        <w:t xml:space="preserve"> </w:t>
      </w:r>
      <w:r w:rsidRPr="000A1208">
        <w:rPr>
          <w:w w:val="115"/>
          <w:sz w:val="24"/>
          <w:szCs w:val="24"/>
        </w:rPr>
        <w:t>incomplete</w:t>
      </w:r>
      <w:r w:rsidRPr="000A1208">
        <w:rPr>
          <w:spacing w:val="1"/>
          <w:w w:val="115"/>
          <w:sz w:val="24"/>
          <w:szCs w:val="24"/>
        </w:rPr>
        <w:t xml:space="preserve"> </w:t>
      </w:r>
      <w:r w:rsidRPr="000A1208">
        <w:rPr>
          <w:w w:val="115"/>
          <w:sz w:val="24"/>
          <w:szCs w:val="24"/>
        </w:rPr>
        <w:t>without</w:t>
      </w:r>
      <w:r w:rsidRPr="000A1208">
        <w:rPr>
          <w:spacing w:val="1"/>
          <w:w w:val="115"/>
          <w:sz w:val="24"/>
          <w:szCs w:val="24"/>
        </w:rPr>
        <w:t xml:space="preserve"> </w:t>
      </w:r>
      <w:r w:rsidRPr="000A1208">
        <w:rPr>
          <w:w w:val="115"/>
          <w:sz w:val="24"/>
          <w:szCs w:val="24"/>
        </w:rPr>
        <w:t>mentioning</w:t>
      </w:r>
      <w:r w:rsidRPr="000A1208">
        <w:rPr>
          <w:spacing w:val="1"/>
          <w:w w:val="115"/>
          <w:sz w:val="24"/>
          <w:szCs w:val="24"/>
        </w:rPr>
        <w:t xml:space="preserve"> </w:t>
      </w:r>
      <w:r w:rsidRPr="000A1208">
        <w:rPr>
          <w:w w:val="115"/>
          <w:sz w:val="24"/>
          <w:szCs w:val="24"/>
        </w:rPr>
        <w:t>my</w:t>
      </w:r>
      <w:r w:rsidRPr="000A1208">
        <w:rPr>
          <w:spacing w:val="-61"/>
          <w:w w:val="115"/>
          <w:sz w:val="24"/>
          <w:szCs w:val="24"/>
        </w:rPr>
        <w:t xml:space="preserve"> </w:t>
      </w:r>
      <w:r w:rsidRPr="000A1208">
        <w:rPr>
          <w:w w:val="110"/>
          <w:sz w:val="24"/>
          <w:szCs w:val="24"/>
        </w:rPr>
        <w:t>sincere gratefulness</w:t>
      </w:r>
      <w:r w:rsidRPr="000A1208">
        <w:rPr>
          <w:spacing w:val="1"/>
          <w:w w:val="110"/>
          <w:sz w:val="24"/>
          <w:szCs w:val="24"/>
        </w:rPr>
        <w:t xml:space="preserve"> </w:t>
      </w:r>
      <w:r w:rsidRPr="000A1208">
        <w:rPr>
          <w:w w:val="110"/>
          <w:sz w:val="24"/>
          <w:szCs w:val="24"/>
        </w:rPr>
        <w:t>to</w:t>
      </w:r>
      <w:r w:rsidRPr="000A1208">
        <w:rPr>
          <w:spacing w:val="1"/>
          <w:w w:val="110"/>
          <w:sz w:val="24"/>
          <w:szCs w:val="24"/>
        </w:rPr>
        <w:t xml:space="preserve"> </w:t>
      </w:r>
      <w:r w:rsidRPr="000A1208">
        <w:rPr>
          <w:w w:val="110"/>
          <w:sz w:val="24"/>
          <w:szCs w:val="24"/>
        </w:rPr>
        <w:t>our</w:t>
      </w:r>
      <w:r w:rsidRPr="000A1208">
        <w:rPr>
          <w:spacing w:val="1"/>
          <w:w w:val="110"/>
          <w:sz w:val="24"/>
          <w:szCs w:val="24"/>
        </w:rPr>
        <w:t xml:space="preserve"> </w:t>
      </w:r>
      <w:r w:rsidRPr="000A1208">
        <w:rPr>
          <w:w w:val="110"/>
          <w:sz w:val="24"/>
          <w:szCs w:val="24"/>
        </w:rPr>
        <w:t>Honorable</w:t>
      </w:r>
      <w:r w:rsidRPr="000A1208">
        <w:rPr>
          <w:spacing w:val="1"/>
          <w:w w:val="110"/>
          <w:sz w:val="24"/>
          <w:szCs w:val="24"/>
        </w:rPr>
        <w:t xml:space="preserve"> </w:t>
      </w:r>
      <w:r w:rsidRPr="000A1208">
        <w:rPr>
          <w:w w:val="110"/>
          <w:sz w:val="24"/>
          <w:szCs w:val="24"/>
        </w:rPr>
        <w:t>Vice</w:t>
      </w:r>
      <w:r w:rsidRPr="000A1208">
        <w:rPr>
          <w:spacing w:val="1"/>
          <w:w w:val="110"/>
          <w:sz w:val="24"/>
          <w:szCs w:val="24"/>
        </w:rPr>
        <w:t xml:space="preserve"> </w:t>
      </w:r>
      <w:r w:rsidRPr="000A1208">
        <w:rPr>
          <w:w w:val="110"/>
          <w:sz w:val="24"/>
          <w:szCs w:val="24"/>
        </w:rPr>
        <w:t>Chancellor</w:t>
      </w:r>
      <w:r w:rsidRPr="000A1208">
        <w:rPr>
          <w:spacing w:val="1"/>
          <w:w w:val="110"/>
          <w:sz w:val="24"/>
          <w:szCs w:val="24"/>
        </w:rPr>
        <w:t xml:space="preserve"> </w:t>
      </w:r>
      <w:r w:rsidRPr="000A1208">
        <w:rPr>
          <w:b/>
          <w:w w:val="110"/>
          <w:sz w:val="24"/>
          <w:szCs w:val="24"/>
        </w:rPr>
        <w:t>Prof.  B.  Sudheer</w:t>
      </w:r>
      <w:r w:rsidRPr="000A1208">
        <w:rPr>
          <w:b/>
          <w:spacing w:val="1"/>
          <w:w w:val="110"/>
          <w:sz w:val="24"/>
          <w:szCs w:val="24"/>
        </w:rPr>
        <w:t xml:space="preserve"> </w:t>
      </w:r>
      <w:r w:rsidRPr="000A1208">
        <w:rPr>
          <w:b/>
          <w:spacing w:val="-1"/>
          <w:w w:val="115"/>
          <w:sz w:val="24"/>
          <w:szCs w:val="24"/>
        </w:rPr>
        <w:t xml:space="preserve">Prem kumar Garu, </w:t>
      </w:r>
      <w:r w:rsidRPr="000A1208">
        <w:rPr>
          <w:spacing w:val="-1"/>
          <w:w w:val="115"/>
          <w:sz w:val="24"/>
          <w:szCs w:val="24"/>
        </w:rPr>
        <w:t xml:space="preserve">who has been observed </w:t>
      </w:r>
      <w:r w:rsidRPr="000A1208">
        <w:rPr>
          <w:w w:val="115"/>
          <w:sz w:val="24"/>
          <w:szCs w:val="24"/>
        </w:rPr>
        <w:t>posing valiance in abundance,</w:t>
      </w:r>
      <w:r w:rsidRPr="000A1208">
        <w:rPr>
          <w:spacing w:val="1"/>
          <w:w w:val="115"/>
          <w:sz w:val="24"/>
          <w:szCs w:val="24"/>
        </w:rPr>
        <w:t xml:space="preserve"> </w:t>
      </w:r>
      <w:r w:rsidRPr="000A1208">
        <w:rPr>
          <w:w w:val="115"/>
          <w:sz w:val="24"/>
          <w:szCs w:val="24"/>
        </w:rPr>
        <w:t>forwarding</w:t>
      </w:r>
      <w:r w:rsidRPr="000A1208">
        <w:rPr>
          <w:spacing w:val="19"/>
          <w:w w:val="115"/>
          <w:sz w:val="24"/>
          <w:szCs w:val="24"/>
        </w:rPr>
        <w:t xml:space="preserve"> </w:t>
      </w:r>
      <w:r w:rsidRPr="000A1208">
        <w:rPr>
          <w:w w:val="115"/>
          <w:sz w:val="24"/>
          <w:szCs w:val="24"/>
        </w:rPr>
        <w:t>my</w:t>
      </w:r>
      <w:r w:rsidRPr="000A1208">
        <w:rPr>
          <w:spacing w:val="20"/>
          <w:w w:val="115"/>
          <w:sz w:val="24"/>
          <w:szCs w:val="24"/>
        </w:rPr>
        <w:t xml:space="preserve"> </w:t>
      </w:r>
      <w:r w:rsidRPr="000A1208">
        <w:rPr>
          <w:w w:val="115"/>
          <w:sz w:val="24"/>
          <w:szCs w:val="24"/>
        </w:rPr>
        <w:t>individuality</w:t>
      </w:r>
      <w:r w:rsidRPr="000A1208">
        <w:rPr>
          <w:spacing w:val="20"/>
          <w:w w:val="115"/>
          <w:sz w:val="24"/>
          <w:szCs w:val="24"/>
        </w:rPr>
        <w:t xml:space="preserve"> </w:t>
      </w:r>
      <w:r w:rsidRPr="000A1208">
        <w:rPr>
          <w:w w:val="115"/>
          <w:sz w:val="24"/>
          <w:szCs w:val="24"/>
        </w:rPr>
        <w:t>to</w:t>
      </w:r>
      <w:r w:rsidRPr="000A1208">
        <w:rPr>
          <w:spacing w:val="24"/>
          <w:w w:val="115"/>
          <w:sz w:val="24"/>
          <w:szCs w:val="24"/>
        </w:rPr>
        <w:t xml:space="preserve"> </w:t>
      </w:r>
      <w:r w:rsidRPr="000A1208">
        <w:rPr>
          <w:w w:val="115"/>
          <w:sz w:val="24"/>
          <w:szCs w:val="24"/>
        </w:rPr>
        <w:t>acknowledge</w:t>
      </w:r>
      <w:r w:rsidRPr="000A1208">
        <w:rPr>
          <w:spacing w:val="26"/>
          <w:w w:val="115"/>
          <w:sz w:val="24"/>
          <w:szCs w:val="24"/>
        </w:rPr>
        <w:t xml:space="preserve"> </w:t>
      </w:r>
      <w:r w:rsidRPr="000A1208">
        <w:rPr>
          <w:w w:val="115"/>
          <w:sz w:val="24"/>
          <w:szCs w:val="24"/>
        </w:rPr>
        <w:t>my</w:t>
      </w:r>
      <w:r w:rsidRPr="000A1208">
        <w:rPr>
          <w:spacing w:val="20"/>
          <w:w w:val="115"/>
          <w:sz w:val="24"/>
          <w:szCs w:val="24"/>
        </w:rPr>
        <w:t xml:space="preserve"> </w:t>
      </w:r>
      <w:r w:rsidRPr="000A1208">
        <w:rPr>
          <w:w w:val="115"/>
          <w:sz w:val="24"/>
          <w:szCs w:val="24"/>
        </w:rPr>
        <w:t>project</w:t>
      </w:r>
      <w:r w:rsidRPr="000A1208">
        <w:rPr>
          <w:spacing w:val="21"/>
          <w:w w:val="115"/>
          <w:sz w:val="24"/>
          <w:szCs w:val="24"/>
        </w:rPr>
        <w:t xml:space="preserve"> </w:t>
      </w:r>
      <w:r w:rsidRPr="000A1208">
        <w:rPr>
          <w:w w:val="115"/>
          <w:sz w:val="24"/>
          <w:szCs w:val="24"/>
        </w:rPr>
        <w:t>work</w:t>
      </w:r>
      <w:r w:rsidRPr="000A1208">
        <w:rPr>
          <w:spacing w:val="20"/>
          <w:w w:val="115"/>
          <w:sz w:val="24"/>
          <w:szCs w:val="24"/>
        </w:rPr>
        <w:t xml:space="preserve"> </w:t>
      </w:r>
      <w:r w:rsidRPr="000A1208">
        <w:rPr>
          <w:w w:val="115"/>
          <w:sz w:val="24"/>
          <w:szCs w:val="24"/>
        </w:rPr>
        <w:t>tendentiously.</w:t>
      </w:r>
    </w:p>
    <w:p w14:paraId="04D1495C" w14:textId="77777777" w:rsidR="00C05579" w:rsidRPr="000A1208" w:rsidRDefault="00000000" w:rsidP="000A1208">
      <w:pPr>
        <w:spacing w:before="158" w:line="360" w:lineRule="auto"/>
        <w:ind w:left="584" w:right="367"/>
        <w:jc w:val="both"/>
        <w:rPr>
          <w:sz w:val="24"/>
          <w:szCs w:val="24"/>
        </w:rPr>
      </w:pPr>
      <w:r w:rsidRPr="000A1208">
        <w:rPr>
          <w:w w:val="120"/>
          <w:sz w:val="24"/>
          <w:szCs w:val="24"/>
        </w:rPr>
        <w:t xml:space="preserve">Finally, I wish to acknowledge </w:t>
      </w:r>
      <w:r w:rsidRPr="000A1208">
        <w:rPr>
          <w:b/>
          <w:w w:val="120"/>
          <w:sz w:val="24"/>
          <w:szCs w:val="24"/>
        </w:rPr>
        <w:t>my friends, family members and</w:t>
      </w:r>
      <w:r w:rsidRPr="000A1208">
        <w:rPr>
          <w:b/>
          <w:spacing w:val="1"/>
          <w:w w:val="120"/>
          <w:sz w:val="24"/>
          <w:szCs w:val="24"/>
        </w:rPr>
        <w:t xml:space="preserve"> </w:t>
      </w:r>
      <w:r w:rsidRPr="000A1208">
        <w:rPr>
          <w:b/>
          <w:w w:val="120"/>
          <w:sz w:val="24"/>
          <w:szCs w:val="24"/>
        </w:rPr>
        <w:t>colleagues</w:t>
      </w:r>
      <w:r w:rsidRPr="000A1208">
        <w:rPr>
          <w:b/>
          <w:spacing w:val="1"/>
          <w:w w:val="120"/>
          <w:sz w:val="24"/>
          <w:szCs w:val="24"/>
        </w:rPr>
        <w:t xml:space="preserve"> </w:t>
      </w:r>
      <w:r w:rsidRPr="000A1208">
        <w:rPr>
          <w:w w:val="120"/>
          <w:sz w:val="24"/>
          <w:szCs w:val="24"/>
        </w:rPr>
        <w:t>for</w:t>
      </w:r>
      <w:r w:rsidRPr="000A1208">
        <w:rPr>
          <w:spacing w:val="1"/>
          <w:w w:val="120"/>
          <w:sz w:val="24"/>
          <w:szCs w:val="24"/>
        </w:rPr>
        <w:t xml:space="preserve"> </w:t>
      </w:r>
      <w:r w:rsidRPr="000A1208">
        <w:rPr>
          <w:w w:val="120"/>
          <w:sz w:val="24"/>
          <w:szCs w:val="24"/>
        </w:rPr>
        <w:t>giving</w:t>
      </w:r>
      <w:r w:rsidRPr="000A1208">
        <w:rPr>
          <w:spacing w:val="1"/>
          <w:w w:val="120"/>
          <w:sz w:val="24"/>
          <w:szCs w:val="24"/>
        </w:rPr>
        <w:t xml:space="preserve"> </w:t>
      </w:r>
      <w:r w:rsidRPr="000A1208">
        <w:rPr>
          <w:w w:val="120"/>
          <w:sz w:val="24"/>
          <w:szCs w:val="24"/>
        </w:rPr>
        <w:t>moral</w:t>
      </w:r>
      <w:r w:rsidRPr="000A1208">
        <w:rPr>
          <w:spacing w:val="1"/>
          <w:w w:val="120"/>
          <w:sz w:val="24"/>
          <w:szCs w:val="24"/>
        </w:rPr>
        <w:t xml:space="preserve"> </w:t>
      </w:r>
      <w:r w:rsidRPr="000A1208">
        <w:rPr>
          <w:w w:val="120"/>
          <w:sz w:val="24"/>
          <w:szCs w:val="24"/>
        </w:rPr>
        <w:t>strength</w:t>
      </w:r>
      <w:r w:rsidRPr="000A1208">
        <w:rPr>
          <w:spacing w:val="1"/>
          <w:w w:val="120"/>
          <w:sz w:val="24"/>
          <w:szCs w:val="24"/>
        </w:rPr>
        <w:t xml:space="preserve"> </w:t>
      </w:r>
      <w:r w:rsidRPr="000A1208">
        <w:rPr>
          <w:w w:val="120"/>
          <w:sz w:val="24"/>
          <w:szCs w:val="24"/>
        </w:rPr>
        <w:t>and</w:t>
      </w:r>
      <w:r w:rsidRPr="000A1208">
        <w:rPr>
          <w:spacing w:val="1"/>
          <w:w w:val="120"/>
          <w:sz w:val="24"/>
          <w:szCs w:val="24"/>
        </w:rPr>
        <w:t xml:space="preserve"> </w:t>
      </w:r>
      <w:r w:rsidRPr="000A1208">
        <w:rPr>
          <w:w w:val="120"/>
          <w:sz w:val="24"/>
          <w:szCs w:val="24"/>
        </w:rPr>
        <w:t>helping</w:t>
      </w:r>
      <w:r w:rsidRPr="000A1208">
        <w:rPr>
          <w:spacing w:val="1"/>
          <w:w w:val="120"/>
          <w:sz w:val="24"/>
          <w:szCs w:val="24"/>
        </w:rPr>
        <w:t xml:space="preserve"> </w:t>
      </w:r>
      <w:r w:rsidRPr="000A1208">
        <w:rPr>
          <w:w w:val="120"/>
          <w:sz w:val="24"/>
          <w:szCs w:val="24"/>
        </w:rPr>
        <w:t>me</w:t>
      </w:r>
      <w:r w:rsidRPr="000A1208">
        <w:rPr>
          <w:spacing w:val="1"/>
          <w:w w:val="120"/>
          <w:sz w:val="24"/>
          <w:szCs w:val="24"/>
        </w:rPr>
        <w:t xml:space="preserve"> </w:t>
      </w:r>
      <w:r w:rsidRPr="000A1208">
        <w:rPr>
          <w:w w:val="120"/>
          <w:sz w:val="24"/>
          <w:szCs w:val="24"/>
        </w:rPr>
        <w:t>to</w:t>
      </w:r>
      <w:r w:rsidRPr="000A1208">
        <w:rPr>
          <w:spacing w:val="1"/>
          <w:w w:val="120"/>
          <w:sz w:val="24"/>
          <w:szCs w:val="24"/>
        </w:rPr>
        <w:t xml:space="preserve"> </w:t>
      </w:r>
      <w:r w:rsidRPr="000A1208">
        <w:rPr>
          <w:w w:val="120"/>
          <w:sz w:val="24"/>
          <w:szCs w:val="24"/>
        </w:rPr>
        <w:t>complete</w:t>
      </w:r>
      <w:r w:rsidRPr="000A1208">
        <w:rPr>
          <w:spacing w:val="1"/>
          <w:w w:val="120"/>
          <w:sz w:val="24"/>
          <w:szCs w:val="24"/>
        </w:rPr>
        <w:t xml:space="preserve"> </w:t>
      </w:r>
      <w:r w:rsidRPr="000A1208">
        <w:rPr>
          <w:w w:val="120"/>
          <w:sz w:val="24"/>
          <w:szCs w:val="24"/>
        </w:rPr>
        <w:t>this</w:t>
      </w:r>
      <w:r w:rsidRPr="000A1208">
        <w:rPr>
          <w:spacing w:val="-63"/>
          <w:w w:val="120"/>
          <w:sz w:val="24"/>
          <w:szCs w:val="24"/>
        </w:rPr>
        <w:t xml:space="preserve"> </w:t>
      </w:r>
      <w:r w:rsidRPr="000A1208">
        <w:rPr>
          <w:w w:val="120"/>
          <w:sz w:val="24"/>
          <w:szCs w:val="24"/>
        </w:rPr>
        <w:t>dissertation</w:t>
      </w:r>
    </w:p>
    <w:p w14:paraId="25A9D801" w14:textId="77777777" w:rsidR="00C05579" w:rsidRPr="000A1208" w:rsidRDefault="00C05579" w:rsidP="000A1208">
      <w:pPr>
        <w:pStyle w:val="BodyText"/>
        <w:spacing w:line="360" w:lineRule="auto"/>
        <w:jc w:val="both"/>
      </w:pPr>
    </w:p>
    <w:p w14:paraId="276DF036" w14:textId="6831827A" w:rsidR="00C05579" w:rsidRPr="000A1208" w:rsidRDefault="00034E02" w:rsidP="000A1208">
      <w:pPr>
        <w:spacing w:before="167" w:line="360" w:lineRule="auto"/>
        <w:ind w:right="507"/>
        <w:jc w:val="both"/>
        <w:rPr>
          <w:b/>
          <w:sz w:val="24"/>
          <w:szCs w:val="24"/>
        </w:rPr>
      </w:pPr>
      <w:r w:rsidRPr="000A1208">
        <w:rPr>
          <w:b/>
          <w:w w:val="105"/>
          <w:sz w:val="24"/>
          <w:szCs w:val="24"/>
        </w:rPr>
        <w:t xml:space="preserve">                                                              By</w:t>
      </w:r>
    </w:p>
    <w:p w14:paraId="3FA51E76" w14:textId="56F248D9" w:rsidR="00C05579" w:rsidRPr="000A1208" w:rsidRDefault="007B7706" w:rsidP="007B7706">
      <w:pPr>
        <w:tabs>
          <w:tab w:val="left" w:pos="6885"/>
        </w:tabs>
        <w:spacing w:before="139" w:line="360" w:lineRule="auto"/>
        <w:jc w:val="both"/>
        <w:rPr>
          <w:b/>
          <w:w w:val="130"/>
          <w:sz w:val="24"/>
          <w:szCs w:val="24"/>
        </w:rPr>
      </w:pPr>
      <w:r>
        <w:rPr>
          <w:b/>
          <w:w w:val="130"/>
          <w:sz w:val="24"/>
          <w:szCs w:val="24"/>
        </w:rPr>
        <w:t xml:space="preserve">                                                </w:t>
      </w:r>
      <w:r w:rsidR="00034E02" w:rsidRPr="000A1208">
        <w:rPr>
          <w:b/>
          <w:w w:val="130"/>
          <w:sz w:val="24"/>
          <w:szCs w:val="24"/>
        </w:rPr>
        <w:t>D.ATCHUTHKUMAR</w:t>
      </w:r>
      <w:r w:rsidR="00E7524F" w:rsidRPr="000A1208">
        <w:rPr>
          <w:b/>
          <w:w w:val="130"/>
          <w:sz w:val="24"/>
          <w:szCs w:val="24"/>
        </w:rPr>
        <w:t xml:space="preserve"> </w:t>
      </w:r>
      <w:r w:rsidR="00034E02" w:rsidRPr="000A1208">
        <w:rPr>
          <w:b/>
          <w:w w:val="130"/>
          <w:sz w:val="24"/>
          <w:szCs w:val="24"/>
        </w:rPr>
        <w:t>(20RU1A0506)</w:t>
      </w:r>
    </w:p>
    <w:p w14:paraId="3C8E5C59" w14:textId="1D544A06" w:rsidR="00C05579" w:rsidRPr="000A1208" w:rsidRDefault="007B7706" w:rsidP="007B7706">
      <w:pPr>
        <w:tabs>
          <w:tab w:val="left" w:pos="6916"/>
        </w:tabs>
        <w:spacing w:before="136" w:line="360" w:lineRule="auto"/>
        <w:jc w:val="both"/>
        <w:rPr>
          <w:b/>
          <w:sz w:val="24"/>
          <w:szCs w:val="24"/>
        </w:rPr>
      </w:pPr>
      <w:r>
        <w:rPr>
          <w:b/>
          <w:w w:val="105"/>
          <w:sz w:val="24"/>
          <w:szCs w:val="24"/>
        </w:rPr>
        <w:t xml:space="preserve">                                                             </w:t>
      </w:r>
      <w:r w:rsidR="00034E02" w:rsidRPr="000A1208">
        <w:rPr>
          <w:b/>
          <w:w w:val="105"/>
          <w:sz w:val="24"/>
          <w:szCs w:val="24"/>
        </w:rPr>
        <w:t>K.</w:t>
      </w:r>
      <w:r w:rsidR="00034E02" w:rsidRPr="000A1208">
        <w:rPr>
          <w:b/>
          <w:spacing w:val="-13"/>
          <w:w w:val="105"/>
          <w:sz w:val="24"/>
          <w:szCs w:val="24"/>
        </w:rPr>
        <w:t xml:space="preserve"> </w:t>
      </w:r>
      <w:r w:rsidR="00034E02" w:rsidRPr="000A1208">
        <w:rPr>
          <w:b/>
          <w:w w:val="105"/>
          <w:sz w:val="24"/>
          <w:szCs w:val="24"/>
        </w:rPr>
        <w:t xml:space="preserve">DEVESH </w:t>
      </w:r>
      <w:r w:rsidR="00034E02" w:rsidRPr="000A1208">
        <w:rPr>
          <w:b/>
          <w:w w:val="110"/>
          <w:sz w:val="24"/>
          <w:szCs w:val="24"/>
        </w:rPr>
        <w:t>(20RU1A0513)</w:t>
      </w:r>
    </w:p>
    <w:p w14:paraId="3C79A71C" w14:textId="399C1333" w:rsidR="00C05579" w:rsidRPr="000A1208" w:rsidRDefault="007B7706" w:rsidP="007B7706">
      <w:pPr>
        <w:tabs>
          <w:tab w:val="left" w:pos="6917"/>
        </w:tabs>
        <w:spacing w:before="138" w:line="360" w:lineRule="auto"/>
        <w:jc w:val="both"/>
        <w:rPr>
          <w:b/>
          <w:sz w:val="24"/>
          <w:szCs w:val="24"/>
        </w:rPr>
      </w:pPr>
      <w:r>
        <w:rPr>
          <w:b/>
          <w:sz w:val="24"/>
          <w:szCs w:val="24"/>
        </w:rPr>
        <w:t xml:space="preserve">                                                              </w:t>
      </w:r>
      <w:r w:rsidR="00034E02" w:rsidRPr="000A1208">
        <w:rPr>
          <w:b/>
          <w:sz w:val="24"/>
          <w:szCs w:val="24"/>
        </w:rPr>
        <w:t>J.</w:t>
      </w:r>
      <w:r>
        <w:rPr>
          <w:b/>
          <w:sz w:val="24"/>
          <w:szCs w:val="24"/>
        </w:rPr>
        <w:t xml:space="preserve"> </w:t>
      </w:r>
      <w:r w:rsidR="00034E02" w:rsidRPr="000A1208">
        <w:rPr>
          <w:b/>
          <w:sz w:val="24"/>
          <w:szCs w:val="24"/>
        </w:rPr>
        <w:t>VISHNU</w:t>
      </w:r>
      <w:r>
        <w:rPr>
          <w:b/>
          <w:sz w:val="24"/>
          <w:szCs w:val="24"/>
        </w:rPr>
        <w:t xml:space="preserve"> </w:t>
      </w:r>
      <w:r w:rsidR="00034E02" w:rsidRPr="000A1208">
        <w:rPr>
          <w:b/>
          <w:sz w:val="24"/>
          <w:szCs w:val="24"/>
        </w:rPr>
        <w:t>VARDHAN</w:t>
      </w:r>
      <w:r>
        <w:rPr>
          <w:b/>
          <w:sz w:val="24"/>
          <w:szCs w:val="24"/>
        </w:rPr>
        <w:t xml:space="preserve"> </w:t>
      </w:r>
      <w:r w:rsidR="00034E02" w:rsidRPr="000A1208">
        <w:rPr>
          <w:b/>
          <w:sz w:val="24"/>
          <w:szCs w:val="24"/>
        </w:rPr>
        <w:t>REDDY</w:t>
      </w:r>
      <w:r>
        <w:rPr>
          <w:b/>
          <w:sz w:val="24"/>
          <w:szCs w:val="24"/>
        </w:rPr>
        <w:t xml:space="preserve"> </w:t>
      </w:r>
      <w:r w:rsidR="00034E02" w:rsidRPr="000A1208">
        <w:rPr>
          <w:b/>
          <w:sz w:val="24"/>
          <w:szCs w:val="24"/>
        </w:rPr>
        <w:tab/>
      </w:r>
      <w:r w:rsidR="00034E02" w:rsidRPr="000A1208">
        <w:rPr>
          <w:b/>
          <w:w w:val="110"/>
          <w:sz w:val="24"/>
          <w:szCs w:val="24"/>
        </w:rPr>
        <w:t>(20RU1A0534)</w:t>
      </w:r>
    </w:p>
    <w:p w14:paraId="220CC2C7" w14:textId="3FE3AEA8" w:rsidR="00C05579" w:rsidRPr="000A1208" w:rsidRDefault="007B7706" w:rsidP="007B7706">
      <w:pPr>
        <w:tabs>
          <w:tab w:val="left" w:pos="6919"/>
        </w:tabs>
        <w:spacing w:before="136" w:line="360" w:lineRule="auto"/>
        <w:jc w:val="both"/>
        <w:rPr>
          <w:b/>
          <w:sz w:val="24"/>
          <w:szCs w:val="24"/>
        </w:rPr>
      </w:pPr>
      <w:r>
        <w:rPr>
          <w:b/>
          <w:sz w:val="24"/>
          <w:szCs w:val="24"/>
        </w:rPr>
        <w:t xml:space="preserve">                                                              </w:t>
      </w:r>
      <w:r w:rsidR="00034E02" w:rsidRPr="000A1208">
        <w:rPr>
          <w:b/>
          <w:sz w:val="24"/>
          <w:szCs w:val="24"/>
        </w:rPr>
        <w:t>M.SATEESHREDDY</w:t>
      </w:r>
      <w:r>
        <w:rPr>
          <w:b/>
          <w:sz w:val="24"/>
          <w:szCs w:val="24"/>
        </w:rPr>
        <w:t xml:space="preserve"> </w:t>
      </w:r>
      <w:r w:rsidR="00034E02" w:rsidRPr="000A1208">
        <w:rPr>
          <w:b/>
          <w:w w:val="110"/>
          <w:sz w:val="24"/>
          <w:szCs w:val="24"/>
        </w:rPr>
        <w:t>(20RU1A0538)</w:t>
      </w:r>
    </w:p>
    <w:p w14:paraId="5E990B75" w14:textId="77777777" w:rsidR="00C05579" w:rsidRDefault="00C05579">
      <w:pPr>
        <w:sectPr w:rsidR="00C05579" w:rsidSect="009C0ED6">
          <w:pgSz w:w="12240" w:h="15840"/>
          <w:pgMar w:top="1500" w:right="1620" w:bottom="280" w:left="1276" w:header="720" w:footer="720" w:gutter="0"/>
          <w:cols w:space="720"/>
        </w:sectPr>
      </w:pPr>
    </w:p>
    <w:p w14:paraId="30596611" w14:textId="77777777" w:rsidR="00C05579" w:rsidRDefault="00C05579">
      <w:pPr>
        <w:pStyle w:val="BodyText"/>
        <w:spacing w:before="4"/>
        <w:rPr>
          <w:b/>
          <w:sz w:val="17"/>
        </w:rPr>
      </w:pPr>
    </w:p>
    <w:p w14:paraId="42919AF4" w14:textId="514BC8AD" w:rsidR="00034E02" w:rsidRPr="00E723A8" w:rsidRDefault="00E723A8">
      <w:pPr>
        <w:pStyle w:val="BodyText"/>
        <w:spacing w:before="4"/>
        <w:rPr>
          <w:b/>
          <w:sz w:val="28"/>
          <w:szCs w:val="28"/>
        </w:rPr>
      </w:pPr>
      <w:r>
        <w:rPr>
          <w:b/>
          <w:sz w:val="28"/>
          <w:szCs w:val="28"/>
        </w:rPr>
        <w:t xml:space="preserve">                                                      </w:t>
      </w:r>
      <w:r w:rsidRPr="00E723A8">
        <w:rPr>
          <w:b/>
          <w:sz w:val="28"/>
          <w:szCs w:val="28"/>
        </w:rPr>
        <w:t>ABSTRACT</w:t>
      </w:r>
      <w:r w:rsidR="00034E02" w:rsidRPr="00E723A8">
        <w:rPr>
          <w:b/>
          <w:sz w:val="28"/>
          <w:szCs w:val="28"/>
        </w:rPr>
        <w:t xml:space="preserve">                                        </w:t>
      </w:r>
      <w:r w:rsidRPr="00E723A8">
        <w:rPr>
          <w:b/>
          <w:sz w:val="28"/>
          <w:szCs w:val="28"/>
        </w:rPr>
        <w:t xml:space="preserve">                      </w:t>
      </w:r>
    </w:p>
    <w:p w14:paraId="14360E51" w14:textId="77777777" w:rsidR="00E723A8" w:rsidRPr="00E723A8" w:rsidRDefault="00E723A8" w:rsidP="00E723A8">
      <w:pPr>
        <w:pStyle w:val="BodyText"/>
        <w:spacing w:before="4" w:line="360" w:lineRule="auto"/>
        <w:jc w:val="both"/>
        <w:rPr>
          <w:b/>
          <w:sz w:val="28"/>
          <w:szCs w:val="28"/>
        </w:rPr>
      </w:pPr>
    </w:p>
    <w:p w14:paraId="34A35A51" w14:textId="184C1E73" w:rsidR="00034E02" w:rsidRDefault="00034E02" w:rsidP="00E723A8">
      <w:pPr>
        <w:spacing w:line="360" w:lineRule="auto"/>
        <w:jc w:val="both"/>
        <w:rPr>
          <w:sz w:val="24"/>
          <w:szCs w:val="24"/>
        </w:rPr>
      </w:pPr>
      <w:r w:rsidRPr="00034E02">
        <w:rPr>
          <w:sz w:val="24"/>
          <w:szCs w:val="24"/>
        </w:rPr>
        <w:t>We would like to express our sincere gratitude to everyone who contributed to the successful completion of this credit risk analysis project. Special thanks to [Project Supervisor's Name] for their invaluable guidance, expertise, and unwavering support throughout the project duration. We are also grateful to the entire team for their dedication and hard work in collecting, cleaning, and analyzing the data. Additionally, we extend our appreciation to [Financial Institution's Name] for providing access to the necessary resources and data for this study. This project would not have been possible without the collective effort and collaboration of all involved parties.</w:t>
      </w:r>
    </w:p>
    <w:p w14:paraId="3C521B99" w14:textId="77777777" w:rsidR="00312559" w:rsidRPr="00034E02" w:rsidRDefault="00312559" w:rsidP="00E723A8">
      <w:pPr>
        <w:spacing w:line="360" w:lineRule="auto"/>
        <w:jc w:val="both"/>
        <w:rPr>
          <w:sz w:val="24"/>
          <w:szCs w:val="24"/>
        </w:rPr>
      </w:pPr>
    </w:p>
    <w:p w14:paraId="37B812A8" w14:textId="77777777" w:rsidR="000311D9" w:rsidRDefault="00034E02" w:rsidP="00E723A8">
      <w:pPr>
        <w:spacing w:line="360" w:lineRule="auto"/>
        <w:jc w:val="both"/>
        <w:rPr>
          <w:sz w:val="24"/>
          <w:szCs w:val="24"/>
        </w:rPr>
      </w:pPr>
      <w:r w:rsidRPr="00034E02">
        <w:rPr>
          <w:sz w:val="24"/>
          <w:szCs w:val="24"/>
        </w:rPr>
        <w:t>The aim of this project was to develop an advanced credit risk analysis framework using machine learning techniques to enhance risk assessment and decision-making in a financial institution. The project involved building and refining predictive models to assess the creditworthiness of borrowers and predict the likelihood of default. We utilized a comprehensive dataset comprising historical credit information and borrower attributes. Various machine learning algorithms, including logistic regression, random forest, and gradient boosting, were employed to develop robust credit scoring models. The models were evaluated based on performance metrics such as accuracy, precision, recall, and area under the receiver operating characteristic curve (AUC-ROC).</w:t>
      </w:r>
    </w:p>
    <w:p w14:paraId="70AD567E" w14:textId="5C2FFADF" w:rsidR="00C05579" w:rsidRDefault="00034E02" w:rsidP="00E723A8">
      <w:pPr>
        <w:spacing w:line="360" w:lineRule="auto"/>
        <w:jc w:val="both"/>
        <w:rPr>
          <w:sz w:val="17"/>
        </w:rPr>
        <w:sectPr w:rsidR="00C05579" w:rsidSect="009C0ED6">
          <w:headerReference w:type="default" r:id="rId10"/>
          <w:footerReference w:type="default" r:id="rId11"/>
          <w:pgSz w:w="11910" w:h="16840"/>
          <w:pgMar w:top="1300" w:right="1300" w:bottom="1200" w:left="1300" w:header="822" w:footer="1014" w:gutter="0"/>
          <w:pgNumType w:start="1"/>
          <w:cols w:space="720"/>
        </w:sectPr>
      </w:pPr>
      <w:r w:rsidRPr="00034E02">
        <w:rPr>
          <w:sz w:val="24"/>
          <w:szCs w:val="24"/>
        </w:rPr>
        <w:t xml:space="preserve"> The results demonstrated a significant improvement in predictive accuracy compared to traditional scoring methods, leading to more informed credit decisions and reduced default rates. This project underscores the importance of leveraging data-driven approaches to enhance credit risk management and improve overall portfolio performance</w:t>
      </w:r>
      <w:r w:rsidR="00E723A8">
        <w:rPr>
          <w:sz w:val="24"/>
          <w:szCs w:val="24"/>
        </w:rPr>
        <w:t xml:space="preserve">. </w:t>
      </w:r>
    </w:p>
    <w:p w14:paraId="5B4B300D" w14:textId="77777777" w:rsidR="00C05579" w:rsidRDefault="00C05579">
      <w:pPr>
        <w:rPr>
          <w:rFonts w:ascii="Trebuchet MS"/>
        </w:rPr>
      </w:pPr>
    </w:p>
    <w:p w14:paraId="232ADFC8" w14:textId="77777777" w:rsidR="00E723A8" w:rsidRPr="00E7524F" w:rsidRDefault="00E723A8">
      <w:pPr>
        <w:rPr>
          <w:rFonts w:ascii="Trebuchet MS"/>
          <w:b/>
          <w:bCs/>
        </w:rPr>
        <w:sectPr w:rsidR="00E723A8" w:rsidRPr="00E7524F" w:rsidSect="009C0ED6">
          <w:pgSz w:w="11910" w:h="16840"/>
          <w:pgMar w:top="1300" w:right="1300" w:bottom="1559" w:left="1300" w:header="822" w:footer="1014" w:gutter="0"/>
          <w:cols w:space="720"/>
        </w:sectPr>
      </w:pPr>
    </w:p>
    <w:sdt>
      <w:sdtPr>
        <w:rPr>
          <w:rFonts w:ascii="Times New Roman" w:eastAsia="Times New Roman" w:hAnsi="Times New Roman" w:cs="Times New Roman"/>
          <w:color w:val="auto"/>
          <w:sz w:val="22"/>
          <w:szCs w:val="22"/>
        </w:rPr>
        <w:id w:val="1834488974"/>
        <w:docPartObj>
          <w:docPartGallery w:val="Table of Contents"/>
          <w:docPartUnique/>
        </w:docPartObj>
      </w:sdtPr>
      <w:sdtEndPr>
        <w:rPr>
          <w:b/>
          <w:bCs/>
          <w:noProof/>
        </w:rPr>
      </w:sdtEndPr>
      <w:sdtContent>
        <w:p w14:paraId="1CE3AC5E" w14:textId="391D5E02" w:rsidR="00804C8D" w:rsidRDefault="00804C8D">
          <w:pPr>
            <w:pStyle w:val="TOCHeading"/>
          </w:pPr>
          <w:r>
            <w:t>Table of Contents</w:t>
          </w:r>
        </w:p>
        <w:p w14:paraId="4B6CB87C" w14:textId="6D073DE3" w:rsidR="00E57D1E" w:rsidRDefault="00804C8D"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65795786" w:history="1">
            <w:r w:rsidR="00E57D1E" w:rsidRPr="006B1D43">
              <w:rPr>
                <w:rStyle w:val="Hyperlink"/>
                <w:noProof/>
              </w:rPr>
              <w:t>Introduction</w:t>
            </w:r>
            <w:r w:rsidR="00E57D1E">
              <w:rPr>
                <w:noProof/>
                <w:webHidden/>
              </w:rPr>
              <w:tab/>
            </w:r>
            <w:r w:rsidR="00E57D1E">
              <w:rPr>
                <w:noProof/>
                <w:webHidden/>
              </w:rPr>
              <w:fldChar w:fldCharType="begin"/>
            </w:r>
            <w:r w:rsidR="00E57D1E">
              <w:rPr>
                <w:noProof/>
                <w:webHidden/>
              </w:rPr>
              <w:instrText xml:space="preserve"> PAGEREF _Toc165795786 \h </w:instrText>
            </w:r>
            <w:r w:rsidR="00E57D1E">
              <w:rPr>
                <w:noProof/>
                <w:webHidden/>
              </w:rPr>
            </w:r>
            <w:r w:rsidR="00E57D1E">
              <w:rPr>
                <w:noProof/>
                <w:webHidden/>
              </w:rPr>
              <w:fldChar w:fldCharType="separate"/>
            </w:r>
            <w:r w:rsidR="00E57D1E">
              <w:rPr>
                <w:noProof/>
                <w:webHidden/>
              </w:rPr>
              <w:t>1</w:t>
            </w:r>
            <w:r w:rsidR="00E57D1E">
              <w:rPr>
                <w:noProof/>
                <w:webHidden/>
              </w:rPr>
              <w:fldChar w:fldCharType="end"/>
            </w:r>
          </w:hyperlink>
        </w:p>
        <w:p w14:paraId="24EE5354" w14:textId="786E15C3"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87" w:history="1">
            <w:r w:rsidR="00E57D1E" w:rsidRPr="00E57D1E">
              <w:rPr>
                <w:rStyle w:val="Hyperlink"/>
                <w:b w:val="0"/>
                <w:bCs w:val="0"/>
                <w:i w:val="0"/>
                <w:iCs w:val="0"/>
                <w:noProof/>
                <w:sz w:val="24"/>
                <w:szCs w:val="24"/>
              </w:rPr>
              <w:t>Project</w:t>
            </w:r>
            <w:r w:rsidR="00E57D1E" w:rsidRPr="00E57D1E">
              <w:rPr>
                <w:rStyle w:val="Hyperlink"/>
                <w:b w:val="0"/>
                <w:bCs w:val="0"/>
                <w:i w:val="0"/>
                <w:iCs w:val="0"/>
                <w:noProof/>
                <w:spacing w:val="-10"/>
                <w:sz w:val="24"/>
                <w:szCs w:val="24"/>
              </w:rPr>
              <w:t xml:space="preserve"> </w:t>
            </w:r>
            <w:r w:rsidR="00E57D1E" w:rsidRPr="00E57D1E">
              <w:rPr>
                <w:rStyle w:val="Hyperlink"/>
                <w:b w:val="0"/>
                <w:bCs w:val="0"/>
                <w:i w:val="0"/>
                <w:iCs w:val="0"/>
                <w:noProof/>
                <w:sz w:val="24"/>
                <w:szCs w:val="24"/>
              </w:rPr>
              <w:t>Overview</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_Toc165795787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2</w:t>
            </w:r>
            <w:r w:rsidR="00E57D1E" w:rsidRPr="00E57D1E">
              <w:rPr>
                <w:b w:val="0"/>
                <w:bCs w:val="0"/>
                <w:i w:val="0"/>
                <w:iCs w:val="0"/>
                <w:noProof/>
                <w:webHidden/>
                <w:sz w:val="24"/>
                <w:szCs w:val="24"/>
              </w:rPr>
              <w:fldChar w:fldCharType="end"/>
            </w:r>
          </w:hyperlink>
        </w:p>
        <w:p w14:paraId="65FF85AB" w14:textId="21012287"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88" w:history="1">
            <w:r w:rsidR="00E57D1E" w:rsidRPr="00E57D1E">
              <w:rPr>
                <w:rStyle w:val="Hyperlink"/>
                <w:b w:val="0"/>
                <w:bCs w:val="0"/>
                <w:i w:val="0"/>
                <w:iCs w:val="0"/>
                <w:noProof/>
                <w:sz w:val="24"/>
                <w:szCs w:val="24"/>
              </w:rPr>
              <w:t>Objectives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_Toc165795788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3</w:t>
            </w:r>
            <w:r w:rsidR="00E57D1E" w:rsidRPr="00E57D1E">
              <w:rPr>
                <w:b w:val="0"/>
                <w:bCs w:val="0"/>
                <w:i w:val="0"/>
                <w:iCs w:val="0"/>
                <w:noProof/>
                <w:webHidden/>
                <w:sz w:val="24"/>
                <w:szCs w:val="24"/>
              </w:rPr>
              <w:fldChar w:fldCharType="end"/>
            </w:r>
          </w:hyperlink>
        </w:p>
        <w:p w14:paraId="16B7EE41" w14:textId="13D0E611"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89" w:history="1">
            <w:r w:rsidR="00E57D1E" w:rsidRPr="00E57D1E">
              <w:rPr>
                <w:rStyle w:val="Hyperlink"/>
                <w:b w:val="0"/>
                <w:bCs w:val="0"/>
                <w:i w:val="0"/>
                <w:iCs w:val="0"/>
                <w:noProof/>
                <w:sz w:val="24"/>
                <w:szCs w:val="24"/>
              </w:rPr>
              <w:t>Scope</w:t>
            </w:r>
            <w:r w:rsidR="00E57D1E" w:rsidRPr="00E57D1E">
              <w:rPr>
                <w:rStyle w:val="Hyperlink"/>
                <w:b w:val="0"/>
                <w:bCs w:val="0"/>
                <w:i w:val="0"/>
                <w:iCs w:val="0"/>
                <w:noProof/>
                <w:spacing w:val="-5"/>
                <w:sz w:val="24"/>
                <w:szCs w:val="24"/>
              </w:rPr>
              <w:t xml:space="preserve"> </w:t>
            </w:r>
            <w:r w:rsidR="00E57D1E" w:rsidRPr="00E57D1E">
              <w:rPr>
                <w:rStyle w:val="Hyperlink"/>
                <w:b w:val="0"/>
                <w:bCs w:val="0"/>
                <w:i w:val="0"/>
                <w:iCs w:val="0"/>
                <w:noProof/>
                <w:sz w:val="24"/>
                <w:szCs w:val="24"/>
              </w:rPr>
              <w:t>and</w:t>
            </w:r>
            <w:r w:rsidR="00E57D1E" w:rsidRPr="00E57D1E">
              <w:rPr>
                <w:rStyle w:val="Hyperlink"/>
                <w:b w:val="0"/>
                <w:bCs w:val="0"/>
                <w:i w:val="0"/>
                <w:iCs w:val="0"/>
                <w:noProof/>
                <w:spacing w:val="-3"/>
                <w:sz w:val="24"/>
                <w:szCs w:val="24"/>
              </w:rPr>
              <w:t xml:space="preserve"> </w:t>
            </w:r>
            <w:r w:rsidR="00E57D1E" w:rsidRPr="00E57D1E">
              <w:rPr>
                <w:rStyle w:val="Hyperlink"/>
                <w:b w:val="0"/>
                <w:bCs w:val="0"/>
                <w:i w:val="0"/>
                <w:iCs w:val="0"/>
                <w:noProof/>
                <w:sz w:val="24"/>
                <w:szCs w:val="24"/>
              </w:rPr>
              <w:t>Limitations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_Toc165795789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4</w:t>
            </w:r>
            <w:r w:rsidR="00E57D1E" w:rsidRPr="00E57D1E">
              <w:rPr>
                <w:b w:val="0"/>
                <w:bCs w:val="0"/>
                <w:i w:val="0"/>
                <w:iCs w:val="0"/>
                <w:noProof/>
                <w:webHidden/>
                <w:sz w:val="24"/>
                <w:szCs w:val="24"/>
              </w:rPr>
              <w:fldChar w:fldCharType="end"/>
            </w:r>
          </w:hyperlink>
        </w:p>
        <w:p w14:paraId="293BF421" w14:textId="5D6B5B98"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0" w:history="1">
            <w:r w:rsidR="00E57D1E" w:rsidRPr="00E57D1E">
              <w:rPr>
                <w:rStyle w:val="Hyperlink"/>
                <w:b w:val="0"/>
                <w:bCs w:val="0"/>
                <w:i w:val="0"/>
                <w:iCs w:val="0"/>
                <w:noProof/>
                <w:sz w:val="24"/>
                <w:szCs w:val="24"/>
              </w:rPr>
              <w:t>Background and Problem Statement</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_Toc165795790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5</w:t>
            </w:r>
            <w:r w:rsidR="00E57D1E" w:rsidRPr="00E57D1E">
              <w:rPr>
                <w:b w:val="0"/>
                <w:bCs w:val="0"/>
                <w:i w:val="0"/>
                <w:iCs w:val="0"/>
                <w:noProof/>
                <w:webHidden/>
                <w:sz w:val="24"/>
                <w:szCs w:val="24"/>
              </w:rPr>
              <w:fldChar w:fldCharType="end"/>
            </w:r>
          </w:hyperlink>
        </w:p>
        <w:p w14:paraId="7C115885" w14:textId="5BEC30A6"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791" w:history="1">
            <w:r w:rsidR="00E57D1E" w:rsidRPr="006B1D43">
              <w:rPr>
                <w:rStyle w:val="Hyperlink"/>
                <w:noProof/>
              </w:rPr>
              <w:t>Credit</w:t>
            </w:r>
            <w:r w:rsidR="00E57D1E" w:rsidRPr="006B1D43">
              <w:rPr>
                <w:rStyle w:val="Hyperlink"/>
                <w:noProof/>
                <w:spacing w:val="-6"/>
              </w:rPr>
              <w:t xml:space="preserve"> </w:t>
            </w:r>
            <w:r w:rsidR="00E57D1E" w:rsidRPr="006B1D43">
              <w:rPr>
                <w:rStyle w:val="Hyperlink"/>
                <w:noProof/>
              </w:rPr>
              <w:t>Risk</w:t>
            </w:r>
            <w:r w:rsidR="00E57D1E" w:rsidRPr="006B1D43">
              <w:rPr>
                <w:rStyle w:val="Hyperlink"/>
                <w:noProof/>
                <w:spacing w:val="-6"/>
              </w:rPr>
              <w:t xml:space="preserve"> </w:t>
            </w:r>
            <w:r w:rsidR="00E57D1E" w:rsidRPr="006B1D43">
              <w:rPr>
                <w:rStyle w:val="Hyperlink"/>
                <w:noProof/>
              </w:rPr>
              <w:t>Overview</w:t>
            </w:r>
            <w:r w:rsidR="00E57D1E">
              <w:rPr>
                <w:noProof/>
                <w:webHidden/>
              </w:rPr>
              <w:tab/>
            </w:r>
            <w:r w:rsidR="00E57D1E">
              <w:rPr>
                <w:noProof/>
                <w:webHidden/>
              </w:rPr>
              <w:fldChar w:fldCharType="begin"/>
            </w:r>
            <w:r w:rsidR="00E57D1E">
              <w:rPr>
                <w:noProof/>
                <w:webHidden/>
              </w:rPr>
              <w:instrText xml:space="preserve"> PAGEREF _Toc165795791 \h </w:instrText>
            </w:r>
            <w:r w:rsidR="00E57D1E">
              <w:rPr>
                <w:noProof/>
                <w:webHidden/>
              </w:rPr>
            </w:r>
            <w:r w:rsidR="00E57D1E">
              <w:rPr>
                <w:noProof/>
                <w:webHidden/>
              </w:rPr>
              <w:fldChar w:fldCharType="separate"/>
            </w:r>
            <w:r w:rsidR="00E57D1E">
              <w:rPr>
                <w:noProof/>
                <w:webHidden/>
              </w:rPr>
              <w:t>6</w:t>
            </w:r>
            <w:r w:rsidR="00E57D1E">
              <w:rPr>
                <w:noProof/>
                <w:webHidden/>
              </w:rPr>
              <w:fldChar w:fldCharType="end"/>
            </w:r>
          </w:hyperlink>
        </w:p>
        <w:p w14:paraId="407DF1E8" w14:textId="0BB0F855"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2" w:history="1">
            <w:r w:rsidR="00E57D1E" w:rsidRPr="00E57D1E">
              <w:rPr>
                <w:rStyle w:val="Hyperlink"/>
                <w:b w:val="0"/>
                <w:bCs w:val="0"/>
                <w:i w:val="0"/>
                <w:iCs w:val="0"/>
                <w:noProof/>
                <w:w w:val="90"/>
                <w:sz w:val="24"/>
                <w:szCs w:val="24"/>
              </w:rPr>
              <w:t>Importance</w:t>
            </w:r>
            <w:r w:rsidR="00E57D1E" w:rsidRPr="00E57D1E">
              <w:rPr>
                <w:rStyle w:val="Hyperlink"/>
                <w:b w:val="0"/>
                <w:bCs w:val="0"/>
                <w:i w:val="0"/>
                <w:iCs w:val="0"/>
                <w:noProof/>
                <w:spacing w:val="35"/>
                <w:w w:val="90"/>
                <w:sz w:val="24"/>
                <w:szCs w:val="24"/>
              </w:rPr>
              <w:t xml:space="preserve"> </w:t>
            </w:r>
            <w:r w:rsidR="00E57D1E" w:rsidRPr="00E57D1E">
              <w:rPr>
                <w:rStyle w:val="Hyperlink"/>
                <w:b w:val="0"/>
                <w:bCs w:val="0"/>
                <w:i w:val="0"/>
                <w:iCs w:val="0"/>
                <w:noProof/>
                <w:w w:val="90"/>
                <w:sz w:val="24"/>
                <w:szCs w:val="24"/>
              </w:rPr>
              <w:t>Of</w:t>
            </w:r>
            <w:r w:rsidR="00E57D1E" w:rsidRPr="00E57D1E">
              <w:rPr>
                <w:rStyle w:val="Hyperlink"/>
                <w:b w:val="0"/>
                <w:bCs w:val="0"/>
                <w:i w:val="0"/>
                <w:iCs w:val="0"/>
                <w:noProof/>
                <w:spacing w:val="43"/>
                <w:w w:val="90"/>
                <w:sz w:val="24"/>
                <w:szCs w:val="24"/>
              </w:rPr>
              <w:t xml:space="preserve"> </w:t>
            </w:r>
            <w:r w:rsidR="00E57D1E" w:rsidRPr="00E57D1E">
              <w:rPr>
                <w:rStyle w:val="Hyperlink"/>
                <w:b w:val="0"/>
                <w:bCs w:val="0"/>
                <w:i w:val="0"/>
                <w:iCs w:val="0"/>
                <w:noProof/>
                <w:w w:val="90"/>
                <w:sz w:val="24"/>
                <w:szCs w:val="24"/>
              </w:rPr>
              <w:t>Credit</w:t>
            </w:r>
            <w:r w:rsidR="00E57D1E" w:rsidRPr="00E57D1E">
              <w:rPr>
                <w:rStyle w:val="Hyperlink"/>
                <w:b w:val="0"/>
                <w:bCs w:val="0"/>
                <w:i w:val="0"/>
                <w:iCs w:val="0"/>
                <w:noProof/>
                <w:spacing w:val="27"/>
                <w:w w:val="90"/>
                <w:sz w:val="24"/>
                <w:szCs w:val="24"/>
              </w:rPr>
              <w:t xml:space="preserve"> </w:t>
            </w:r>
            <w:r w:rsidR="00E57D1E" w:rsidRPr="00E57D1E">
              <w:rPr>
                <w:rStyle w:val="Hyperlink"/>
                <w:b w:val="0"/>
                <w:bCs w:val="0"/>
                <w:i w:val="0"/>
                <w:iCs w:val="0"/>
                <w:noProof/>
                <w:w w:val="90"/>
                <w:sz w:val="24"/>
                <w:szCs w:val="24"/>
              </w:rPr>
              <w:t>Risk</w:t>
            </w:r>
            <w:r w:rsidR="00E57D1E" w:rsidRPr="00E57D1E">
              <w:rPr>
                <w:rStyle w:val="Hyperlink"/>
                <w:b w:val="0"/>
                <w:bCs w:val="0"/>
                <w:i w:val="0"/>
                <w:iCs w:val="0"/>
                <w:noProof/>
                <w:spacing w:val="36"/>
                <w:w w:val="90"/>
                <w:sz w:val="24"/>
                <w:szCs w:val="24"/>
              </w:rPr>
              <w:t xml:space="preserve"> </w:t>
            </w:r>
            <w:r w:rsidR="00E57D1E" w:rsidRPr="00E57D1E">
              <w:rPr>
                <w:rStyle w:val="Hyperlink"/>
                <w:b w:val="0"/>
                <w:bCs w:val="0"/>
                <w:i w:val="0"/>
                <w:iCs w:val="0"/>
                <w:noProof/>
                <w:w w:val="90"/>
                <w:sz w:val="24"/>
                <w:szCs w:val="24"/>
              </w:rPr>
              <w:t>Analysis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_Toc165795792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8</w:t>
            </w:r>
            <w:r w:rsidR="00E57D1E" w:rsidRPr="00E57D1E">
              <w:rPr>
                <w:b w:val="0"/>
                <w:bCs w:val="0"/>
                <w:i w:val="0"/>
                <w:iCs w:val="0"/>
                <w:noProof/>
                <w:webHidden/>
                <w:sz w:val="24"/>
                <w:szCs w:val="24"/>
              </w:rPr>
              <w:fldChar w:fldCharType="end"/>
            </w:r>
          </w:hyperlink>
        </w:p>
        <w:p w14:paraId="3AB63A68" w14:textId="20C23B04"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3" w:history="1">
            <w:r w:rsidR="00E57D1E" w:rsidRPr="00E57D1E">
              <w:rPr>
                <w:rStyle w:val="Hyperlink"/>
                <w:b w:val="0"/>
                <w:bCs w:val="0"/>
                <w:i w:val="0"/>
                <w:iCs w:val="0"/>
                <w:noProof/>
                <w:sz w:val="24"/>
                <w:szCs w:val="24"/>
              </w:rPr>
              <w:t>Problem Statement And Business Content</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_Toc165795793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9</w:t>
            </w:r>
            <w:r w:rsidR="00E57D1E" w:rsidRPr="00E57D1E">
              <w:rPr>
                <w:b w:val="0"/>
                <w:bCs w:val="0"/>
                <w:i w:val="0"/>
                <w:iCs w:val="0"/>
                <w:noProof/>
                <w:webHidden/>
                <w:sz w:val="24"/>
                <w:szCs w:val="24"/>
              </w:rPr>
              <w:fldChar w:fldCharType="end"/>
            </w:r>
          </w:hyperlink>
        </w:p>
        <w:p w14:paraId="7BEB7B8C" w14:textId="5F69E223"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794" w:history="1">
            <w:r w:rsidR="00E57D1E" w:rsidRPr="006B1D43">
              <w:rPr>
                <w:rStyle w:val="Hyperlink"/>
                <w:noProof/>
              </w:rPr>
              <w:t>Data Science</w:t>
            </w:r>
            <w:r w:rsidR="00E57D1E" w:rsidRPr="006B1D43">
              <w:rPr>
                <w:rStyle w:val="Hyperlink"/>
                <w:noProof/>
                <w:spacing w:val="-10"/>
              </w:rPr>
              <w:t xml:space="preserve"> </w:t>
            </w:r>
            <w:r w:rsidR="00E57D1E" w:rsidRPr="006B1D43">
              <w:rPr>
                <w:rStyle w:val="Hyperlink"/>
                <w:noProof/>
              </w:rPr>
              <w:t>Life</w:t>
            </w:r>
            <w:r w:rsidR="00E57D1E" w:rsidRPr="006B1D43">
              <w:rPr>
                <w:rStyle w:val="Hyperlink"/>
                <w:noProof/>
                <w:spacing w:val="-9"/>
              </w:rPr>
              <w:t xml:space="preserve"> </w:t>
            </w:r>
            <w:r w:rsidR="00E57D1E" w:rsidRPr="006B1D43">
              <w:rPr>
                <w:rStyle w:val="Hyperlink"/>
                <w:noProof/>
              </w:rPr>
              <w:t>Cycle</w:t>
            </w:r>
            <w:r w:rsidR="00E57D1E">
              <w:rPr>
                <w:noProof/>
                <w:webHidden/>
              </w:rPr>
              <w:tab/>
            </w:r>
            <w:r w:rsidR="00E57D1E">
              <w:rPr>
                <w:noProof/>
                <w:webHidden/>
              </w:rPr>
              <w:fldChar w:fldCharType="begin"/>
            </w:r>
            <w:r w:rsidR="00E57D1E">
              <w:rPr>
                <w:noProof/>
                <w:webHidden/>
              </w:rPr>
              <w:instrText xml:space="preserve"> PAGEREF _Toc165795794 \h </w:instrText>
            </w:r>
            <w:r w:rsidR="00E57D1E">
              <w:rPr>
                <w:noProof/>
                <w:webHidden/>
              </w:rPr>
            </w:r>
            <w:r w:rsidR="00E57D1E">
              <w:rPr>
                <w:noProof/>
                <w:webHidden/>
              </w:rPr>
              <w:fldChar w:fldCharType="separate"/>
            </w:r>
            <w:r w:rsidR="00E57D1E">
              <w:rPr>
                <w:noProof/>
                <w:webHidden/>
              </w:rPr>
              <w:t>11</w:t>
            </w:r>
            <w:r w:rsidR="00E57D1E">
              <w:rPr>
                <w:noProof/>
                <w:webHidden/>
              </w:rPr>
              <w:fldChar w:fldCharType="end"/>
            </w:r>
          </w:hyperlink>
        </w:p>
        <w:p w14:paraId="13EFACE9" w14:textId="30B7864A"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5" w:history="1">
            <w:r w:rsidR="00E57D1E" w:rsidRPr="00E57D1E">
              <w:rPr>
                <w:rStyle w:val="Hyperlink"/>
                <w:b w:val="0"/>
                <w:bCs w:val="0"/>
                <w:i w:val="0"/>
                <w:iCs w:val="0"/>
                <w:noProof/>
                <w:sz w:val="24"/>
                <w:szCs w:val="24"/>
              </w:rPr>
              <w:t>Data</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Cleaning</w:t>
            </w:r>
            <w:r w:rsidR="00E57D1E" w:rsidRPr="00E57D1E">
              <w:rPr>
                <w:rStyle w:val="Hyperlink"/>
                <w:b w:val="0"/>
                <w:bCs w:val="0"/>
                <w:i w:val="0"/>
                <w:iCs w:val="0"/>
                <w:noProof/>
                <w:spacing w:val="-10"/>
                <w:sz w:val="24"/>
                <w:szCs w:val="24"/>
              </w:rPr>
              <w:t xml:space="preserve"> </w:t>
            </w:r>
            <w:r w:rsidR="00E57D1E" w:rsidRPr="00E57D1E">
              <w:rPr>
                <w:rStyle w:val="Hyperlink"/>
                <w:b w:val="0"/>
                <w:bCs w:val="0"/>
                <w:i w:val="0"/>
                <w:iCs w:val="0"/>
                <w:noProof/>
                <w:sz w:val="24"/>
                <w:szCs w:val="24"/>
              </w:rPr>
              <w:t>and</w:t>
            </w:r>
            <w:r w:rsidR="00E57D1E" w:rsidRPr="00E57D1E">
              <w:rPr>
                <w:rStyle w:val="Hyperlink"/>
                <w:b w:val="0"/>
                <w:bCs w:val="0"/>
                <w:i w:val="0"/>
                <w:iCs w:val="0"/>
                <w:noProof/>
                <w:spacing w:val="-2"/>
                <w:sz w:val="24"/>
                <w:szCs w:val="24"/>
              </w:rPr>
              <w:t xml:space="preserve"> </w:t>
            </w:r>
            <w:r w:rsidR="00E57D1E" w:rsidRPr="00E57D1E">
              <w:rPr>
                <w:rStyle w:val="Hyperlink"/>
                <w:b w:val="0"/>
                <w:bCs w:val="0"/>
                <w:i w:val="0"/>
                <w:iCs w:val="0"/>
                <w:noProof/>
                <w:sz w:val="24"/>
                <w:szCs w:val="24"/>
              </w:rPr>
              <w:t>Transformation</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_Toc165795795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12</w:t>
            </w:r>
            <w:r w:rsidR="00E57D1E" w:rsidRPr="00E57D1E">
              <w:rPr>
                <w:b w:val="0"/>
                <w:bCs w:val="0"/>
                <w:i w:val="0"/>
                <w:iCs w:val="0"/>
                <w:noProof/>
                <w:webHidden/>
                <w:sz w:val="24"/>
                <w:szCs w:val="24"/>
              </w:rPr>
              <w:fldChar w:fldCharType="end"/>
            </w:r>
          </w:hyperlink>
        </w:p>
        <w:p w14:paraId="6CC934A4" w14:textId="3F93BD9E"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6" w:history="1">
            <w:r w:rsidR="00E57D1E" w:rsidRPr="00E57D1E">
              <w:rPr>
                <w:rStyle w:val="Hyperlink"/>
                <w:b w:val="0"/>
                <w:bCs w:val="0"/>
                <w:i w:val="0"/>
                <w:iCs w:val="0"/>
                <w:noProof/>
                <w:sz w:val="24"/>
                <w:szCs w:val="24"/>
              </w:rPr>
              <w:t>Handling Missing values and Outliers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_Toc165795796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14</w:t>
            </w:r>
            <w:r w:rsidR="00E57D1E" w:rsidRPr="00E57D1E">
              <w:rPr>
                <w:b w:val="0"/>
                <w:bCs w:val="0"/>
                <w:i w:val="0"/>
                <w:iCs w:val="0"/>
                <w:noProof/>
                <w:webHidden/>
                <w:sz w:val="24"/>
                <w:szCs w:val="24"/>
              </w:rPr>
              <w:fldChar w:fldCharType="end"/>
            </w:r>
          </w:hyperlink>
        </w:p>
        <w:p w14:paraId="7DF57B26" w14:textId="35987F23"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797" w:history="1">
            <w:r w:rsidR="00E57D1E" w:rsidRPr="006B1D43">
              <w:rPr>
                <w:rStyle w:val="Hyperlink"/>
                <w:noProof/>
              </w:rPr>
              <w:t>Exploratory</w:t>
            </w:r>
            <w:r w:rsidR="00E57D1E" w:rsidRPr="006B1D43">
              <w:rPr>
                <w:rStyle w:val="Hyperlink"/>
                <w:noProof/>
                <w:spacing w:val="-14"/>
              </w:rPr>
              <w:t xml:space="preserve"> </w:t>
            </w:r>
            <w:r w:rsidR="00E57D1E" w:rsidRPr="006B1D43">
              <w:rPr>
                <w:rStyle w:val="Hyperlink"/>
                <w:noProof/>
              </w:rPr>
              <w:t>Data</w:t>
            </w:r>
            <w:r w:rsidR="00E57D1E" w:rsidRPr="006B1D43">
              <w:rPr>
                <w:rStyle w:val="Hyperlink"/>
                <w:noProof/>
                <w:spacing w:val="-4"/>
              </w:rPr>
              <w:t xml:space="preserve"> </w:t>
            </w:r>
            <w:r w:rsidR="00E57D1E" w:rsidRPr="006B1D43">
              <w:rPr>
                <w:rStyle w:val="Hyperlink"/>
                <w:noProof/>
              </w:rPr>
              <w:t>Analysis(EDA)</w:t>
            </w:r>
            <w:r w:rsidR="00E57D1E">
              <w:rPr>
                <w:noProof/>
                <w:webHidden/>
              </w:rPr>
              <w:tab/>
            </w:r>
            <w:r w:rsidR="00E57D1E">
              <w:rPr>
                <w:noProof/>
                <w:webHidden/>
              </w:rPr>
              <w:fldChar w:fldCharType="begin"/>
            </w:r>
            <w:r w:rsidR="00E57D1E">
              <w:rPr>
                <w:noProof/>
                <w:webHidden/>
              </w:rPr>
              <w:instrText xml:space="preserve"> PAGEREF _Toc165795797 \h </w:instrText>
            </w:r>
            <w:r w:rsidR="00E57D1E">
              <w:rPr>
                <w:noProof/>
                <w:webHidden/>
              </w:rPr>
            </w:r>
            <w:r w:rsidR="00E57D1E">
              <w:rPr>
                <w:noProof/>
                <w:webHidden/>
              </w:rPr>
              <w:fldChar w:fldCharType="separate"/>
            </w:r>
            <w:r w:rsidR="00E57D1E">
              <w:rPr>
                <w:noProof/>
                <w:webHidden/>
              </w:rPr>
              <w:t>16</w:t>
            </w:r>
            <w:r w:rsidR="00E57D1E">
              <w:rPr>
                <w:noProof/>
                <w:webHidden/>
              </w:rPr>
              <w:fldChar w:fldCharType="end"/>
            </w:r>
          </w:hyperlink>
        </w:p>
        <w:p w14:paraId="4D825F82" w14:textId="0D44C730"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8" w:history="1">
            <w:r w:rsidR="00E57D1E" w:rsidRPr="00E57D1E">
              <w:rPr>
                <w:rStyle w:val="Hyperlink"/>
                <w:b w:val="0"/>
                <w:bCs w:val="0"/>
                <w:i w:val="0"/>
                <w:iCs w:val="0"/>
                <w:noProof/>
                <w:sz w:val="24"/>
                <w:szCs w:val="24"/>
              </w:rPr>
              <w:t>Descriptive</w:t>
            </w:r>
            <w:r w:rsidR="00E57D1E" w:rsidRPr="00E57D1E">
              <w:rPr>
                <w:rStyle w:val="Hyperlink"/>
                <w:b w:val="0"/>
                <w:bCs w:val="0"/>
                <w:i w:val="0"/>
                <w:iCs w:val="0"/>
                <w:noProof/>
                <w:spacing w:val="-7"/>
                <w:sz w:val="24"/>
                <w:szCs w:val="24"/>
              </w:rPr>
              <w:t xml:space="preserve"> </w:t>
            </w:r>
            <w:r w:rsidR="00E57D1E" w:rsidRPr="00E57D1E">
              <w:rPr>
                <w:rStyle w:val="Hyperlink"/>
                <w:b w:val="0"/>
                <w:bCs w:val="0"/>
                <w:i w:val="0"/>
                <w:iCs w:val="0"/>
                <w:noProof/>
                <w:sz w:val="24"/>
                <w:szCs w:val="24"/>
              </w:rPr>
              <w:t>Statistics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_Toc165795798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18</w:t>
            </w:r>
            <w:r w:rsidR="00E57D1E" w:rsidRPr="00E57D1E">
              <w:rPr>
                <w:b w:val="0"/>
                <w:bCs w:val="0"/>
                <w:i w:val="0"/>
                <w:iCs w:val="0"/>
                <w:noProof/>
                <w:webHidden/>
                <w:sz w:val="24"/>
                <w:szCs w:val="24"/>
              </w:rPr>
              <w:fldChar w:fldCharType="end"/>
            </w:r>
          </w:hyperlink>
        </w:p>
        <w:p w14:paraId="1D96DE10" w14:textId="477F51B1"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799" w:history="1">
            <w:r w:rsidR="00E57D1E" w:rsidRPr="00E57D1E">
              <w:rPr>
                <w:rStyle w:val="Hyperlink"/>
                <w:b w:val="0"/>
                <w:bCs w:val="0"/>
                <w:i w:val="0"/>
                <w:iCs w:val="0"/>
                <w:noProof/>
                <w:sz w:val="24"/>
                <w:szCs w:val="24"/>
              </w:rPr>
              <w:t>Data Science Process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_Toc165795799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20</w:t>
            </w:r>
            <w:r w:rsidR="00E57D1E" w:rsidRPr="00E57D1E">
              <w:rPr>
                <w:b w:val="0"/>
                <w:bCs w:val="0"/>
                <w:i w:val="0"/>
                <w:iCs w:val="0"/>
                <w:noProof/>
                <w:webHidden/>
                <w:sz w:val="24"/>
                <w:szCs w:val="24"/>
              </w:rPr>
              <w:fldChar w:fldCharType="end"/>
            </w:r>
          </w:hyperlink>
        </w:p>
        <w:p w14:paraId="3FD1CB80" w14:textId="2EC6D1A3"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00" w:history="1">
            <w:r w:rsidR="00E57D1E" w:rsidRPr="006B1D43">
              <w:rPr>
                <w:rStyle w:val="Hyperlink"/>
                <w:noProof/>
              </w:rPr>
              <w:t>Feature Engineering</w:t>
            </w:r>
            <w:r w:rsidR="00E57D1E">
              <w:rPr>
                <w:noProof/>
                <w:webHidden/>
              </w:rPr>
              <w:tab/>
            </w:r>
            <w:r w:rsidR="00E57D1E">
              <w:rPr>
                <w:noProof/>
                <w:webHidden/>
              </w:rPr>
              <w:fldChar w:fldCharType="begin"/>
            </w:r>
            <w:r w:rsidR="00E57D1E">
              <w:rPr>
                <w:noProof/>
                <w:webHidden/>
              </w:rPr>
              <w:instrText xml:space="preserve"> PAGEREF _Toc165795800 \h </w:instrText>
            </w:r>
            <w:r w:rsidR="00E57D1E">
              <w:rPr>
                <w:noProof/>
                <w:webHidden/>
              </w:rPr>
            </w:r>
            <w:r w:rsidR="00E57D1E">
              <w:rPr>
                <w:noProof/>
                <w:webHidden/>
              </w:rPr>
              <w:fldChar w:fldCharType="separate"/>
            </w:r>
            <w:r w:rsidR="00E57D1E">
              <w:rPr>
                <w:noProof/>
                <w:webHidden/>
              </w:rPr>
              <w:t>21</w:t>
            </w:r>
            <w:r w:rsidR="00E57D1E">
              <w:rPr>
                <w:noProof/>
                <w:webHidden/>
              </w:rPr>
              <w:fldChar w:fldCharType="end"/>
            </w:r>
          </w:hyperlink>
        </w:p>
        <w:p w14:paraId="6E78D679" w14:textId="403C39C1"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01" w:history="1">
            <w:r w:rsidR="00E57D1E" w:rsidRPr="00E57D1E">
              <w:rPr>
                <w:rStyle w:val="Hyperlink"/>
                <w:b w:val="0"/>
                <w:bCs w:val="0"/>
                <w:i w:val="0"/>
                <w:iCs w:val="0"/>
                <w:noProof/>
                <w:sz w:val="24"/>
                <w:szCs w:val="24"/>
              </w:rPr>
              <w:t>Feature Selection</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_Toc165795801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22</w:t>
            </w:r>
            <w:r w:rsidR="00E57D1E" w:rsidRPr="00E57D1E">
              <w:rPr>
                <w:b w:val="0"/>
                <w:bCs w:val="0"/>
                <w:i w:val="0"/>
                <w:iCs w:val="0"/>
                <w:noProof/>
                <w:webHidden/>
                <w:sz w:val="24"/>
                <w:szCs w:val="24"/>
              </w:rPr>
              <w:fldChar w:fldCharType="end"/>
            </w:r>
          </w:hyperlink>
        </w:p>
        <w:p w14:paraId="2CC8CC28" w14:textId="5A9D10A1"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02" w:history="1">
            <w:r w:rsidR="00E57D1E" w:rsidRPr="00E57D1E">
              <w:rPr>
                <w:rStyle w:val="Hyperlink"/>
                <w:b w:val="0"/>
                <w:bCs w:val="0"/>
                <w:i w:val="0"/>
                <w:iCs w:val="0"/>
                <w:noProof/>
                <w:sz w:val="24"/>
                <w:szCs w:val="24"/>
              </w:rPr>
              <w:t>Encoding Categorical Variables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_Toc165795802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24</w:t>
            </w:r>
            <w:r w:rsidR="00E57D1E" w:rsidRPr="00E57D1E">
              <w:rPr>
                <w:b w:val="0"/>
                <w:bCs w:val="0"/>
                <w:i w:val="0"/>
                <w:iCs w:val="0"/>
                <w:noProof/>
                <w:webHidden/>
                <w:sz w:val="24"/>
                <w:szCs w:val="24"/>
              </w:rPr>
              <w:fldChar w:fldCharType="end"/>
            </w:r>
          </w:hyperlink>
        </w:p>
        <w:p w14:paraId="2E4CD919" w14:textId="7330D6B7"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03" w:history="1">
            <w:r w:rsidR="00E57D1E" w:rsidRPr="00E57D1E">
              <w:rPr>
                <w:rStyle w:val="Hyperlink"/>
                <w:b w:val="0"/>
                <w:bCs w:val="0"/>
                <w:i w:val="0"/>
                <w:iCs w:val="0"/>
                <w:noProof/>
                <w:sz w:val="24"/>
                <w:szCs w:val="24"/>
              </w:rPr>
              <w:t>Handling Imbalanced Dataset</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_Toc165795803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25</w:t>
            </w:r>
            <w:r w:rsidR="00E57D1E" w:rsidRPr="00E57D1E">
              <w:rPr>
                <w:b w:val="0"/>
                <w:bCs w:val="0"/>
                <w:i w:val="0"/>
                <w:iCs w:val="0"/>
                <w:noProof/>
                <w:webHidden/>
                <w:sz w:val="24"/>
                <w:szCs w:val="24"/>
              </w:rPr>
              <w:fldChar w:fldCharType="end"/>
            </w:r>
          </w:hyperlink>
        </w:p>
        <w:p w14:paraId="55316142" w14:textId="0AD1EB55"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04" w:history="1">
            <w:r w:rsidR="00E57D1E" w:rsidRPr="006B1D43">
              <w:rPr>
                <w:rStyle w:val="Hyperlink"/>
                <w:noProof/>
              </w:rPr>
              <w:t>Statistical</w:t>
            </w:r>
            <w:r w:rsidR="00E57D1E" w:rsidRPr="006B1D43">
              <w:rPr>
                <w:rStyle w:val="Hyperlink"/>
                <w:noProof/>
                <w:spacing w:val="-11"/>
              </w:rPr>
              <w:t xml:space="preserve"> </w:t>
            </w:r>
            <w:r w:rsidR="00E57D1E" w:rsidRPr="006B1D43">
              <w:rPr>
                <w:rStyle w:val="Hyperlink"/>
                <w:noProof/>
              </w:rPr>
              <w:t>Analysis</w:t>
            </w:r>
            <w:r w:rsidR="00E57D1E">
              <w:rPr>
                <w:noProof/>
                <w:webHidden/>
              </w:rPr>
              <w:tab/>
            </w:r>
            <w:r w:rsidR="00E57D1E">
              <w:rPr>
                <w:noProof/>
                <w:webHidden/>
              </w:rPr>
              <w:fldChar w:fldCharType="begin"/>
            </w:r>
            <w:r w:rsidR="00E57D1E">
              <w:rPr>
                <w:noProof/>
                <w:webHidden/>
              </w:rPr>
              <w:instrText xml:space="preserve"> PAGEREF _Toc165795804 \h </w:instrText>
            </w:r>
            <w:r w:rsidR="00E57D1E">
              <w:rPr>
                <w:noProof/>
                <w:webHidden/>
              </w:rPr>
            </w:r>
            <w:r w:rsidR="00E57D1E">
              <w:rPr>
                <w:noProof/>
                <w:webHidden/>
              </w:rPr>
              <w:fldChar w:fldCharType="separate"/>
            </w:r>
            <w:r w:rsidR="00E57D1E">
              <w:rPr>
                <w:noProof/>
                <w:webHidden/>
              </w:rPr>
              <w:t>27</w:t>
            </w:r>
            <w:r w:rsidR="00E57D1E">
              <w:rPr>
                <w:noProof/>
                <w:webHidden/>
              </w:rPr>
              <w:fldChar w:fldCharType="end"/>
            </w:r>
          </w:hyperlink>
        </w:p>
        <w:p w14:paraId="626CFE43" w14:textId="46B2263B"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05" w:history="1">
            <w:r w:rsidR="00E57D1E" w:rsidRPr="00E57D1E">
              <w:rPr>
                <w:rStyle w:val="Hyperlink"/>
                <w:b w:val="0"/>
                <w:bCs w:val="0"/>
                <w:i w:val="0"/>
                <w:iCs w:val="0"/>
                <w:noProof/>
                <w:sz w:val="24"/>
                <w:szCs w:val="24"/>
              </w:rPr>
              <w:t>Chi-Square</w:t>
            </w:r>
            <w:r w:rsidR="00E57D1E" w:rsidRPr="00E57D1E">
              <w:rPr>
                <w:rStyle w:val="Hyperlink"/>
                <w:b w:val="0"/>
                <w:bCs w:val="0"/>
                <w:i w:val="0"/>
                <w:iCs w:val="0"/>
                <w:noProof/>
                <w:spacing w:val="-9"/>
                <w:sz w:val="24"/>
                <w:szCs w:val="24"/>
              </w:rPr>
              <w:t xml:space="preserve"> </w:t>
            </w:r>
            <w:r w:rsidR="00E57D1E" w:rsidRPr="00E57D1E">
              <w:rPr>
                <w:rStyle w:val="Hyperlink"/>
                <w:b w:val="0"/>
                <w:bCs w:val="0"/>
                <w:i w:val="0"/>
                <w:iCs w:val="0"/>
                <w:noProof/>
                <w:sz w:val="24"/>
                <w:szCs w:val="24"/>
              </w:rPr>
              <w:t>Test</w:t>
            </w:r>
            <w:r w:rsidR="00E57D1E" w:rsidRPr="00E57D1E">
              <w:rPr>
                <w:rStyle w:val="Hyperlink"/>
                <w:b w:val="0"/>
                <w:bCs w:val="0"/>
                <w:i w:val="0"/>
                <w:iCs w:val="0"/>
                <w:noProof/>
                <w:spacing w:val="-5"/>
                <w:sz w:val="24"/>
                <w:szCs w:val="24"/>
              </w:rPr>
              <w:t xml:space="preserve"> </w:t>
            </w:r>
            <w:r w:rsidR="00E57D1E" w:rsidRPr="00E57D1E">
              <w:rPr>
                <w:rStyle w:val="Hyperlink"/>
                <w:b w:val="0"/>
                <w:bCs w:val="0"/>
                <w:i w:val="0"/>
                <w:iCs w:val="0"/>
                <w:noProof/>
                <w:sz w:val="24"/>
                <w:szCs w:val="24"/>
              </w:rPr>
              <w:t>For</w:t>
            </w:r>
            <w:r w:rsidR="00E57D1E" w:rsidRPr="00E57D1E">
              <w:rPr>
                <w:rStyle w:val="Hyperlink"/>
                <w:b w:val="0"/>
                <w:bCs w:val="0"/>
                <w:i w:val="0"/>
                <w:iCs w:val="0"/>
                <w:noProof/>
                <w:spacing w:val="-7"/>
                <w:sz w:val="24"/>
                <w:szCs w:val="24"/>
              </w:rPr>
              <w:t xml:space="preserve"> </w:t>
            </w:r>
            <w:r w:rsidR="00E57D1E" w:rsidRPr="00E57D1E">
              <w:rPr>
                <w:rStyle w:val="Hyperlink"/>
                <w:b w:val="0"/>
                <w:bCs w:val="0"/>
                <w:i w:val="0"/>
                <w:iCs w:val="0"/>
                <w:noProof/>
                <w:sz w:val="24"/>
                <w:szCs w:val="24"/>
              </w:rPr>
              <w:t>Categorical</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Variables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_Toc165795805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29</w:t>
            </w:r>
            <w:r w:rsidR="00E57D1E" w:rsidRPr="00E57D1E">
              <w:rPr>
                <w:b w:val="0"/>
                <w:bCs w:val="0"/>
                <w:i w:val="0"/>
                <w:iCs w:val="0"/>
                <w:noProof/>
                <w:webHidden/>
                <w:sz w:val="24"/>
                <w:szCs w:val="24"/>
              </w:rPr>
              <w:fldChar w:fldCharType="end"/>
            </w:r>
          </w:hyperlink>
        </w:p>
        <w:p w14:paraId="0A632FA7" w14:textId="3D451754"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06" w:history="1">
            <w:r w:rsidR="00E57D1E" w:rsidRPr="00E57D1E">
              <w:rPr>
                <w:rStyle w:val="Hyperlink"/>
                <w:b w:val="0"/>
                <w:bCs w:val="0"/>
                <w:i w:val="0"/>
                <w:iCs w:val="0"/>
                <w:noProof/>
                <w:sz w:val="24"/>
                <w:szCs w:val="24"/>
              </w:rPr>
              <w:t>Variance</w:t>
            </w:r>
            <w:r w:rsidR="00E57D1E" w:rsidRPr="00E57D1E">
              <w:rPr>
                <w:rStyle w:val="Hyperlink"/>
                <w:b w:val="0"/>
                <w:bCs w:val="0"/>
                <w:i w:val="0"/>
                <w:iCs w:val="0"/>
                <w:noProof/>
                <w:spacing w:val="-10"/>
                <w:sz w:val="24"/>
                <w:szCs w:val="24"/>
              </w:rPr>
              <w:t xml:space="preserve"> </w:t>
            </w:r>
            <w:r w:rsidR="00E57D1E" w:rsidRPr="00E57D1E">
              <w:rPr>
                <w:rStyle w:val="Hyperlink"/>
                <w:b w:val="0"/>
                <w:bCs w:val="0"/>
                <w:i w:val="0"/>
                <w:iCs w:val="0"/>
                <w:noProof/>
                <w:sz w:val="24"/>
                <w:szCs w:val="24"/>
              </w:rPr>
              <w:t>Inflation</w:t>
            </w:r>
            <w:r w:rsidR="00E57D1E" w:rsidRPr="00E57D1E">
              <w:rPr>
                <w:rStyle w:val="Hyperlink"/>
                <w:b w:val="0"/>
                <w:bCs w:val="0"/>
                <w:i w:val="0"/>
                <w:iCs w:val="0"/>
                <w:noProof/>
                <w:spacing w:val="-4"/>
                <w:sz w:val="24"/>
                <w:szCs w:val="24"/>
              </w:rPr>
              <w:t xml:space="preserve"> </w:t>
            </w:r>
            <w:r w:rsidR="00E57D1E" w:rsidRPr="00E57D1E">
              <w:rPr>
                <w:rStyle w:val="Hyperlink"/>
                <w:b w:val="0"/>
                <w:bCs w:val="0"/>
                <w:i w:val="0"/>
                <w:iCs w:val="0"/>
                <w:noProof/>
                <w:sz w:val="24"/>
                <w:szCs w:val="24"/>
              </w:rPr>
              <w:t>Factor</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(VIF)</w:t>
            </w:r>
            <w:r w:rsidR="00E57D1E" w:rsidRPr="00E57D1E">
              <w:rPr>
                <w:rStyle w:val="Hyperlink"/>
                <w:b w:val="0"/>
                <w:bCs w:val="0"/>
                <w:i w:val="0"/>
                <w:iCs w:val="0"/>
                <w:noProof/>
                <w:spacing w:val="-3"/>
                <w:sz w:val="24"/>
                <w:szCs w:val="24"/>
              </w:rPr>
              <w:t xml:space="preserve"> </w:t>
            </w:r>
            <w:r w:rsidR="00E57D1E" w:rsidRPr="00E57D1E">
              <w:rPr>
                <w:rStyle w:val="Hyperlink"/>
                <w:b w:val="0"/>
                <w:bCs w:val="0"/>
                <w:i w:val="0"/>
                <w:iCs w:val="0"/>
                <w:noProof/>
                <w:sz w:val="24"/>
                <w:szCs w:val="24"/>
              </w:rPr>
              <w:t>Analysis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_Toc165795806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31</w:t>
            </w:r>
            <w:r w:rsidR="00E57D1E" w:rsidRPr="00E57D1E">
              <w:rPr>
                <w:b w:val="0"/>
                <w:bCs w:val="0"/>
                <w:i w:val="0"/>
                <w:iCs w:val="0"/>
                <w:noProof/>
                <w:webHidden/>
                <w:sz w:val="24"/>
                <w:szCs w:val="24"/>
              </w:rPr>
              <w:fldChar w:fldCharType="end"/>
            </w:r>
          </w:hyperlink>
        </w:p>
        <w:p w14:paraId="1A27CEF2" w14:textId="545C61B1" w:rsid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lang w:val="en-GB" w:eastAsia="en-GB"/>
              <w14:ligatures w14:val="standardContextual"/>
            </w:rPr>
          </w:pPr>
          <w:hyperlink w:anchor="_Toc165795807" w:history="1">
            <w:r w:rsidR="00E57D1E" w:rsidRPr="00E57D1E">
              <w:rPr>
                <w:rStyle w:val="Hyperlink"/>
                <w:b w:val="0"/>
                <w:bCs w:val="0"/>
                <w:i w:val="0"/>
                <w:iCs w:val="0"/>
                <w:noProof/>
                <w:sz w:val="24"/>
                <w:szCs w:val="24"/>
              </w:rPr>
              <w:t>Analysis</w:t>
            </w:r>
            <w:r w:rsidR="00E57D1E" w:rsidRPr="00E57D1E">
              <w:rPr>
                <w:rStyle w:val="Hyperlink"/>
                <w:b w:val="0"/>
                <w:bCs w:val="0"/>
                <w:i w:val="0"/>
                <w:iCs w:val="0"/>
                <w:noProof/>
                <w:spacing w:val="-7"/>
                <w:sz w:val="24"/>
                <w:szCs w:val="24"/>
              </w:rPr>
              <w:t xml:space="preserve"> </w:t>
            </w:r>
            <w:r w:rsidR="00E57D1E" w:rsidRPr="00E57D1E">
              <w:rPr>
                <w:rStyle w:val="Hyperlink"/>
                <w:b w:val="0"/>
                <w:bCs w:val="0"/>
                <w:i w:val="0"/>
                <w:iCs w:val="0"/>
                <w:noProof/>
                <w:sz w:val="24"/>
                <w:szCs w:val="24"/>
              </w:rPr>
              <w:t>Of</w:t>
            </w:r>
            <w:r w:rsidR="00E57D1E" w:rsidRPr="00E57D1E">
              <w:rPr>
                <w:rStyle w:val="Hyperlink"/>
                <w:b w:val="0"/>
                <w:bCs w:val="0"/>
                <w:i w:val="0"/>
                <w:iCs w:val="0"/>
                <w:noProof/>
                <w:spacing w:val="-6"/>
                <w:sz w:val="24"/>
                <w:szCs w:val="24"/>
              </w:rPr>
              <w:t xml:space="preserve"> </w:t>
            </w:r>
            <w:r w:rsidR="00E57D1E" w:rsidRPr="00E57D1E">
              <w:rPr>
                <w:rStyle w:val="Hyperlink"/>
                <w:b w:val="0"/>
                <w:bCs w:val="0"/>
                <w:i w:val="0"/>
                <w:iCs w:val="0"/>
                <w:noProof/>
                <w:sz w:val="24"/>
                <w:szCs w:val="24"/>
              </w:rPr>
              <w:t>Variance</w:t>
            </w:r>
            <w:r w:rsidR="00E57D1E" w:rsidRPr="00E57D1E">
              <w:rPr>
                <w:rStyle w:val="Hyperlink"/>
                <w:b w:val="0"/>
                <w:bCs w:val="0"/>
                <w:i w:val="0"/>
                <w:iCs w:val="0"/>
                <w:noProof/>
                <w:spacing w:val="-6"/>
                <w:sz w:val="24"/>
                <w:szCs w:val="24"/>
              </w:rPr>
              <w:t xml:space="preserve"> </w:t>
            </w:r>
            <w:r w:rsidR="00E57D1E" w:rsidRPr="00E57D1E">
              <w:rPr>
                <w:rStyle w:val="Hyperlink"/>
                <w:b w:val="0"/>
                <w:bCs w:val="0"/>
                <w:i w:val="0"/>
                <w:iCs w:val="0"/>
                <w:noProof/>
                <w:sz w:val="24"/>
                <w:szCs w:val="24"/>
              </w:rPr>
              <w:t>(ANOVA)</w:t>
            </w:r>
            <w:r w:rsidR="00E57D1E" w:rsidRPr="00E57D1E">
              <w:rPr>
                <w:rStyle w:val="Hyperlink"/>
                <w:b w:val="0"/>
                <w:bCs w:val="0"/>
                <w:i w:val="0"/>
                <w:iCs w:val="0"/>
                <w:noProof/>
                <w:spacing w:val="-2"/>
                <w:sz w:val="24"/>
                <w:szCs w:val="24"/>
              </w:rPr>
              <w:t xml:space="preserve"> </w:t>
            </w:r>
            <w:r w:rsidR="00E57D1E" w:rsidRPr="00E57D1E">
              <w:rPr>
                <w:rStyle w:val="Hyperlink"/>
                <w:b w:val="0"/>
                <w:bCs w:val="0"/>
                <w:i w:val="0"/>
                <w:iCs w:val="0"/>
                <w:noProof/>
                <w:sz w:val="24"/>
                <w:szCs w:val="24"/>
              </w:rPr>
              <w:t>For</w:t>
            </w:r>
            <w:r w:rsidR="00E57D1E" w:rsidRPr="00E57D1E">
              <w:rPr>
                <w:rStyle w:val="Hyperlink"/>
                <w:b w:val="0"/>
                <w:bCs w:val="0"/>
                <w:i w:val="0"/>
                <w:iCs w:val="0"/>
                <w:noProof/>
                <w:spacing w:val="-2"/>
                <w:sz w:val="24"/>
                <w:szCs w:val="24"/>
              </w:rPr>
              <w:t xml:space="preserve"> </w:t>
            </w:r>
            <w:r w:rsidR="00E57D1E" w:rsidRPr="00E57D1E">
              <w:rPr>
                <w:rStyle w:val="Hyperlink"/>
                <w:b w:val="0"/>
                <w:bCs w:val="0"/>
                <w:i w:val="0"/>
                <w:iCs w:val="0"/>
                <w:noProof/>
                <w:sz w:val="24"/>
                <w:szCs w:val="24"/>
              </w:rPr>
              <w:t>Numerical</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Variables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_Toc165795807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33</w:t>
            </w:r>
            <w:r w:rsidR="00E57D1E" w:rsidRPr="00E57D1E">
              <w:rPr>
                <w:b w:val="0"/>
                <w:bCs w:val="0"/>
                <w:i w:val="0"/>
                <w:iCs w:val="0"/>
                <w:noProof/>
                <w:webHidden/>
                <w:sz w:val="24"/>
                <w:szCs w:val="24"/>
              </w:rPr>
              <w:fldChar w:fldCharType="end"/>
            </w:r>
          </w:hyperlink>
        </w:p>
        <w:p w14:paraId="043AD303" w14:textId="317047DF"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08" w:history="1">
            <w:r w:rsidR="00E57D1E" w:rsidRPr="006B1D43">
              <w:rPr>
                <w:rStyle w:val="Hyperlink"/>
                <w:noProof/>
              </w:rPr>
              <w:t>Model</w:t>
            </w:r>
            <w:r w:rsidR="00E57D1E" w:rsidRPr="006B1D43">
              <w:rPr>
                <w:rStyle w:val="Hyperlink"/>
                <w:noProof/>
                <w:spacing w:val="-12"/>
              </w:rPr>
              <w:t xml:space="preserve"> </w:t>
            </w:r>
            <w:r w:rsidR="00E57D1E" w:rsidRPr="006B1D43">
              <w:rPr>
                <w:rStyle w:val="Hyperlink"/>
                <w:noProof/>
              </w:rPr>
              <w:t>Development</w:t>
            </w:r>
            <w:r w:rsidR="00E57D1E">
              <w:rPr>
                <w:noProof/>
                <w:webHidden/>
              </w:rPr>
              <w:tab/>
            </w:r>
            <w:r w:rsidR="00E57D1E">
              <w:rPr>
                <w:noProof/>
                <w:webHidden/>
              </w:rPr>
              <w:fldChar w:fldCharType="begin"/>
            </w:r>
            <w:r w:rsidR="00E57D1E">
              <w:rPr>
                <w:noProof/>
                <w:webHidden/>
              </w:rPr>
              <w:instrText xml:space="preserve"> PAGEREF _Toc165795808 \h </w:instrText>
            </w:r>
            <w:r w:rsidR="00E57D1E">
              <w:rPr>
                <w:noProof/>
                <w:webHidden/>
              </w:rPr>
            </w:r>
            <w:r w:rsidR="00E57D1E">
              <w:rPr>
                <w:noProof/>
                <w:webHidden/>
              </w:rPr>
              <w:fldChar w:fldCharType="separate"/>
            </w:r>
            <w:r w:rsidR="00E57D1E">
              <w:rPr>
                <w:noProof/>
                <w:webHidden/>
              </w:rPr>
              <w:t>35</w:t>
            </w:r>
            <w:r w:rsidR="00E57D1E">
              <w:rPr>
                <w:noProof/>
                <w:webHidden/>
              </w:rPr>
              <w:fldChar w:fldCharType="end"/>
            </w:r>
          </w:hyperlink>
        </w:p>
        <w:p w14:paraId="5FBDDD4D" w14:textId="14875897"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09" w:history="1">
            <w:r w:rsidR="00E57D1E" w:rsidRPr="00E57D1E">
              <w:rPr>
                <w:rStyle w:val="Hyperlink"/>
                <w:b w:val="0"/>
                <w:bCs w:val="0"/>
                <w:i w:val="0"/>
                <w:iCs w:val="0"/>
                <w:noProof/>
                <w:sz w:val="24"/>
                <w:szCs w:val="24"/>
              </w:rPr>
              <w:t>Model</w:t>
            </w:r>
            <w:r w:rsidR="00E57D1E" w:rsidRPr="00E57D1E">
              <w:rPr>
                <w:rStyle w:val="Hyperlink"/>
                <w:b w:val="0"/>
                <w:bCs w:val="0"/>
                <w:i w:val="0"/>
                <w:iCs w:val="0"/>
                <w:noProof/>
                <w:spacing w:val="-6"/>
                <w:sz w:val="24"/>
                <w:szCs w:val="24"/>
              </w:rPr>
              <w:t xml:space="preserve"> </w:t>
            </w:r>
            <w:r w:rsidR="00E57D1E" w:rsidRPr="00E57D1E">
              <w:rPr>
                <w:rStyle w:val="Hyperlink"/>
                <w:b w:val="0"/>
                <w:bCs w:val="0"/>
                <w:i w:val="0"/>
                <w:iCs w:val="0"/>
                <w:noProof/>
                <w:sz w:val="24"/>
                <w:szCs w:val="24"/>
              </w:rPr>
              <w:t>Training</w:t>
            </w:r>
            <w:r w:rsidR="00E57D1E" w:rsidRPr="00E57D1E">
              <w:rPr>
                <w:rStyle w:val="Hyperlink"/>
                <w:b w:val="0"/>
                <w:bCs w:val="0"/>
                <w:i w:val="0"/>
                <w:iCs w:val="0"/>
                <w:noProof/>
                <w:spacing w:val="-5"/>
                <w:sz w:val="24"/>
                <w:szCs w:val="24"/>
              </w:rPr>
              <w:t xml:space="preserve"> </w:t>
            </w:r>
            <w:r w:rsidR="00E57D1E" w:rsidRPr="00E57D1E">
              <w:rPr>
                <w:rStyle w:val="Hyperlink"/>
                <w:b w:val="0"/>
                <w:bCs w:val="0"/>
                <w:i w:val="0"/>
                <w:iCs w:val="0"/>
                <w:noProof/>
                <w:sz w:val="24"/>
                <w:szCs w:val="24"/>
              </w:rPr>
              <w:t>And</w:t>
            </w:r>
            <w:r w:rsidR="00E57D1E" w:rsidRPr="00E57D1E">
              <w:rPr>
                <w:rStyle w:val="Hyperlink"/>
                <w:b w:val="0"/>
                <w:bCs w:val="0"/>
                <w:i w:val="0"/>
                <w:iCs w:val="0"/>
                <w:noProof/>
                <w:spacing w:val="-4"/>
                <w:sz w:val="24"/>
                <w:szCs w:val="24"/>
              </w:rPr>
              <w:t xml:space="preserve"> </w:t>
            </w:r>
            <w:r w:rsidR="00E57D1E" w:rsidRPr="00E57D1E">
              <w:rPr>
                <w:rStyle w:val="Hyperlink"/>
                <w:b w:val="0"/>
                <w:bCs w:val="0"/>
                <w:i w:val="0"/>
                <w:iCs w:val="0"/>
                <w:noProof/>
                <w:sz w:val="24"/>
                <w:szCs w:val="24"/>
              </w:rPr>
              <w:t>Validation</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_Toc165795809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39</w:t>
            </w:r>
            <w:r w:rsidR="00E57D1E" w:rsidRPr="00E57D1E">
              <w:rPr>
                <w:b w:val="0"/>
                <w:bCs w:val="0"/>
                <w:i w:val="0"/>
                <w:iCs w:val="0"/>
                <w:noProof/>
                <w:webHidden/>
                <w:sz w:val="24"/>
                <w:szCs w:val="24"/>
              </w:rPr>
              <w:fldChar w:fldCharType="end"/>
            </w:r>
          </w:hyperlink>
        </w:p>
        <w:p w14:paraId="11DFAA31" w14:textId="4826254E"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0" w:history="1">
            <w:r w:rsidR="00E57D1E" w:rsidRPr="00E57D1E">
              <w:rPr>
                <w:rStyle w:val="Hyperlink"/>
                <w:b w:val="0"/>
                <w:bCs w:val="0"/>
                <w:i w:val="0"/>
                <w:iCs w:val="0"/>
                <w:noProof/>
                <w:sz w:val="24"/>
                <w:szCs w:val="24"/>
              </w:rPr>
              <w:t>Evaluation</w:t>
            </w:r>
            <w:r w:rsidR="00E57D1E" w:rsidRPr="00E57D1E">
              <w:rPr>
                <w:rStyle w:val="Hyperlink"/>
                <w:b w:val="0"/>
                <w:bCs w:val="0"/>
                <w:i w:val="0"/>
                <w:iCs w:val="0"/>
                <w:noProof/>
                <w:spacing w:val="-7"/>
                <w:sz w:val="24"/>
                <w:szCs w:val="24"/>
              </w:rPr>
              <w:t xml:space="preserve"> </w:t>
            </w:r>
            <w:r w:rsidR="00E57D1E" w:rsidRPr="00E57D1E">
              <w:rPr>
                <w:rStyle w:val="Hyperlink"/>
                <w:b w:val="0"/>
                <w:bCs w:val="0"/>
                <w:i w:val="0"/>
                <w:iCs w:val="0"/>
                <w:noProof/>
                <w:sz w:val="24"/>
                <w:szCs w:val="24"/>
              </w:rPr>
              <w:t>Metrics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_Toc165795810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41</w:t>
            </w:r>
            <w:r w:rsidR="00E57D1E" w:rsidRPr="00E57D1E">
              <w:rPr>
                <w:b w:val="0"/>
                <w:bCs w:val="0"/>
                <w:i w:val="0"/>
                <w:iCs w:val="0"/>
                <w:noProof/>
                <w:webHidden/>
                <w:sz w:val="24"/>
                <w:szCs w:val="24"/>
              </w:rPr>
              <w:fldChar w:fldCharType="end"/>
            </w:r>
          </w:hyperlink>
        </w:p>
        <w:p w14:paraId="4C90DDC3" w14:textId="1E69A2AD"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11" w:history="1">
            <w:r w:rsidR="00E57D1E" w:rsidRPr="006B1D43">
              <w:rPr>
                <w:rStyle w:val="Hyperlink"/>
                <w:noProof/>
              </w:rPr>
              <w:t>Model</w:t>
            </w:r>
            <w:r w:rsidR="00E57D1E" w:rsidRPr="006B1D43">
              <w:rPr>
                <w:rStyle w:val="Hyperlink"/>
                <w:noProof/>
                <w:spacing w:val="-13"/>
              </w:rPr>
              <w:t xml:space="preserve"> </w:t>
            </w:r>
            <w:r w:rsidR="00E57D1E" w:rsidRPr="006B1D43">
              <w:rPr>
                <w:rStyle w:val="Hyperlink"/>
                <w:noProof/>
              </w:rPr>
              <w:t>Deployment</w:t>
            </w:r>
            <w:r w:rsidR="00E57D1E">
              <w:rPr>
                <w:noProof/>
                <w:webHidden/>
              </w:rPr>
              <w:tab/>
            </w:r>
            <w:r w:rsidR="00E57D1E">
              <w:rPr>
                <w:noProof/>
                <w:webHidden/>
              </w:rPr>
              <w:fldChar w:fldCharType="begin"/>
            </w:r>
            <w:r w:rsidR="00E57D1E">
              <w:rPr>
                <w:noProof/>
                <w:webHidden/>
              </w:rPr>
              <w:instrText xml:space="preserve"> PAGEREF _Toc165795811 \h </w:instrText>
            </w:r>
            <w:r w:rsidR="00E57D1E">
              <w:rPr>
                <w:noProof/>
                <w:webHidden/>
              </w:rPr>
            </w:r>
            <w:r w:rsidR="00E57D1E">
              <w:rPr>
                <w:noProof/>
                <w:webHidden/>
              </w:rPr>
              <w:fldChar w:fldCharType="separate"/>
            </w:r>
            <w:r w:rsidR="00E57D1E">
              <w:rPr>
                <w:noProof/>
                <w:webHidden/>
              </w:rPr>
              <w:t>43</w:t>
            </w:r>
            <w:r w:rsidR="00E57D1E">
              <w:rPr>
                <w:noProof/>
                <w:webHidden/>
              </w:rPr>
              <w:fldChar w:fldCharType="end"/>
            </w:r>
          </w:hyperlink>
        </w:p>
        <w:p w14:paraId="6C985203" w14:textId="6ED9F213"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2" w:history="1">
            <w:r w:rsidR="00E57D1E" w:rsidRPr="00E57D1E">
              <w:rPr>
                <w:rStyle w:val="Hyperlink"/>
                <w:b w:val="0"/>
                <w:bCs w:val="0"/>
                <w:i w:val="0"/>
                <w:iCs w:val="0"/>
                <w:noProof/>
                <w:sz w:val="24"/>
                <w:szCs w:val="24"/>
              </w:rPr>
              <w:t>Development</w:t>
            </w:r>
            <w:r w:rsidR="00E57D1E" w:rsidRPr="00E57D1E">
              <w:rPr>
                <w:rStyle w:val="Hyperlink"/>
                <w:b w:val="0"/>
                <w:bCs w:val="0"/>
                <w:i w:val="0"/>
                <w:iCs w:val="0"/>
                <w:noProof/>
                <w:spacing w:val="-6"/>
                <w:sz w:val="24"/>
                <w:szCs w:val="24"/>
              </w:rPr>
              <w:t xml:space="preserve"> </w:t>
            </w:r>
            <w:r w:rsidR="00E57D1E" w:rsidRPr="00E57D1E">
              <w:rPr>
                <w:rStyle w:val="Hyperlink"/>
                <w:b w:val="0"/>
                <w:bCs w:val="0"/>
                <w:i w:val="0"/>
                <w:iCs w:val="0"/>
                <w:noProof/>
                <w:sz w:val="24"/>
                <w:szCs w:val="24"/>
              </w:rPr>
              <w:t>Of</w:t>
            </w:r>
            <w:r w:rsidR="00E57D1E" w:rsidRPr="00E57D1E">
              <w:rPr>
                <w:rStyle w:val="Hyperlink"/>
                <w:b w:val="0"/>
                <w:bCs w:val="0"/>
                <w:i w:val="0"/>
                <w:iCs w:val="0"/>
                <w:noProof/>
                <w:spacing w:val="-9"/>
                <w:sz w:val="24"/>
                <w:szCs w:val="24"/>
              </w:rPr>
              <w:t xml:space="preserve"> </w:t>
            </w:r>
            <w:r w:rsidR="00E57D1E" w:rsidRPr="00E57D1E">
              <w:rPr>
                <w:rStyle w:val="Hyperlink"/>
                <w:b w:val="0"/>
                <w:bCs w:val="0"/>
                <w:i w:val="0"/>
                <w:iCs w:val="0"/>
                <w:noProof/>
                <w:sz w:val="24"/>
                <w:szCs w:val="24"/>
              </w:rPr>
              <w:t>Flask</w:t>
            </w:r>
            <w:r w:rsidR="00E57D1E" w:rsidRPr="00E57D1E">
              <w:rPr>
                <w:rStyle w:val="Hyperlink"/>
                <w:b w:val="0"/>
                <w:bCs w:val="0"/>
                <w:i w:val="0"/>
                <w:iCs w:val="0"/>
                <w:noProof/>
                <w:spacing w:val="-5"/>
                <w:sz w:val="24"/>
                <w:szCs w:val="24"/>
              </w:rPr>
              <w:t xml:space="preserve"> </w:t>
            </w:r>
            <w:r w:rsidR="00E57D1E" w:rsidRPr="00E57D1E">
              <w:rPr>
                <w:rStyle w:val="Hyperlink"/>
                <w:b w:val="0"/>
                <w:bCs w:val="0"/>
                <w:i w:val="0"/>
                <w:iCs w:val="0"/>
                <w:noProof/>
                <w:sz w:val="24"/>
                <w:szCs w:val="24"/>
              </w:rPr>
              <w:t>Web</w:t>
            </w:r>
            <w:r w:rsidR="00E57D1E" w:rsidRPr="00E57D1E">
              <w:rPr>
                <w:rStyle w:val="Hyperlink"/>
                <w:b w:val="0"/>
                <w:bCs w:val="0"/>
                <w:i w:val="0"/>
                <w:iCs w:val="0"/>
                <w:noProof/>
                <w:spacing w:val="-5"/>
                <w:sz w:val="24"/>
                <w:szCs w:val="24"/>
              </w:rPr>
              <w:t xml:space="preserve"> </w:t>
            </w:r>
            <w:r w:rsidR="00E57D1E" w:rsidRPr="00E57D1E">
              <w:rPr>
                <w:rStyle w:val="Hyperlink"/>
                <w:b w:val="0"/>
                <w:bCs w:val="0"/>
                <w:i w:val="0"/>
                <w:iCs w:val="0"/>
                <w:noProof/>
                <w:sz w:val="24"/>
                <w:szCs w:val="24"/>
              </w:rPr>
              <w:t>Application</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_Toc165795812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46</w:t>
            </w:r>
            <w:r w:rsidR="00E57D1E" w:rsidRPr="00E57D1E">
              <w:rPr>
                <w:b w:val="0"/>
                <w:bCs w:val="0"/>
                <w:i w:val="0"/>
                <w:iCs w:val="0"/>
                <w:noProof/>
                <w:webHidden/>
                <w:sz w:val="24"/>
                <w:szCs w:val="24"/>
              </w:rPr>
              <w:fldChar w:fldCharType="end"/>
            </w:r>
          </w:hyperlink>
        </w:p>
        <w:p w14:paraId="2A8F2491" w14:textId="6186A340"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13" w:history="1">
            <w:r w:rsidR="00E57D1E" w:rsidRPr="006B1D43">
              <w:rPr>
                <w:rStyle w:val="Hyperlink"/>
                <w:noProof/>
              </w:rPr>
              <w:t>Hyperparameter</w:t>
            </w:r>
            <w:r w:rsidR="00E57D1E" w:rsidRPr="006B1D43">
              <w:rPr>
                <w:rStyle w:val="Hyperlink"/>
                <w:noProof/>
                <w:spacing w:val="-15"/>
              </w:rPr>
              <w:t xml:space="preserve"> </w:t>
            </w:r>
            <w:r w:rsidR="00E57D1E" w:rsidRPr="006B1D43">
              <w:rPr>
                <w:rStyle w:val="Hyperlink"/>
                <w:noProof/>
              </w:rPr>
              <w:t>Tuning</w:t>
            </w:r>
            <w:r w:rsidR="00E57D1E">
              <w:rPr>
                <w:noProof/>
                <w:webHidden/>
              </w:rPr>
              <w:tab/>
            </w:r>
            <w:r w:rsidR="00E57D1E">
              <w:rPr>
                <w:noProof/>
                <w:webHidden/>
              </w:rPr>
              <w:fldChar w:fldCharType="begin"/>
            </w:r>
            <w:r w:rsidR="00E57D1E">
              <w:rPr>
                <w:noProof/>
                <w:webHidden/>
              </w:rPr>
              <w:instrText xml:space="preserve"> PAGEREF _Toc165795813 \h </w:instrText>
            </w:r>
            <w:r w:rsidR="00E57D1E">
              <w:rPr>
                <w:noProof/>
                <w:webHidden/>
              </w:rPr>
            </w:r>
            <w:r w:rsidR="00E57D1E">
              <w:rPr>
                <w:noProof/>
                <w:webHidden/>
              </w:rPr>
              <w:fldChar w:fldCharType="separate"/>
            </w:r>
            <w:r w:rsidR="00E57D1E">
              <w:rPr>
                <w:noProof/>
                <w:webHidden/>
              </w:rPr>
              <w:t>49</w:t>
            </w:r>
            <w:r w:rsidR="00E57D1E">
              <w:rPr>
                <w:noProof/>
                <w:webHidden/>
              </w:rPr>
              <w:fldChar w:fldCharType="end"/>
            </w:r>
          </w:hyperlink>
        </w:p>
        <w:p w14:paraId="507AA2AB" w14:textId="0A6EA979"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4" w:history="1">
            <w:r w:rsidR="00E57D1E" w:rsidRPr="00E57D1E">
              <w:rPr>
                <w:rStyle w:val="Hyperlink"/>
                <w:b w:val="0"/>
                <w:bCs w:val="0"/>
                <w:i w:val="0"/>
                <w:iCs w:val="0"/>
                <w:noProof/>
                <w:sz w:val="24"/>
                <w:szCs w:val="24"/>
              </w:rPr>
              <w:t>Grid</w:t>
            </w:r>
            <w:r w:rsidR="00E57D1E" w:rsidRPr="00E57D1E">
              <w:rPr>
                <w:rStyle w:val="Hyperlink"/>
                <w:b w:val="0"/>
                <w:bCs w:val="0"/>
                <w:i w:val="0"/>
                <w:iCs w:val="0"/>
                <w:noProof/>
                <w:spacing w:val="-3"/>
                <w:sz w:val="24"/>
                <w:szCs w:val="24"/>
              </w:rPr>
              <w:t xml:space="preserve"> </w:t>
            </w:r>
            <w:r w:rsidR="00E57D1E" w:rsidRPr="00E57D1E">
              <w:rPr>
                <w:rStyle w:val="Hyperlink"/>
                <w:b w:val="0"/>
                <w:bCs w:val="0"/>
                <w:i w:val="0"/>
                <w:iCs w:val="0"/>
                <w:noProof/>
                <w:sz w:val="24"/>
                <w:szCs w:val="24"/>
              </w:rPr>
              <w:t>Search</w:t>
            </w:r>
            <w:r w:rsidR="00E57D1E" w:rsidRPr="00E57D1E">
              <w:rPr>
                <w:rStyle w:val="Hyperlink"/>
                <w:b w:val="0"/>
                <w:bCs w:val="0"/>
                <w:i w:val="0"/>
                <w:iCs w:val="0"/>
                <w:noProof/>
                <w:spacing w:val="-2"/>
                <w:sz w:val="24"/>
                <w:szCs w:val="24"/>
              </w:rPr>
              <w:t xml:space="preserve"> </w:t>
            </w:r>
            <w:r w:rsidR="00E57D1E" w:rsidRPr="00E57D1E">
              <w:rPr>
                <w:rStyle w:val="Hyperlink"/>
                <w:b w:val="0"/>
                <w:bCs w:val="0"/>
                <w:i w:val="0"/>
                <w:iCs w:val="0"/>
                <w:noProof/>
                <w:sz w:val="24"/>
                <w:szCs w:val="24"/>
              </w:rPr>
              <w:t>For</w:t>
            </w:r>
            <w:r w:rsidR="00E57D1E" w:rsidRPr="00E57D1E">
              <w:rPr>
                <w:rStyle w:val="Hyperlink"/>
                <w:b w:val="0"/>
                <w:bCs w:val="0"/>
                <w:i w:val="0"/>
                <w:iCs w:val="0"/>
                <w:noProof/>
                <w:spacing w:val="-6"/>
                <w:sz w:val="24"/>
                <w:szCs w:val="24"/>
              </w:rPr>
              <w:t xml:space="preserve"> </w:t>
            </w:r>
            <w:r w:rsidR="00E57D1E" w:rsidRPr="00E57D1E">
              <w:rPr>
                <w:rStyle w:val="Hyperlink"/>
                <w:b w:val="0"/>
                <w:bCs w:val="0"/>
                <w:i w:val="0"/>
                <w:iCs w:val="0"/>
                <w:noProof/>
                <w:sz w:val="24"/>
                <w:szCs w:val="24"/>
              </w:rPr>
              <w:t>Model</w:t>
            </w:r>
            <w:r w:rsidR="00E57D1E" w:rsidRPr="00E57D1E">
              <w:rPr>
                <w:rStyle w:val="Hyperlink"/>
                <w:b w:val="0"/>
                <w:bCs w:val="0"/>
                <w:i w:val="0"/>
                <w:iCs w:val="0"/>
                <w:noProof/>
                <w:spacing w:val="-7"/>
                <w:sz w:val="24"/>
                <w:szCs w:val="24"/>
              </w:rPr>
              <w:t xml:space="preserve"> </w:t>
            </w:r>
            <w:r w:rsidR="00E57D1E" w:rsidRPr="00E57D1E">
              <w:rPr>
                <w:rStyle w:val="Hyperlink"/>
                <w:b w:val="0"/>
                <w:bCs w:val="0"/>
                <w:i w:val="0"/>
                <w:iCs w:val="0"/>
                <w:noProof/>
                <w:sz w:val="24"/>
                <w:szCs w:val="24"/>
              </w:rPr>
              <w:t>Optimization</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_Toc165795814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51</w:t>
            </w:r>
            <w:r w:rsidR="00E57D1E" w:rsidRPr="00E57D1E">
              <w:rPr>
                <w:b w:val="0"/>
                <w:bCs w:val="0"/>
                <w:i w:val="0"/>
                <w:iCs w:val="0"/>
                <w:noProof/>
                <w:webHidden/>
                <w:sz w:val="24"/>
                <w:szCs w:val="24"/>
              </w:rPr>
              <w:fldChar w:fldCharType="end"/>
            </w:r>
          </w:hyperlink>
        </w:p>
        <w:p w14:paraId="0BBF6BB7" w14:textId="77F141A1"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5" w:history="1">
            <w:r w:rsidR="00E57D1E" w:rsidRPr="00E57D1E">
              <w:rPr>
                <w:rStyle w:val="Hyperlink"/>
                <w:b w:val="0"/>
                <w:bCs w:val="0"/>
                <w:i w:val="0"/>
                <w:iCs w:val="0"/>
                <w:noProof/>
                <w:sz w:val="24"/>
                <w:szCs w:val="24"/>
              </w:rPr>
              <w:t>Tuning</w:t>
            </w:r>
            <w:r w:rsidR="00E57D1E" w:rsidRPr="00E57D1E">
              <w:rPr>
                <w:rStyle w:val="Hyperlink"/>
                <w:b w:val="0"/>
                <w:bCs w:val="0"/>
                <w:i w:val="0"/>
                <w:iCs w:val="0"/>
                <w:noProof/>
                <w:spacing w:val="-9"/>
                <w:sz w:val="24"/>
                <w:szCs w:val="24"/>
              </w:rPr>
              <w:t xml:space="preserve"> </w:t>
            </w:r>
            <w:r w:rsidR="00E57D1E" w:rsidRPr="00E57D1E">
              <w:rPr>
                <w:rStyle w:val="Hyperlink"/>
                <w:b w:val="0"/>
                <w:bCs w:val="0"/>
                <w:i w:val="0"/>
                <w:iCs w:val="0"/>
                <w:noProof/>
                <w:sz w:val="24"/>
                <w:szCs w:val="24"/>
              </w:rPr>
              <w:t>XGBoost</w:t>
            </w:r>
            <w:r w:rsidR="00E57D1E" w:rsidRPr="00E57D1E">
              <w:rPr>
                <w:rStyle w:val="Hyperlink"/>
                <w:b w:val="0"/>
                <w:bCs w:val="0"/>
                <w:i w:val="0"/>
                <w:iCs w:val="0"/>
                <w:noProof/>
                <w:spacing w:val="-6"/>
                <w:sz w:val="24"/>
                <w:szCs w:val="24"/>
              </w:rPr>
              <w:t xml:space="preserve"> </w:t>
            </w:r>
            <w:r w:rsidR="00E57D1E" w:rsidRPr="00E57D1E">
              <w:rPr>
                <w:rStyle w:val="Hyperlink"/>
                <w:b w:val="0"/>
                <w:bCs w:val="0"/>
                <w:i w:val="0"/>
                <w:iCs w:val="0"/>
                <w:noProof/>
                <w:sz w:val="24"/>
                <w:szCs w:val="24"/>
              </w:rPr>
              <w:t>Parameters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_Toc165795815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52</w:t>
            </w:r>
            <w:r w:rsidR="00E57D1E" w:rsidRPr="00E57D1E">
              <w:rPr>
                <w:b w:val="0"/>
                <w:bCs w:val="0"/>
                <w:i w:val="0"/>
                <w:iCs w:val="0"/>
                <w:noProof/>
                <w:webHidden/>
                <w:sz w:val="24"/>
                <w:szCs w:val="24"/>
              </w:rPr>
              <w:fldChar w:fldCharType="end"/>
            </w:r>
          </w:hyperlink>
        </w:p>
        <w:p w14:paraId="49940D0B" w14:textId="2DE8B037"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6" w:history="1">
            <w:r w:rsidR="00E57D1E" w:rsidRPr="00E57D1E">
              <w:rPr>
                <w:rStyle w:val="Hyperlink"/>
                <w:b w:val="0"/>
                <w:bCs w:val="0"/>
                <w:i w:val="0"/>
                <w:iCs w:val="0"/>
                <w:noProof/>
                <w:sz w:val="24"/>
                <w:szCs w:val="24"/>
              </w:rPr>
              <w:t>Performance</w:t>
            </w:r>
            <w:r w:rsidR="00E57D1E" w:rsidRPr="00E57D1E">
              <w:rPr>
                <w:rStyle w:val="Hyperlink"/>
                <w:b w:val="0"/>
                <w:bCs w:val="0"/>
                <w:i w:val="0"/>
                <w:iCs w:val="0"/>
                <w:noProof/>
                <w:spacing w:val="-14"/>
                <w:sz w:val="24"/>
                <w:szCs w:val="24"/>
              </w:rPr>
              <w:t xml:space="preserve"> </w:t>
            </w:r>
            <w:r w:rsidR="00E57D1E" w:rsidRPr="00E57D1E">
              <w:rPr>
                <w:rStyle w:val="Hyperlink"/>
                <w:b w:val="0"/>
                <w:bCs w:val="0"/>
                <w:i w:val="0"/>
                <w:iCs w:val="0"/>
                <w:noProof/>
                <w:sz w:val="24"/>
                <w:szCs w:val="24"/>
              </w:rPr>
              <w:t>Improvement</w:t>
            </w:r>
            <w:r w:rsidR="00E57D1E" w:rsidRPr="00E57D1E">
              <w:rPr>
                <w:rStyle w:val="Hyperlink"/>
                <w:b w:val="0"/>
                <w:bCs w:val="0"/>
                <w:i w:val="0"/>
                <w:iCs w:val="0"/>
                <w:noProof/>
                <w:spacing w:val="-7"/>
                <w:sz w:val="24"/>
                <w:szCs w:val="24"/>
              </w:rPr>
              <w:t xml:space="preserve"> </w:t>
            </w:r>
            <w:r w:rsidR="00E57D1E" w:rsidRPr="00E57D1E">
              <w:rPr>
                <w:rStyle w:val="Hyperlink"/>
                <w:b w:val="0"/>
                <w:bCs w:val="0"/>
                <w:i w:val="0"/>
                <w:iCs w:val="0"/>
                <w:noProof/>
                <w:sz w:val="24"/>
                <w:szCs w:val="24"/>
              </w:rPr>
              <w:t>Analysis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_Toc165795816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54</w:t>
            </w:r>
            <w:r w:rsidR="00E57D1E" w:rsidRPr="00E57D1E">
              <w:rPr>
                <w:b w:val="0"/>
                <w:bCs w:val="0"/>
                <w:i w:val="0"/>
                <w:iCs w:val="0"/>
                <w:noProof/>
                <w:webHidden/>
                <w:sz w:val="24"/>
                <w:szCs w:val="24"/>
              </w:rPr>
              <w:fldChar w:fldCharType="end"/>
            </w:r>
          </w:hyperlink>
        </w:p>
        <w:p w14:paraId="4FC5365D" w14:textId="2F77B054"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7" w:history="1">
            <w:r w:rsidR="00E57D1E" w:rsidRPr="00E57D1E">
              <w:rPr>
                <w:rStyle w:val="Hyperlink"/>
                <w:b w:val="0"/>
                <w:bCs w:val="0"/>
                <w:i w:val="0"/>
                <w:iCs w:val="0"/>
                <w:noProof/>
                <w:sz w:val="24"/>
                <w:szCs w:val="24"/>
              </w:rPr>
              <w:t>Model</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Performance</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Comparision</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_Toc165795817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55</w:t>
            </w:r>
            <w:r w:rsidR="00E57D1E" w:rsidRPr="00E57D1E">
              <w:rPr>
                <w:b w:val="0"/>
                <w:bCs w:val="0"/>
                <w:i w:val="0"/>
                <w:iCs w:val="0"/>
                <w:noProof/>
                <w:webHidden/>
                <w:sz w:val="24"/>
                <w:szCs w:val="24"/>
              </w:rPr>
              <w:fldChar w:fldCharType="end"/>
            </w:r>
          </w:hyperlink>
        </w:p>
        <w:p w14:paraId="5BC35FAE" w14:textId="4B55A22A" w:rsidR="00E57D1E" w:rsidRPr="00E57D1E" w:rsidRDefault="00000000" w:rsidP="00D303B0">
          <w:pPr>
            <w:pStyle w:val="TOC2"/>
            <w:tabs>
              <w:tab w:val="right" w:leader="dot" w:pos="9300"/>
            </w:tabs>
            <w:spacing w:line="360" w:lineRule="auto"/>
            <w:rPr>
              <w:rFonts w:asciiTheme="minorHAnsi" w:eastAsiaTheme="minorEastAsia" w:hAnsiTheme="minorHAnsi" w:cstheme="minorBidi"/>
              <w:b w:val="0"/>
              <w:bCs w:val="0"/>
              <w:i w:val="0"/>
              <w:iCs w:val="0"/>
              <w:noProof/>
              <w:kern w:val="2"/>
              <w:sz w:val="24"/>
              <w:szCs w:val="24"/>
              <w:lang w:val="en-GB" w:eastAsia="en-GB"/>
              <w14:ligatures w14:val="standardContextual"/>
            </w:rPr>
          </w:pPr>
          <w:hyperlink w:anchor="_Toc165795818" w:history="1">
            <w:r w:rsidR="00E57D1E" w:rsidRPr="00E57D1E">
              <w:rPr>
                <w:rStyle w:val="Hyperlink"/>
                <w:b w:val="0"/>
                <w:bCs w:val="0"/>
                <w:i w:val="0"/>
                <w:iCs w:val="0"/>
                <w:noProof/>
                <w:sz w:val="24"/>
                <w:szCs w:val="24"/>
              </w:rPr>
              <w:t>Insights</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And</w:t>
            </w:r>
            <w:r w:rsidR="00E57D1E" w:rsidRPr="00E57D1E">
              <w:rPr>
                <w:rStyle w:val="Hyperlink"/>
                <w:b w:val="0"/>
                <w:bCs w:val="0"/>
                <w:i w:val="0"/>
                <w:iCs w:val="0"/>
                <w:noProof/>
                <w:spacing w:val="-8"/>
                <w:sz w:val="24"/>
                <w:szCs w:val="24"/>
              </w:rPr>
              <w:t xml:space="preserve"> </w:t>
            </w:r>
            <w:r w:rsidR="00E57D1E" w:rsidRPr="00E57D1E">
              <w:rPr>
                <w:rStyle w:val="Hyperlink"/>
                <w:b w:val="0"/>
                <w:bCs w:val="0"/>
                <w:i w:val="0"/>
                <w:iCs w:val="0"/>
                <w:noProof/>
                <w:sz w:val="24"/>
                <w:szCs w:val="24"/>
              </w:rPr>
              <w:t>Recommendations</w:t>
            </w:r>
            <w:r w:rsidR="00E57D1E" w:rsidRPr="00E57D1E">
              <w:rPr>
                <w:b w:val="0"/>
                <w:bCs w:val="0"/>
                <w:i w:val="0"/>
                <w:iCs w:val="0"/>
                <w:noProof/>
                <w:webHidden/>
                <w:sz w:val="24"/>
                <w:szCs w:val="24"/>
              </w:rPr>
              <w:tab/>
            </w:r>
            <w:r w:rsidR="00E57D1E" w:rsidRPr="00E57D1E">
              <w:rPr>
                <w:b w:val="0"/>
                <w:bCs w:val="0"/>
                <w:i w:val="0"/>
                <w:iCs w:val="0"/>
                <w:noProof/>
                <w:webHidden/>
                <w:sz w:val="24"/>
                <w:szCs w:val="24"/>
              </w:rPr>
              <w:fldChar w:fldCharType="begin"/>
            </w:r>
            <w:r w:rsidR="00E57D1E" w:rsidRPr="00E57D1E">
              <w:rPr>
                <w:b w:val="0"/>
                <w:bCs w:val="0"/>
                <w:i w:val="0"/>
                <w:iCs w:val="0"/>
                <w:noProof/>
                <w:webHidden/>
                <w:sz w:val="24"/>
                <w:szCs w:val="24"/>
              </w:rPr>
              <w:instrText xml:space="preserve"> PAGEREF _Toc165795818 \h </w:instrText>
            </w:r>
            <w:r w:rsidR="00E57D1E" w:rsidRPr="00E57D1E">
              <w:rPr>
                <w:b w:val="0"/>
                <w:bCs w:val="0"/>
                <w:i w:val="0"/>
                <w:iCs w:val="0"/>
                <w:noProof/>
                <w:webHidden/>
                <w:sz w:val="24"/>
                <w:szCs w:val="24"/>
              </w:rPr>
            </w:r>
            <w:r w:rsidR="00E57D1E" w:rsidRPr="00E57D1E">
              <w:rPr>
                <w:b w:val="0"/>
                <w:bCs w:val="0"/>
                <w:i w:val="0"/>
                <w:iCs w:val="0"/>
                <w:noProof/>
                <w:webHidden/>
                <w:sz w:val="24"/>
                <w:szCs w:val="24"/>
              </w:rPr>
              <w:fldChar w:fldCharType="separate"/>
            </w:r>
            <w:r w:rsidR="00E57D1E" w:rsidRPr="00E57D1E">
              <w:rPr>
                <w:b w:val="0"/>
                <w:bCs w:val="0"/>
                <w:i w:val="0"/>
                <w:iCs w:val="0"/>
                <w:noProof/>
                <w:webHidden/>
                <w:sz w:val="24"/>
                <w:szCs w:val="24"/>
              </w:rPr>
              <w:t>56</w:t>
            </w:r>
            <w:r w:rsidR="00E57D1E" w:rsidRPr="00E57D1E">
              <w:rPr>
                <w:b w:val="0"/>
                <w:bCs w:val="0"/>
                <w:i w:val="0"/>
                <w:iCs w:val="0"/>
                <w:noProof/>
                <w:webHidden/>
                <w:sz w:val="24"/>
                <w:szCs w:val="24"/>
              </w:rPr>
              <w:fldChar w:fldCharType="end"/>
            </w:r>
          </w:hyperlink>
        </w:p>
        <w:p w14:paraId="713A8481" w14:textId="129331B0"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19" w:history="1">
            <w:r w:rsidR="00E57D1E" w:rsidRPr="006B1D43">
              <w:rPr>
                <w:rStyle w:val="Hyperlink"/>
                <w:noProof/>
              </w:rPr>
              <w:t>Conclusion</w:t>
            </w:r>
            <w:r w:rsidR="00E57D1E">
              <w:rPr>
                <w:noProof/>
                <w:webHidden/>
              </w:rPr>
              <w:tab/>
            </w:r>
            <w:r w:rsidR="00E57D1E">
              <w:rPr>
                <w:noProof/>
                <w:webHidden/>
              </w:rPr>
              <w:fldChar w:fldCharType="begin"/>
            </w:r>
            <w:r w:rsidR="00E57D1E">
              <w:rPr>
                <w:noProof/>
                <w:webHidden/>
              </w:rPr>
              <w:instrText xml:space="preserve"> PAGEREF _Toc165795819 \h </w:instrText>
            </w:r>
            <w:r w:rsidR="00E57D1E">
              <w:rPr>
                <w:noProof/>
                <w:webHidden/>
              </w:rPr>
            </w:r>
            <w:r w:rsidR="00E57D1E">
              <w:rPr>
                <w:noProof/>
                <w:webHidden/>
              </w:rPr>
              <w:fldChar w:fldCharType="separate"/>
            </w:r>
            <w:r w:rsidR="00E57D1E">
              <w:rPr>
                <w:noProof/>
                <w:webHidden/>
              </w:rPr>
              <w:t>57</w:t>
            </w:r>
            <w:r w:rsidR="00E57D1E">
              <w:rPr>
                <w:noProof/>
                <w:webHidden/>
              </w:rPr>
              <w:fldChar w:fldCharType="end"/>
            </w:r>
          </w:hyperlink>
        </w:p>
        <w:p w14:paraId="6CFA3116" w14:textId="58FBCEE9" w:rsidR="00E57D1E" w:rsidRDefault="00000000" w:rsidP="00D303B0">
          <w:pPr>
            <w:pStyle w:val="TOC1"/>
            <w:tabs>
              <w:tab w:val="right" w:leader="dot" w:pos="9300"/>
            </w:tabs>
            <w:spacing w:line="360" w:lineRule="auto"/>
            <w:rPr>
              <w:rFonts w:asciiTheme="minorHAnsi" w:eastAsiaTheme="minorEastAsia" w:hAnsiTheme="minorHAnsi" w:cstheme="minorBidi"/>
              <w:noProof/>
              <w:kern w:val="2"/>
              <w:sz w:val="22"/>
              <w:szCs w:val="22"/>
              <w:lang w:val="en-GB" w:eastAsia="en-GB"/>
              <w14:ligatures w14:val="standardContextual"/>
            </w:rPr>
          </w:pPr>
          <w:hyperlink w:anchor="_Toc165795820" w:history="1">
            <w:r w:rsidR="00E57D1E" w:rsidRPr="006B1D43">
              <w:rPr>
                <w:rStyle w:val="Hyperlink"/>
                <w:noProof/>
              </w:rPr>
              <w:t>Refernces</w:t>
            </w:r>
            <w:r w:rsidR="00E57D1E">
              <w:rPr>
                <w:noProof/>
                <w:webHidden/>
              </w:rPr>
              <w:tab/>
            </w:r>
            <w:r w:rsidR="00E57D1E">
              <w:rPr>
                <w:noProof/>
                <w:webHidden/>
              </w:rPr>
              <w:fldChar w:fldCharType="begin"/>
            </w:r>
            <w:r w:rsidR="00E57D1E">
              <w:rPr>
                <w:noProof/>
                <w:webHidden/>
              </w:rPr>
              <w:instrText xml:space="preserve"> PAGEREF _Toc165795820 \h </w:instrText>
            </w:r>
            <w:r w:rsidR="00E57D1E">
              <w:rPr>
                <w:noProof/>
                <w:webHidden/>
              </w:rPr>
            </w:r>
            <w:r w:rsidR="00E57D1E">
              <w:rPr>
                <w:noProof/>
                <w:webHidden/>
              </w:rPr>
              <w:fldChar w:fldCharType="separate"/>
            </w:r>
            <w:r w:rsidR="00E57D1E">
              <w:rPr>
                <w:noProof/>
                <w:webHidden/>
              </w:rPr>
              <w:t>61</w:t>
            </w:r>
            <w:r w:rsidR="00E57D1E">
              <w:rPr>
                <w:noProof/>
                <w:webHidden/>
              </w:rPr>
              <w:fldChar w:fldCharType="end"/>
            </w:r>
          </w:hyperlink>
        </w:p>
        <w:p w14:paraId="655862D8" w14:textId="553A0C4E" w:rsidR="00804C8D" w:rsidRDefault="00804C8D" w:rsidP="00D303B0">
          <w:pPr>
            <w:spacing w:line="360" w:lineRule="auto"/>
          </w:pPr>
          <w:r>
            <w:rPr>
              <w:b/>
              <w:bCs/>
              <w:noProof/>
            </w:rPr>
            <w:fldChar w:fldCharType="end"/>
          </w:r>
        </w:p>
      </w:sdtContent>
    </w:sdt>
    <w:p w14:paraId="03192219" w14:textId="77777777" w:rsidR="00C05579" w:rsidRPr="00E723A8" w:rsidRDefault="00C05579" w:rsidP="00D303B0">
      <w:pPr>
        <w:spacing w:line="360" w:lineRule="auto"/>
        <w:jc w:val="both"/>
        <w:sectPr w:rsidR="00C05579" w:rsidRPr="00E723A8" w:rsidSect="009C0ED6">
          <w:headerReference w:type="default" r:id="rId12"/>
          <w:footerReference w:type="default" r:id="rId13"/>
          <w:type w:val="continuous"/>
          <w:pgSz w:w="11910" w:h="16840"/>
          <w:pgMar w:top="1317" w:right="1300" w:bottom="1559" w:left="1300" w:header="720" w:footer="720" w:gutter="0"/>
          <w:cols w:space="720"/>
        </w:sectPr>
      </w:pPr>
    </w:p>
    <w:p w14:paraId="492797C7" w14:textId="2DCABAE4" w:rsidR="00C05579" w:rsidRDefault="00E723A8" w:rsidP="00D303B0">
      <w:pPr>
        <w:pStyle w:val="Heading1"/>
        <w:spacing w:line="360" w:lineRule="auto"/>
      </w:pPr>
      <w:bookmarkStart w:id="0" w:name="Introduction"/>
      <w:bookmarkStart w:id="1" w:name="_Toc165540146"/>
      <w:bookmarkStart w:id="2" w:name="_Toc165540333"/>
      <w:bookmarkStart w:id="3" w:name="_Toc165795786"/>
      <w:bookmarkEnd w:id="0"/>
      <w:r>
        <w:lastRenderedPageBreak/>
        <w:t>Introduction</w:t>
      </w:r>
      <w:bookmarkEnd w:id="1"/>
      <w:bookmarkEnd w:id="2"/>
      <w:bookmarkEnd w:id="3"/>
    </w:p>
    <w:p w14:paraId="0EF67FF1" w14:textId="77777777" w:rsidR="00C05579" w:rsidRDefault="00C05579">
      <w:pPr>
        <w:pStyle w:val="BodyText"/>
        <w:spacing w:before="2"/>
        <w:rPr>
          <w:sz w:val="47"/>
        </w:rPr>
      </w:pPr>
    </w:p>
    <w:p w14:paraId="21970171" w14:textId="77777777" w:rsidR="00C05579" w:rsidRDefault="00000000">
      <w:pPr>
        <w:pStyle w:val="BodyText"/>
        <w:spacing w:line="360" w:lineRule="auto"/>
        <w:ind w:left="140" w:right="133"/>
        <w:jc w:val="both"/>
      </w:pPr>
      <w:r>
        <w:t>Credit</w:t>
      </w:r>
      <w:r>
        <w:rPr>
          <w:spacing w:val="-7"/>
        </w:rPr>
        <w:t xml:space="preserve"> </w:t>
      </w:r>
      <w:r>
        <w:t>risk</w:t>
      </w:r>
      <w:r>
        <w:rPr>
          <w:spacing w:val="-6"/>
        </w:rPr>
        <w:t xml:space="preserve"> </w:t>
      </w:r>
      <w:r>
        <w:t>modeling</w:t>
      </w:r>
      <w:r>
        <w:rPr>
          <w:spacing w:val="-8"/>
        </w:rPr>
        <w:t xml:space="preserve"> </w:t>
      </w:r>
      <w:r>
        <w:t>plays</w:t>
      </w:r>
      <w:r>
        <w:rPr>
          <w:spacing w:val="-13"/>
        </w:rPr>
        <w:t xml:space="preserve"> </w:t>
      </w:r>
      <w:r>
        <w:t>a</w:t>
      </w:r>
      <w:r>
        <w:rPr>
          <w:spacing w:val="-12"/>
        </w:rPr>
        <w:t xml:space="preserve"> </w:t>
      </w:r>
      <w:r>
        <w:t>critical</w:t>
      </w:r>
      <w:r>
        <w:rPr>
          <w:spacing w:val="-14"/>
        </w:rPr>
        <w:t xml:space="preserve"> </w:t>
      </w:r>
      <w:r>
        <w:t>role</w:t>
      </w:r>
      <w:r>
        <w:rPr>
          <w:spacing w:val="-7"/>
        </w:rPr>
        <w:t xml:space="preserve"> </w:t>
      </w:r>
      <w:r>
        <w:t>in</w:t>
      </w:r>
      <w:r>
        <w:rPr>
          <w:spacing w:val="-15"/>
        </w:rPr>
        <w:t xml:space="preserve"> </w:t>
      </w:r>
      <w:r>
        <w:t>the</w:t>
      </w:r>
      <w:r>
        <w:rPr>
          <w:spacing w:val="-7"/>
        </w:rPr>
        <w:t xml:space="preserve"> </w:t>
      </w:r>
      <w:r>
        <w:t>financial</w:t>
      </w:r>
      <w:r>
        <w:rPr>
          <w:spacing w:val="-10"/>
        </w:rPr>
        <w:t xml:space="preserve"> </w:t>
      </w:r>
      <w:r>
        <w:t>industry</w:t>
      </w:r>
      <w:r>
        <w:rPr>
          <w:spacing w:val="-15"/>
        </w:rPr>
        <w:t xml:space="preserve"> </w:t>
      </w:r>
      <w:r>
        <w:t>by</w:t>
      </w:r>
      <w:r>
        <w:rPr>
          <w:spacing w:val="-15"/>
        </w:rPr>
        <w:t xml:space="preserve"> </w:t>
      </w:r>
      <w:r>
        <w:t>providing</w:t>
      </w:r>
      <w:r>
        <w:rPr>
          <w:spacing w:val="-6"/>
        </w:rPr>
        <w:t xml:space="preserve"> </w:t>
      </w:r>
      <w:r>
        <w:t>institutions</w:t>
      </w:r>
      <w:r>
        <w:rPr>
          <w:spacing w:val="-13"/>
        </w:rPr>
        <w:t xml:space="preserve"> </w:t>
      </w:r>
      <w:r>
        <w:t>with</w:t>
      </w:r>
      <w:r>
        <w:rPr>
          <w:spacing w:val="-57"/>
        </w:rPr>
        <w:t xml:space="preserve"> </w:t>
      </w:r>
      <w:r>
        <w:t>the</w:t>
      </w:r>
      <w:r>
        <w:rPr>
          <w:spacing w:val="-7"/>
        </w:rPr>
        <w:t xml:space="preserve"> </w:t>
      </w:r>
      <w:r>
        <w:t>tools</w:t>
      </w:r>
      <w:r>
        <w:rPr>
          <w:spacing w:val="-8"/>
        </w:rPr>
        <w:t xml:space="preserve"> </w:t>
      </w:r>
      <w:r>
        <w:t>to</w:t>
      </w:r>
      <w:r>
        <w:rPr>
          <w:spacing w:val="-2"/>
        </w:rPr>
        <w:t xml:space="preserve"> </w:t>
      </w:r>
      <w:r>
        <w:t>assess</w:t>
      </w:r>
      <w:r>
        <w:rPr>
          <w:spacing w:val="-7"/>
        </w:rPr>
        <w:t xml:space="preserve"> </w:t>
      </w:r>
      <w:r>
        <w:t>and</w:t>
      </w:r>
      <w:r>
        <w:rPr>
          <w:spacing w:val="-2"/>
        </w:rPr>
        <w:t xml:space="preserve"> </w:t>
      </w:r>
      <w:r>
        <w:t>manage</w:t>
      </w:r>
      <w:r>
        <w:rPr>
          <w:spacing w:val="-7"/>
        </w:rPr>
        <w:t xml:space="preserve"> </w:t>
      </w:r>
      <w:r>
        <w:t>the</w:t>
      </w:r>
      <w:r>
        <w:rPr>
          <w:spacing w:val="-6"/>
        </w:rPr>
        <w:t xml:space="preserve"> </w:t>
      </w:r>
      <w:r>
        <w:t>risk</w:t>
      </w:r>
      <w:r>
        <w:rPr>
          <w:spacing w:val="-6"/>
        </w:rPr>
        <w:t xml:space="preserve"> </w:t>
      </w:r>
      <w:r>
        <w:t>associated</w:t>
      </w:r>
      <w:r>
        <w:rPr>
          <w:spacing w:val="-6"/>
        </w:rPr>
        <w:t xml:space="preserve"> </w:t>
      </w:r>
      <w:r>
        <w:t>with</w:t>
      </w:r>
      <w:r>
        <w:rPr>
          <w:spacing w:val="-6"/>
        </w:rPr>
        <w:t xml:space="preserve"> </w:t>
      </w:r>
      <w:r>
        <w:t>lending</w:t>
      </w:r>
      <w:r>
        <w:rPr>
          <w:spacing w:val="-6"/>
        </w:rPr>
        <w:t xml:space="preserve"> </w:t>
      </w:r>
      <w:r>
        <w:t>activities.</w:t>
      </w:r>
      <w:r>
        <w:rPr>
          <w:spacing w:val="-4"/>
        </w:rPr>
        <w:t xml:space="preserve"> </w:t>
      </w:r>
      <w:r>
        <w:t>The</w:t>
      </w:r>
      <w:r>
        <w:rPr>
          <w:spacing w:val="-7"/>
        </w:rPr>
        <w:t xml:space="preserve"> </w:t>
      </w:r>
      <w:r>
        <w:t>primary</w:t>
      </w:r>
      <w:r>
        <w:rPr>
          <w:spacing w:val="-11"/>
        </w:rPr>
        <w:t xml:space="preserve"> </w:t>
      </w:r>
      <w:r>
        <w:t>purpose</w:t>
      </w:r>
      <w:r>
        <w:rPr>
          <w:spacing w:val="-58"/>
        </w:rPr>
        <w:t xml:space="preserve"> </w:t>
      </w:r>
      <w:r>
        <w:t>of credit risk modeling is to evaluate the likelihood of default or non-payment by borrowers,</w:t>
      </w:r>
      <w:r>
        <w:rPr>
          <w:spacing w:val="1"/>
        </w:rPr>
        <w:t xml:space="preserve"> </w:t>
      </w:r>
      <w:r>
        <w:t>thereby enabling lenders to make informed decisions about extending credit. This modeling</w:t>
      </w:r>
      <w:r>
        <w:rPr>
          <w:spacing w:val="1"/>
        </w:rPr>
        <w:t xml:space="preserve"> </w:t>
      </w:r>
      <w:r>
        <w:t>process involves analyzing historical data, identifying risk factors, and developing predictive</w:t>
      </w:r>
      <w:r>
        <w:rPr>
          <w:spacing w:val="1"/>
        </w:rPr>
        <w:t xml:space="preserve"> </w:t>
      </w:r>
      <w:r>
        <w:t>models that can estimate the probability of default for individual borrowers or portfolios of</w:t>
      </w:r>
      <w:r>
        <w:rPr>
          <w:spacing w:val="1"/>
        </w:rPr>
        <w:t xml:space="preserve"> </w:t>
      </w:r>
      <w:r>
        <w:t>loans. By accurately assessing credit risk, financial institutions can optimize their loan pricing</w:t>
      </w:r>
      <w:r>
        <w:rPr>
          <w:spacing w:val="-57"/>
        </w:rPr>
        <w:t xml:space="preserve"> </w:t>
      </w:r>
      <w:r>
        <w:t>strategies,</w:t>
      </w:r>
      <w:r>
        <w:rPr>
          <w:spacing w:val="3"/>
        </w:rPr>
        <w:t xml:space="preserve"> </w:t>
      </w:r>
      <w:r>
        <w:t>allocate capital</w:t>
      </w:r>
      <w:r>
        <w:rPr>
          <w:spacing w:val="-8"/>
        </w:rPr>
        <w:t xml:space="preserve"> </w:t>
      </w:r>
      <w:r>
        <w:t>efficiently,</w:t>
      </w:r>
      <w:r>
        <w:rPr>
          <w:spacing w:val="3"/>
        </w:rPr>
        <w:t xml:space="preserve"> </w:t>
      </w:r>
      <w:r>
        <w:t>and</w:t>
      </w:r>
      <w:r>
        <w:rPr>
          <w:spacing w:val="5"/>
        </w:rPr>
        <w:t xml:space="preserve"> </w:t>
      </w:r>
      <w:r>
        <w:t>mitigate potential</w:t>
      </w:r>
      <w:r>
        <w:rPr>
          <w:spacing w:val="-4"/>
        </w:rPr>
        <w:t xml:space="preserve"> </w:t>
      </w:r>
      <w:r>
        <w:t>losses.</w:t>
      </w:r>
    </w:p>
    <w:p w14:paraId="391F0B11" w14:textId="77777777" w:rsidR="00C05579" w:rsidRDefault="00000000">
      <w:pPr>
        <w:pStyle w:val="BodyText"/>
        <w:spacing w:before="160" w:line="360" w:lineRule="auto"/>
        <w:ind w:left="140" w:right="141"/>
        <w:jc w:val="both"/>
      </w:pPr>
      <w:r>
        <w:t>The scope of credit risk modeling encompasses various types of credit instruments, including</w:t>
      </w:r>
      <w:r>
        <w:rPr>
          <w:spacing w:val="1"/>
        </w:rPr>
        <w:t xml:space="preserve"> </w:t>
      </w:r>
      <w:r>
        <w:t>consumer loans, corporate loans, mortgages, and more. Models can be designed to assess</w:t>
      </w:r>
      <w:r>
        <w:rPr>
          <w:spacing w:val="1"/>
        </w:rPr>
        <w:t xml:space="preserve"> </w:t>
      </w:r>
      <w:r>
        <w:rPr>
          <w:spacing w:val="-1"/>
        </w:rPr>
        <w:t>different</w:t>
      </w:r>
      <w:r>
        <w:rPr>
          <w:spacing w:val="-2"/>
        </w:rPr>
        <w:t xml:space="preserve"> </w:t>
      </w:r>
      <w:r>
        <w:rPr>
          <w:spacing w:val="-1"/>
        </w:rPr>
        <w:t>aspects</w:t>
      </w:r>
      <w:r>
        <w:rPr>
          <w:spacing w:val="-13"/>
        </w:rPr>
        <w:t xml:space="preserve"> </w:t>
      </w:r>
      <w:r>
        <w:rPr>
          <w:spacing w:val="-1"/>
        </w:rPr>
        <w:t>of</w:t>
      </w:r>
      <w:r>
        <w:rPr>
          <w:spacing w:val="-14"/>
        </w:rPr>
        <w:t xml:space="preserve"> </w:t>
      </w:r>
      <w:r>
        <w:rPr>
          <w:spacing w:val="-1"/>
        </w:rPr>
        <w:t>credit</w:t>
      </w:r>
      <w:r>
        <w:rPr>
          <w:spacing w:val="-2"/>
        </w:rPr>
        <w:t xml:space="preserve"> </w:t>
      </w:r>
      <w:r>
        <w:rPr>
          <w:spacing w:val="-1"/>
        </w:rPr>
        <w:t>risk,</w:t>
      </w:r>
      <w:r>
        <w:rPr>
          <w:spacing w:val="-4"/>
        </w:rPr>
        <w:t xml:space="preserve"> </w:t>
      </w:r>
      <w:r>
        <w:t>such</w:t>
      </w:r>
      <w:r>
        <w:rPr>
          <w:spacing w:val="-12"/>
        </w:rPr>
        <w:t xml:space="preserve"> </w:t>
      </w:r>
      <w:r>
        <w:t>as</w:t>
      </w:r>
      <w:r>
        <w:rPr>
          <w:spacing w:val="-8"/>
        </w:rPr>
        <w:t xml:space="preserve"> </w:t>
      </w:r>
      <w:r>
        <w:t>default</w:t>
      </w:r>
      <w:r>
        <w:rPr>
          <w:spacing w:val="-2"/>
        </w:rPr>
        <w:t xml:space="preserve"> </w:t>
      </w:r>
      <w:r>
        <w:t>risk,</w:t>
      </w:r>
      <w:r>
        <w:rPr>
          <w:spacing w:val="-4"/>
        </w:rPr>
        <w:t xml:space="preserve"> </w:t>
      </w:r>
      <w:r>
        <w:t>credit</w:t>
      </w:r>
      <w:r>
        <w:rPr>
          <w:spacing w:val="-2"/>
        </w:rPr>
        <w:t xml:space="preserve"> </w:t>
      </w:r>
      <w:r>
        <w:t>spread</w:t>
      </w:r>
      <w:r>
        <w:rPr>
          <w:spacing w:val="-6"/>
        </w:rPr>
        <w:t xml:space="preserve"> </w:t>
      </w:r>
      <w:r>
        <w:t>risk,</w:t>
      </w:r>
      <w:r>
        <w:rPr>
          <w:spacing w:val="-5"/>
        </w:rPr>
        <w:t xml:space="preserve"> </w:t>
      </w:r>
      <w:r>
        <w:t>or</w:t>
      </w:r>
      <w:r>
        <w:rPr>
          <w:spacing w:val="-4"/>
        </w:rPr>
        <w:t xml:space="preserve"> </w:t>
      </w:r>
      <w:r>
        <w:t>counterparty</w:t>
      </w:r>
      <w:r>
        <w:rPr>
          <w:spacing w:val="-15"/>
        </w:rPr>
        <w:t xml:space="preserve"> </w:t>
      </w:r>
      <w:r>
        <w:t>risk.</w:t>
      </w:r>
      <w:r>
        <w:rPr>
          <w:spacing w:val="-5"/>
        </w:rPr>
        <w:t xml:space="preserve"> </w:t>
      </w:r>
      <w:r>
        <w:t>The</w:t>
      </w:r>
      <w:r>
        <w:rPr>
          <w:spacing w:val="-58"/>
        </w:rPr>
        <w:t xml:space="preserve"> </w:t>
      </w:r>
      <w:r>
        <w:t>methodology used</w:t>
      </w:r>
      <w:r>
        <w:rPr>
          <w:spacing w:val="1"/>
        </w:rPr>
        <w:t xml:space="preserve"> </w:t>
      </w:r>
      <w:r>
        <w:t>in credit</w:t>
      </w:r>
      <w:r>
        <w:rPr>
          <w:spacing w:val="1"/>
        </w:rPr>
        <w:t xml:space="preserve"> </w:t>
      </w:r>
      <w:r>
        <w:t>risk</w:t>
      </w:r>
      <w:r>
        <w:rPr>
          <w:spacing w:val="1"/>
        </w:rPr>
        <w:t xml:space="preserve"> </w:t>
      </w:r>
      <w:r>
        <w:t>modeling</w:t>
      </w:r>
      <w:r>
        <w:rPr>
          <w:spacing w:val="1"/>
        </w:rPr>
        <w:t xml:space="preserve"> </w:t>
      </w:r>
      <w:r>
        <w:t>often</w:t>
      </w:r>
      <w:r>
        <w:rPr>
          <w:spacing w:val="1"/>
        </w:rPr>
        <w:t xml:space="preserve"> </w:t>
      </w:r>
      <w:r>
        <w:t>involves statistical techniques,</w:t>
      </w:r>
      <w:r>
        <w:rPr>
          <w:spacing w:val="1"/>
        </w:rPr>
        <w:t xml:space="preserve"> </w:t>
      </w:r>
      <w:r>
        <w:t>machine</w:t>
      </w:r>
      <w:r>
        <w:rPr>
          <w:spacing w:val="1"/>
        </w:rPr>
        <w:t xml:space="preserve"> </w:t>
      </w:r>
      <w:r>
        <w:t>learning algorithms, or a combination of both, depending on the complexity and volume of</w:t>
      </w:r>
      <w:r>
        <w:rPr>
          <w:spacing w:val="1"/>
        </w:rPr>
        <w:t xml:space="preserve"> </w:t>
      </w:r>
      <w:r>
        <w:t>available data. Model validation is a crucial step to ensure the reliability and accuracy of the</w:t>
      </w:r>
      <w:r>
        <w:rPr>
          <w:spacing w:val="1"/>
        </w:rPr>
        <w:t xml:space="preserve"> </w:t>
      </w:r>
      <w:r>
        <w:t>credit</w:t>
      </w:r>
      <w:r>
        <w:rPr>
          <w:spacing w:val="1"/>
        </w:rPr>
        <w:t xml:space="preserve"> </w:t>
      </w:r>
      <w:r>
        <w:t>risk</w:t>
      </w:r>
      <w:r>
        <w:rPr>
          <w:spacing w:val="1"/>
        </w:rPr>
        <w:t xml:space="preserve"> </w:t>
      </w:r>
      <w:r>
        <w:t>models,</w:t>
      </w:r>
      <w:r>
        <w:rPr>
          <w:spacing w:val="-1"/>
        </w:rPr>
        <w:t xml:space="preserve"> </w:t>
      </w:r>
      <w:r>
        <w:t>aligning</w:t>
      </w:r>
      <w:r>
        <w:rPr>
          <w:spacing w:val="-3"/>
        </w:rPr>
        <w:t xml:space="preserve"> </w:t>
      </w:r>
      <w:r>
        <w:t>with</w:t>
      </w:r>
      <w:r>
        <w:rPr>
          <w:spacing w:val="-7"/>
        </w:rPr>
        <w:t xml:space="preserve"> </w:t>
      </w:r>
      <w:r>
        <w:t>regulatory</w:t>
      </w:r>
      <w:r>
        <w:rPr>
          <w:spacing w:val="-12"/>
        </w:rPr>
        <w:t xml:space="preserve"> </w:t>
      </w:r>
      <w:r>
        <w:t>requirements</w:t>
      </w:r>
      <w:r>
        <w:rPr>
          <w:spacing w:val="-5"/>
        </w:rPr>
        <w:t xml:space="preserve"> </w:t>
      </w:r>
      <w:r>
        <w:t>and</w:t>
      </w:r>
      <w:r>
        <w:rPr>
          <w:spacing w:val="1"/>
        </w:rPr>
        <w:t xml:space="preserve"> </w:t>
      </w:r>
      <w:r>
        <w:t>industry</w:t>
      </w:r>
      <w:r>
        <w:rPr>
          <w:spacing w:val="-12"/>
        </w:rPr>
        <w:t xml:space="preserve"> </w:t>
      </w:r>
      <w:r>
        <w:t>standards</w:t>
      </w:r>
      <w:r>
        <w:rPr>
          <w:spacing w:val="-5"/>
        </w:rPr>
        <w:t xml:space="preserve"> </w:t>
      </w:r>
      <w:r>
        <w:t>such</w:t>
      </w:r>
      <w:r>
        <w:rPr>
          <w:spacing w:val="-7"/>
        </w:rPr>
        <w:t xml:space="preserve"> </w:t>
      </w:r>
      <w:r>
        <w:t>as</w:t>
      </w:r>
      <w:r>
        <w:rPr>
          <w:spacing w:val="-5"/>
        </w:rPr>
        <w:t xml:space="preserve"> </w:t>
      </w:r>
      <w:r>
        <w:t>Basel</w:t>
      </w:r>
      <w:r>
        <w:rPr>
          <w:spacing w:val="-57"/>
        </w:rPr>
        <w:t xml:space="preserve"> </w:t>
      </w:r>
      <w:r>
        <w:t>regulations.</w:t>
      </w:r>
      <w:r>
        <w:rPr>
          <w:spacing w:val="-4"/>
        </w:rPr>
        <w:t xml:space="preserve"> </w:t>
      </w:r>
      <w:r>
        <w:t>Effective</w:t>
      </w:r>
      <w:r>
        <w:rPr>
          <w:spacing w:val="-7"/>
        </w:rPr>
        <w:t xml:space="preserve"> </w:t>
      </w:r>
      <w:r>
        <w:t>credit</w:t>
      </w:r>
      <w:r>
        <w:rPr>
          <w:spacing w:val="-1"/>
        </w:rPr>
        <w:t xml:space="preserve"> </w:t>
      </w:r>
      <w:r>
        <w:t>risk</w:t>
      </w:r>
      <w:r>
        <w:rPr>
          <w:spacing w:val="-3"/>
        </w:rPr>
        <w:t xml:space="preserve"> </w:t>
      </w:r>
      <w:r>
        <w:t>modeling</w:t>
      </w:r>
      <w:r>
        <w:rPr>
          <w:spacing w:val="-5"/>
        </w:rPr>
        <w:t xml:space="preserve"> </w:t>
      </w:r>
      <w:r>
        <w:t>not</w:t>
      </w:r>
      <w:r>
        <w:rPr>
          <w:spacing w:val="-9"/>
        </w:rPr>
        <w:t xml:space="preserve"> </w:t>
      </w:r>
      <w:r>
        <w:t>only</w:t>
      </w:r>
      <w:r>
        <w:rPr>
          <w:spacing w:val="-6"/>
        </w:rPr>
        <w:t xml:space="preserve"> </w:t>
      </w:r>
      <w:r>
        <w:t>supports</w:t>
      </w:r>
      <w:r>
        <w:rPr>
          <w:spacing w:val="-8"/>
        </w:rPr>
        <w:t xml:space="preserve"> </w:t>
      </w:r>
      <w:r>
        <w:t>sound</w:t>
      </w:r>
      <w:r>
        <w:rPr>
          <w:spacing w:val="-5"/>
        </w:rPr>
        <w:t xml:space="preserve"> </w:t>
      </w:r>
      <w:r>
        <w:t>risk</w:t>
      </w:r>
      <w:r>
        <w:rPr>
          <w:spacing w:val="-2"/>
        </w:rPr>
        <w:t xml:space="preserve"> </w:t>
      </w:r>
      <w:r>
        <w:t>management</w:t>
      </w:r>
      <w:r>
        <w:rPr>
          <w:spacing w:val="-2"/>
        </w:rPr>
        <w:t xml:space="preserve"> </w:t>
      </w:r>
      <w:r>
        <w:t>practices</w:t>
      </w:r>
      <w:r>
        <w:rPr>
          <w:spacing w:val="-57"/>
        </w:rPr>
        <w:t xml:space="preserve"> </w:t>
      </w:r>
      <w:r>
        <w:rPr>
          <w:spacing w:val="-1"/>
        </w:rPr>
        <w:t>but</w:t>
      </w:r>
      <w:r>
        <w:rPr>
          <w:spacing w:val="-7"/>
        </w:rPr>
        <w:t xml:space="preserve"> </w:t>
      </w:r>
      <w:r>
        <w:rPr>
          <w:spacing w:val="-1"/>
        </w:rPr>
        <w:t>also</w:t>
      </w:r>
      <w:r>
        <w:rPr>
          <w:spacing w:val="-6"/>
        </w:rPr>
        <w:t xml:space="preserve"> </w:t>
      </w:r>
      <w:r>
        <w:rPr>
          <w:spacing w:val="-1"/>
        </w:rPr>
        <w:t>contributes</w:t>
      </w:r>
      <w:r>
        <w:rPr>
          <w:spacing w:val="-13"/>
        </w:rPr>
        <w:t xml:space="preserve"> </w:t>
      </w:r>
      <w:r>
        <w:t>to</w:t>
      </w:r>
      <w:r>
        <w:rPr>
          <w:spacing w:val="-6"/>
        </w:rPr>
        <w:t xml:space="preserve"> </w:t>
      </w:r>
      <w:r>
        <w:t>maintaining</w:t>
      </w:r>
      <w:r>
        <w:rPr>
          <w:spacing w:val="-6"/>
        </w:rPr>
        <w:t xml:space="preserve"> </w:t>
      </w:r>
      <w:r>
        <w:t>financial</w:t>
      </w:r>
      <w:r>
        <w:rPr>
          <w:spacing w:val="-15"/>
        </w:rPr>
        <w:t xml:space="preserve"> </w:t>
      </w:r>
      <w:r>
        <w:t>stability</w:t>
      </w:r>
      <w:r>
        <w:rPr>
          <w:spacing w:val="-15"/>
        </w:rPr>
        <w:t xml:space="preserve"> </w:t>
      </w:r>
      <w:r>
        <w:t>and</w:t>
      </w:r>
      <w:r>
        <w:rPr>
          <w:spacing w:val="-11"/>
        </w:rPr>
        <w:t xml:space="preserve"> </w:t>
      </w:r>
      <w:r>
        <w:t>sustaining</w:t>
      </w:r>
      <w:r>
        <w:rPr>
          <w:spacing w:val="-6"/>
        </w:rPr>
        <w:t xml:space="preserve"> </w:t>
      </w:r>
      <w:r>
        <w:t>healthy</w:t>
      </w:r>
      <w:r>
        <w:rPr>
          <w:spacing w:val="-11"/>
        </w:rPr>
        <w:t xml:space="preserve"> </w:t>
      </w:r>
      <w:r>
        <w:t>lending</w:t>
      </w:r>
      <w:r>
        <w:rPr>
          <w:spacing w:val="-11"/>
        </w:rPr>
        <w:t xml:space="preserve"> </w:t>
      </w:r>
      <w:r>
        <w:t>operations</w:t>
      </w:r>
      <w:r>
        <w:rPr>
          <w:spacing w:val="-58"/>
        </w:rPr>
        <w:t xml:space="preserve"> </w:t>
      </w:r>
      <w:r>
        <w:t>within</w:t>
      </w:r>
      <w:r>
        <w:rPr>
          <w:spacing w:val="-4"/>
        </w:rPr>
        <w:t xml:space="preserve"> </w:t>
      </w:r>
      <w:r>
        <w:t>the</w:t>
      </w:r>
      <w:r>
        <w:rPr>
          <w:spacing w:val="6"/>
        </w:rPr>
        <w:t xml:space="preserve"> </w:t>
      </w:r>
      <w:r>
        <w:t>financial</w:t>
      </w:r>
      <w:r>
        <w:rPr>
          <w:spacing w:val="-3"/>
        </w:rPr>
        <w:t xml:space="preserve"> </w:t>
      </w:r>
      <w:r>
        <w:t>sector.</w:t>
      </w:r>
    </w:p>
    <w:p w14:paraId="76F85BCC" w14:textId="77777777" w:rsidR="00C05579" w:rsidRDefault="00000000">
      <w:pPr>
        <w:pStyle w:val="BodyText"/>
        <w:spacing w:before="162" w:line="360" w:lineRule="auto"/>
        <w:ind w:left="140" w:right="137"/>
        <w:jc w:val="both"/>
      </w:pPr>
      <w:r>
        <w:t>In addition to assessing credit risk for loan approvals and pricing, credit risk modeling plays a</w:t>
      </w:r>
      <w:r>
        <w:rPr>
          <w:spacing w:val="-57"/>
        </w:rPr>
        <w:t xml:space="preserve"> </w:t>
      </w:r>
      <w:r>
        <w:rPr>
          <w:spacing w:val="-1"/>
        </w:rPr>
        <w:t>fundamental</w:t>
      </w:r>
      <w:r>
        <w:rPr>
          <w:spacing w:val="-17"/>
        </w:rPr>
        <w:t xml:space="preserve"> </w:t>
      </w:r>
      <w:r>
        <w:rPr>
          <w:spacing w:val="-1"/>
        </w:rPr>
        <w:t>role</w:t>
      </w:r>
      <w:r>
        <w:rPr>
          <w:spacing w:val="-4"/>
        </w:rPr>
        <w:t xml:space="preserve"> </w:t>
      </w:r>
      <w:r>
        <w:rPr>
          <w:spacing w:val="-1"/>
        </w:rPr>
        <w:t>in</w:t>
      </w:r>
      <w:r>
        <w:rPr>
          <w:spacing w:val="-12"/>
        </w:rPr>
        <w:t xml:space="preserve"> </w:t>
      </w:r>
      <w:r>
        <w:rPr>
          <w:spacing w:val="-1"/>
        </w:rPr>
        <w:t>portfolio</w:t>
      </w:r>
      <w:r>
        <w:rPr>
          <w:spacing w:val="2"/>
        </w:rPr>
        <w:t xml:space="preserve"> </w:t>
      </w:r>
      <w:r>
        <w:rPr>
          <w:spacing w:val="-1"/>
        </w:rPr>
        <w:t>management</w:t>
      </w:r>
      <w:r>
        <w:rPr>
          <w:spacing w:val="-3"/>
        </w:rPr>
        <w:t xml:space="preserve"> </w:t>
      </w:r>
      <w:r>
        <w:rPr>
          <w:spacing w:val="-1"/>
        </w:rPr>
        <w:t>and</w:t>
      </w:r>
      <w:r>
        <w:rPr>
          <w:spacing w:val="-8"/>
        </w:rPr>
        <w:t xml:space="preserve"> </w:t>
      </w:r>
      <w:r>
        <w:rPr>
          <w:spacing w:val="-1"/>
        </w:rPr>
        <w:t>regulatory</w:t>
      </w:r>
      <w:r>
        <w:rPr>
          <w:spacing w:val="-17"/>
        </w:rPr>
        <w:t xml:space="preserve"> </w:t>
      </w:r>
      <w:r>
        <w:rPr>
          <w:spacing w:val="-1"/>
        </w:rPr>
        <w:t>compliance.</w:t>
      </w:r>
      <w:r>
        <w:rPr>
          <w:spacing w:val="-6"/>
        </w:rPr>
        <w:t xml:space="preserve"> </w:t>
      </w:r>
      <w:r>
        <w:rPr>
          <w:spacing w:val="-1"/>
        </w:rPr>
        <w:t>By</w:t>
      </w:r>
      <w:r>
        <w:rPr>
          <w:spacing w:val="-12"/>
        </w:rPr>
        <w:t xml:space="preserve"> </w:t>
      </w:r>
      <w:r>
        <w:rPr>
          <w:spacing w:val="-1"/>
        </w:rPr>
        <w:t>implementing</w:t>
      </w:r>
      <w:r>
        <w:rPr>
          <w:spacing w:val="-8"/>
        </w:rPr>
        <w:t xml:space="preserve"> </w:t>
      </w:r>
      <w:r>
        <w:t>robust</w:t>
      </w:r>
      <w:r>
        <w:rPr>
          <w:spacing w:val="-57"/>
        </w:rPr>
        <w:t xml:space="preserve"> </w:t>
      </w:r>
      <w:r>
        <w:t>credit risk models, financial institutions can optimize their portfolio composition to achieve a</w:t>
      </w:r>
      <w:r>
        <w:rPr>
          <w:spacing w:val="1"/>
        </w:rPr>
        <w:t xml:space="preserve"> </w:t>
      </w:r>
      <w:r>
        <w:t>balanced</w:t>
      </w:r>
      <w:r>
        <w:rPr>
          <w:spacing w:val="1"/>
        </w:rPr>
        <w:t xml:space="preserve"> </w:t>
      </w:r>
      <w:r>
        <w:t>risk-return</w:t>
      </w:r>
      <w:r>
        <w:rPr>
          <w:spacing w:val="1"/>
        </w:rPr>
        <w:t xml:space="preserve"> </w:t>
      </w:r>
      <w:r>
        <w:t>profile.</w:t>
      </w:r>
      <w:r>
        <w:rPr>
          <w:spacing w:val="1"/>
        </w:rPr>
        <w:t xml:space="preserve"> </w:t>
      </w:r>
      <w:r>
        <w:t>These</w:t>
      </w:r>
      <w:r>
        <w:rPr>
          <w:spacing w:val="1"/>
        </w:rPr>
        <w:t xml:space="preserve"> </w:t>
      </w:r>
      <w:r>
        <w:t>models</w:t>
      </w:r>
      <w:r>
        <w:rPr>
          <w:spacing w:val="1"/>
        </w:rPr>
        <w:t xml:space="preserve"> </w:t>
      </w:r>
      <w:r>
        <w:t>enable</w:t>
      </w:r>
      <w:r>
        <w:rPr>
          <w:spacing w:val="1"/>
        </w:rPr>
        <w:t xml:space="preserve"> </w:t>
      </w:r>
      <w:r>
        <w:t>proactive</w:t>
      </w:r>
      <w:r>
        <w:rPr>
          <w:spacing w:val="1"/>
        </w:rPr>
        <w:t xml:space="preserve"> </w:t>
      </w:r>
      <w:r>
        <w:t>risk</w:t>
      </w:r>
      <w:r>
        <w:rPr>
          <w:spacing w:val="1"/>
        </w:rPr>
        <w:t xml:space="preserve"> </w:t>
      </w:r>
      <w:r>
        <w:t>monitoring</w:t>
      </w:r>
      <w:r>
        <w:rPr>
          <w:spacing w:val="1"/>
        </w:rPr>
        <w:t xml:space="preserve"> </w:t>
      </w:r>
      <w:r>
        <w:t>and</w:t>
      </w:r>
      <w:r>
        <w:rPr>
          <w:spacing w:val="1"/>
        </w:rPr>
        <w:t xml:space="preserve"> </w:t>
      </w:r>
      <w:r>
        <w:t>early</w:t>
      </w:r>
      <w:r>
        <w:rPr>
          <w:spacing w:val="1"/>
        </w:rPr>
        <w:t xml:space="preserve"> </w:t>
      </w:r>
      <w:r>
        <w:rPr>
          <w:spacing w:val="-1"/>
        </w:rPr>
        <w:t>identification</w:t>
      </w:r>
      <w:r>
        <w:rPr>
          <w:spacing w:val="-10"/>
        </w:rPr>
        <w:t xml:space="preserve"> </w:t>
      </w:r>
      <w:r>
        <w:rPr>
          <w:spacing w:val="-1"/>
        </w:rPr>
        <w:t>of</w:t>
      </w:r>
      <w:r>
        <w:rPr>
          <w:spacing w:val="-12"/>
        </w:rPr>
        <w:t xml:space="preserve"> </w:t>
      </w:r>
      <w:r>
        <w:rPr>
          <w:spacing w:val="-1"/>
        </w:rPr>
        <w:t>deteriorating</w:t>
      </w:r>
      <w:r>
        <w:rPr>
          <w:spacing w:val="-5"/>
        </w:rPr>
        <w:t xml:space="preserve"> </w:t>
      </w:r>
      <w:r>
        <w:t>credit quality,</w:t>
      </w:r>
      <w:r>
        <w:rPr>
          <w:spacing w:val="-2"/>
        </w:rPr>
        <w:t xml:space="preserve"> </w:t>
      </w:r>
      <w:r>
        <w:t>allowing lenders</w:t>
      </w:r>
      <w:r>
        <w:rPr>
          <w:spacing w:val="-7"/>
        </w:rPr>
        <w:t xml:space="preserve"> </w:t>
      </w:r>
      <w:r>
        <w:t>to</w:t>
      </w:r>
      <w:r>
        <w:rPr>
          <w:spacing w:val="-4"/>
        </w:rPr>
        <w:t xml:space="preserve"> </w:t>
      </w:r>
      <w:r>
        <w:t>take</w:t>
      </w:r>
      <w:r>
        <w:rPr>
          <w:spacing w:val="-14"/>
        </w:rPr>
        <w:t xml:space="preserve"> </w:t>
      </w:r>
      <w:r>
        <w:t>timely</w:t>
      </w:r>
      <w:r>
        <w:rPr>
          <w:spacing w:val="-9"/>
        </w:rPr>
        <w:t xml:space="preserve"> </w:t>
      </w:r>
      <w:r>
        <w:t>actions</w:t>
      </w:r>
      <w:r>
        <w:rPr>
          <w:spacing w:val="-7"/>
        </w:rPr>
        <w:t xml:space="preserve"> </w:t>
      </w:r>
      <w:r>
        <w:t>to</w:t>
      </w:r>
      <w:r>
        <w:rPr>
          <w:spacing w:val="-4"/>
        </w:rPr>
        <w:t xml:space="preserve"> </w:t>
      </w:r>
      <w:r>
        <w:t>mitigate</w:t>
      </w:r>
      <w:r>
        <w:rPr>
          <w:spacing w:val="-58"/>
        </w:rPr>
        <w:t xml:space="preserve"> </w:t>
      </w:r>
      <w:r>
        <w:t>potential losses. Furthermore, credit risk modeling is essential for regulatory compliance, as it</w:t>
      </w:r>
      <w:r>
        <w:rPr>
          <w:spacing w:val="-57"/>
        </w:rPr>
        <w:t xml:space="preserve"> </w:t>
      </w:r>
      <w:r>
        <w:t>helps</w:t>
      </w:r>
      <w:r>
        <w:rPr>
          <w:spacing w:val="-2"/>
        </w:rPr>
        <w:t xml:space="preserve"> </w:t>
      </w:r>
      <w:r>
        <w:t>institutions</w:t>
      </w:r>
      <w:r>
        <w:rPr>
          <w:spacing w:val="-2"/>
        </w:rPr>
        <w:t xml:space="preserve"> </w:t>
      </w:r>
      <w:r>
        <w:t>meet the</w:t>
      </w:r>
      <w:r>
        <w:rPr>
          <w:spacing w:val="-6"/>
        </w:rPr>
        <w:t xml:space="preserve"> </w:t>
      </w:r>
      <w:r>
        <w:t>requirements</w:t>
      </w:r>
      <w:r>
        <w:rPr>
          <w:spacing w:val="-7"/>
        </w:rPr>
        <w:t xml:space="preserve"> </w:t>
      </w:r>
      <w:r>
        <w:t>set</w:t>
      </w:r>
      <w:r>
        <w:rPr>
          <w:spacing w:val="5"/>
        </w:rPr>
        <w:t xml:space="preserve"> </w:t>
      </w:r>
      <w:r>
        <w:t>forth</w:t>
      </w:r>
      <w:r>
        <w:rPr>
          <w:spacing w:val="-9"/>
        </w:rPr>
        <w:t xml:space="preserve"> </w:t>
      </w:r>
      <w:r>
        <w:t>by</w:t>
      </w:r>
      <w:r>
        <w:rPr>
          <w:spacing w:val="-10"/>
        </w:rPr>
        <w:t xml:space="preserve"> </w:t>
      </w:r>
      <w:r>
        <w:t>regulatory</w:t>
      </w:r>
      <w:r>
        <w:rPr>
          <w:spacing w:val="-10"/>
        </w:rPr>
        <w:t xml:space="preserve"> </w:t>
      </w:r>
      <w:r>
        <w:t>bodies</w:t>
      </w:r>
      <w:r>
        <w:rPr>
          <w:spacing w:val="-7"/>
        </w:rPr>
        <w:t xml:space="preserve"> </w:t>
      </w:r>
      <w:r>
        <w:t>such</w:t>
      </w:r>
      <w:r>
        <w:rPr>
          <w:spacing w:val="-9"/>
        </w:rPr>
        <w:t xml:space="preserve"> </w:t>
      </w:r>
      <w:r>
        <w:t>as</w:t>
      </w:r>
      <w:r>
        <w:rPr>
          <w:spacing w:val="-7"/>
        </w:rPr>
        <w:t xml:space="preserve"> </w:t>
      </w:r>
      <w:r>
        <w:t>central</w:t>
      </w:r>
      <w:r>
        <w:rPr>
          <w:spacing w:val="-9"/>
        </w:rPr>
        <w:t xml:space="preserve"> </w:t>
      </w:r>
      <w:r>
        <w:t>banks</w:t>
      </w:r>
      <w:r>
        <w:rPr>
          <w:spacing w:val="-6"/>
        </w:rPr>
        <w:t xml:space="preserve"> </w:t>
      </w:r>
      <w:r>
        <w:t>or</w:t>
      </w:r>
      <w:r>
        <w:rPr>
          <w:spacing w:val="-58"/>
        </w:rPr>
        <w:t xml:space="preserve"> </w:t>
      </w:r>
      <w:r>
        <w:t>financial</w:t>
      </w:r>
      <w:r>
        <w:rPr>
          <w:spacing w:val="-14"/>
        </w:rPr>
        <w:t xml:space="preserve"> </w:t>
      </w:r>
      <w:r>
        <w:t>authorities.</w:t>
      </w:r>
      <w:r>
        <w:rPr>
          <w:spacing w:val="-3"/>
        </w:rPr>
        <w:t xml:space="preserve"> </w:t>
      </w:r>
      <w:r>
        <w:t>Through</w:t>
      </w:r>
      <w:r>
        <w:rPr>
          <w:spacing w:val="-10"/>
        </w:rPr>
        <w:t xml:space="preserve"> </w:t>
      </w:r>
      <w:r>
        <w:t>continuous</w:t>
      </w:r>
      <w:r>
        <w:rPr>
          <w:spacing w:val="-7"/>
        </w:rPr>
        <w:t xml:space="preserve"> </w:t>
      </w:r>
      <w:r>
        <w:t>refinement</w:t>
      </w:r>
      <w:r>
        <w:rPr>
          <w:spacing w:val="-1"/>
        </w:rPr>
        <w:t xml:space="preserve"> </w:t>
      </w:r>
      <w:r>
        <w:t>and</w:t>
      </w:r>
      <w:r>
        <w:rPr>
          <w:spacing w:val="-5"/>
        </w:rPr>
        <w:t xml:space="preserve"> </w:t>
      </w:r>
      <w:r>
        <w:t>validation,</w:t>
      </w:r>
      <w:r>
        <w:rPr>
          <w:spacing w:val="-4"/>
        </w:rPr>
        <w:t xml:space="preserve"> </w:t>
      </w:r>
      <w:r>
        <w:t>credit risk</w:t>
      </w:r>
      <w:r>
        <w:rPr>
          <w:spacing w:val="-2"/>
        </w:rPr>
        <w:t xml:space="preserve"> </w:t>
      </w:r>
      <w:r>
        <w:t>models</w:t>
      </w:r>
      <w:r>
        <w:rPr>
          <w:spacing w:val="-7"/>
        </w:rPr>
        <w:t xml:space="preserve"> </w:t>
      </w:r>
      <w:r>
        <w:t>evolve</w:t>
      </w:r>
      <w:r>
        <w:rPr>
          <w:spacing w:val="-58"/>
        </w:rPr>
        <w:t xml:space="preserve"> </w:t>
      </w:r>
      <w:r>
        <w:t>to</w:t>
      </w:r>
      <w:r>
        <w:rPr>
          <w:spacing w:val="1"/>
        </w:rPr>
        <w:t xml:space="preserve"> </w:t>
      </w:r>
      <w:r>
        <w:t>adapt</w:t>
      </w:r>
      <w:r>
        <w:rPr>
          <w:spacing w:val="1"/>
        </w:rPr>
        <w:t xml:space="preserve"> </w:t>
      </w:r>
      <w:r>
        <w:t>to</w:t>
      </w:r>
      <w:r>
        <w:rPr>
          <w:spacing w:val="1"/>
        </w:rPr>
        <w:t xml:space="preserve"> </w:t>
      </w:r>
      <w:r>
        <w:t>changing</w:t>
      </w:r>
      <w:r>
        <w:rPr>
          <w:spacing w:val="1"/>
        </w:rPr>
        <w:t xml:space="preserve"> </w:t>
      </w:r>
      <w:r>
        <w:t>market</w:t>
      </w:r>
      <w:r>
        <w:rPr>
          <w:spacing w:val="1"/>
        </w:rPr>
        <w:t xml:space="preserve"> </w:t>
      </w:r>
      <w:r>
        <w:t>conditions</w:t>
      </w:r>
      <w:r>
        <w:rPr>
          <w:spacing w:val="1"/>
        </w:rPr>
        <w:t xml:space="preserve"> </w:t>
      </w:r>
      <w:r>
        <w:t>and</w:t>
      </w:r>
      <w:r>
        <w:rPr>
          <w:spacing w:val="1"/>
        </w:rPr>
        <w:t xml:space="preserve"> </w:t>
      </w:r>
      <w:r>
        <w:t>economic</w:t>
      </w:r>
      <w:r>
        <w:rPr>
          <w:spacing w:val="1"/>
        </w:rPr>
        <w:t xml:space="preserve"> </w:t>
      </w:r>
      <w:r>
        <w:t>environments,</w:t>
      </w:r>
      <w:r>
        <w:rPr>
          <w:spacing w:val="1"/>
        </w:rPr>
        <w:t xml:space="preserve"> </w:t>
      </w:r>
      <w:r>
        <w:t>enhancing</w:t>
      </w:r>
      <w:r>
        <w:rPr>
          <w:spacing w:val="1"/>
        </w:rPr>
        <w:t xml:space="preserve"> </w:t>
      </w:r>
      <w:r>
        <w:t>their</w:t>
      </w:r>
      <w:r>
        <w:rPr>
          <w:spacing w:val="1"/>
        </w:rPr>
        <w:t xml:space="preserve"> </w:t>
      </w:r>
      <w:r>
        <w:t>effectiveness in supporting prudent credit risk management practices across the financial</w:t>
      </w:r>
      <w:r>
        <w:rPr>
          <w:spacing w:val="1"/>
        </w:rPr>
        <w:t xml:space="preserve"> </w:t>
      </w:r>
      <w:r>
        <w:t>industry.</w:t>
      </w:r>
    </w:p>
    <w:p w14:paraId="30E68C09" w14:textId="77777777" w:rsidR="00C05579" w:rsidRDefault="00C05579" w:rsidP="00D303B0">
      <w:pPr>
        <w:spacing w:line="360" w:lineRule="auto"/>
        <w:jc w:val="both"/>
        <w:sectPr w:rsidR="00C05579" w:rsidSect="009C0ED6">
          <w:footerReference w:type="default" r:id="rId14"/>
          <w:pgSz w:w="11910" w:h="16840"/>
          <w:pgMar w:top="1300" w:right="1300" w:bottom="1200" w:left="1300" w:header="822" w:footer="1077" w:gutter="0"/>
          <w:pgNumType w:start="1"/>
          <w:cols w:space="720"/>
          <w:docGrid w:linePitch="299"/>
        </w:sectPr>
      </w:pPr>
    </w:p>
    <w:p w14:paraId="1796F08A" w14:textId="77777777" w:rsidR="00C05579" w:rsidRDefault="00C05579">
      <w:pPr>
        <w:pStyle w:val="BodyText"/>
        <w:rPr>
          <w:sz w:val="20"/>
        </w:rPr>
      </w:pPr>
    </w:p>
    <w:p w14:paraId="1496AB9D" w14:textId="77777777" w:rsidR="00C05579" w:rsidRDefault="00C05579">
      <w:pPr>
        <w:pStyle w:val="BodyText"/>
        <w:rPr>
          <w:sz w:val="20"/>
        </w:rPr>
      </w:pPr>
    </w:p>
    <w:p w14:paraId="73425277" w14:textId="77777777" w:rsidR="00C05579" w:rsidRDefault="00000000" w:rsidP="00E57D1E">
      <w:pPr>
        <w:pStyle w:val="Heading2"/>
      </w:pPr>
      <w:bookmarkStart w:id="4" w:name="Project_Overview"/>
      <w:bookmarkStart w:id="5" w:name="_Toc165795787"/>
      <w:bookmarkEnd w:id="4"/>
      <w:r>
        <w:t>Project</w:t>
      </w:r>
      <w:r>
        <w:rPr>
          <w:spacing w:val="-10"/>
        </w:rPr>
        <w:t xml:space="preserve"> </w:t>
      </w:r>
      <w:r>
        <w:t>Overview</w:t>
      </w:r>
      <w:bookmarkEnd w:id="5"/>
    </w:p>
    <w:p w14:paraId="5262946B" w14:textId="77777777" w:rsidR="00C05579" w:rsidRDefault="00C05579">
      <w:pPr>
        <w:pStyle w:val="BodyText"/>
        <w:rPr>
          <w:sz w:val="30"/>
        </w:rPr>
      </w:pPr>
    </w:p>
    <w:p w14:paraId="2AE4AA02" w14:textId="77777777" w:rsidR="00C05579" w:rsidRDefault="00000000">
      <w:pPr>
        <w:pStyle w:val="BodyText"/>
        <w:spacing w:before="269" w:line="360" w:lineRule="auto"/>
        <w:ind w:left="140" w:right="142"/>
        <w:jc w:val="both"/>
      </w:pPr>
      <w:r>
        <w:t>The project on credit risk modeling aims to develop robust predictive models that assess the</w:t>
      </w:r>
      <w:r>
        <w:rPr>
          <w:spacing w:val="1"/>
        </w:rPr>
        <w:t xml:space="preserve"> </w:t>
      </w:r>
      <w:r>
        <w:t>creditworthiness of borrowers and quantify the risk associated with lending activities. In the</w:t>
      </w:r>
      <w:r>
        <w:rPr>
          <w:spacing w:val="1"/>
        </w:rPr>
        <w:t xml:space="preserve"> </w:t>
      </w:r>
      <w:r>
        <w:t>dynamic landscape of financial institutions, effective credit risk modeling plays a pivotal role</w:t>
      </w:r>
      <w:r>
        <w:rPr>
          <w:spacing w:val="1"/>
        </w:rPr>
        <w:t xml:space="preserve"> </w:t>
      </w:r>
      <w:r>
        <w:t>in optimizing loan approval processes, enhancing risk management strategies, and improving</w:t>
      </w:r>
      <w:r>
        <w:rPr>
          <w:spacing w:val="1"/>
        </w:rPr>
        <w:t xml:space="preserve"> </w:t>
      </w:r>
      <w:r>
        <w:t>overall portfolio</w:t>
      </w:r>
      <w:r>
        <w:rPr>
          <w:spacing w:val="1"/>
        </w:rPr>
        <w:t xml:space="preserve"> </w:t>
      </w:r>
      <w:r>
        <w:t>performance.</w:t>
      </w:r>
      <w:r>
        <w:rPr>
          <w:spacing w:val="1"/>
        </w:rPr>
        <w:t xml:space="preserve"> </w:t>
      </w:r>
      <w:r>
        <w:t>This</w:t>
      </w:r>
      <w:r>
        <w:rPr>
          <w:spacing w:val="1"/>
        </w:rPr>
        <w:t xml:space="preserve"> </w:t>
      </w:r>
      <w:r>
        <w:t>project</w:t>
      </w:r>
      <w:r>
        <w:rPr>
          <w:spacing w:val="1"/>
        </w:rPr>
        <w:t xml:space="preserve"> </w:t>
      </w:r>
      <w:r>
        <w:t>addresses</w:t>
      </w:r>
      <w:r>
        <w:rPr>
          <w:spacing w:val="1"/>
        </w:rPr>
        <w:t xml:space="preserve"> </w:t>
      </w:r>
      <w:r>
        <w:t>the</w:t>
      </w:r>
      <w:r>
        <w:rPr>
          <w:spacing w:val="1"/>
        </w:rPr>
        <w:t xml:space="preserve"> </w:t>
      </w:r>
      <w:r>
        <w:t>critical</w:t>
      </w:r>
      <w:r>
        <w:rPr>
          <w:spacing w:val="1"/>
        </w:rPr>
        <w:t xml:space="preserve"> </w:t>
      </w:r>
      <w:r>
        <w:t>need</w:t>
      </w:r>
      <w:r>
        <w:rPr>
          <w:spacing w:val="1"/>
        </w:rPr>
        <w:t xml:space="preserve"> </w:t>
      </w:r>
      <w:r>
        <w:t>for</w:t>
      </w:r>
      <w:r>
        <w:rPr>
          <w:spacing w:val="1"/>
        </w:rPr>
        <w:t xml:space="preserve"> </w:t>
      </w:r>
      <w:r>
        <w:t>accurate</w:t>
      </w:r>
      <w:r>
        <w:rPr>
          <w:spacing w:val="1"/>
        </w:rPr>
        <w:t xml:space="preserve"> </w:t>
      </w:r>
      <w:r>
        <w:t>risk</w:t>
      </w:r>
      <w:r>
        <w:rPr>
          <w:spacing w:val="1"/>
        </w:rPr>
        <w:t xml:space="preserve"> </w:t>
      </w:r>
      <w:r>
        <w:t>assessment</w:t>
      </w:r>
      <w:r>
        <w:rPr>
          <w:spacing w:val="2"/>
        </w:rPr>
        <w:t xml:space="preserve"> </w:t>
      </w:r>
      <w:r>
        <w:t>by</w:t>
      </w:r>
      <w:r>
        <w:rPr>
          <w:spacing w:val="-7"/>
        </w:rPr>
        <w:t xml:space="preserve"> </w:t>
      </w:r>
      <w:r>
        <w:t>leveraging</w:t>
      </w:r>
      <w:r>
        <w:rPr>
          <w:spacing w:val="-2"/>
        </w:rPr>
        <w:t xml:space="preserve"> </w:t>
      </w:r>
      <w:r>
        <w:t>advanced</w:t>
      </w:r>
      <w:r>
        <w:rPr>
          <w:spacing w:val="-2"/>
        </w:rPr>
        <w:t xml:space="preserve"> </w:t>
      </w:r>
      <w:r>
        <w:t>statistical</w:t>
      </w:r>
      <w:r>
        <w:rPr>
          <w:spacing w:val="-11"/>
        </w:rPr>
        <w:t xml:space="preserve"> </w:t>
      </w:r>
      <w:r>
        <w:t>techniques</w:t>
      </w:r>
      <w:r>
        <w:rPr>
          <w:spacing w:val="-4"/>
        </w:rPr>
        <w:t xml:space="preserve"> </w:t>
      </w:r>
      <w:r>
        <w:t>and</w:t>
      </w:r>
      <w:r>
        <w:rPr>
          <w:spacing w:val="1"/>
        </w:rPr>
        <w:t xml:space="preserve"> </w:t>
      </w:r>
      <w:r>
        <w:t>machine</w:t>
      </w:r>
      <w:r>
        <w:rPr>
          <w:spacing w:val="2"/>
        </w:rPr>
        <w:t xml:space="preserve"> </w:t>
      </w:r>
      <w:r>
        <w:t>learning</w:t>
      </w:r>
      <w:r>
        <w:rPr>
          <w:spacing w:val="-2"/>
        </w:rPr>
        <w:t xml:space="preserve"> </w:t>
      </w:r>
      <w:r>
        <w:t>algorithms.</w:t>
      </w:r>
    </w:p>
    <w:p w14:paraId="215AE01A" w14:textId="77777777" w:rsidR="00C05579" w:rsidRDefault="00000000">
      <w:pPr>
        <w:pStyle w:val="BodyText"/>
        <w:spacing w:before="156" w:line="362" w:lineRule="auto"/>
        <w:ind w:left="140" w:right="135"/>
        <w:jc w:val="both"/>
      </w:pPr>
      <w:r>
        <w:rPr>
          <w:spacing w:val="-1"/>
        </w:rPr>
        <w:t>To</w:t>
      </w:r>
      <w:r>
        <w:rPr>
          <w:spacing w:val="-7"/>
        </w:rPr>
        <w:t xml:space="preserve"> </w:t>
      </w:r>
      <w:r>
        <w:rPr>
          <w:spacing w:val="-1"/>
        </w:rPr>
        <w:t>achieve</w:t>
      </w:r>
      <w:r>
        <w:rPr>
          <w:spacing w:val="-3"/>
        </w:rPr>
        <w:t xml:space="preserve"> </w:t>
      </w:r>
      <w:r>
        <w:rPr>
          <w:spacing w:val="-1"/>
        </w:rPr>
        <w:t>its</w:t>
      </w:r>
      <w:r>
        <w:rPr>
          <w:spacing w:val="-8"/>
        </w:rPr>
        <w:t xml:space="preserve"> </w:t>
      </w:r>
      <w:r>
        <w:t>objectives,</w:t>
      </w:r>
      <w:r>
        <w:rPr>
          <w:spacing w:val="-4"/>
        </w:rPr>
        <w:t xml:space="preserve"> </w:t>
      </w:r>
      <w:r>
        <w:t>the</w:t>
      </w:r>
      <w:r>
        <w:rPr>
          <w:spacing w:val="-8"/>
        </w:rPr>
        <w:t xml:space="preserve"> </w:t>
      </w:r>
      <w:r>
        <w:t>project</w:t>
      </w:r>
      <w:r>
        <w:rPr>
          <w:spacing w:val="-2"/>
        </w:rPr>
        <w:t xml:space="preserve"> </w:t>
      </w:r>
      <w:r>
        <w:t>will</w:t>
      </w:r>
      <w:r>
        <w:rPr>
          <w:spacing w:val="-5"/>
        </w:rPr>
        <w:t xml:space="preserve"> </w:t>
      </w:r>
      <w:r>
        <w:t>focus</w:t>
      </w:r>
      <w:r>
        <w:rPr>
          <w:spacing w:val="-8"/>
        </w:rPr>
        <w:t xml:space="preserve"> </w:t>
      </w:r>
      <w:r>
        <w:t>on</w:t>
      </w:r>
      <w:r>
        <w:rPr>
          <w:spacing w:val="-7"/>
        </w:rPr>
        <w:t xml:space="preserve"> </w:t>
      </w:r>
      <w:r>
        <w:t>several</w:t>
      </w:r>
      <w:r>
        <w:rPr>
          <w:spacing w:val="-15"/>
        </w:rPr>
        <w:t xml:space="preserve"> </w:t>
      </w:r>
      <w:r>
        <w:t>key</w:t>
      </w:r>
      <w:r>
        <w:rPr>
          <w:spacing w:val="-11"/>
        </w:rPr>
        <w:t xml:space="preserve"> </w:t>
      </w:r>
      <w:r>
        <w:t>components.</w:t>
      </w:r>
      <w:r>
        <w:rPr>
          <w:spacing w:val="-4"/>
        </w:rPr>
        <w:t xml:space="preserve"> </w:t>
      </w:r>
      <w:r>
        <w:t>Firstly, it</w:t>
      </w:r>
      <w:r>
        <w:rPr>
          <w:spacing w:val="3"/>
        </w:rPr>
        <w:t xml:space="preserve"> </w:t>
      </w:r>
      <w:r>
        <w:t>involves</w:t>
      </w:r>
      <w:r>
        <w:rPr>
          <w:spacing w:val="-58"/>
        </w:rPr>
        <w:t xml:space="preserve"> </w:t>
      </w:r>
      <w:r>
        <w:t>comprehensive data collection from diverse sources to capture a wide range of borrower</w:t>
      </w:r>
      <w:r>
        <w:rPr>
          <w:spacing w:val="1"/>
        </w:rPr>
        <w:t xml:space="preserve"> </w:t>
      </w:r>
      <w:r>
        <w:t>characteristics, credit history metrics, and financial indicators. This data will be preprocessed</w:t>
      </w:r>
      <w:r>
        <w:rPr>
          <w:spacing w:val="1"/>
        </w:rPr>
        <w:t xml:space="preserve"> </w:t>
      </w:r>
      <w:r>
        <w:t>and</w:t>
      </w:r>
      <w:r>
        <w:rPr>
          <w:spacing w:val="1"/>
        </w:rPr>
        <w:t xml:space="preserve"> </w:t>
      </w:r>
      <w:r>
        <w:t>cleaned</w:t>
      </w:r>
      <w:r>
        <w:rPr>
          <w:spacing w:val="1"/>
        </w:rPr>
        <w:t xml:space="preserve"> </w:t>
      </w:r>
      <w:r>
        <w:t>to</w:t>
      </w:r>
      <w:r>
        <w:rPr>
          <w:spacing w:val="1"/>
        </w:rPr>
        <w:t xml:space="preserve"> </w:t>
      </w:r>
      <w:r>
        <w:t>ensure</w:t>
      </w:r>
      <w:r>
        <w:rPr>
          <w:spacing w:val="1"/>
        </w:rPr>
        <w:t xml:space="preserve"> </w:t>
      </w:r>
      <w:r>
        <w:t>its</w:t>
      </w:r>
      <w:r>
        <w:rPr>
          <w:spacing w:val="1"/>
        </w:rPr>
        <w:t xml:space="preserve"> </w:t>
      </w:r>
      <w:r>
        <w:t>suitability</w:t>
      </w:r>
      <w:r>
        <w:rPr>
          <w:spacing w:val="1"/>
        </w:rPr>
        <w:t xml:space="preserve"> </w:t>
      </w:r>
      <w:r>
        <w:t>for</w:t>
      </w:r>
      <w:r>
        <w:rPr>
          <w:spacing w:val="1"/>
        </w:rPr>
        <w:t xml:space="preserve"> </w:t>
      </w:r>
      <w:r>
        <w:t>model development.</w:t>
      </w:r>
      <w:r>
        <w:rPr>
          <w:spacing w:val="1"/>
        </w:rPr>
        <w:t xml:space="preserve"> </w:t>
      </w:r>
      <w:r>
        <w:t>Secondly,</w:t>
      </w:r>
      <w:r>
        <w:rPr>
          <w:spacing w:val="1"/>
        </w:rPr>
        <w:t xml:space="preserve"> </w:t>
      </w:r>
      <w:r>
        <w:t>the</w:t>
      </w:r>
      <w:r>
        <w:rPr>
          <w:spacing w:val="1"/>
        </w:rPr>
        <w:t xml:space="preserve"> </w:t>
      </w:r>
      <w:r>
        <w:t>project</w:t>
      </w:r>
      <w:r>
        <w:rPr>
          <w:spacing w:val="1"/>
        </w:rPr>
        <w:t xml:space="preserve"> </w:t>
      </w:r>
      <w:r>
        <w:t>will</w:t>
      </w:r>
      <w:r>
        <w:rPr>
          <w:spacing w:val="1"/>
        </w:rPr>
        <w:t xml:space="preserve"> </w:t>
      </w:r>
      <w:r>
        <w:t>undertake</w:t>
      </w:r>
      <w:r>
        <w:rPr>
          <w:spacing w:val="1"/>
        </w:rPr>
        <w:t xml:space="preserve"> </w:t>
      </w:r>
      <w:r>
        <w:t>feature</w:t>
      </w:r>
      <w:r>
        <w:rPr>
          <w:spacing w:val="1"/>
        </w:rPr>
        <w:t xml:space="preserve"> </w:t>
      </w:r>
      <w:r>
        <w:t>engineering</w:t>
      </w:r>
      <w:r>
        <w:rPr>
          <w:spacing w:val="1"/>
        </w:rPr>
        <w:t xml:space="preserve"> </w:t>
      </w:r>
      <w:r>
        <w:t>to</w:t>
      </w:r>
      <w:r>
        <w:rPr>
          <w:spacing w:val="1"/>
        </w:rPr>
        <w:t xml:space="preserve"> </w:t>
      </w:r>
      <w:r>
        <w:t>extract</w:t>
      </w:r>
      <w:r>
        <w:rPr>
          <w:spacing w:val="1"/>
        </w:rPr>
        <w:t xml:space="preserve"> </w:t>
      </w:r>
      <w:r>
        <w:t>meaningful</w:t>
      </w:r>
      <w:r>
        <w:rPr>
          <w:spacing w:val="1"/>
        </w:rPr>
        <w:t xml:space="preserve"> </w:t>
      </w:r>
      <w:r>
        <w:t>insights</w:t>
      </w:r>
      <w:r>
        <w:rPr>
          <w:spacing w:val="1"/>
        </w:rPr>
        <w:t xml:space="preserve"> </w:t>
      </w:r>
      <w:r>
        <w:t>from</w:t>
      </w:r>
      <w:r>
        <w:rPr>
          <w:spacing w:val="1"/>
        </w:rPr>
        <w:t xml:space="preserve"> </w:t>
      </w:r>
      <w:r>
        <w:t>the</w:t>
      </w:r>
      <w:r>
        <w:rPr>
          <w:spacing w:val="1"/>
        </w:rPr>
        <w:t xml:space="preserve"> </w:t>
      </w:r>
      <w:r>
        <w:t>collected</w:t>
      </w:r>
      <w:r>
        <w:rPr>
          <w:spacing w:val="1"/>
        </w:rPr>
        <w:t xml:space="preserve"> </w:t>
      </w:r>
      <w:r>
        <w:t>data,</w:t>
      </w:r>
      <w:r>
        <w:rPr>
          <w:spacing w:val="1"/>
        </w:rPr>
        <w:t xml:space="preserve"> </w:t>
      </w:r>
      <w:r>
        <w:t>identifying relevant predictors of credit risk. This step is crucial for building robust and</w:t>
      </w:r>
      <w:r>
        <w:rPr>
          <w:spacing w:val="1"/>
        </w:rPr>
        <w:t xml:space="preserve"> </w:t>
      </w:r>
      <w:r>
        <w:t>interpretable predictive</w:t>
      </w:r>
      <w:r>
        <w:rPr>
          <w:spacing w:val="6"/>
        </w:rPr>
        <w:t xml:space="preserve"> </w:t>
      </w:r>
      <w:r>
        <w:t>models.</w:t>
      </w:r>
    </w:p>
    <w:p w14:paraId="365402F6" w14:textId="77777777" w:rsidR="00C05579" w:rsidRDefault="00000000">
      <w:pPr>
        <w:pStyle w:val="BodyText"/>
        <w:spacing w:before="142" w:line="362" w:lineRule="auto"/>
        <w:ind w:left="140" w:right="139"/>
        <w:jc w:val="both"/>
      </w:pPr>
      <w:r>
        <w:t>The core of the project lies in developing and evaluating machine learning models tailored for</w:t>
      </w:r>
      <w:r>
        <w:rPr>
          <w:spacing w:val="-57"/>
        </w:rPr>
        <w:t xml:space="preserve"> </w:t>
      </w:r>
      <w:r>
        <w:t>credit risk assessment. These models will leverage historical data to predict the likelihood of</w:t>
      </w:r>
      <w:r>
        <w:rPr>
          <w:spacing w:val="1"/>
        </w:rPr>
        <w:t xml:space="preserve"> </w:t>
      </w:r>
      <w:r>
        <w:rPr>
          <w:spacing w:val="-1"/>
        </w:rPr>
        <w:t>default,</w:t>
      </w:r>
      <w:r>
        <w:rPr>
          <w:spacing w:val="-5"/>
        </w:rPr>
        <w:t xml:space="preserve"> </w:t>
      </w:r>
      <w:r>
        <w:rPr>
          <w:spacing w:val="-1"/>
        </w:rPr>
        <w:t>estimate</w:t>
      </w:r>
      <w:r>
        <w:rPr>
          <w:spacing w:val="-7"/>
        </w:rPr>
        <w:t xml:space="preserve"> </w:t>
      </w:r>
      <w:r>
        <w:t>potential</w:t>
      </w:r>
      <w:r>
        <w:rPr>
          <w:spacing w:val="-11"/>
        </w:rPr>
        <w:t xml:space="preserve"> </w:t>
      </w:r>
      <w:r>
        <w:t>losses</w:t>
      </w:r>
      <w:r>
        <w:rPr>
          <w:spacing w:val="-3"/>
        </w:rPr>
        <w:t xml:space="preserve"> </w:t>
      </w:r>
      <w:r>
        <w:t>in</w:t>
      </w:r>
      <w:r>
        <w:rPr>
          <w:spacing w:val="-11"/>
        </w:rPr>
        <w:t xml:space="preserve"> </w:t>
      </w:r>
      <w:r>
        <w:t>the</w:t>
      </w:r>
      <w:r>
        <w:rPr>
          <w:spacing w:val="-8"/>
        </w:rPr>
        <w:t xml:space="preserve"> </w:t>
      </w:r>
      <w:r>
        <w:t>event</w:t>
      </w:r>
      <w:r>
        <w:rPr>
          <w:spacing w:val="-6"/>
        </w:rPr>
        <w:t xml:space="preserve"> </w:t>
      </w:r>
      <w:r>
        <w:t>of</w:t>
      </w:r>
      <w:r>
        <w:rPr>
          <w:spacing w:val="-14"/>
        </w:rPr>
        <w:t xml:space="preserve"> </w:t>
      </w:r>
      <w:r>
        <w:t>default,</w:t>
      </w:r>
      <w:r>
        <w:rPr>
          <w:spacing w:val="-5"/>
        </w:rPr>
        <w:t xml:space="preserve"> </w:t>
      </w:r>
      <w:r>
        <w:t>and</w:t>
      </w:r>
      <w:r>
        <w:rPr>
          <w:spacing w:val="-6"/>
        </w:rPr>
        <w:t xml:space="preserve"> </w:t>
      </w:r>
      <w:r>
        <w:t>quantify</w:t>
      </w:r>
      <w:r>
        <w:rPr>
          <w:spacing w:val="-15"/>
        </w:rPr>
        <w:t xml:space="preserve"> </w:t>
      </w:r>
      <w:r>
        <w:t>overall</w:t>
      </w:r>
      <w:r>
        <w:rPr>
          <w:spacing w:val="-10"/>
        </w:rPr>
        <w:t xml:space="preserve"> </w:t>
      </w:r>
      <w:r>
        <w:t>exposure</w:t>
      </w:r>
      <w:r>
        <w:rPr>
          <w:spacing w:val="-12"/>
        </w:rPr>
        <w:t xml:space="preserve"> </w:t>
      </w:r>
      <w:r>
        <w:t>to</w:t>
      </w:r>
      <w:r>
        <w:rPr>
          <w:spacing w:val="-6"/>
        </w:rPr>
        <w:t xml:space="preserve"> </w:t>
      </w:r>
      <w:r>
        <w:t>credit</w:t>
      </w:r>
      <w:r>
        <w:rPr>
          <w:spacing w:val="-57"/>
        </w:rPr>
        <w:t xml:space="preserve"> </w:t>
      </w:r>
      <w:r>
        <w:t>risk.</w:t>
      </w:r>
      <w:r>
        <w:rPr>
          <w:spacing w:val="-8"/>
        </w:rPr>
        <w:t xml:space="preserve"> </w:t>
      </w:r>
      <w:r>
        <w:t>By</w:t>
      </w:r>
      <w:r>
        <w:rPr>
          <w:spacing w:val="-13"/>
        </w:rPr>
        <w:t xml:space="preserve"> </w:t>
      </w:r>
      <w:r>
        <w:t>implementing</w:t>
      </w:r>
      <w:r>
        <w:rPr>
          <w:spacing w:val="-9"/>
        </w:rPr>
        <w:t xml:space="preserve"> </w:t>
      </w:r>
      <w:r>
        <w:t>sophisticated</w:t>
      </w:r>
      <w:r>
        <w:rPr>
          <w:spacing w:val="-5"/>
        </w:rPr>
        <w:t xml:space="preserve"> </w:t>
      </w:r>
      <w:r>
        <w:t>modeling</w:t>
      </w:r>
      <w:r>
        <w:rPr>
          <w:spacing w:val="-9"/>
        </w:rPr>
        <w:t xml:space="preserve"> </w:t>
      </w:r>
      <w:r>
        <w:t>techniques,</w:t>
      </w:r>
      <w:r>
        <w:rPr>
          <w:spacing w:val="-7"/>
        </w:rPr>
        <w:t xml:space="preserve"> </w:t>
      </w:r>
      <w:r>
        <w:t>such</w:t>
      </w:r>
      <w:r>
        <w:rPr>
          <w:spacing w:val="-14"/>
        </w:rPr>
        <w:t xml:space="preserve"> </w:t>
      </w:r>
      <w:r>
        <w:t>as</w:t>
      </w:r>
      <w:r>
        <w:rPr>
          <w:spacing w:val="-6"/>
        </w:rPr>
        <w:t xml:space="preserve"> </w:t>
      </w:r>
      <w:r>
        <w:t>logistic</w:t>
      </w:r>
      <w:r>
        <w:rPr>
          <w:spacing w:val="-10"/>
        </w:rPr>
        <w:t xml:space="preserve"> </w:t>
      </w:r>
      <w:r>
        <w:t>regression,</w:t>
      </w:r>
      <w:r>
        <w:rPr>
          <w:spacing w:val="-7"/>
        </w:rPr>
        <w:t xml:space="preserve"> </w:t>
      </w:r>
      <w:r>
        <w:t>decision</w:t>
      </w:r>
      <w:r>
        <w:rPr>
          <w:spacing w:val="-58"/>
        </w:rPr>
        <w:t xml:space="preserve"> </w:t>
      </w:r>
      <w:r>
        <w:t>trees,</w:t>
      </w:r>
      <w:r>
        <w:rPr>
          <w:spacing w:val="1"/>
        </w:rPr>
        <w:t xml:space="preserve"> </w:t>
      </w:r>
      <w:r>
        <w:t>random</w:t>
      </w:r>
      <w:r>
        <w:rPr>
          <w:spacing w:val="1"/>
        </w:rPr>
        <w:t xml:space="preserve"> </w:t>
      </w:r>
      <w:r>
        <w:t>forests,</w:t>
      </w:r>
      <w:r>
        <w:rPr>
          <w:spacing w:val="1"/>
        </w:rPr>
        <w:t xml:space="preserve"> </w:t>
      </w:r>
      <w:r>
        <w:t>and</w:t>
      </w:r>
      <w:r>
        <w:rPr>
          <w:spacing w:val="1"/>
        </w:rPr>
        <w:t xml:space="preserve"> </w:t>
      </w:r>
      <w:r>
        <w:t>gradient</w:t>
      </w:r>
      <w:r>
        <w:rPr>
          <w:spacing w:val="1"/>
        </w:rPr>
        <w:t xml:space="preserve"> </w:t>
      </w:r>
      <w:r>
        <w:t>boosting,</w:t>
      </w:r>
      <w:r>
        <w:rPr>
          <w:spacing w:val="1"/>
        </w:rPr>
        <w:t xml:space="preserve"> </w:t>
      </w:r>
      <w:r>
        <w:t>the</w:t>
      </w:r>
      <w:r>
        <w:rPr>
          <w:spacing w:val="1"/>
        </w:rPr>
        <w:t xml:space="preserve"> </w:t>
      </w:r>
      <w:r>
        <w:t>project</w:t>
      </w:r>
      <w:r>
        <w:rPr>
          <w:spacing w:val="1"/>
        </w:rPr>
        <w:t xml:space="preserve"> </w:t>
      </w:r>
      <w:r>
        <w:t>aims</w:t>
      </w:r>
      <w:r>
        <w:rPr>
          <w:spacing w:val="1"/>
        </w:rPr>
        <w:t xml:space="preserve"> </w:t>
      </w:r>
      <w:r>
        <w:t>to</w:t>
      </w:r>
      <w:r>
        <w:rPr>
          <w:spacing w:val="1"/>
        </w:rPr>
        <w:t xml:space="preserve"> </w:t>
      </w:r>
      <w:r>
        <w:t>deliver</w:t>
      </w:r>
      <w:r>
        <w:rPr>
          <w:spacing w:val="1"/>
        </w:rPr>
        <w:t xml:space="preserve"> </w:t>
      </w:r>
      <w:r>
        <w:t>accurate</w:t>
      </w:r>
      <w:r>
        <w:rPr>
          <w:spacing w:val="1"/>
        </w:rPr>
        <w:t xml:space="preserve"> </w:t>
      </w:r>
      <w:r>
        <w:t>risk</w:t>
      </w:r>
      <w:r>
        <w:rPr>
          <w:spacing w:val="1"/>
        </w:rPr>
        <w:t xml:space="preserve"> </w:t>
      </w:r>
      <w:r>
        <w:t>predictions</w:t>
      </w:r>
      <w:r>
        <w:rPr>
          <w:spacing w:val="1"/>
        </w:rPr>
        <w:t xml:space="preserve"> </w:t>
      </w:r>
      <w:r>
        <w:t>that</w:t>
      </w:r>
      <w:r>
        <w:rPr>
          <w:spacing w:val="1"/>
        </w:rPr>
        <w:t xml:space="preserve"> </w:t>
      </w:r>
      <w:r>
        <w:t>empower</w:t>
      </w:r>
      <w:r>
        <w:rPr>
          <w:spacing w:val="1"/>
        </w:rPr>
        <w:t xml:space="preserve"> </w:t>
      </w:r>
      <w:r>
        <w:t>financial</w:t>
      </w:r>
      <w:r>
        <w:rPr>
          <w:spacing w:val="1"/>
        </w:rPr>
        <w:t xml:space="preserve"> </w:t>
      </w:r>
      <w:r>
        <w:t>institutions</w:t>
      </w:r>
      <w:r>
        <w:rPr>
          <w:spacing w:val="1"/>
        </w:rPr>
        <w:t xml:space="preserve"> </w:t>
      </w:r>
      <w:r>
        <w:t>to</w:t>
      </w:r>
      <w:r>
        <w:rPr>
          <w:spacing w:val="1"/>
        </w:rPr>
        <w:t xml:space="preserve"> </w:t>
      </w:r>
      <w:r>
        <w:t>make</w:t>
      </w:r>
      <w:r>
        <w:rPr>
          <w:spacing w:val="1"/>
        </w:rPr>
        <w:t xml:space="preserve"> </w:t>
      </w:r>
      <w:r>
        <w:t>informed</w:t>
      </w:r>
      <w:r>
        <w:rPr>
          <w:spacing w:val="1"/>
        </w:rPr>
        <w:t xml:space="preserve"> </w:t>
      </w:r>
      <w:r>
        <w:t>lending</w:t>
      </w:r>
      <w:r>
        <w:rPr>
          <w:spacing w:val="1"/>
        </w:rPr>
        <w:t xml:space="preserve"> </w:t>
      </w:r>
      <w:r>
        <w:t>decisions</w:t>
      </w:r>
      <w:r>
        <w:rPr>
          <w:spacing w:val="1"/>
        </w:rPr>
        <w:t xml:space="preserve"> </w:t>
      </w:r>
      <w:r>
        <w:t>and</w:t>
      </w:r>
      <w:r>
        <w:rPr>
          <w:spacing w:val="-57"/>
        </w:rPr>
        <w:t xml:space="preserve"> </w:t>
      </w:r>
      <w:r>
        <w:t>optimize their</w:t>
      </w:r>
      <w:r>
        <w:rPr>
          <w:spacing w:val="2"/>
        </w:rPr>
        <w:t xml:space="preserve"> </w:t>
      </w:r>
      <w:r>
        <w:t>credit</w:t>
      </w:r>
      <w:r>
        <w:rPr>
          <w:spacing w:val="6"/>
        </w:rPr>
        <w:t xml:space="preserve"> </w:t>
      </w:r>
      <w:r>
        <w:t>risk</w:t>
      </w:r>
      <w:r>
        <w:rPr>
          <w:spacing w:val="6"/>
        </w:rPr>
        <w:t xml:space="preserve"> </w:t>
      </w:r>
      <w:r>
        <w:t>management</w:t>
      </w:r>
      <w:r>
        <w:rPr>
          <w:spacing w:val="6"/>
        </w:rPr>
        <w:t xml:space="preserve"> </w:t>
      </w:r>
      <w:r>
        <w:t>practices.</w:t>
      </w:r>
    </w:p>
    <w:p w14:paraId="50027613" w14:textId="77777777" w:rsidR="00C05579" w:rsidRDefault="00000000">
      <w:pPr>
        <w:pStyle w:val="BodyText"/>
        <w:spacing w:before="141" w:after="16" w:line="362" w:lineRule="auto"/>
        <w:ind w:left="140" w:right="131"/>
        <w:jc w:val="both"/>
      </w:pPr>
      <w:r>
        <w:t>Furthermore,</w:t>
      </w:r>
      <w:r>
        <w:rPr>
          <w:spacing w:val="1"/>
        </w:rPr>
        <w:t xml:space="preserve"> </w:t>
      </w:r>
      <w:r>
        <w:t>the</w:t>
      </w:r>
      <w:r>
        <w:rPr>
          <w:spacing w:val="1"/>
        </w:rPr>
        <w:t xml:space="preserve"> </w:t>
      </w:r>
      <w:r>
        <w:t>project</w:t>
      </w:r>
      <w:r>
        <w:rPr>
          <w:spacing w:val="1"/>
        </w:rPr>
        <w:t xml:space="preserve"> </w:t>
      </w:r>
      <w:r>
        <w:t>will</w:t>
      </w:r>
      <w:r>
        <w:rPr>
          <w:spacing w:val="1"/>
        </w:rPr>
        <w:t xml:space="preserve"> </w:t>
      </w:r>
      <w:r>
        <w:t>emphasize</w:t>
      </w:r>
      <w:r>
        <w:rPr>
          <w:spacing w:val="1"/>
        </w:rPr>
        <w:t xml:space="preserve"> </w:t>
      </w:r>
      <w:r>
        <w:t>the</w:t>
      </w:r>
      <w:r>
        <w:rPr>
          <w:spacing w:val="1"/>
        </w:rPr>
        <w:t xml:space="preserve"> </w:t>
      </w:r>
      <w:r>
        <w:t>importance</w:t>
      </w:r>
      <w:r>
        <w:rPr>
          <w:spacing w:val="1"/>
        </w:rPr>
        <w:t xml:space="preserve"> </w:t>
      </w:r>
      <w:r>
        <w:t>of</w:t>
      </w:r>
      <w:r>
        <w:rPr>
          <w:spacing w:val="1"/>
        </w:rPr>
        <w:t xml:space="preserve"> </w:t>
      </w:r>
      <w:r>
        <w:t>model</w:t>
      </w:r>
      <w:r>
        <w:rPr>
          <w:spacing w:val="1"/>
        </w:rPr>
        <w:t xml:space="preserve"> </w:t>
      </w:r>
      <w:r>
        <w:t>interpretability</w:t>
      </w:r>
      <w:r>
        <w:rPr>
          <w:spacing w:val="1"/>
        </w:rPr>
        <w:t xml:space="preserve"> </w:t>
      </w:r>
      <w:r>
        <w:t>and</w:t>
      </w:r>
      <w:r>
        <w:rPr>
          <w:spacing w:val="1"/>
        </w:rPr>
        <w:t xml:space="preserve"> </w:t>
      </w:r>
      <w:r>
        <w:t>transparency</w:t>
      </w:r>
      <w:r>
        <w:rPr>
          <w:spacing w:val="-8"/>
        </w:rPr>
        <w:t xml:space="preserve"> </w:t>
      </w:r>
      <w:r>
        <w:t>in</w:t>
      </w:r>
      <w:r>
        <w:rPr>
          <w:spacing w:val="-12"/>
        </w:rPr>
        <w:t xml:space="preserve"> </w:t>
      </w:r>
      <w:r>
        <w:t>credit</w:t>
      </w:r>
      <w:r>
        <w:rPr>
          <w:spacing w:val="-3"/>
        </w:rPr>
        <w:t xml:space="preserve"> </w:t>
      </w:r>
      <w:r>
        <w:t>risk</w:t>
      </w:r>
      <w:r>
        <w:rPr>
          <w:spacing w:val="-8"/>
        </w:rPr>
        <w:t xml:space="preserve"> </w:t>
      </w:r>
      <w:r>
        <w:t>assessment.</w:t>
      </w:r>
      <w:r>
        <w:rPr>
          <w:spacing w:val="-10"/>
        </w:rPr>
        <w:t xml:space="preserve"> </w:t>
      </w:r>
      <w:r>
        <w:t>The</w:t>
      </w:r>
      <w:r>
        <w:rPr>
          <w:spacing w:val="-9"/>
        </w:rPr>
        <w:t xml:space="preserve"> </w:t>
      </w:r>
      <w:r>
        <w:t>developed</w:t>
      </w:r>
      <w:r>
        <w:rPr>
          <w:spacing w:val="-7"/>
        </w:rPr>
        <w:t xml:space="preserve"> </w:t>
      </w:r>
      <w:r>
        <w:t>models</w:t>
      </w:r>
      <w:r>
        <w:rPr>
          <w:spacing w:val="-10"/>
        </w:rPr>
        <w:t xml:space="preserve"> </w:t>
      </w:r>
      <w:r>
        <w:t>will</w:t>
      </w:r>
      <w:r>
        <w:rPr>
          <w:spacing w:val="-11"/>
        </w:rPr>
        <w:t xml:space="preserve"> </w:t>
      </w:r>
      <w:r>
        <w:t>not</w:t>
      </w:r>
      <w:r>
        <w:rPr>
          <w:spacing w:val="-11"/>
        </w:rPr>
        <w:t xml:space="preserve"> </w:t>
      </w:r>
      <w:r>
        <w:t>only</w:t>
      </w:r>
      <w:r>
        <w:rPr>
          <w:spacing w:val="-12"/>
        </w:rPr>
        <w:t xml:space="preserve"> </w:t>
      </w:r>
      <w:r>
        <w:t>focus</w:t>
      </w:r>
      <w:r>
        <w:rPr>
          <w:spacing w:val="-10"/>
        </w:rPr>
        <w:t xml:space="preserve"> </w:t>
      </w:r>
      <w:r>
        <w:t>on</w:t>
      </w:r>
      <w:r>
        <w:rPr>
          <w:spacing w:val="-12"/>
        </w:rPr>
        <w:t xml:space="preserve"> </w:t>
      </w:r>
      <w:r>
        <w:t>predictive</w:t>
      </w:r>
      <w:r>
        <w:rPr>
          <w:spacing w:val="-57"/>
        </w:rPr>
        <w:t xml:space="preserve"> </w:t>
      </w:r>
      <w:r>
        <w:t>accuracy but also on providing actionable insights and explanations for their predictions.</w:t>
      </w:r>
      <w:r>
        <w:rPr>
          <w:spacing w:val="1"/>
        </w:rPr>
        <w:t xml:space="preserve"> </w:t>
      </w:r>
      <w:r>
        <w:t>Interpretability is crucial for gaining stakeholders' trust and facilitating effective decision-</w:t>
      </w:r>
      <w:r>
        <w:rPr>
          <w:spacing w:val="1"/>
        </w:rPr>
        <w:t xml:space="preserve"> </w:t>
      </w:r>
      <w:r>
        <w:t>making based on model outputs. Additionally, the project will evaluate the performance of</w:t>
      </w:r>
      <w:r>
        <w:rPr>
          <w:spacing w:val="1"/>
        </w:rPr>
        <w:t xml:space="preserve"> </w:t>
      </w:r>
      <w:r>
        <w:t>different</w:t>
      </w:r>
      <w:r>
        <w:rPr>
          <w:spacing w:val="1"/>
        </w:rPr>
        <w:t xml:space="preserve"> </w:t>
      </w:r>
      <w:r>
        <w:t>modeling</w:t>
      </w:r>
      <w:r>
        <w:rPr>
          <w:spacing w:val="1"/>
        </w:rPr>
        <w:t xml:space="preserve"> </w:t>
      </w:r>
      <w:r>
        <w:t>approaches</w:t>
      </w:r>
      <w:r>
        <w:rPr>
          <w:spacing w:val="1"/>
        </w:rPr>
        <w:t xml:space="preserve"> </w:t>
      </w:r>
      <w:r>
        <w:t>using</w:t>
      </w:r>
      <w:r>
        <w:rPr>
          <w:spacing w:val="1"/>
        </w:rPr>
        <w:t xml:space="preserve"> </w:t>
      </w:r>
      <w:r>
        <w:t>appropriate</w:t>
      </w:r>
      <w:r>
        <w:rPr>
          <w:spacing w:val="1"/>
        </w:rPr>
        <w:t xml:space="preserve"> </w:t>
      </w:r>
      <w:r>
        <w:t>evaluation</w:t>
      </w:r>
      <w:r>
        <w:rPr>
          <w:spacing w:val="1"/>
        </w:rPr>
        <w:t xml:space="preserve"> </w:t>
      </w:r>
      <w:r>
        <w:t>metrics</w:t>
      </w:r>
      <w:r>
        <w:rPr>
          <w:spacing w:val="1"/>
        </w:rPr>
        <w:t xml:space="preserve"> </w:t>
      </w:r>
      <w:r>
        <w:t>such</w:t>
      </w:r>
      <w:r>
        <w:rPr>
          <w:spacing w:val="1"/>
        </w:rPr>
        <w:t xml:space="preserve"> </w:t>
      </w:r>
      <w:r>
        <w:t>as</w:t>
      </w:r>
      <w:r>
        <w:rPr>
          <w:spacing w:val="1"/>
        </w:rPr>
        <w:t xml:space="preserve"> </w:t>
      </w:r>
      <w:r>
        <w:t>accuracy,</w:t>
      </w:r>
      <w:r>
        <w:rPr>
          <w:spacing w:val="1"/>
        </w:rPr>
        <w:t xml:space="preserve"> </w:t>
      </w:r>
      <w:r>
        <w:t>precision,</w:t>
      </w:r>
      <w:r>
        <w:rPr>
          <w:spacing w:val="3"/>
        </w:rPr>
        <w:t xml:space="preserve"> </w:t>
      </w:r>
      <w:r>
        <w:t>recall,</w:t>
      </w:r>
      <w:r>
        <w:rPr>
          <w:spacing w:val="3"/>
        </w:rPr>
        <w:t xml:space="preserve"> </w:t>
      </w:r>
      <w:r>
        <w:t>and</w:t>
      </w:r>
      <w:r>
        <w:rPr>
          <w:spacing w:val="2"/>
        </w:rPr>
        <w:t xml:space="preserve"> </w:t>
      </w:r>
      <w:r>
        <w:t>area under</w:t>
      </w:r>
      <w:r>
        <w:rPr>
          <w:spacing w:val="3"/>
        </w:rPr>
        <w:t xml:space="preserve"> </w:t>
      </w:r>
      <w:r>
        <w:t>the ROC curve (AUC).</w:t>
      </w:r>
    </w:p>
    <w:p w14:paraId="0978A786" w14:textId="767D9672" w:rsidR="00C05579" w:rsidRDefault="00E723A8">
      <w:pPr>
        <w:pStyle w:val="BodyText"/>
        <w:spacing w:line="20" w:lineRule="exact"/>
        <w:ind w:left="111"/>
        <w:rPr>
          <w:sz w:val="2"/>
        </w:rPr>
      </w:pPr>
      <w:r>
        <w:rPr>
          <w:noProof/>
          <w:sz w:val="2"/>
        </w:rPr>
        <mc:AlternateContent>
          <mc:Choice Requires="wpg">
            <w:drawing>
              <wp:inline distT="0" distB="0" distL="0" distR="0" wp14:anchorId="594B3A38" wp14:editId="23CC7A53">
                <wp:extent cx="5768975" cy="9525"/>
                <wp:effectExtent l="635" t="0" r="2540" b="0"/>
                <wp:docPr id="161315382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9525"/>
                          <a:chOff x="0" y="0"/>
                          <a:chExt cx="9085" cy="15"/>
                        </a:xfrm>
                      </wpg:grpSpPr>
                      <wps:wsp>
                        <wps:cNvPr id="1303306722" name="Rectangle 5"/>
                        <wps:cNvSpPr>
                          <a:spLocks noChangeArrowheads="1"/>
                        </wps:cNvSpPr>
                        <wps:spPr bwMode="auto">
                          <a:xfrm>
                            <a:off x="0" y="0"/>
                            <a:ext cx="908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3023D9" id="Group 4" o:spid="_x0000_s1026" style="width:454.25pt;height:.75pt;mso-position-horizontal-relative:char;mso-position-vertical-relative:line" coordsize="90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">
                <v:rect id="Rectangle 5" o:spid="_x0000_s1027" style="position:absolute;width:908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" fillcolor="black" stroked="f"/>
                <w10:anchorlock/>
              </v:group>
            </w:pict>
          </mc:Fallback>
        </mc:AlternateContent>
      </w:r>
    </w:p>
    <w:p w14:paraId="74BF7361" w14:textId="77777777" w:rsidR="00C05579" w:rsidRDefault="00C05579">
      <w:pPr>
        <w:spacing w:line="20" w:lineRule="exact"/>
        <w:rPr>
          <w:sz w:val="2"/>
        </w:rPr>
        <w:sectPr w:rsidR="00C05579" w:rsidSect="009C0ED6">
          <w:pgSz w:w="11910" w:h="16840"/>
          <w:pgMar w:top="1300" w:right="1300" w:bottom="1200" w:left="1300" w:header="822" w:footer="1014" w:gutter="0"/>
          <w:cols w:space="720"/>
        </w:sectPr>
      </w:pPr>
    </w:p>
    <w:p w14:paraId="6FBA36D0" w14:textId="77777777" w:rsidR="00C05579" w:rsidRPr="00E57D1E" w:rsidRDefault="00000000" w:rsidP="00E57D1E">
      <w:pPr>
        <w:pStyle w:val="Heading2"/>
        <w:rPr>
          <w:sz w:val="28"/>
          <w:szCs w:val="28"/>
        </w:rPr>
      </w:pPr>
      <w:bookmarkStart w:id="6" w:name="Objectives"/>
      <w:bookmarkStart w:id="7" w:name="_Toc165540147"/>
      <w:bookmarkStart w:id="8" w:name="_Toc165540334"/>
      <w:bookmarkStart w:id="9" w:name="_Toc165795788"/>
      <w:bookmarkEnd w:id="6"/>
      <w:r w:rsidRPr="00E57D1E">
        <w:rPr>
          <w:sz w:val="28"/>
          <w:szCs w:val="28"/>
        </w:rPr>
        <w:lastRenderedPageBreak/>
        <w:t>Objectives</w:t>
      </w:r>
      <w:bookmarkEnd w:id="7"/>
      <w:bookmarkEnd w:id="8"/>
      <w:bookmarkEnd w:id="9"/>
    </w:p>
    <w:p w14:paraId="55D5BD07" w14:textId="77777777" w:rsidR="00C05579" w:rsidRDefault="00C05579">
      <w:pPr>
        <w:pStyle w:val="BodyText"/>
        <w:spacing w:before="5"/>
        <w:rPr>
          <w:sz w:val="53"/>
        </w:rPr>
      </w:pPr>
    </w:p>
    <w:p w14:paraId="03C18BF0" w14:textId="77777777" w:rsidR="00C05579" w:rsidRDefault="00000000">
      <w:pPr>
        <w:pStyle w:val="BodyText"/>
        <w:spacing w:line="360" w:lineRule="auto"/>
        <w:ind w:left="140" w:right="146" w:firstLine="62"/>
        <w:jc w:val="both"/>
      </w:pPr>
      <w:r>
        <w:rPr>
          <w:b/>
        </w:rPr>
        <w:t>Develop Predictive Models</w:t>
      </w:r>
      <w:r>
        <w:t>: Create accurate and reliable predictive models using machine</w:t>
      </w:r>
      <w:r>
        <w:rPr>
          <w:spacing w:val="1"/>
        </w:rPr>
        <w:t xml:space="preserve"> </w:t>
      </w:r>
      <w:r>
        <w:t>learning algorithms to assess the credit risk associated with individual borrowers or entities.</w:t>
      </w:r>
      <w:r>
        <w:rPr>
          <w:spacing w:val="1"/>
        </w:rPr>
        <w:t xml:space="preserve"> </w:t>
      </w:r>
      <w:r>
        <w:t>These</w:t>
      </w:r>
      <w:r>
        <w:rPr>
          <w:spacing w:val="1"/>
        </w:rPr>
        <w:t xml:space="preserve"> </w:t>
      </w:r>
      <w:r>
        <w:t>models</w:t>
      </w:r>
      <w:r>
        <w:rPr>
          <w:spacing w:val="1"/>
        </w:rPr>
        <w:t xml:space="preserve"> </w:t>
      </w:r>
      <w:r>
        <w:t>will</w:t>
      </w:r>
      <w:r>
        <w:rPr>
          <w:spacing w:val="1"/>
        </w:rPr>
        <w:t xml:space="preserve"> </w:t>
      </w:r>
      <w:r>
        <w:t>leverage</w:t>
      </w:r>
      <w:r>
        <w:rPr>
          <w:spacing w:val="1"/>
        </w:rPr>
        <w:t xml:space="preserve"> </w:t>
      </w:r>
      <w:r>
        <w:t>historical</w:t>
      </w:r>
      <w:r>
        <w:rPr>
          <w:spacing w:val="1"/>
        </w:rPr>
        <w:t xml:space="preserve"> </w:t>
      </w:r>
      <w:r>
        <w:t>data</w:t>
      </w:r>
      <w:r>
        <w:rPr>
          <w:spacing w:val="1"/>
        </w:rPr>
        <w:t xml:space="preserve"> </w:t>
      </w:r>
      <w:r>
        <w:t>and</w:t>
      </w:r>
      <w:r>
        <w:rPr>
          <w:spacing w:val="1"/>
        </w:rPr>
        <w:t xml:space="preserve"> </w:t>
      </w:r>
      <w:r>
        <w:t>borrower</w:t>
      </w:r>
      <w:r>
        <w:rPr>
          <w:spacing w:val="1"/>
        </w:rPr>
        <w:t xml:space="preserve"> </w:t>
      </w:r>
      <w:r>
        <w:t>characteristics</w:t>
      </w:r>
      <w:r>
        <w:rPr>
          <w:spacing w:val="1"/>
        </w:rPr>
        <w:t xml:space="preserve"> </w:t>
      </w:r>
      <w:r>
        <w:t>to</w:t>
      </w:r>
      <w:r>
        <w:rPr>
          <w:spacing w:val="1"/>
        </w:rPr>
        <w:t xml:space="preserve"> </w:t>
      </w:r>
      <w:r>
        <w:t>estimate</w:t>
      </w:r>
      <w:r>
        <w:rPr>
          <w:spacing w:val="1"/>
        </w:rPr>
        <w:t xml:space="preserve"> </w:t>
      </w:r>
      <w:r>
        <w:t>the</w:t>
      </w:r>
      <w:r>
        <w:rPr>
          <w:spacing w:val="1"/>
        </w:rPr>
        <w:t xml:space="preserve"> </w:t>
      </w:r>
      <w:r>
        <w:t>probability</w:t>
      </w:r>
      <w:r>
        <w:rPr>
          <w:spacing w:val="-4"/>
        </w:rPr>
        <w:t xml:space="preserve"> </w:t>
      </w:r>
      <w:r>
        <w:t>of</w:t>
      </w:r>
      <w:r>
        <w:rPr>
          <w:spacing w:val="-6"/>
        </w:rPr>
        <w:t xml:space="preserve"> </w:t>
      </w:r>
      <w:r>
        <w:t>default</w:t>
      </w:r>
      <w:r>
        <w:rPr>
          <w:spacing w:val="6"/>
        </w:rPr>
        <w:t xml:space="preserve"> </w:t>
      </w:r>
      <w:r>
        <w:t>and</w:t>
      </w:r>
      <w:r>
        <w:rPr>
          <w:spacing w:val="2"/>
        </w:rPr>
        <w:t xml:space="preserve"> </w:t>
      </w:r>
      <w:r>
        <w:t>quantify</w:t>
      </w:r>
      <w:r>
        <w:rPr>
          <w:spacing w:val="-8"/>
        </w:rPr>
        <w:t xml:space="preserve"> </w:t>
      </w:r>
      <w:r>
        <w:t>credit</w:t>
      </w:r>
      <w:r>
        <w:rPr>
          <w:spacing w:val="6"/>
        </w:rPr>
        <w:t xml:space="preserve"> </w:t>
      </w:r>
      <w:r>
        <w:t>risk</w:t>
      </w:r>
      <w:r>
        <w:rPr>
          <w:spacing w:val="2"/>
        </w:rPr>
        <w:t xml:space="preserve"> </w:t>
      </w:r>
      <w:r>
        <w:t>exposure.</w:t>
      </w:r>
    </w:p>
    <w:p w14:paraId="33223A39" w14:textId="77777777" w:rsidR="00C05579" w:rsidRDefault="00C05579">
      <w:pPr>
        <w:pStyle w:val="BodyText"/>
        <w:rPr>
          <w:sz w:val="26"/>
        </w:rPr>
      </w:pPr>
    </w:p>
    <w:p w14:paraId="432073D9" w14:textId="77777777" w:rsidR="00C05579" w:rsidRDefault="00C05579">
      <w:pPr>
        <w:pStyle w:val="BodyText"/>
        <w:spacing w:before="6"/>
        <w:rPr>
          <w:sz w:val="37"/>
        </w:rPr>
      </w:pPr>
    </w:p>
    <w:p w14:paraId="4F092F30" w14:textId="77777777" w:rsidR="00C05579" w:rsidRDefault="00000000">
      <w:pPr>
        <w:pStyle w:val="BodyText"/>
        <w:spacing w:line="362" w:lineRule="auto"/>
        <w:ind w:left="140" w:right="134"/>
        <w:jc w:val="both"/>
      </w:pPr>
      <w:r>
        <w:rPr>
          <w:b/>
        </w:rPr>
        <w:t>Enhance Credit Decision-Making</w:t>
      </w:r>
      <w:r>
        <w:t>: Improve the decision-making process for loan approvals</w:t>
      </w:r>
      <w:r>
        <w:rPr>
          <w:spacing w:val="1"/>
        </w:rPr>
        <w:t xml:space="preserve"> </w:t>
      </w:r>
      <w:r>
        <w:t>and</w:t>
      </w:r>
      <w:r>
        <w:rPr>
          <w:spacing w:val="1"/>
        </w:rPr>
        <w:t xml:space="preserve"> </w:t>
      </w:r>
      <w:r>
        <w:t>credit</w:t>
      </w:r>
      <w:r>
        <w:rPr>
          <w:spacing w:val="1"/>
        </w:rPr>
        <w:t xml:space="preserve"> </w:t>
      </w:r>
      <w:r>
        <w:t>risk</w:t>
      </w:r>
      <w:r>
        <w:rPr>
          <w:spacing w:val="1"/>
        </w:rPr>
        <w:t xml:space="preserve"> </w:t>
      </w:r>
      <w:r>
        <w:t>management</w:t>
      </w:r>
      <w:r>
        <w:rPr>
          <w:spacing w:val="1"/>
        </w:rPr>
        <w:t xml:space="preserve"> </w:t>
      </w:r>
      <w:r>
        <w:t>by providing</w:t>
      </w:r>
      <w:r>
        <w:rPr>
          <w:spacing w:val="1"/>
        </w:rPr>
        <w:t xml:space="preserve"> </w:t>
      </w:r>
      <w:r>
        <w:t>lenders with actionable</w:t>
      </w:r>
      <w:r>
        <w:rPr>
          <w:spacing w:val="1"/>
        </w:rPr>
        <w:t xml:space="preserve"> </w:t>
      </w:r>
      <w:r>
        <w:t>insights derived</w:t>
      </w:r>
      <w:r>
        <w:rPr>
          <w:spacing w:val="1"/>
        </w:rPr>
        <w:t xml:space="preserve"> </w:t>
      </w:r>
      <w:r>
        <w:t>from</w:t>
      </w:r>
      <w:r>
        <w:rPr>
          <w:spacing w:val="1"/>
        </w:rPr>
        <w:t xml:space="preserve"> </w:t>
      </w:r>
      <w:r>
        <w:rPr>
          <w:spacing w:val="-1"/>
        </w:rPr>
        <w:t>predictive</w:t>
      </w:r>
      <w:r>
        <w:rPr>
          <w:spacing w:val="-9"/>
        </w:rPr>
        <w:t xml:space="preserve"> </w:t>
      </w:r>
      <w:r>
        <w:rPr>
          <w:spacing w:val="-1"/>
        </w:rPr>
        <w:t>models.</w:t>
      </w:r>
      <w:r>
        <w:rPr>
          <w:spacing w:val="-9"/>
        </w:rPr>
        <w:t xml:space="preserve"> </w:t>
      </w:r>
      <w:r>
        <w:rPr>
          <w:spacing w:val="-1"/>
        </w:rPr>
        <w:t>The</w:t>
      </w:r>
      <w:r>
        <w:rPr>
          <w:spacing w:val="-13"/>
        </w:rPr>
        <w:t xml:space="preserve"> </w:t>
      </w:r>
      <w:r>
        <w:rPr>
          <w:spacing w:val="-1"/>
        </w:rPr>
        <w:t>goal</w:t>
      </w:r>
      <w:r>
        <w:rPr>
          <w:spacing w:val="-16"/>
        </w:rPr>
        <w:t xml:space="preserve"> </w:t>
      </w:r>
      <w:r>
        <w:rPr>
          <w:spacing w:val="-1"/>
        </w:rPr>
        <w:t>is</w:t>
      </w:r>
      <w:r>
        <w:rPr>
          <w:spacing w:val="-10"/>
        </w:rPr>
        <w:t xml:space="preserve"> </w:t>
      </w:r>
      <w:r>
        <w:rPr>
          <w:spacing w:val="-1"/>
        </w:rPr>
        <w:t>to</w:t>
      </w:r>
      <w:r>
        <w:rPr>
          <w:spacing w:val="-7"/>
        </w:rPr>
        <w:t xml:space="preserve"> </w:t>
      </w:r>
      <w:r>
        <w:rPr>
          <w:spacing w:val="-1"/>
        </w:rPr>
        <w:t>enable</w:t>
      </w:r>
      <w:r>
        <w:rPr>
          <w:spacing w:val="-9"/>
        </w:rPr>
        <w:t xml:space="preserve"> </w:t>
      </w:r>
      <w:r>
        <w:rPr>
          <w:spacing w:val="-1"/>
        </w:rPr>
        <w:t>financial</w:t>
      </w:r>
      <w:r>
        <w:rPr>
          <w:spacing w:val="-11"/>
        </w:rPr>
        <w:t xml:space="preserve"> </w:t>
      </w:r>
      <w:r>
        <w:rPr>
          <w:spacing w:val="-1"/>
        </w:rPr>
        <w:t>institutions</w:t>
      </w:r>
      <w:r>
        <w:rPr>
          <w:spacing w:val="-14"/>
        </w:rPr>
        <w:t xml:space="preserve"> </w:t>
      </w:r>
      <w:r>
        <w:t>to</w:t>
      </w:r>
      <w:r>
        <w:rPr>
          <w:spacing w:val="-8"/>
        </w:rPr>
        <w:t xml:space="preserve"> </w:t>
      </w:r>
      <w:r>
        <w:t>make</w:t>
      </w:r>
      <w:r>
        <w:rPr>
          <w:spacing w:val="-8"/>
        </w:rPr>
        <w:t xml:space="preserve"> </w:t>
      </w:r>
      <w:r>
        <w:t>informed</w:t>
      </w:r>
      <w:r>
        <w:rPr>
          <w:spacing w:val="-12"/>
        </w:rPr>
        <w:t xml:space="preserve"> </w:t>
      </w:r>
      <w:r>
        <w:t>and</w:t>
      </w:r>
      <w:r>
        <w:rPr>
          <w:spacing w:val="-11"/>
        </w:rPr>
        <w:t xml:space="preserve"> </w:t>
      </w:r>
      <w:r>
        <w:t>data-driven</w:t>
      </w:r>
      <w:r>
        <w:rPr>
          <w:spacing w:val="-58"/>
        </w:rPr>
        <w:t xml:space="preserve"> </w:t>
      </w:r>
      <w:r>
        <w:t>lending</w:t>
      </w:r>
      <w:r>
        <w:rPr>
          <w:spacing w:val="-1"/>
        </w:rPr>
        <w:t xml:space="preserve"> </w:t>
      </w:r>
      <w:r>
        <w:t>decisions,</w:t>
      </w:r>
      <w:r>
        <w:rPr>
          <w:spacing w:val="-3"/>
        </w:rPr>
        <w:t xml:space="preserve"> </w:t>
      </w:r>
      <w:r>
        <w:t>optimize</w:t>
      </w:r>
      <w:r>
        <w:rPr>
          <w:spacing w:val="-1"/>
        </w:rPr>
        <w:t xml:space="preserve"> </w:t>
      </w:r>
      <w:r>
        <w:t>risk-adjusted returns,</w:t>
      </w:r>
      <w:r>
        <w:rPr>
          <w:spacing w:val="2"/>
        </w:rPr>
        <w:t xml:space="preserve"> </w:t>
      </w:r>
      <w:r>
        <w:t>and</w:t>
      </w:r>
      <w:r>
        <w:rPr>
          <w:spacing w:val="-1"/>
        </w:rPr>
        <w:t xml:space="preserve"> </w:t>
      </w:r>
      <w:r>
        <w:t>enhance</w:t>
      </w:r>
      <w:r>
        <w:rPr>
          <w:spacing w:val="-1"/>
        </w:rPr>
        <w:t xml:space="preserve"> </w:t>
      </w:r>
      <w:r>
        <w:t>portfolio</w:t>
      </w:r>
      <w:r>
        <w:rPr>
          <w:spacing w:val="4"/>
        </w:rPr>
        <w:t xml:space="preserve"> </w:t>
      </w:r>
      <w:r>
        <w:t>performance</w:t>
      </w:r>
    </w:p>
    <w:p w14:paraId="2E6418BC" w14:textId="77777777" w:rsidR="00C05579" w:rsidRDefault="00000000">
      <w:pPr>
        <w:pStyle w:val="BodyText"/>
        <w:spacing w:before="157"/>
        <w:ind w:left="140"/>
      </w:pPr>
      <w:r>
        <w:t>.</w:t>
      </w:r>
    </w:p>
    <w:p w14:paraId="5115A509" w14:textId="77777777" w:rsidR="00C05579" w:rsidRDefault="00C05579">
      <w:pPr>
        <w:pStyle w:val="BodyText"/>
        <w:spacing w:before="3"/>
        <w:rPr>
          <w:sz w:val="25"/>
        </w:rPr>
      </w:pPr>
    </w:p>
    <w:p w14:paraId="466921B6" w14:textId="77777777" w:rsidR="00C05579" w:rsidRDefault="00000000">
      <w:pPr>
        <w:pStyle w:val="BodyText"/>
        <w:spacing w:line="362" w:lineRule="auto"/>
        <w:ind w:left="140" w:right="140"/>
        <w:jc w:val="both"/>
      </w:pPr>
      <w:r>
        <w:rPr>
          <w:b/>
        </w:rPr>
        <w:t>Optimize Risk Management Strategies</w:t>
      </w:r>
      <w:r>
        <w:t>: Implement effective risk management strategies</w:t>
      </w:r>
      <w:r>
        <w:rPr>
          <w:spacing w:val="1"/>
        </w:rPr>
        <w:t xml:space="preserve"> </w:t>
      </w:r>
      <w:r>
        <w:t>based on credit risk modeling outputs. This includes setting risk thresholds, defining credit</w:t>
      </w:r>
      <w:r>
        <w:rPr>
          <w:spacing w:val="1"/>
        </w:rPr>
        <w:t xml:space="preserve"> </w:t>
      </w:r>
      <w:r>
        <w:t>scoring criteria, and establishing risk mitigation measures to manage and mitigate credit risk</w:t>
      </w:r>
      <w:r>
        <w:rPr>
          <w:spacing w:val="1"/>
        </w:rPr>
        <w:t xml:space="preserve"> </w:t>
      </w:r>
      <w:r>
        <w:t>across</w:t>
      </w:r>
      <w:r>
        <w:rPr>
          <w:spacing w:val="-6"/>
        </w:rPr>
        <w:t xml:space="preserve"> </w:t>
      </w:r>
      <w:r>
        <w:t>the</w:t>
      </w:r>
      <w:r>
        <w:rPr>
          <w:spacing w:val="6"/>
        </w:rPr>
        <w:t xml:space="preserve"> </w:t>
      </w:r>
      <w:r>
        <w:t>loan</w:t>
      </w:r>
      <w:r>
        <w:rPr>
          <w:spacing w:val="-3"/>
        </w:rPr>
        <w:t xml:space="preserve"> </w:t>
      </w:r>
      <w:r>
        <w:t>portfolio.</w:t>
      </w:r>
    </w:p>
    <w:p w14:paraId="4A3F1BFB" w14:textId="77777777" w:rsidR="00C05579" w:rsidRDefault="00C05579">
      <w:pPr>
        <w:pStyle w:val="BodyText"/>
        <w:rPr>
          <w:sz w:val="26"/>
        </w:rPr>
      </w:pPr>
    </w:p>
    <w:p w14:paraId="7221565B" w14:textId="77777777" w:rsidR="00C05579" w:rsidRDefault="00C05579">
      <w:pPr>
        <w:pStyle w:val="BodyText"/>
        <w:rPr>
          <w:sz w:val="37"/>
        </w:rPr>
      </w:pPr>
    </w:p>
    <w:p w14:paraId="03FAC9AA" w14:textId="77777777" w:rsidR="00C05579" w:rsidRDefault="00000000">
      <w:pPr>
        <w:pStyle w:val="BodyText"/>
        <w:spacing w:line="362" w:lineRule="auto"/>
        <w:ind w:left="140" w:right="130"/>
        <w:jc w:val="both"/>
      </w:pPr>
      <w:r>
        <w:rPr>
          <w:b/>
        </w:rPr>
        <w:t>Improve Portfolio Performance</w:t>
      </w:r>
      <w:r>
        <w:t>: Use credit risk modeling to optimize the allocation of</w:t>
      </w:r>
      <w:r>
        <w:rPr>
          <w:spacing w:val="1"/>
        </w:rPr>
        <w:t xml:space="preserve"> </w:t>
      </w:r>
      <w:r>
        <w:t>resources and investments within the loan portfolio. By identifying high-risk borrowers and</w:t>
      </w:r>
      <w:r>
        <w:rPr>
          <w:spacing w:val="1"/>
        </w:rPr>
        <w:t xml:space="preserve"> </w:t>
      </w:r>
      <w:r>
        <w:rPr>
          <w:spacing w:val="-1"/>
        </w:rPr>
        <w:t>potential</w:t>
      </w:r>
      <w:r>
        <w:rPr>
          <w:spacing w:val="-14"/>
        </w:rPr>
        <w:t xml:space="preserve"> </w:t>
      </w:r>
      <w:r>
        <w:rPr>
          <w:spacing w:val="-1"/>
        </w:rPr>
        <w:t>default</w:t>
      </w:r>
      <w:r>
        <w:rPr>
          <w:spacing w:val="-5"/>
        </w:rPr>
        <w:t xml:space="preserve"> </w:t>
      </w:r>
      <w:r>
        <w:rPr>
          <w:spacing w:val="-1"/>
        </w:rPr>
        <w:t>scenarios</w:t>
      </w:r>
      <w:r>
        <w:rPr>
          <w:spacing w:val="-12"/>
        </w:rPr>
        <w:t xml:space="preserve"> </w:t>
      </w:r>
      <w:r>
        <w:rPr>
          <w:spacing w:val="-1"/>
        </w:rPr>
        <w:t>early,</w:t>
      </w:r>
      <w:r>
        <w:rPr>
          <w:spacing w:val="-4"/>
        </w:rPr>
        <w:t xml:space="preserve"> </w:t>
      </w:r>
      <w:r>
        <w:t>financial</w:t>
      </w:r>
      <w:r>
        <w:rPr>
          <w:spacing w:val="-9"/>
        </w:rPr>
        <w:t xml:space="preserve"> </w:t>
      </w:r>
      <w:r>
        <w:t>institutions</w:t>
      </w:r>
      <w:r>
        <w:rPr>
          <w:spacing w:val="-12"/>
        </w:rPr>
        <w:t xml:space="preserve"> </w:t>
      </w:r>
      <w:r>
        <w:t>can</w:t>
      </w:r>
      <w:r>
        <w:rPr>
          <w:spacing w:val="-13"/>
        </w:rPr>
        <w:t xml:space="preserve"> </w:t>
      </w:r>
      <w:r>
        <w:t>proactively</w:t>
      </w:r>
      <w:r>
        <w:rPr>
          <w:spacing w:val="-9"/>
        </w:rPr>
        <w:t xml:space="preserve"> </w:t>
      </w:r>
      <w:r>
        <w:t>manage</w:t>
      </w:r>
      <w:r>
        <w:rPr>
          <w:spacing w:val="-11"/>
        </w:rPr>
        <w:t xml:space="preserve"> </w:t>
      </w:r>
      <w:r>
        <w:t>credit</w:t>
      </w:r>
      <w:r>
        <w:rPr>
          <w:spacing w:val="-6"/>
        </w:rPr>
        <w:t xml:space="preserve"> </w:t>
      </w:r>
      <w:r>
        <w:t>exposures</w:t>
      </w:r>
      <w:r>
        <w:rPr>
          <w:spacing w:val="-57"/>
        </w:rPr>
        <w:t xml:space="preserve"> </w:t>
      </w:r>
      <w:r>
        <w:t>and</w:t>
      </w:r>
      <w:r>
        <w:rPr>
          <w:spacing w:val="5"/>
        </w:rPr>
        <w:t xml:space="preserve"> </w:t>
      </w:r>
      <w:r>
        <w:t>improve</w:t>
      </w:r>
      <w:r>
        <w:rPr>
          <w:spacing w:val="1"/>
        </w:rPr>
        <w:t xml:space="preserve"> </w:t>
      </w:r>
      <w:r>
        <w:t>overall</w:t>
      </w:r>
      <w:r>
        <w:rPr>
          <w:spacing w:val="-7"/>
        </w:rPr>
        <w:t xml:space="preserve"> </w:t>
      </w:r>
      <w:r>
        <w:t>portfolio</w:t>
      </w:r>
      <w:r>
        <w:rPr>
          <w:spacing w:val="5"/>
        </w:rPr>
        <w:t xml:space="preserve"> </w:t>
      </w:r>
      <w:r>
        <w:t>performance.</w:t>
      </w:r>
    </w:p>
    <w:p w14:paraId="471721C0" w14:textId="77777777" w:rsidR="00C05579" w:rsidRDefault="00C05579">
      <w:pPr>
        <w:pStyle w:val="BodyText"/>
        <w:rPr>
          <w:sz w:val="26"/>
        </w:rPr>
      </w:pPr>
    </w:p>
    <w:p w14:paraId="5D7695EB" w14:textId="77777777" w:rsidR="00C05579" w:rsidRDefault="00C05579">
      <w:pPr>
        <w:pStyle w:val="BodyText"/>
        <w:rPr>
          <w:sz w:val="37"/>
        </w:rPr>
      </w:pPr>
    </w:p>
    <w:p w14:paraId="29624A0A" w14:textId="77777777" w:rsidR="00C05579" w:rsidRDefault="00000000">
      <w:pPr>
        <w:pStyle w:val="BodyText"/>
        <w:spacing w:line="362" w:lineRule="auto"/>
        <w:ind w:left="140" w:right="146"/>
        <w:jc w:val="both"/>
      </w:pPr>
      <w:r>
        <w:rPr>
          <w:b/>
        </w:rPr>
        <w:t>Ensure</w:t>
      </w:r>
      <w:r>
        <w:rPr>
          <w:b/>
          <w:spacing w:val="1"/>
        </w:rPr>
        <w:t xml:space="preserve"> </w:t>
      </w:r>
      <w:r>
        <w:rPr>
          <w:b/>
        </w:rPr>
        <w:t>Regulatory</w:t>
      </w:r>
      <w:r>
        <w:rPr>
          <w:b/>
          <w:spacing w:val="1"/>
        </w:rPr>
        <w:t xml:space="preserve"> </w:t>
      </w:r>
      <w:r>
        <w:rPr>
          <w:b/>
        </w:rPr>
        <w:t>Compliance</w:t>
      </w:r>
      <w:r>
        <w:t>:</w:t>
      </w:r>
      <w:r>
        <w:rPr>
          <w:spacing w:val="1"/>
        </w:rPr>
        <w:t xml:space="preserve"> </w:t>
      </w:r>
      <w:r>
        <w:t>Ensure</w:t>
      </w:r>
      <w:r>
        <w:rPr>
          <w:spacing w:val="1"/>
        </w:rPr>
        <w:t xml:space="preserve"> </w:t>
      </w:r>
      <w:r>
        <w:t>compliance</w:t>
      </w:r>
      <w:r>
        <w:rPr>
          <w:spacing w:val="1"/>
        </w:rPr>
        <w:t xml:space="preserve"> </w:t>
      </w:r>
      <w:r>
        <w:t>with</w:t>
      </w:r>
      <w:r>
        <w:rPr>
          <w:spacing w:val="1"/>
        </w:rPr>
        <w:t xml:space="preserve"> </w:t>
      </w:r>
      <w:r>
        <w:t>regulatory</w:t>
      </w:r>
      <w:r>
        <w:rPr>
          <w:spacing w:val="1"/>
        </w:rPr>
        <w:t xml:space="preserve"> </w:t>
      </w:r>
      <w:r>
        <w:t>requirements</w:t>
      </w:r>
      <w:r>
        <w:rPr>
          <w:spacing w:val="1"/>
        </w:rPr>
        <w:t xml:space="preserve"> </w:t>
      </w:r>
      <w:r>
        <w:t>and</w:t>
      </w:r>
      <w:r>
        <w:rPr>
          <w:spacing w:val="1"/>
        </w:rPr>
        <w:t xml:space="preserve"> </w:t>
      </w:r>
      <w:r>
        <w:t>industry standards related to credit risk management. The project aims to develop models that</w:t>
      </w:r>
      <w:r>
        <w:rPr>
          <w:spacing w:val="-57"/>
        </w:rPr>
        <w:t xml:space="preserve"> </w:t>
      </w:r>
      <w:r>
        <w:t>align</w:t>
      </w:r>
      <w:r>
        <w:rPr>
          <w:spacing w:val="-4"/>
        </w:rPr>
        <w:t xml:space="preserve"> </w:t>
      </w:r>
      <w:r>
        <w:t>with</w:t>
      </w:r>
      <w:r>
        <w:rPr>
          <w:spacing w:val="-4"/>
        </w:rPr>
        <w:t xml:space="preserve"> </w:t>
      </w:r>
      <w:r>
        <w:t>regulatory</w:t>
      </w:r>
      <w:r>
        <w:rPr>
          <w:spacing w:val="-9"/>
        </w:rPr>
        <w:t xml:space="preserve"> </w:t>
      </w:r>
      <w:r>
        <w:t>guidelines and</w:t>
      </w:r>
      <w:r>
        <w:rPr>
          <w:spacing w:val="1"/>
        </w:rPr>
        <w:t xml:space="preserve"> </w:t>
      </w:r>
      <w:r>
        <w:t>support</w:t>
      </w:r>
      <w:r>
        <w:rPr>
          <w:spacing w:val="6"/>
        </w:rPr>
        <w:t xml:space="preserve"> </w:t>
      </w:r>
      <w:r>
        <w:t>responsible</w:t>
      </w:r>
      <w:r>
        <w:rPr>
          <w:spacing w:val="5"/>
        </w:rPr>
        <w:t xml:space="preserve"> </w:t>
      </w:r>
      <w:r>
        <w:t>lending</w:t>
      </w:r>
      <w:r>
        <w:rPr>
          <w:spacing w:val="2"/>
        </w:rPr>
        <w:t xml:space="preserve"> </w:t>
      </w:r>
      <w:r>
        <w:t>practices.</w:t>
      </w:r>
    </w:p>
    <w:p w14:paraId="3ABF2A2A"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52C16081" w14:textId="77777777" w:rsidR="00C05579" w:rsidRPr="00E57D1E" w:rsidRDefault="00000000" w:rsidP="00E57D1E">
      <w:pPr>
        <w:pStyle w:val="Heading2"/>
      </w:pPr>
      <w:bookmarkStart w:id="10" w:name="Scope_and_Limitations"/>
      <w:bookmarkStart w:id="11" w:name="_Toc165795789"/>
      <w:bookmarkEnd w:id="10"/>
      <w:r w:rsidRPr="00E57D1E">
        <w:lastRenderedPageBreak/>
        <w:t>Scope</w:t>
      </w:r>
      <w:r w:rsidRPr="00E57D1E">
        <w:rPr>
          <w:spacing w:val="-5"/>
        </w:rPr>
        <w:t xml:space="preserve"> </w:t>
      </w:r>
      <w:r w:rsidRPr="00E57D1E">
        <w:t>and</w:t>
      </w:r>
      <w:r w:rsidRPr="00E57D1E">
        <w:rPr>
          <w:spacing w:val="-3"/>
        </w:rPr>
        <w:t xml:space="preserve"> </w:t>
      </w:r>
      <w:r w:rsidRPr="00E57D1E">
        <w:t>Limitations</w:t>
      </w:r>
      <w:bookmarkEnd w:id="11"/>
    </w:p>
    <w:p w14:paraId="5FA00722" w14:textId="77777777" w:rsidR="00C05579" w:rsidRDefault="00C05579">
      <w:pPr>
        <w:pStyle w:val="BodyText"/>
        <w:spacing w:before="3"/>
        <w:rPr>
          <w:sz w:val="47"/>
        </w:rPr>
      </w:pPr>
    </w:p>
    <w:p w14:paraId="193E8E21" w14:textId="77777777" w:rsidR="00C05579" w:rsidRDefault="00000000">
      <w:pPr>
        <w:pStyle w:val="BodyText"/>
        <w:spacing w:line="362" w:lineRule="auto"/>
        <w:ind w:left="140" w:right="143"/>
        <w:jc w:val="both"/>
      </w:pPr>
      <w:r>
        <w:t>The credit risk modeling project is designed to develop sophisticated predictive models that</w:t>
      </w:r>
      <w:r>
        <w:rPr>
          <w:spacing w:val="1"/>
        </w:rPr>
        <w:t xml:space="preserve"> </w:t>
      </w:r>
      <w:r>
        <w:t>assess and quantify credit risk within a lending portfolio. The project's scope encompasses</w:t>
      </w:r>
      <w:r>
        <w:rPr>
          <w:spacing w:val="1"/>
        </w:rPr>
        <w:t xml:space="preserve"> </w:t>
      </w:r>
      <w:r>
        <w:t>multiple critical</w:t>
      </w:r>
      <w:r>
        <w:rPr>
          <w:spacing w:val="-3"/>
        </w:rPr>
        <w:t xml:space="preserve"> </w:t>
      </w:r>
      <w:r>
        <w:t>components</w:t>
      </w:r>
      <w:r>
        <w:rPr>
          <w:spacing w:val="-6"/>
        </w:rPr>
        <w:t xml:space="preserve"> </w:t>
      </w:r>
      <w:r>
        <w:t>of</w:t>
      </w:r>
      <w:r>
        <w:rPr>
          <w:spacing w:val="-6"/>
        </w:rPr>
        <w:t xml:space="preserve"> </w:t>
      </w:r>
      <w:r>
        <w:t>credit</w:t>
      </w:r>
      <w:r>
        <w:rPr>
          <w:spacing w:val="6"/>
        </w:rPr>
        <w:t xml:space="preserve"> </w:t>
      </w:r>
      <w:r>
        <w:t>risk</w:t>
      </w:r>
      <w:r>
        <w:rPr>
          <w:spacing w:val="6"/>
        </w:rPr>
        <w:t xml:space="preserve"> </w:t>
      </w:r>
      <w:r>
        <w:t>management:</w:t>
      </w:r>
    </w:p>
    <w:p w14:paraId="0FDF3540" w14:textId="77777777" w:rsidR="00C05579" w:rsidRDefault="00000000">
      <w:pPr>
        <w:pStyle w:val="BodyText"/>
        <w:spacing w:before="152" w:line="362" w:lineRule="auto"/>
        <w:ind w:left="140" w:right="140"/>
        <w:jc w:val="both"/>
      </w:pPr>
      <w:r>
        <w:t>Firstly, comprehensive data collection will be conducted to gather diverse information about</w:t>
      </w:r>
      <w:r>
        <w:rPr>
          <w:spacing w:val="1"/>
        </w:rPr>
        <w:t xml:space="preserve"> </w:t>
      </w:r>
      <w:r>
        <w:t>borrowers, including demographics, credit history, financial metrics, and loan characteristics.</w:t>
      </w:r>
      <w:r>
        <w:rPr>
          <w:spacing w:val="1"/>
        </w:rPr>
        <w:t xml:space="preserve"> </w:t>
      </w:r>
      <w:r>
        <w:rPr>
          <w:spacing w:val="-1"/>
        </w:rPr>
        <w:t>This</w:t>
      </w:r>
      <w:r>
        <w:rPr>
          <w:spacing w:val="-15"/>
        </w:rPr>
        <w:t xml:space="preserve"> </w:t>
      </w:r>
      <w:r>
        <w:rPr>
          <w:spacing w:val="-1"/>
        </w:rPr>
        <w:t>data</w:t>
      </w:r>
      <w:r>
        <w:rPr>
          <w:spacing w:val="-13"/>
        </w:rPr>
        <w:t xml:space="preserve"> </w:t>
      </w:r>
      <w:r>
        <w:rPr>
          <w:spacing w:val="-1"/>
        </w:rPr>
        <w:t>will</w:t>
      </w:r>
      <w:r>
        <w:rPr>
          <w:spacing w:val="-16"/>
        </w:rPr>
        <w:t xml:space="preserve"> </w:t>
      </w:r>
      <w:r>
        <w:rPr>
          <w:spacing w:val="-1"/>
        </w:rPr>
        <w:t>undergo</w:t>
      </w:r>
      <w:r>
        <w:rPr>
          <w:spacing w:val="-8"/>
        </w:rPr>
        <w:t xml:space="preserve"> </w:t>
      </w:r>
      <w:r>
        <w:rPr>
          <w:spacing w:val="-1"/>
        </w:rPr>
        <w:t>rigorous</w:t>
      </w:r>
      <w:r>
        <w:rPr>
          <w:spacing w:val="-15"/>
        </w:rPr>
        <w:t xml:space="preserve"> </w:t>
      </w:r>
      <w:r>
        <w:rPr>
          <w:spacing w:val="-1"/>
        </w:rPr>
        <w:t>preprocessing</w:t>
      </w:r>
      <w:r>
        <w:rPr>
          <w:spacing w:val="-12"/>
        </w:rPr>
        <w:t xml:space="preserve"> </w:t>
      </w:r>
      <w:r>
        <w:t>to</w:t>
      </w:r>
      <w:r>
        <w:rPr>
          <w:spacing w:val="-8"/>
        </w:rPr>
        <w:t xml:space="preserve"> </w:t>
      </w:r>
      <w:r>
        <w:t>ensure</w:t>
      </w:r>
      <w:r>
        <w:rPr>
          <w:spacing w:val="-13"/>
        </w:rPr>
        <w:t xml:space="preserve"> </w:t>
      </w:r>
      <w:r>
        <w:t>accuracy,</w:t>
      </w:r>
      <w:r>
        <w:rPr>
          <w:spacing w:val="-10"/>
        </w:rPr>
        <w:t xml:space="preserve"> </w:t>
      </w:r>
      <w:r>
        <w:t>completeness,</w:t>
      </w:r>
      <w:r>
        <w:rPr>
          <w:spacing w:val="-10"/>
        </w:rPr>
        <w:t xml:space="preserve"> </w:t>
      </w:r>
      <w:r>
        <w:t>and</w:t>
      </w:r>
      <w:r>
        <w:rPr>
          <w:spacing w:val="-12"/>
        </w:rPr>
        <w:t xml:space="preserve"> </w:t>
      </w:r>
      <w:r>
        <w:t>suitability</w:t>
      </w:r>
      <w:r>
        <w:rPr>
          <w:spacing w:val="-58"/>
        </w:rPr>
        <w:t xml:space="preserve"> </w:t>
      </w:r>
      <w:r>
        <w:t>for</w:t>
      </w:r>
      <w:r>
        <w:rPr>
          <w:spacing w:val="7"/>
        </w:rPr>
        <w:t xml:space="preserve"> </w:t>
      </w:r>
      <w:r>
        <w:t>modeling</w:t>
      </w:r>
      <w:r>
        <w:rPr>
          <w:spacing w:val="2"/>
        </w:rPr>
        <w:t xml:space="preserve"> </w:t>
      </w:r>
      <w:r>
        <w:t>purposes.</w:t>
      </w:r>
    </w:p>
    <w:p w14:paraId="010A80A4" w14:textId="77777777" w:rsidR="00C05579" w:rsidRDefault="00000000">
      <w:pPr>
        <w:pStyle w:val="BodyText"/>
        <w:spacing w:before="148" w:line="362" w:lineRule="auto"/>
        <w:ind w:left="140" w:right="149"/>
        <w:jc w:val="both"/>
      </w:pPr>
      <w:r>
        <w:t>Secondly,</w:t>
      </w:r>
      <w:r>
        <w:rPr>
          <w:spacing w:val="1"/>
        </w:rPr>
        <w:t xml:space="preserve"> </w:t>
      </w:r>
      <w:r>
        <w:t>feature engineering will be employed to</w:t>
      </w:r>
      <w:r>
        <w:rPr>
          <w:spacing w:val="1"/>
        </w:rPr>
        <w:t xml:space="preserve"> </w:t>
      </w:r>
      <w:r>
        <w:t>extract meaningful insights</w:t>
      </w:r>
      <w:r>
        <w:rPr>
          <w:spacing w:val="1"/>
        </w:rPr>
        <w:t xml:space="preserve"> </w:t>
      </w:r>
      <w:r>
        <w:t>from the</w:t>
      </w:r>
      <w:r>
        <w:rPr>
          <w:spacing w:val="1"/>
        </w:rPr>
        <w:t xml:space="preserve"> </w:t>
      </w:r>
      <w:r>
        <w:rPr>
          <w:spacing w:val="-1"/>
        </w:rPr>
        <w:t>collected</w:t>
      </w:r>
      <w:r>
        <w:rPr>
          <w:spacing w:val="-8"/>
        </w:rPr>
        <w:t xml:space="preserve"> </w:t>
      </w:r>
      <w:r>
        <w:rPr>
          <w:spacing w:val="-1"/>
        </w:rPr>
        <w:t>data.</w:t>
      </w:r>
      <w:r>
        <w:rPr>
          <w:spacing w:val="-10"/>
        </w:rPr>
        <w:t xml:space="preserve"> </w:t>
      </w:r>
      <w:r>
        <w:rPr>
          <w:spacing w:val="-1"/>
        </w:rPr>
        <w:t>This</w:t>
      </w:r>
      <w:r>
        <w:rPr>
          <w:spacing w:val="-5"/>
        </w:rPr>
        <w:t xml:space="preserve"> </w:t>
      </w:r>
      <w:r>
        <w:rPr>
          <w:spacing w:val="-1"/>
        </w:rPr>
        <w:t>involves</w:t>
      </w:r>
      <w:r>
        <w:rPr>
          <w:spacing w:val="-4"/>
        </w:rPr>
        <w:t xml:space="preserve"> </w:t>
      </w:r>
      <w:r>
        <w:rPr>
          <w:spacing w:val="-1"/>
        </w:rPr>
        <w:t>identifying</w:t>
      </w:r>
      <w:r>
        <w:rPr>
          <w:spacing w:val="-8"/>
        </w:rPr>
        <w:t xml:space="preserve"> </w:t>
      </w:r>
      <w:r>
        <w:rPr>
          <w:spacing w:val="-1"/>
        </w:rPr>
        <w:t>relevant</w:t>
      </w:r>
      <w:r>
        <w:rPr>
          <w:spacing w:val="-3"/>
        </w:rPr>
        <w:t xml:space="preserve"> </w:t>
      </w:r>
      <w:r>
        <w:rPr>
          <w:spacing w:val="-1"/>
        </w:rPr>
        <w:t>predictors</w:t>
      </w:r>
      <w:r>
        <w:rPr>
          <w:spacing w:val="-14"/>
        </w:rPr>
        <w:t xml:space="preserve"> </w:t>
      </w:r>
      <w:r>
        <w:t>of</w:t>
      </w:r>
      <w:r>
        <w:rPr>
          <w:spacing w:val="-16"/>
        </w:rPr>
        <w:t xml:space="preserve"> </w:t>
      </w:r>
      <w:r>
        <w:t>credit</w:t>
      </w:r>
      <w:r>
        <w:rPr>
          <w:spacing w:val="-3"/>
        </w:rPr>
        <w:t xml:space="preserve"> </w:t>
      </w:r>
      <w:r>
        <w:t>risk</w:t>
      </w:r>
      <w:r>
        <w:rPr>
          <w:spacing w:val="-8"/>
        </w:rPr>
        <w:t xml:space="preserve"> </w:t>
      </w:r>
      <w:r>
        <w:t>and</w:t>
      </w:r>
      <w:r>
        <w:rPr>
          <w:spacing w:val="-7"/>
        </w:rPr>
        <w:t xml:space="preserve"> </w:t>
      </w:r>
      <w:r>
        <w:t>transforming</w:t>
      </w:r>
      <w:r>
        <w:rPr>
          <w:spacing w:val="-8"/>
        </w:rPr>
        <w:t xml:space="preserve"> </w:t>
      </w:r>
      <w:r>
        <w:t>raw</w:t>
      </w:r>
      <w:r>
        <w:rPr>
          <w:spacing w:val="-58"/>
        </w:rPr>
        <w:t xml:space="preserve"> </w:t>
      </w:r>
      <w:r>
        <w:t>variables</w:t>
      </w:r>
      <w:r>
        <w:rPr>
          <w:spacing w:val="2"/>
        </w:rPr>
        <w:t xml:space="preserve"> </w:t>
      </w:r>
      <w:r>
        <w:t>into</w:t>
      </w:r>
      <w:r>
        <w:rPr>
          <w:spacing w:val="5"/>
        </w:rPr>
        <w:t xml:space="preserve"> </w:t>
      </w:r>
      <w:r>
        <w:t>informative</w:t>
      </w:r>
      <w:r>
        <w:rPr>
          <w:spacing w:val="5"/>
        </w:rPr>
        <w:t xml:space="preserve"> </w:t>
      </w:r>
      <w:r>
        <w:t>features</w:t>
      </w:r>
      <w:r>
        <w:rPr>
          <w:spacing w:val="-1"/>
        </w:rPr>
        <w:t xml:space="preserve"> </w:t>
      </w:r>
      <w:r>
        <w:t>that can</w:t>
      </w:r>
      <w:r>
        <w:rPr>
          <w:spacing w:val="-4"/>
        </w:rPr>
        <w:t xml:space="preserve"> </w:t>
      </w:r>
      <w:r>
        <w:t>be utilized</w:t>
      </w:r>
      <w:r>
        <w:rPr>
          <w:spacing w:val="1"/>
        </w:rPr>
        <w:t xml:space="preserve"> </w:t>
      </w:r>
      <w:r>
        <w:t>by</w:t>
      </w:r>
      <w:r>
        <w:rPr>
          <w:spacing w:val="-9"/>
        </w:rPr>
        <w:t xml:space="preserve"> </w:t>
      </w:r>
      <w:r>
        <w:t>predictive</w:t>
      </w:r>
      <w:r>
        <w:rPr>
          <w:spacing w:val="4"/>
        </w:rPr>
        <w:t xml:space="preserve"> </w:t>
      </w:r>
      <w:r>
        <w:t>models.</w:t>
      </w:r>
    </w:p>
    <w:p w14:paraId="0AF5C363" w14:textId="77777777" w:rsidR="00C05579" w:rsidRDefault="00000000">
      <w:pPr>
        <w:pStyle w:val="BodyText"/>
        <w:spacing w:before="156" w:line="360" w:lineRule="auto"/>
        <w:ind w:left="140" w:right="143"/>
        <w:jc w:val="both"/>
      </w:pPr>
      <w:r>
        <w:t>Thirdly,</w:t>
      </w:r>
      <w:r>
        <w:rPr>
          <w:spacing w:val="-8"/>
        </w:rPr>
        <w:t xml:space="preserve"> </w:t>
      </w:r>
      <w:r>
        <w:t>the</w:t>
      </w:r>
      <w:r>
        <w:rPr>
          <w:spacing w:val="-11"/>
        </w:rPr>
        <w:t xml:space="preserve"> </w:t>
      </w:r>
      <w:r>
        <w:t>project</w:t>
      </w:r>
      <w:r>
        <w:rPr>
          <w:spacing w:val="-5"/>
        </w:rPr>
        <w:t xml:space="preserve"> </w:t>
      </w:r>
      <w:r>
        <w:t>will</w:t>
      </w:r>
      <w:r>
        <w:rPr>
          <w:spacing w:val="-13"/>
        </w:rPr>
        <w:t xml:space="preserve"> </w:t>
      </w:r>
      <w:r>
        <w:t>focus</w:t>
      </w:r>
      <w:r>
        <w:rPr>
          <w:spacing w:val="-12"/>
        </w:rPr>
        <w:t xml:space="preserve"> </w:t>
      </w:r>
      <w:r>
        <w:t>on</w:t>
      </w:r>
      <w:r>
        <w:rPr>
          <w:spacing w:val="-14"/>
        </w:rPr>
        <w:t xml:space="preserve"> </w:t>
      </w:r>
      <w:r>
        <w:t>building</w:t>
      </w:r>
      <w:r>
        <w:rPr>
          <w:spacing w:val="-9"/>
        </w:rPr>
        <w:t xml:space="preserve"> </w:t>
      </w:r>
      <w:r>
        <w:t>and</w:t>
      </w:r>
      <w:r>
        <w:rPr>
          <w:spacing w:val="-10"/>
        </w:rPr>
        <w:t xml:space="preserve"> </w:t>
      </w:r>
      <w:r>
        <w:t>evaluating</w:t>
      </w:r>
      <w:r>
        <w:rPr>
          <w:spacing w:val="-5"/>
        </w:rPr>
        <w:t xml:space="preserve"> </w:t>
      </w:r>
      <w:r>
        <w:t>machine</w:t>
      </w:r>
      <w:r>
        <w:rPr>
          <w:spacing w:val="-6"/>
        </w:rPr>
        <w:t xml:space="preserve"> </w:t>
      </w:r>
      <w:r>
        <w:t>learning</w:t>
      </w:r>
      <w:r>
        <w:rPr>
          <w:spacing w:val="-5"/>
        </w:rPr>
        <w:t xml:space="preserve"> </w:t>
      </w:r>
      <w:r>
        <w:t>models</w:t>
      </w:r>
      <w:r>
        <w:rPr>
          <w:spacing w:val="-12"/>
        </w:rPr>
        <w:t xml:space="preserve"> </w:t>
      </w:r>
      <w:r>
        <w:t>tailored</w:t>
      </w:r>
      <w:r>
        <w:rPr>
          <w:spacing w:val="-5"/>
        </w:rPr>
        <w:t xml:space="preserve"> </w:t>
      </w:r>
      <w:r>
        <w:t>for</w:t>
      </w:r>
      <w:r>
        <w:rPr>
          <w:spacing w:val="-57"/>
        </w:rPr>
        <w:t xml:space="preserve"> </w:t>
      </w:r>
      <w:r>
        <w:t>credit</w:t>
      </w:r>
      <w:r>
        <w:rPr>
          <w:spacing w:val="-5"/>
        </w:rPr>
        <w:t xml:space="preserve"> </w:t>
      </w:r>
      <w:r>
        <w:t>risk</w:t>
      </w:r>
      <w:r>
        <w:rPr>
          <w:spacing w:val="-10"/>
        </w:rPr>
        <w:t xml:space="preserve"> </w:t>
      </w:r>
      <w:r>
        <w:t>assessment.</w:t>
      </w:r>
      <w:r>
        <w:rPr>
          <w:spacing w:val="-11"/>
        </w:rPr>
        <w:t xml:space="preserve"> </w:t>
      </w:r>
      <w:r>
        <w:t>Various</w:t>
      </w:r>
      <w:r>
        <w:rPr>
          <w:spacing w:val="-6"/>
        </w:rPr>
        <w:t xml:space="preserve"> </w:t>
      </w:r>
      <w:r>
        <w:t>modeling</w:t>
      </w:r>
      <w:r>
        <w:rPr>
          <w:spacing w:val="-9"/>
        </w:rPr>
        <w:t xml:space="preserve"> </w:t>
      </w:r>
      <w:r>
        <w:t>techniques</w:t>
      </w:r>
      <w:r>
        <w:rPr>
          <w:spacing w:val="-12"/>
        </w:rPr>
        <w:t xml:space="preserve"> </w:t>
      </w:r>
      <w:r>
        <w:t>such</w:t>
      </w:r>
      <w:r>
        <w:rPr>
          <w:spacing w:val="-13"/>
        </w:rPr>
        <w:t xml:space="preserve"> </w:t>
      </w:r>
      <w:r>
        <w:t>as</w:t>
      </w:r>
      <w:r>
        <w:rPr>
          <w:spacing w:val="-7"/>
        </w:rPr>
        <w:t xml:space="preserve"> </w:t>
      </w:r>
      <w:r>
        <w:t>logistic</w:t>
      </w:r>
      <w:r>
        <w:rPr>
          <w:spacing w:val="-10"/>
        </w:rPr>
        <w:t xml:space="preserve"> </w:t>
      </w:r>
      <w:r>
        <w:t>regression,</w:t>
      </w:r>
      <w:r>
        <w:rPr>
          <w:spacing w:val="-7"/>
        </w:rPr>
        <w:t xml:space="preserve"> </w:t>
      </w:r>
      <w:r>
        <w:t>decision</w:t>
      </w:r>
      <w:r>
        <w:rPr>
          <w:spacing w:val="-14"/>
        </w:rPr>
        <w:t xml:space="preserve"> </w:t>
      </w:r>
      <w:r>
        <w:t>trees,</w:t>
      </w:r>
      <w:r>
        <w:rPr>
          <w:spacing w:val="-58"/>
        </w:rPr>
        <w:t xml:space="preserve"> </w:t>
      </w:r>
      <w:r>
        <w:t>random forests, and gradient boosting will be explored to predict the probability of default,</w:t>
      </w:r>
      <w:r>
        <w:rPr>
          <w:spacing w:val="1"/>
        </w:rPr>
        <w:t xml:space="preserve"> </w:t>
      </w:r>
      <w:r>
        <w:t>estimate potential</w:t>
      </w:r>
      <w:r>
        <w:rPr>
          <w:spacing w:val="-4"/>
        </w:rPr>
        <w:t xml:space="preserve"> </w:t>
      </w:r>
      <w:r>
        <w:t>losses,</w:t>
      </w:r>
      <w:r>
        <w:rPr>
          <w:spacing w:val="3"/>
        </w:rPr>
        <w:t xml:space="preserve"> </w:t>
      </w:r>
      <w:r>
        <w:t>and</w:t>
      </w:r>
      <w:r>
        <w:rPr>
          <w:spacing w:val="1"/>
        </w:rPr>
        <w:t xml:space="preserve"> </w:t>
      </w:r>
      <w:r>
        <w:t>assess</w:t>
      </w:r>
      <w:r>
        <w:rPr>
          <w:spacing w:val="-1"/>
        </w:rPr>
        <w:t xml:space="preserve"> </w:t>
      </w:r>
      <w:r>
        <w:t>overall</w:t>
      </w:r>
      <w:r>
        <w:rPr>
          <w:spacing w:val="-4"/>
        </w:rPr>
        <w:t xml:space="preserve"> </w:t>
      </w:r>
      <w:r>
        <w:t>exposure</w:t>
      </w:r>
      <w:r>
        <w:rPr>
          <w:spacing w:val="-5"/>
        </w:rPr>
        <w:t xml:space="preserve"> </w:t>
      </w:r>
      <w:r>
        <w:t>to</w:t>
      </w:r>
      <w:r>
        <w:rPr>
          <w:spacing w:val="6"/>
        </w:rPr>
        <w:t xml:space="preserve"> </w:t>
      </w:r>
      <w:r>
        <w:t>credit</w:t>
      </w:r>
      <w:r>
        <w:rPr>
          <w:spacing w:val="6"/>
        </w:rPr>
        <w:t xml:space="preserve"> </w:t>
      </w:r>
      <w:r>
        <w:t>risk.</w:t>
      </w:r>
    </w:p>
    <w:p w14:paraId="11555C19" w14:textId="77777777" w:rsidR="00C05579" w:rsidRDefault="00000000">
      <w:pPr>
        <w:pStyle w:val="BodyText"/>
        <w:spacing w:before="159" w:line="362" w:lineRule="auto"/>
        <w:ind w:left="140" w:right="133"/>
        <w:jc w:val="both"/>
      </w:pPr>
      <w:r>
        <w:t>Lastly, model interpretability will be emphasized to provide stakeholders with actionable</w:t>
      </w:r>
      <w:r>
        <w:rPr>
          <w:spacing w:val="1"/>
        </w:rPr>
        <w:t xml:space="preserve"> </w:t>
      </w:r>
      <w:r>
        <w:t>insights and explanations for credit risk predictions. This transparency is crucial for gaining</w:t>
      </w:r>
      <w:r>
        <w:rPr>
          <w:spacing w:val="1"/>
        </w:rPr>
        <w:t xml:space="preserve"> </w:t>
      </w:r>
      <w:r>
        <w:t>trust</w:t>
      </w:r>
      <w:r>
        <w:rPr>
          <w:spacing w:val="1"/>
        </w:rPr>
        <w:t xml:space="preserve"> </w:t>
      </w:r>
      <w:r>
        <w:t>in</w:t>
      </w:r>
      <w:r>
        <w:rPr>
          <w:spacing w:val="1"/>
        </w:rPr>
        <w:t xml:space="preserve"> </w:t>
      </w:r>
      <w:r>
        <w:t>the</w:t>
      </w:r>
      <w:r>
        <w:rPr>
          <w:spacing w:val="1"/>
        </w:rPr>
        <w:t xml:space="preserve"> </w:t>
      </w:r>
      <w:r>
        <w:t>model</w:t>
      </w:r>
      <w:r>
        <w:rPr>
          <w:spacing w:val="1"/>
        </w:rPr>
        <w:t xml:space="preserve"> </w:t>
      </w:r>
      <w:r>
        <w:t>outputs</w:t>
      </w:r>
      <w:r>
        <w:rPr>
          <w:spacing w:val="1"/>
        </w:rPr>
        <w:t xml:space="preserve"> </w:t>
      </w:r>
      <w:r>
        <w:t>and</w:t>
      </w:r>
      <w:r>
        <w:rPr>
          <w:spacing w:val="1"/>
        </w:rPr>
        <w:t xml:space="preserve"> </w:t>
      </w:r>
      <w:r>
        <w:t>facilitating</w:t>
      </w:r>
      <w:r>
        <w:rPr>
          <w:spacing w:val="1"/>
        </w:rPr>
        <w:t xml:space="preserve"> </w:t>
      </w:r>
      <w:r>
        <w:t>informed</w:t>
      </w:r>
      <w:r>
        <w:rPr>
          <w:spacing w:val="1"/>
        </w:rPr>
        <w:t xml:space="preserve"> </w:t>
      </w:r>
      <w:r>
        <w:t>decision-making</w:t>
      </w:r>
      <w:r>
        <w:rPr>
          <w:spacing w:val="1"/>
        </w:rPr>
        <w:t xml:space="preserve"> </w:t>
      </w:r>
      <w:r>
        <w:t>within</w:t>
      </w:r>
      <w:r>
        <w:rPr>
          <w:spacing w:val="1"/>
        </w:rPr>
        <w:t xml:space="preserve"> </w:t>
      </w:r>
      <w:r>
        <w:t>financial</w:t>
      </w:r>
      <w:r>
        <w:rPr>
          <w:spacing w:val="1"/>
        </w:rPr>
        <w:t xml:space="preserve"> </w:t>
      </w:r>
      <w:r>
        <w:t>institutions.</w:t>
      </w:r>
    </w:p>
    <w:p w14:paraId="12BAF3BA" w14:textId="77777777" w:rsidR="00C05579" w:rsidRDefault="00C05579">
      <w:pPr>
        <w:pStyle w:val="BodyText"/>
        <w:rPr>
          <w:sz w:val="26"/>
        </w:rPr>
      </w:pPr>
    </w:p>
    <w:p w14:paraId="2924F117" w14:textId="77777777" w:rsidR="00C05579" w:rsidRDefault="00C05579">
      <w:pPr>
        <w:pStyle w:val="BodyText"/>
        <w:rPr>
          <w:sz w:val="37"/>
        </w:rPr>
      </w:pPr>
    </w:p>
    <w:p w14:paraId="0941B844" w14:textId="77777777" w:rsidR="00C05579" w:rsidRDefault="00000000">
      <w:pPr>
        <w:pStyle w:val="BodyText"/>
        <w:spacing w:line="362" w:lineRule="auto"/>
        <w:ind w:left="140" w:right="588"/>
        <w:jc w:val="both"/>
      </w:pPr>
      <w:r>
        <w:t>Despite</w:t>
      </w:r>
      <w:r>
        <w:rPr>
          <w:spacing w:val="-4"/>
        </w:rPr>
        <w:t xml:space="preserve"> </w:t>
      </w:r>
      <w:r>
        <w:t>the</w:t>
      </w:r>
      <w:r>
        <w:rPr>
          <w:spacing w:val="-4"/>
        </w:rPr>
        <w:t xml:space="preserve"> </w:t>
      </w:r>
      <w:r>
        <w:t>ambitious</w:t>
      </w:r>
      <w:r>
        <w:rPr>
          <w:spacing w:val="-4"/>
        </w:rPr>
        <w:t xml:space="preserve"> </w:t>
      </w:r>
      <w:r>
        <w:t>scope</w:t>
      </w:r>
      <w:r>
        <w:rPr>
          <w:spacing w:val="-4"/>
        </w:rPr>
        <w:t xml:space="preserve"> </w:t>
      </w:r>
      <w:r>
        <w:t>of</w:t>
      </w:r>
      <w:r>
        <w:rPr>
          <w:spacing w:val="-10"/>
        </w:rPr>
        <w:t xml:space="preserve"> </w:t>
      </w:r>
      <w:r>
        <w:t>the</w:t>
      </w:r>
      <w:r>
        <w:rPr>
          <w:spacing w:val="-3"/>
        </w:rPr>
        <w:t xml:space="preserve"> </w:t>
      </w:r>
      <w:r>
        <w:t>project,</w:t>
      </w:r>
      <w:r>
        <w:rPr>
          <w:spacing w:val="-1"/>
        </w:rPr>
        <w:t xml:space="preserve"> </w:t>
      </w:r>
      <w:r>
        <w:t>several</w:t>
      </w:r>
      <w:r>
        <w:rPr>
          <w:spacing w:val="-7"/>
        </w:rPr>
        <w:t xml:space="preserve"> </w:t>
      </w:r>
      <w:r>
        <w:t>limitations</w:t>
      </w:r>
      <w:r>
        <w:rPr>
          <w:spacing w:val="-1"/>
        </w:rPr>
        <w:t xml:space="preserve"> </w:t>
      </w:r>
      <w:r>
        <w:t>must</w:t>
      </w:r>
      <w:r>
        <w:rPr>
          <w:spacing w:val="2"/>
        </w:rPr>
        <w:t xml:space="preserve"> </w:t>
      </w:r>
      <w:r>
        <w:t>be</w:t>
      </w:r>
      <w:r>
        <w:rPr>
          <w:spacing w:val="-4"/>
        </w:rPr>
        <w:t xml:space="preserve"> </w:t>
      </w:r>
      <w:r>
        <w:t>acknowledged</w:t>
      </w:r>
      <w:r>
        <w:rPr>
          <w:spacing w:val="-2"/>
        </w:rPr>
        <w:t xml:space="preserve"> </w:t>
      </w:r>
      <w:r>
        <w:t>and</w:t>
      </w:r>
      <w:r>
        <w:rPr>
          <w:spacing w:val="-58"/>
        </w:rPr>
        <w:t xml:space="preserve"> </w:t>
      </w:r>
      <w:r>
        <w:t>addressed:</w:t>
      </w:r>
    </w:p>
    <w:p w14:paraId="3946CDAD" w14:textId="77777777" w:rsidR="00C05579" w:rsidRDefault="00000000">
      <w:pPr>
        <w:pStyle w:val="BodyText"/>
        <w:spacing w:before="156" w:line="362" w:lineRule="auto"/>
        <w:ind w:left="140" w:right="137"/>
        <w:jc w:val="both"/>
      </w:pPr>
      <w:r>
        <w:rPr>
          <w:b/>
        </w:rPr>
        <w:t>Data Quality and Availability</w:t>
      </w:r>
      <w:r>
        <w:t>: The effectiveness of credit risk models heavily depends on</w:t>
      </w:r>
      <w:r>
        <w:rPr>
          <w:spacing w:val="1"/>
        </w:rPr>
        <w:t xml:space="preserve"> </w:t>
      </w:r>
      <w:r>
        <w:t>the quality and availability of historical data. Incomplete or inaccurate data can undermine</w:t>
      </w:r>
      <w:r>
        <w:rPr>
          <w:spacing w:val="1"/>
        </w:rPr>
        <w:t xml:space="preserve"> </w:t>
      </w:r>
      <w:r>
        <w:t>model</w:t>
      </w:r>
      <w:r>
        <w:rPr>
          <w:spacing w:val="-8"/>
        </w:rPr>
        <w:t xml:space="preserve"> </w:t>
      </w:r>
      <w:r>
        <w:t>performance</w:t>
      </w:r>
      <w:r>
        <w:rPr>
          <w:spacing w:val="1"/>
        </w:rPr>
        <w:t xml:space="preserve"> </w:t>
      </w:r>
      <w:r>
        <w:t>and</w:t>
      </w:r>
      <w:r>
        <w:rPr>
          <w:spacing w:val="2"/>
        </w:rPr>
        <w:t xml:space="preserve"> </w:t>
      </w:r>
      <w:r>
        <w:t>reliability.</w:t>
      </w:r>
    </w:p>
    <w:p w14:paraId="6C4D342F" w14:textId="77777777" w:rsidR="00C05579" w:rsidRDefault="00000000">
      <w:pPr>
        <w:pStyle w:val="BodyText"/>
        <w:spacing w:before="152" w:line="362" w:lineRule="auto"/>
        <w:ind w:left="140" w:right="142"/>
        <w:jc w:val="both"/>
      </w:pPr>
      <w:r>
        <w:rPr>
          <w:b/>
        </w:rPr>
        <w:t>Regulatory Constraints</w:t>
      </w:r>
      <w:r>
        <w:t>: Compliance with regulatory requirements and standards imposes</w:t>
      </w:r>
      <w:r>
        <w:rPr>
          <w:spacing w:val="1"/>
        </w:rPr>
        <w:t xml:space="preserve"> </w:t>
      </w:r>
      <w:r>
        <w:t>constraints on data usage, model development, and deployment. Models must align with</w:t>
      </w:r>
      <w:r>
        <w:rPr>
          <w:spacing w:val="1"/>
        </w:rPr>
        <w:t xml:space="preserve"> </w:t>
      </w:r>
      <w:r>
        <w:t>regulatory</w:t>
      </w:r>
      <w:r>
        <w:rPr>
          <w:spacing w:val="-9"/>
        </w:rPr>
        <w:t xml:space="preserve"> </w:t>
      </w:r>
      <w:r>
        <w:t>guidelines to</w:t>
      </w:r>
      <w:r>
        <w:rPr>
          <w:spacing w:val="2"/>
        </w:rPr>
        <w:t xml:space="preserve"> </w:t>
      </w:r>
      <w:r>
        <w:t>ensure</w:t>
      </w:r>
      <w:r>
        <w:rPr>
          <w:spacing w:val="5"/>
        </w:rPr>
        <w:t xml:space="preserve"> </w:t>
      </w:r>
      <w:r>
        <w:t>legal</w:t>
      </w:r>
      <w:r>
        <w:rPr>
          <w:spacing w:val="-7"/>
        </w:rPr>
        <w:t xml:space="preserve"> </w:t>
      </w:r>
      <w:r>
        <w:t>and</w:t>
      </w:r>
      <w:r>
        <w:rPr>
          <w:spacing w:val="2"/>
        </w:rPr>
        <w:t xml:space="preserve"> </w:t>
      </w:r>
      <w:r>
        <w:t>ethical</w:t>
      </w:r>
      <w:r>
        <w:rPr>
          <w:spacing w:val="-4"/>
        </w:rPr>
        <w:t xml:space="preserve"> </w:t>
      </w:r>
      <w:r>
        <w:t>compliance.</w:t>
      </w:r>
    </w:p>
    <w:p w14:paraId="68D7D86C"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6F3C4186" w14:textId="77777777" w:rsidR="00C05579" w:rsidRPr="00E57D1E" w:rsidRDefault="00000000" w:rsidP="00E57D1E">
      <w:pPr>
        <w:pStyle w:val="Heading2"/>
      </w:pPr>
      <w:bookmarkStart w:id="12" w:name="Background_and_Problem_Statement"/>
      <w:bookmarkStart w:id="13" w:name="_Toc165540148"/>
      <w:bookmarkStart w:id="14" w:name="_Toc165540335"/>
      <w:bookmarkStart w:id="15" w:name="_Toc165795790"/>
      <w:bookmarkEnd w:id="12"/>
      <w:r w:rsidRPr="00E57D1E">
        <w:lastRenderedPageBreak/>
        <w:t>Background and Problem Statement</w:t>
      </w:r>
      <w:bookmarkEnd w:id="13"/>
      <w:bookmarkEnd w:id="14"/>
      <w:bookmarkEnd w:id="15"/>
    </w:p>
    <w:p w14:paraId="75AA9601" w14:textId="77777777" w:rsidR="00C05579" w:rsidRDefault="00C05579">
      <w:pPr>
        <w:pStyle w:val="BodyText"/>
        <w:rPr>
          <w:sz w:val="20"/>
        </w:rPr>
      </w:pPr>
    </w:p>
    <w:p w14:paraId="2C49ACF6" w14:textId="77777777" w:rsidR="00C05579" w:rsidRDefault="00C05579">
      <w:pPr>
        <w:pStyle w:val="BodyText"/>
        <w:spacing w:before="10"/>
        <w:rPr>
          <w:sz w:val="16"/>
        </w:rPr>
      </w:pPr>
    </w:p>
    <w:p w14:paraId="217D11F1" w14:textId="77777777" w:rsidR="00C05579" w:rsidRDefault="00000000">
      <w:pPr>
        <w:pStyle w:val="Heading5"/>
        <w:spacing w:before="90"/>
        <w:jc w:val="left"/>
      </w:pPr>
      <w:r>
        <w:t>Background:</w:t>
      </w:r>
    </w:p>
    <w:p w14:paraId="56260358" w14:textId="77777777" w:rsidR="00C05579" w:rsidRDefault="00C05579">
      <w:pPr>
        <w:pStyle w:val="BodyText"/>
        <w:spacing w:before="9"/>
        <w:rPr>
          <w:b/>
        </w:rPr>
      </w:pPr>
    </w:p>
    <w:p w14:paraId="0B5B3B09" w14:textId="77777777" w:rsidR="00C05579" w:rsidRDefault="00000000">
      <w:pPr>
        <w:pStyle w:val="BodyText"/>
        <w:spacing w:line="362" w:lineRule="auto"/>
        <w:ind w:left="140" w:right="135"/>
        <w:jc w:val="both"/>
      </w:pPr>
      <w:r>
        <w:t>Credit risk</w:t>
      </w:r>
      <w:r>
        <w:rPr>
          <w:spacing w:val="-4"/>
        </w:rPr>
        <w:t xml:space="preserve"> </w:t>
      </w:r>
      <w:r>
        <w:t>analysis</w:t>
      </w:r>
      <w:r>
        <w:rPr>
          <w:spacing w:val="-2"/>
        </w:rPr>
        <w:t xml:space="preserve"> </w:t>
      </w:r>
      <w:r>
        <w:t>is</w:t>
      </w:r>
      <w:r>
        <w:rPr>
          <w:spacing w:val="-5"/>
        </w:rPr>
        <w:t xml:space="preserve"> </w:t>
      </w:r>
      <w:r>
        <w:t>a</w:t>
      </w:r>
      <w:r>
        <w:rPr>
          <w:spacing w:val="-5"/>
        </w:rPr>
        <w:t xml:space="preserve"> </w:t>
      </w:r>
      <w:r>
        <w:t>critical</w:t>
      </w:r>
      <w:r>
        <w:rPr>
          <w:spacing w:val="-12"/>
        </w:rPr>
        <w:t xml:space="preserve"> </w:t>
      </w:r>
      <w:r>
        <w:t>process</w:t>
      </w:r>
      <w:r>
        <w:rPr>
          <w:spacing w:val="-5"/>
        </w:rPr>
        <w:t xml:space="preserve"> </w:t>
      </w:r>
      <w:r>
        <w:t>within</w:t>
      </w:r>
      <w:r>
        <w:rPr>
          <w:spacing w:val="-1"/>
        </w:rPr>
        <w:t xml:space="preserve"> </w:t>
      </w:r>
      <w:r>
        <w:t>financial</w:t>
      </w:r>
      <w:r>
        <w:rPr>
          <w:spacing w:val="-8"/>
        </w:rPr>
        <w:t xml:space="preserve"> </w:t>
      </w:r>
      <w:r>
        <w:t>institutions</w:t>
      </w:r>
      <w:r>
        <w:rPr>
          <w:spacing w:val="-6"/>
        </w:rPr>
        <w:t xml:space="preserve"> </w:t>
      </w:r>
      <w:r>
        <w:t>that</w:t>
      </w:r>
      <w:r>
        <w:rPr>
          <w:spacing w:val="7"/>
        </w:rPr>
        <w:t xml:space="preserve"> </w:t>
      </w:r>
      <w:r>
        <w:t>involves</w:t>
      </w:r>
      <w:r>
        <w:rPr>
          <w:spacing w:val="-5"/>
        </w:rPr>
        <w:t xml:space="preserve"> </w:t>
      </w:r>
      <w:r>
        <w:t>assessing</w:t>
      </w:r>
      <w:r>
        <w:rPr>
          <w:spacing w:val="-4"/>
        </w:rPr>
        <w:t xml:space="preserve"> </w:t>
      </w:r>
      <w:r>
        <w:t>the</w:t>
      </w:r>
      <w:r>
        <w:rPr>
          <w:spacing w:val="-58"/>
        </w:rPr>
        <w:t xml:space="preserve"> </w:t>
      </w:r>
      <w:r>
        <w:t>likelihood</w:t>
      </w:r>
      <w:r>
        <w:rPr>
          <w:spacing w:val="-12"/>
        </w:rPr>
        <w:t xml:space="preserve"> </w:t>
      </w:r>
      <w:r>
        <w:t>of</w:t>
      </w:r>
      <w:r>
        <w:rPr>
          <w:spacing w:val="-10"/>
        </w:rPr>
        <w:t xml:space="preserve"> </w:t>
      </w:r>
      <w:r>
        <w:t>borrowers</w:t>
      </w:r>
      <w:r>
        <w:rPr>
          <w:spacing w:val="-9"/>
        </w:rPr>
        <w:t xml:space="preserve"> </w:t>
      </w:r>
      <w:r>
        <w:t>defaulting</w:t>
      </w:r>
      <w:r>
        <w:rPr>
          <w:spacing w:val="-6"/>
        </w:rPr>
        <w:t xml:space="preserve"> </w:t>
      </w:r>
      <w:r>
        <w:t>on</w:t>
      </w:r>
      <w:r>
        <w:rPr>
          <w:spacing w:val="-12"/>
        </w:rPr>
        <w:t xml:space="preserve"> </w:t>
      </w:r>
      <w:r>
        <w:t>their</w:t>
      </w:r>
      <w:r>
        <w:rPr>
          <w:spacing w:val="-1"/>
        </w:rPr>
        <w:t xml:space="preserve"> </w:t>
      </w:r>
      <w:r>
        <w:t>loans</w:t>
      </w:r>
      <w:r>
        <w:rPr>
          <w:spacing w:val="-9"/>
        </w:rPr>
        <w:t xml:space="preserve"> </w:t>
      </w:r>
      <w:r>
        <w:t>or</w:t>
      </w:r>
      <w:r>
        <w:rPr>
          <w:spacing w:val="-10"/>
        </w:rPr>
        <w:t xml:space="preserve"> </w:t>
      </w:r>
      <w:r>
        <w:t>credit</w:t>
      </w:r>
      <w:r>
        <w:rPr>
          <w:spacing w:val="-7"/>
        </w:rPr>
        <w:t xml:space="preserve"> </w:t>
      </w:r>
      <w:r>
        <w:t>obligations.</w:t>
      </w:r>
      <w:r>
        <w:rPr>
          <w:spacing w:val="-5"/>
        </w:rPr>
        <w:t xml:space="preserve"> </w:t>
      </w:r>
      <w:r>
        <w:t>This</w:t>
      </w:r>
      <w:r>
        <w:rPr>
          <w:spacing w:val="-9"/>
        </w:rPr>
        <w:t xml:space="preserve"> </w:t>
      </w:r>
      <w:r>
        <w:t>analysis is</w:t>
      </w:r>
      <w:r>
        <w:rPr>
          <w:spacing w:val="-9"/>
        </w:rPr>
        <w:t xml:space="preserve"> </w:t>
      </w:r>
      <w:r>
        <w:t>vital</w:t>
      </w:r>
      <w:r>
        <w:rPr>
          <w:spacing w:val="-7"/>
        </w:rPr>
        <w:t xml:space="preserve"> </w:t>
      </w:r>
      <w:r>
        <w:t>for</w:t>
      </w:r>
      <w:r>
        <w:rPr>
          <w:spacing w:val="-57"/>
        </w:rPr>
        <w:t xml:space="preserve"> </w:t>
      </w:r>
      <w:r>
        <w:t>maintaining a healthy loan portfolio, managing financial risks, and ensuring the stability of</w:t>
      </w:r>
      <w:r>
        <w:rPr>
          <w:spacing w:val="1"/>
        </w:rPr>
        <w:t xml:space="preserve"> </w:t>
      </w:r>
      <w:r>
        <w:t>financial</w:t>
      </w:r>
      <w:r>
        <w:rPr>
          <w:spacing w:val="-4"/>
        </w:rPr>
        <w:t xml:space="preserve"> </w:t>
      </w:r>
      <w:r>
        <w:t>institutions.</w:t>
      </w:r>
    </w:p>
    <w:p w14:paraId="45F4899B" w14:textId="77777777" w:rsidR="00C05579" w:rsidRDefault="00000000">
      <w:pPr>
        <w:pStyle w:val="BodyText"/>
        <w:spacing w:before="153" w:line="362" w:lineRule="auto"/>
        <w:ind w:left="140" w:right="132"/>
        <w:jc w:val="both"/>
      </w:pPr>
      <w:r>
        <w:t>Financial institutions, such as banks, lending companies, and credit unions, are exposed to</w:t>
      </w:r>
      <w:r>
        <w:rPr>
          <w:spacing w:val="1"/>
        </w:rPr>
        <w:t xml:space="preserve"> </w:t>
      </w:r>
      <w:r>
        <w:t>credit risk when they extend credit to individuals or businesses. The primary concern is that</w:t>
      </w:r>
      <w:r>
        <w:rPr>
          <w:spacing w:val="1"/>
        </w:rPr>
        <w:t xml:space="preserve"> </w:t>
      </w:r>
      <w:r>
        <w:t>borrowers</w:t>
      </w:r>
      <w:r>
        <w:rPr>
          <w:spacing w:val="-5"/>
        </w:rPr>
        <w:t xml:space="preserve"> </w:t>
      </w:r>
      <w:r>
        <w:t>may</w:t>
      </w:r>
      <w:r>
        <w:rPr>
          <w:spacing w:val="-8"/>
        </w:rPr>
        <w:t xml:space="preserve"> </w:t>
      </w:r>
      <w:r>
        <w:t>not</w:t>
      </w:r>
      <w:r>
        <w:rPr>
          <w:spacing w:val="-3"/>
        </w:rPr>
        <w:t xml:space="preserve"> </w:t>
      </w:r>
      <w:r>
        <w:t>be</w:t>
      </w:r>
      <w:r>
        <w:rPr>
          <w:spacing w:val="-4"/>
        </w:rPr>
        <w:t xml:space="preserve"> </w:t>
      </w:r>
      <w:r>
        <w:t>able</w:t>
      </w:r>
      <w:r>
        <w:rPr>
          <w:spacing w:val="-4"/>
        </w:rPr>
        <w:t xml:space="preserve"> </w:t>
      </w:r>
      <w:r>
        <w:t>to</w:t>
      </w:r>
      <w:r>
        <w:rPr>
          <w:spacing w:val="-3"/>
        </w:rPr>
        <w:t xml:space="preserve"> </w:t>
      </w:r>
      <w:r>
        <w:t>fulfill</w:t>
      </w:r>
      <w:r>
        <w:rPr>
          <w:spacing w:val="-11"/>
        </w:rPr>
        <w:t xml:space="preserve"> </w:t>
      </w:r>
      <w:r>
        <w:t>their</w:t>
      </w:r>
      <w:r>
        <w:rPr>
          <w:spacing w:val="-2"/>
        </w:rPr>
        <w:t xml:space="preserve"> </w:t>
      </w:r>
      <w:r>
        <w:t>repayment</w:t>
      </w:r>
      <w:r>
        <w:rPr>
          <w:spacing w:val="-7"/>
        </w:rPr>
        <w:t xml:space="preserve"> </w:t>
      </w:r>
      <w:r>
        <w:t>obligations,</w:t>
      </w:r>
      <w:r>
        <w:rPr>
          <w:spacing w:val="3"/>
        </w:rPr>
        <w:t xml:space="preserve"> </w:t>
      </w:r>
      <w:r>
        <w:t>leading</w:t>
      </w:r>
      <w:r>
        <w:rPr>
          <w:spacing w:val="-3"/>
        </w:rPr>
        <w:t xml:space="preserve"> </w:t>
      </w:r>
      <w:r>
        <w:t>to</w:t>
      </w:r>
      <w:r>
        <w:rPr>
          <w:spacing w:val="-3"/>
        </w:rPr>
        <w:t xml:space="preserve"> </w:t>
      </w:r>
      <w:r>
        <w:t>potential</w:t>
      </w:r>
      <w:r>
        <w:rPr>
          <w:spacing w:val="-7"/>
        </w:rPr>
        <w:t xml:space="preserve"> </w:t>
      </w:r>
      <w:r>
        <w:t>losses</w:t>
      </w:r>
      <w:r>
        <w:rPr>
          <w:spacing w:val="-1"/>
        </w:rPr>
        <w:t xml:space="preserve"> </w:t>
      </w:r>
      <w:r>
        <w:t>for</w:t>
      </w:r>
      <w:r>
        <w:rPr>
          <w:spacing w:val="-58"/>
        </w:rPr>
        <w:t xml:space="preserve"> </w:t>
      </w:r>
      <w:r>
        <w:t>the lender. Effective credit risk analysis involves evaluating various factors to estimate the</w:t>
      </w:r>
      <w:r>
        <w:rPr>
          <w:spacing w:val="1"/>
        </w:rPr>
        <w:t xml:space="preserve"> </w:t>
      </w:r>
      <w:r>
        <w:t>probability</w:t>
      </w:r>
      <w:r>
        <w:rPr>
          <w:spacing w:val="-4"/>
        </w:rPr>
        <w:t xml:space="preserve"> </w:t>
      </w:r>
      <w:r>
        <w:t>of</w:t>
      </w:r>
      <w:r>
        <w:rPr>
          <w:spacing w:val="-6"/>
        </w:rPr>
        <w:t xml:space="preserve"> </w:t>
      </w:r>
      <w:r>
        <w:t>default</w:t>
      </w:r>
      <w:r>
        <w:rPr>
          <w:spacing w:val="6"/>
        </w:rPr>
        <w:t xml:space="preserve"> </w:t>
      </w:r>
      <w:r>
        <w:t>and</w:t>
      </w:r>
      <w:r>
        <w:rPr>
          <w:spacing w:val="2"/>
        </w:rPr>
        <w:t xml:space="preserve"> </w:t>
      </w:r>
      <w:r>
        <w:t>the potential</w:t>
      </w:r>
      <w:r>
        <w:rPr>
          <w:spacing w:val="-7"/>
        </w:rPr>
        <w:t xml:space="preserve"> </w:t>
      </w:r>
      <w:r>
        <w:t>severity</w:t>
      </w:r>
      <w:r>
        <w:rPr>
          <w:spacing w:val="-9"/>
        </w:rPr>
        <w:t xml:space="preserve"> </w:t>
      </w:r>
      <w:r>
        <w:t>of</w:t>
      </w:r>
      <w:r>
        <w:rPr>
          <w:spacing w:val="-1"/>
        </w:rPr>
        <w:t xml:space="preserve"> </w:t>
      </w:r>
      <w:r>
        <w:t>losses</w:t>
      </w:r>
      <w:r>
        <w:rPr>
          <w:spacing w:val="3"/>
        </w:rPr>
        <w:t xml:space="preserve"> </w:t>
      </w:r>
      <w:r>
        <w:t>if</w:t>
      </w:r>
      <w:r>
        <w:rPr>
          <w:spacing w:val="-6"/>
        </w:rPr>
        <w:t xml:space="preserve"> </w:t>
      </w:r>
      <w:r>
        <w:t>default</w:t>
      </w:r>
      <w:r>
        <w:rPr>
          <w:spacing w:val="7"/>
        </w:rPr>
        <w:t xml:space="preserve"> </w:t>
      </w:r>
      <w:r>
        <w:t>occurs.</w:t>
      </w:r>
    </w:p>
    <w:p w14:paraId="514FE822" w14:textId="77777777" w:rsidR="00C05579" w:rsidRDefault="00000000">
      <w:pPr>
        <w:pStyle w:val="Heading5"/>
        <w:spacing w:before="154"/>
      </w:pPr>
      <w:r>
        <w:t>Problem</w:t>
      </w:r>
      <w:r>
        <w:rPr>
          <w:spacing w:val="-5"/>
        </w:rPr>
        <w:t xml:space="preserve"> </w:t>
      </w:r>
      <w:proofErr w:type="gramStart"/>
      <w:r>
        <w:t>Statement :</w:t>
      </w:r>
      <w:proofErr w:type="gramEnd"/>
    </w:p>
    <w:p w14:paraId="01893E9E" w14:textId="77777777" w:rsidR="00C05579" w:rsidRDefault="00C05579">
      <w:pPr>
        <w:pStyle w:val="BodyText"/>
        <w:spacing w:before="3"/>
        <w:rPr>
          <w:b/>
          <w:sz w:val="25"/>
        </w:rPr>
      </w:pPr>
    </w:p>
    <w:p w14:paraId="0933D3D9" w14:textId="77777777" w:rsidR="00C05579" w:rsidRDefault="00000000">
      <w:pPr>
        <w:pStyle w:val="BodyText"/>
        <w:spacing w:line="360" w:lineRule="auto"/>
        <w:ind w:left="140" w:right="140"/>
        <w:jc w:val="both"/>
      </w:pPr>
      <w:r>
        <w:t>The problem of credit risk analysis involves developing robust methodologies and models to</w:t>
      </w:r>
      <w:r>
        <w:rPr>
          <w:spacing w:val="1"/>
        </w:rPr>
        <w:t xml:space="preserve"> </w:t>
      </w:r>
      <w:r>
        <w:t>assess and manage credit risk effectively. The goal is to make informed decisions about</w:t>
      </w:r>
      <w:r>
        <w:rPr>
          <w:spacing w:val="1"/>
        </w:rPr>
        <w:t xml:space="preserve"> </w:t>
      </w:r>
      <w:r>
        <w:t>extending</w:t>
      </w:r>
      <w:r>
        <w:rPr>
          <w:spacing w:val="-7"/>
        </w:rPr>
        <w:t xml:space="preserve"> </w:t>
      </w:r>
      <w:r>
        <w:t>credit</w:t>
      </w:r>
      <w:r>
        <w:rPr>
          <w:spacing w:val="-1"/>
        </w:rPr>
        <w:t xml:space="preserve"> </w:t>
      </w:r>
      <w:r>
        <w:t>while</w:t>
      </w:r>
      <w:r>
        <w:rPr>
          <w:spacing w:val="-2"/>
        </w:rPr>
        <w:t xml:space="preserve"> </w:t>
      </w:r>
      <w:r>
        <w:t>minimizing</w:t>
      </w:r>
      <w:r>
        <w:rPr>
          <w:spacing w:val="-6"/>
        </w:rPr>
        <w:t xml:space="preserve"> </w:t>
      </w:r>
      <w:r>
        <w:t>potential</w:t>
      </w:r>
      <w:r>
        <w:rPr>
          <w:spacing w:val="-6"/>
        </w:rPr>
        <w:t xml:space="preserve"> </w:t>
      </w:r>
      <w:r>
        <w:t>losses</w:t>
      </w:r>
      <w:r>
        <w:rPr>
          <w:spacing w:val="-4"/>
        </w:rPr>
        <w:t xml:space="preserve"> </w:t>
      </w:r>
      <w:r>
        <w:t>due</w:t>
      </w:r>
      <w:r>
        <w:rPr>
          <w:spacing w:val="-7"/>
        </w:rPr>
        <w:t xml:space="preserve"> </w:t>
      </w:r>
      <w:r>
        <w:t>to</w:t>
      </w:r>
      <w:r>
        <w:rPr>
          <w:spacing w:val="-1"/>
        </w:rPr>
        <w:t xml:space="preserve"> </w:t>
      </w:r>
      <w:r>
        <w:t>defaults.</w:t>
      </w:r>
      <w:r>
        <w:rPr>
          <w:spacing w:val="1"/>
        </w:rPr>
        <w:t xml:space="preserve"> </w:t>
      </w:r>
      <w:r>
        <w:t>Key</w:t>
      </w:r>
      <w:r>
        <w:rPr>
          <w:spacing w:val="-11"/>
        </w:rPr>
        <w:t xml:space="preserve"> </w:t>
      </w:r>
      <w:r>
        <w:t>aspects</w:t>
      </w:r>
      <w:r>
        <w:rPr>
          <w:spacing w:val="-8"/>
        </w:rPr>
        <w:t xml:space="preserve"> </w:t>
      </w:r>
      <w:r>
        <w:t>of</w:t>
      </w:r>
      <w:r>
        <w:rPr>
          <w:spacing w:val="-14"/>
        </w:rPr>
        <w:t xml:space="preserve"> </w:t>
      </w:r>
      <w:r>
        <w:t>the</w:t>
      </w:r>
      <w:r>
        <w:rPr>
          <w:spacing w:val="-7"/>
        </w:rPr>
        <w:t xml:space="preserve"> </w:t>
      </w:r>
      <w:r>
        <w:t>problem</w:t>
      </w:r>
      <w:r>
        <w:rPr>
          <w:spacing w:val="-57"/>
        </w:rPr>
        <w:t xml:space="preserve"> </w:t>
      </w:r>
      <w:r>
        <w:t>include:</w:t>
      </w:r>
    </w:p>
    <w:p w14:paraId="2452D1E6" w14:textId="3163B9F1" w:rsidR="00C05579" w:rsidRDefault="00000000">
      <w:pPr>
        <w:pStyle w:val="BodyText"/>
        <w:spacing w:before="164" w:line="501" w:lineRule="auto"/>
        <w:ind w:left="140" w:right="6040"/>
        <w:jc w:val="both"/>
      </w:pPr>
      <w:r>
        <w:t>1. Data Collection And Analysis</w:t>
      </w:r>
      <w:r>
        <w:rPr>
          <w:spacing w:val="-57"/>
        </w:rPr>
        <w:t xml:space="preserve"> </w:t>
      </w:r>
      <w:proofErr w:type="gramStart"/>
      <w:r>
        <w:t>2.Decsion</w:t>
      </w:r>
      <w:proofErr w:type="gramEnd"/>
      <w:r>
        <w:rPr>
          <w:spacing w:val="-4"/>
        </w:rPr>
        <w:t xml:space="preserve"> </w:t>
      </w:r>
      <w:r>
        <w:t>Making</w:t>
      </w:r>
    </w:p>
    <w:p w14:paraId="184B2E06" w14:textId="77777777" w:rsidR="00C05579" w:rsidRDefault="00000000">
      <w:pPr>
        <w:pStyle w:val="ListParagraph"/>
        <w:numPr>
          <w:ilvl w:val="0"/>
          <w:numId w:val="2"/>
        </w:numPr>
        <w:tabs>
          <w:tab w:val="left" w:pos="323"/>
        </w:tabs>
        <w:spacing w:line="270" w:lineRule="exact"/>
        <w:jc w:val="both"/>
        <w:rPr>
          <w:sz w:val="24"/>
        </w:rPr>
      </w:pPr>
      <w:r>
        <w:rPr>
          <w:sz w:val="24"/>
        </w:rPr>
        <w:t>Model</w:t>
      </w:r>
      <w:r>
        <w:rPr>
          <w:spacing w:val="-11"/>
          <w:sz w:val="24"/>
        </w:rPr>
        <w:t xml:space="preserve"> </w:t>
      </w:r>
      <w:r>
        <w:rPr>
          <w:sz w:val="24"/>
        </w:rPr>
        <w:t>development</w:t>
      </w:r>
    </w:p>
    <w:p w14:paraId="173166A0" w14:textId="77777777" w:rsidR="00C05579" w:rsidRDefault="00C05579">
      <w:pPr>
        <w:pStyle w:val="BodyText"/>
        <w:spacing w:before="1"/>
        <w:rPr>
          <w:sz w:val="26"/>
        </w:rPr>
      </w:pPr>
    </w:p>
    <w:p w14:paraId="5D3ABA10" w14:textId="77777777" w:rsidR="00C05579" w:rsidRDefault="00000000">
      <w:pPr>
        <w:pStyle w:val="ListParagraph"/>
        <w:numPr>
          <w:ilvl w:val="0"/>
          <w:numId w:val="2"/>
        </w:numPr>
        <w:tabs>
          <w:tab w:val="left" w:pos="386"/>
        </w:tabs>
        <w:spacing w:before="1"/>
        <w:ind w:left="385" w:hanging="246"/>
        <w:jc w:val="both"/>
        <w:rPr>
          <w:sz w:val="24"/>
        </w:rPr>
      </w:pPr>
      <w:r>
        <w:rPr>
          <w:sz w:val="24"/>
        </w:rPr>
        <w:t>Risk</w:t>
      </w:r>
      <w:r>
        <w:rPr>
          <w:spacing w:val="-6"/>
          <w:sz w:val="24"/>
        </w:rPr>
        <w:t xml:space="preserve"> </w:t>
      </w:r>
      <w:proofErr w:type="spellStart"/>
      <w:r>
        <w:rPr>
          <w:sz w:val="24"/>
        </w:rPr>
        <w:t>Assesment</w:t>
      </w:r>
      <w:proofErr w:type="spellEnd"/>
    </w:p>
    <w:p w14:paraId="3100E745" w14:textId="77777777" w:rsidR="00C05579" w:rsidRDefault="00C05579">
      <w:pPr>
        <w:pStyle w:val="BodyText"/>
        <w:spacing w:before="7"/>
        <w:rPr>
          <w:sz w:val="25"/>
        </w:rPr>
      </w:pPr>
    </w:p>
    <w:p w14:paraId="0AB50FFF" w14:textId="77777777" w:rsidR="00C05579" w:rsidRDefault="00000000">
      <w:pPr>
        <w:pStyle w:val="ListParagraph"/>
        <w:numPr>
          <w:ilvl w:val="0"/>
          <w:numId w:val="2"/>
        </w:numPr>
        <w:tabs>
          <w:tab w:val="left" w:pos="385"/>
        </w:tabs>
        <w:ind w:left="384" w:hanging="245"/>
        <w:jc w:val="both"/>
        <w:rPr>
          <w:sz w:val="24"/>
        </w:rPr>
      </w:pPr>
      <w:r>
        <w:rPr>
          <w:sz w:val="24"/>
        </w:rPr>
        <w:t>Monitoring</w:t>
      </w:r>
      <w:r>
        <w:rPr>
          <w:spacing w:val="-5"/>
          <w:sz w:val="24"/>
        </w:rPr>
        <w:t xml:space="preserve"> </w:t>
      </w:r>
      <w:r>
        <w:rPr>
          <w:sz w:val="24"/>
        </w:rPr>
        <w:t>and</w:t>
      </w:r>
      <w:r>
        <w:rPr>
          <w:spacing w:val="-2"/>
          <w:sz w:val="24"/>
        </w:rPr>
        <w:t xml:space="preserve"> </w:t>
      </w:r>
      <w:r>
        <w:rPr>
          <w:sz w:val="24"/>
        </w:rPr>
        <w:t>Adaptation</w:t>
      </w:r>
    </w:p>
    <w:p w14:paraId="5F335984" w14:textId="77777777" w:rsidR="00C05579" w:rsidRDefault="00C05579">
      <w:pPr>
        <w:pStyle w:val="BodyText"/>
        <w:rPr>
          <w:sz w:val="26"/>
        </w:rPr>
      </w:pPr>
    </w:p>
    <w:p w14:paraId="4FFDF96A" w14:textId="77777777" w:rsidR="00C05579" w:rsidRDefault="00C05579">
      <w:pPr>
        <w:pStyle w:val="BodyText"/>
        <w:rPr>
          <w:sz w:val="26"/>
        </w:rPr>
      </w:pPr>
    </w:p>
    <w:p w14:paraId="5D5636E4" w14:textId="77777777" w:rsidR="00C05579" w:rsidRDefault="00C05579">
      <w:pPr>
        <w:pStyle w:val="BodyText"/>
        <w:spacing w:before="9"/>
        <w:rPr>
          <w:sz w:val="23"/>
        </w:rPr>
      </w:pPr>
    </w:p>
    <w:p w14:paraId="4F84AB6F" w14:textId="77777777" w:rsidR="00C05579" w:rsidRDefault="00000000">
      <w:pPr>
        <w:pStyle w:val="BodyText"/>
        <w:spacing w:before="1" w:line="360" w:lineRule="auto"/>
        <w:ind w:left="140" w:right="136"/>
        <w:jc w:val="both"/>
      </w:pPr>
      <w:r>
        <w:t>The</w:t>
      </w:r>
      <w:r>
        <w:rPr>
          <w:spacing w:val="1"/>
        </w:rPr>
        <w:t xml:space="preserve"> </w:t>
      </w:r>
      <w:r>
        <w:t>challenge</w:t>
      </w:r>
      <w:r>
        <w:rPr>
          <w:spacing w:val="1"/>
        </w:rPr>
        <w:t xml:space="preserve"> </w:t>
      </w:r>
      <w:r>
        <w:t>of</w:t>
      </w:r>
      <w:r>
        <w:rPr>
          <w:spacing w:val="1"/>
        </w:rPr>
        <w:t xml:space="preserve"> </w:t>
      </w:r>
      <w:r>
        <w:t>credit</w:t>
      </w:r>
      <w:r>
        <w:rPr>
          <w:spacing w:val="1"/>
        </w:rPr>
        <w:t xml:space="preserve"> </w:t>
      </w:r>
      <w:r>
        <w:t>risk</w:t>
      </w:r>
      <w:r>
        <w:rPr>
          <w:spacing w:val="1"/>
        </w:rPr>
        <w:t xml:space="preserve"> </w:t>
      </w:r>
      <w:r>
        <w:t>analysis</w:t>
      </w:r>
      <w:r>
        <w:rPr>
          <w:spacing w:val="1"/>
        </w:rPr>
        <w:t xml:space="preserve"> </w:t>
      </w:r>
      <w:r>
        <w:t>involves</w:t>
      </w:r>
      <w:r>
        <w:rPr>
          <w:spacing w:val="1"/>
        </w:rPr>
        <w:t xml:space="preserve"> </w:t>
      </w:r>
      <w:r>
        <w:t>leveraging</w:t>
      </w:r>
      <w:r>
        <w:rPr>
          <w:spacing w:val="1"/>
        </w:rPr>
        <w:t xml:space="preserve"> </w:t>
      </w:r>
      <w:r>
        <w:t>data</w:t>
      </w:r>
      <w:r>
        <w:rPr>
          <w:spacing w:val="1"/>
        </w:rPr>
        <w:t xml:space="preserve"> </w:t>
      </w:r>
      <w:r>
        <w:t>and</w:t>
      </w:r>
      <w:r>
        <w:rPr>
          <w:spacing w:val="1"/>
        </w:rPr>
        <w:t xml:space="preserve"> </w:t>
      </w:r>
      <w:r>
        <w:t>advanced</w:t>
      </w:r>
      <w:r>
        <w:rPr>
          <w:spacing w:val="1"/>
        </w:rPr>
        <w:t xml:space="preserve"> </w:t>
      </w:r>
      <w:r>
        <w:t>analytical</w:t>
      </w:r>
      <w:r>
        <w:rPr>
          <w:spacing w:val="1"/>
        </w:rPr>
        <w:t xml:space="preserve"> </w:t>
      </w:r>
      <w:r>
        <w:t>techniques</w:t>
      </w:r>
      <w:r>
        <w:rPr>
          <w:spacing w:val="-12"/>
        </w:rPr>
        <w:t xml:space="preserve"> </w:t>
      </w:r>
      <w:r>
        <w:t>to</w:t>
      </w:r>
      <w:r>
        <w:rPr>
          <w:spacing w:val="-9"/>
        </w:rPr>
        <w:t xml:space="preserve"> </w:t>
      </w:r>
      <w:r>
        <w:t>make</w:t>
      </w:r>
      <w:r>
        <w:rPr>
          <w:spacing w:val="-7"/>
        </w:rPr>
        <w:t xml:space="preserve"> </w:t>
      </w:r>
      <w:r>
        <w:t>informed</w:t>
      </w:r>
      <w:r>
        <w:rPr>
          <w:spacing w:val="-10"/>
        </w:rPr>
        <w:t xml:space="preserve"> </w:t>
      </w:r>
      <w:r>
        <w:t>decisions</w:t>
      </w:r>
      <w:r>
        <w:rPr>
          <w:spacing w:val="-12"/>
        </w:rPr>
        <w:t xml:space="preserve"> </w:t>
      </w:r>
      <w:r>
        <w:t>about</w:t>
      </w:r>
      <w:r>
        <w:rPr>
          <w:spacing w:val="-9"/>
        </w:rPr>
        <w:t xml:space="preserve"> </w:t>
      </w:r>
      <w:r>
        <w:t>lending,</w:t>
      </w:r>
      <w:r>
        <w:rPr>
          <w:spacing w:val="-8"/>
        </w:rPr>
        <w:t xml:space="preserve"> </w:t>
      </w:r>
      <w:r>
        <w:t>while</w:t>
      </w:r>
      <w:r>
        <w:rPr>
          <w:spacing w:val="-11"/>
        </w:rPr>
        <w:t xml:space="preserve"> </w:t>
      </w:r>
      <w:r>
        <w:t>safeguarding</w:t>
      </w:r>
      <w:r>
        <w:rPr>
          <w:spacing w:val="-10"/>
        </w:rPr>
        <w:t xml:space="preserve"> </w:t>
      </w:r>
      <w:r>
        <w:t>financial</w:t>
      </w:r>
      <w:r>
        <w:rPr>
          <w:spacing w:val="-14"/>
        </w:rPr>
        <w:t xml:space="preserve"> </w:t>
      </w:r>
      <w:r>
        <w:t>institutions</w:t>
      </w:r>
      <w:r>
        <w:rPr>
          <w:spacing w:val="-57"/>
        </w:rPr>
        <w:t xml:space="preserve"> </w:t>
      </w:r>
      <w:r>
        <w:t>against potential losses associated with borrower defaults. The ultimate objective is to strike a</w:t>
      </w:r>
      <w:r>
        <w:rPr>
          <w:spacing w:val="-57"/>
        </w:rPr>
        <w:t xml:space="preserve"> </w:t>
      </w:r>
      <w:r>
        <w:t>balance between risk and reward in credit activities, thereby ensuring the long-term viability</w:t>
      </w:r>
      <w:r>
        <w:rPr>
          <w:spacing w:val="1"/>
        </w:rPr>
        <w:t xml:space="preserve"> </w:t>
      </w:r>
      <w:r>
        <w:t>and</w:t>
      </w:r>
      <w:r>
        <w:rPr>
          <w:spacing w:val="1"/>
        </w:rPr>
        <w:t xml:space="preserve"> </w:t>
      </w:r>
      <w:r>
        <w:t>stability</w:t>
      </w:r>
      <w:r>
        <w:rPr>
          <w:spacing w:val="-8"/>
        </w:rPr>
        <w:t xml:space="preserve"> </w:t>
      </w:r>
      <w:r>
        <w:t>of</w:t>
      </w:r>
      <w:r>
        <w:rPr>
          <w:spacing w:val="-1"/>
        </w:rPr>
        <w:t xml:space="preserve"> </w:t>
      </w:r>
      <w:r>
        <w:t>financial</w:t>
      </w:r>
      <w:r>
        <w:rPr>
          <w:spacing w:val="2"/>
        </w:rPr>
        <w:t xml:space="preserve"> </w:t>
      </w:r>
      <w:r>
        <w:t>institutions.</w:t>
      </w:r>
    </w:p>
    <w:p w14:paraId="2FB19CAA"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4BD3E958" w14:textId="77777777" w:rsidR="00C05579" w:rsidRDefault="00000000" w:rsidP="00E57D1E">
      <w:pPr>
        <w:pStyle w:val="Heading1"/>
      </w:pPr>
      <w:bookmarkStart w:id="16" w:name="Credit_Risk_Overview"/>
      <w:bookmarkStart w:id="17" w:name="_Toc165540149"/>
      <w:bookmarkStart w:id="18" w:name="_Toc165540336"/>
      <w:bookmarkStart w:id="19" w:name="_Toc165795791"/>
      <w:bookmarkEnd w:id="16"/>
      <w:r>
        <w:lastRenderedPageBreak/>
        <w:t>Credit</w:t>
      </w:r>
      <w:r>
        <w:rPr>
          <w:spacing w:val="-6"/>
        </w:rPr>
        <w:t xml:space="preserve"> </w:t>
      </w:r>
      <w:r>
        <w:t>Risk</w:t>
      </w:r>
      <w:r>
        <w:rPr>
          <w:spacing w:val="-6"/>
        </w:rPr>
        <w:t xml:space="preserve"> </w:t>
      </w:r>
      <w:r>
        <w:t>Overview</w:t>
      </w:r>
      <w:bookmarkEnd w:id="17"/>
      <w:bookmarkEnd w:id="18"/>
      <w:bookmarkEnd w:id="19"/>
    </w:p>
    <w:p w14:paraId="1BABA8AB" w14:textId="77777777" w:rsidR="00C05579" w:rsidRDefault="00C05579" w:rsidP="00E57D1E">
      <w:pPr>
        <w:pStyle w:val="Heading1"/>
        <w:rPr>
          <w:sz w:val="47"/>
        </w:rPr>
      </w:pPr>
    </w:p>
    <w:p w14:paraId="2372577A" w14:textId="77777777" w:rsidR="00C05579" w:rsidRDefault="00000000">
      <w:pPr>
        <w:pStyle w:val="BodyText"/>
        <w:spacing w:line="360" w:lineRule="auto"/>
        <w:ind w:left="140" w:right="136"/>
        <w:jc w:val="both"/>
      </w:pPr>
      <w:r>
        <w:t>Credit risk is a fundamental aspect of financial risk management, encompassing the potential</w:t>
      </w:r>
      <w:r>
        <w:rPr>
          <w:spacing w:val="1"/>
        </w:rPr>
        <w:t xml:space="preserve"> </w:t>
      </w:r>
      <w:r>
        <w:t>loss faced by lenders or investors when borrowers or counterparties fail to meet their debt</w:t>
      </w:r>
      <w:r>
        <w:rPr>
          <w:spacing w:val="1"/>
        </w:rPr>
        <w:t xml:space="preserve"> </w:t>
      </w:r>
      <w:r>
        <w:t>obligations.</w:t>
      </w:r>
      <w:r>
        <w:rPr>
          <w:spacing w:val="1"/>
        </w:rPr>
        <w:t xml:space="preserve"> </w:t>
      </w:r>
      <w:r>
        <w:t>This</w:t>
      </w:r>
      <w:r>
        <w:rPr>
          <w:spacing w:val="1"/>
        </w:rPr>
        <w:t xml:space="preserve"> </w:t>
      </w:r>
      <w:r>
        <w:t>risk</w:t>
      </w:r>
      <w:r>
        <w:rPr>
          <w:spacing w:val="1"/>
        </w:rPr>
        <w:t xml:space="preserve"> </w:t>
      </w:r>
      <w:r>
        <w:t>arises</w:t>
      </w:r>
      <w:r>
        <w:rPr>
          <w:spacing w:val="1"/>
        </w:rPr>
        <w:t xml:space="preserve"> </w:t>
      </w:r>
      <w:r>
        <w:t>across</w:t>
      </w:r>
      <w:r>
        <w:rPr>
          <w:spacing w:val="1"/>
        </w:rPr>
        <w:t xml:space="preserve"> </w:t>
      </w:r>
      <w:r>
        <w:t>various</w:t>
      </w:r>
      <w:r>
        <w:rPr>
          <w:spacing w:val="1"/>
        </w:rPr>
        <w:t xml:space="preserve"> </w:t>
      </w:r>
      <w:r>
        <w:t>financial transactions,</w:t>
      </w:r>
      <w:r>
        <w:rPr>
          <w:spacing w:val="1"/>
        </w:rPr>
        <w:t xml:space="preserve"> </w:t>
      </w:r>
      <w:r>
        <w:t>including</w:t>
      </w:r>
      <w:r>
        <w:rPr>
          <w:spacing w:val="1"/>
        </w:rPr>
        <w:t xml:space="preserve"> </w:t>
      </w:r>
      <w:r>
        <w:t>loans,</w:t>
      </w:r>
      <w:r>
        <w:rPr>
          <w:spacing w:val="1"/>
        </w:rPr>
        <w:t xml:space="preserve"> </w:t>
      </w:r>
      <w:r>
        <w:t>bond</w:t>
      </w:r>
      <w:r>
        <w:rPr>
          <w:spacing w:val="1"/>
        </w:rPr>
        <w:t xml:space="preserve"> </w:t>
      </w:r>
      <w:r>
        <w:t>investments, and derivative contracts. Understanding and effectively managing credit risk are</w:t>
      </w:r>
      <w:r>
        <w:rPr>
          <w:spacing w:val="1"/>
        </w:rPr>
        <w:t xml:space="preserve"> </w:t>
      </w:r>
      <w:r>
        <w:t>essential for</w:t>
      </w:r>
      <w:r>
        <w:rPr>
          <w:spacing w:val="2"/>
        </w:rPr>
        <w:t xml:space="preserve"> </w:t>
      </w:r>
      <w:r>
        <w:t>maintaining</w:t>
      </w:r>
      <w:r>
        <w:rPr>
          <w:spacing w:val="1"/>
        </w:rPr>
        <w:t xml:space="preserve"> </w:t>
      </w:r>
      <w:r>
        <w:t>the</w:t>
      </w:r>
      <w:r>
        <w:rPr>
          <w:spacing w:val="-1"/>
        </w:rPr>
        <w:t xml:space="preserve"> </w:t>
      </w:r>
      <w:r>
        <w:t>stability</w:t>
      </w:r>
      <w:r>
        <w:rPr>
          <w:spacing w:val="-9"/>
        </w:rPr>
        <w:t xml:space="preserve"> </w:t>
      </w:r>
      <w:r>
        <w:t>and</w:t>
      </w:r>
      <w:r>
        <w:rPr>
          <w:spacing w:val="1"/>
        </w:rPr>
        <w:t xml:space="preserve"> </w:t>
      </w:r>
      <w:r>
        <w:t>profitability</w:t>
      </w:r>
      <w:r>
        <w:rPr>
          <w:spacing w:val="-9"/>
        </w:rPr>
        <w:t xml:space="preserve"> </w:t>
      </w:r>
      <w:r>
        <w:t>of</w:t>
      </w:r>
      <w:r>
        <w:rPr>
          <w:spacing w:val="-2"/>
        </w:rPr>
        <w:t xml:space="preserve"> </w:t>
      </w:r>
      <w:r>
        <w:t>financial institutions.</w:t>
      </w:r>
    </w:p>
    <w:p w14:paraId="7492B55D" w14:textId="77777777" w:rsidR="00C05579" w:rsidRDefault="00C05579">
      <w:pPr>
        <w:pStyle w:val="BodyText"/>
        <w:rPr>
          <w:sz w:val="26"/>
        </w:rPr>
      </w:pPr>
    </w:p>
    <w:p w14:paraId="3B44AD04" w14:textId="77777777" w:rsidR="00C05579" w:rsidRDefault="00C05579">
      <w:pPr>
        <w:pStyle w:val="BodyText"/>
        <w:spacing w:before="9"/>
        <w:rPr>
          <w:sz w:val="37"/>
        </w:rPr>
      </w:pPr>
    </w:p>
    <w:p w14:paraId="54AE5296" w14:textId="77777777" w:rsidR="00C05579" w:rsidRDefault="00000000">
      <w:pPr>
        <w:pStyle w:val="BodyText"/>
        <w:spacing w:before="1" w:line="362" w:lineRule="auto"/>
        <w:ind w:left="140" w:right="135"/>
        <w:jc w:val="both"/>
      </w:pPr>
      <w:r>
        <w:t>One</w:t>
      </w:r>
      <w:r>
        <w:rPr>
          <w:spacing w:val="-7"/>
        </w:rPr>
        <w:t xml:space="preserve"> </w:t>
      </w:r>
      <w:r>
        <w:t>key</w:t>
      </w:r>
      <w:r>
        <w:rPr>
          <w:spacing w:val="-11"/>
        </w:rPr>
        <w:t xml:space="preserve"> </w:t>
      </w:r>
      <w:r>
        <w:t>component</w:t>
      </w:r>
      <w:r>
        <w:rPr>
          <w:spacing w:val="-1"/>
        </w:rPr>
        <w:t xml:space="preserve"> </w:t>
      </w:r>
      <w:r>
        <w:t>of</w:t>
      </w:r>
      <w:r>
        <w:rPr>
          <w:spacing w:val="-14"/>
        </w:rPr>
        <w:t xml:space="preserve"> </w:t>
      </w:r>
      <w:r>
        <w:t>credit</w:t>
      </w:r>
      <w:r>
        <w:rPr>
          <w:spacing w:val="-1"/>
        </w:rPr>
        <w:t xml:space="preserve"> </w:t>
      </w:r>
      <w:r>
        <w:t>risk</w:t>
      </w:r>
      <w:r>
        <w:rPr>
          <w:spacing w:val="-1"/>
        </w:rPr>
        <w:t xml:space="preserve"> </w:t>
      </w:r>
      <w:r>
        <w:t>is</w:t>
      </w:r>
      <w:r>
        <w:rPr>
          <w:spacing w:val="-8"/>
        </w:rPr>
        <w:t xml:space="preserve"> </w:t>
      </w:r>
      <w:r>
        <w:t>default</w:t>
      </w:r>
      <w:r>
        <w:rPr>
          <w:spacing w:val="-1"/>
        </w:rPr>
        <w:t xml:space="preserve"> </w:t>
      </w:r>
      <w:r>
        <w:t>risk,</w:t>
      </w:r>
      <w:r>
        <w:rPr>
          <w:spacing w:val="-4"/>
        </w:rPr>
        <w:t xml:space="preserve"> </w:t>
      </w:r>
      <w:r>
        <w:t>which</w:t>
      </w:r>
      <w:r>
        <w:rPr>
          <w:spacing w:val="-4"/>
        </w:rPr>
        <w:t xml:space="preserve"> </w:t>
      </w:r>
      <w:r>
        <w:t>refers</w:t>
      </w:r>
      <w:r>
        <w:rPr>
          <w:spacing w:val="-8"/>
        </w:rPr>
        <w:t xml:space="preserve"> </w:t>
      </w:r>
      <w:r>
        <w:t>to</w:t>
      </w:r>
      <w:r>
        <w:rPr>
          <w:spacing w:val="-6"/>
        </w:rPr>
        <w:t xml:space="preserve"> </w:t>
      </w:r>
      <w:r>
        <w:t>the</w:t>
      </w:r>
      <w:r>
        <w:rPr>
          <w:spacing w:val="-7"/>
        </w:rPr>
        <w:t xml:space="preserve"> </w:t>
      </w:r>
      <w:r>
        <w:t>possibility</w:t>
      </w:r>
      <w:r>
        <w:rPr>
          <w:spacing w:val="-11"/>
        </w:rPr>
        <w:t xml:space="preserve"> </w:t>
      </w:r>
      <w:r>
        <w:t>that</w:t>
      </w:r>
      <w:r>
        <w:rPr>
          <w:spacing w:val="-1"/>
        </w:rPr>
        <w:t xml:space="preserve"> </w:t>
      </w:r>
      <w:r>
        <w:t>a</w:t>
      </w:r>
      <w:r>
        <w:rPr>
          <w:spacing w:val="-7"/>
        </w:rPr>
        <w:t xml:space="preserve"> </w:t>
      </w:r>
      <w:r>
        <w:t>borrower</w:t>
      </w:r>
      <w:r>
        <w:rPr>
          <w:spacing w:val="-57"/>
        </w:rPr>
        <w:t xml:space="preserve"> </w:t>
      </w:r>
      <w:r>
        <w:t>will be unable to make timely payments on their debt. This risk is assessed through metrics</w:t>
      </w:r>
      <w:r>
        <w:rPr>
          <w:spacing w:val="1"/>
        </w:rPr>
        <w:t xml:space="preserve"> </w:t>
      </w:r>
      <w:r>
        <w:rPr>
          <w:spacing w:val="-1"/>
        </w:rPr>
        <w:t>such</w:t>
      </w:r>
      <w:r>
        <w:rPr>
          <w:spacing w:val="-12"/>
        </w:rPr>
        <w:t xml:space="preserve"> </w:t>
      </w:r>
      <w:r>
        <w:rPr>
          <w:spacing w:val="-1"/>
        </w:rPr>
        <w:t>as</w:t>
      </w:r>
      <w:r>
        <w:rPr>
          <w:spacing w:val="-10"/>
        </w:rPr>
        <w:t xml:space="preserve"> </w:t>
      </w:r>
      <w:r>
        <w:rPr>
          <w:spacing w:val="-1"/>
        </w:rPr>
        <w:t>the</w:t>
      </w:r>
      <w:r>
        <w:rPr>
          <w:spacing w:val="-9"/>
        </w:rPr>
        <w:t xml:space="preserve"> </w:t>
      </w:r>
      <w:r>
        <w:rPr>
          <w:spacing w:val="-1"/>
        </w:rPr>
        <w:t>Probability</w:t>
      </w:r>
      <w:r>
        <w:rPr>
          <w:spacing w:val="-12"/>
        </w:rPr>
        <w:t xml:space="preserve"> </w:t>
      </w:r>
      <w:r>
        <w:t>of</w:t>
      </w:r>
      <w:r>
        <w:rPr>
          <w:spacing w:val="-16"/>
        </w:rPr>
        <w:t xml:space="preserve"> </w:t>
      </w:r>
      <w:r>
        <w:t>Default</w:t>
      </w:r>
      <w:r>
        <w:rPr>
          <w:spacing w:val="-3"/>
        </w:rPr>
        <w:t xml:space="preserve"> </w:t>
      </w:r>
      <w:r>
        <w:t>(PD),</w:t>
      </w:r>
      <w:r>
        <w:rPr>
          <w:spacing w:val="-6"/>
        </w:rPr>
        <w:t xml:space="preserve"> </w:t>
      </w:r>
      <w:r>
        <w:t>which</w:t>
      </w:r>
      <w:r>
        <w:rPr>
          <w:spacing w:val="-12"/>
        </w:rPr>
        <w:t xml:space="preserve"> </w:t>
      </w:r>
      <w:r>
        <w:t>quantifies</w:t>
      </w:r>
      <w:r>
        <w:rPr>
          <w:spacing w:val="-10"/>
        </w:rPr>
        <w:t xml:space="preserve"> </w:t>
      </w:r>
      <w:r>
        <w:t>the</w:t>
      </w:r>
      <w:r>
        <w:rPr>
          <w:spacing w:val="-4"/>
        </w:rPr>
        <w:t xml:space="preserve"> </w:t>
      </w:r>
      <w:r>
        <w:t>likelihood</w:t>
      </w:r>
      <w:r>
        <w:rPr>
          <w:spacing w:val="-12"/>
        </w:rPr>
        <w:t xml:space="preserve"> </w:t>
      </w:r>
      <w:r>
        <w:t>of</w:t>
      </w:r>
      <w:r>
        <w:rPr>
          <w:spacing w:val="-16"/>
        </w:rPr>
        <w:t xml:space="preserve"> </w:t>
      </w:r>
      <w:r>
        <w:t>a</w:t>
      </w:r>
      <w:r>
        <w:rPr>
          <w:spacing w:val="-4"/>
        </w:rPr>
        <w:t xml:space="preserve"> </w:t>
      </w:r>
      <w:r>
        <w:t>borrower's</w:t>
      </w:r>
      <w:r>
        <w:rPr>
          <w:spacing w:val="-10"/>
        </w:rPr>
        <w:t xml:space="preserve"> </w:t>
      </w:r>
      <w:r>
        <w:t>default,</w:t>
      </w:r>
      <w:r>
        <w:rPr>
          <w:spacing w:val="-58"/>
        </w:rPr>
        <w:t xml:space="preserve"> </w:t>
      </w:r>
      <w:r>
        <w:t>and Loss Given Default (LGD), which measures the potential loss in the event of default.</w:t>
      </w:r>
      <w:r>
        <w:rPr>
          <w:spacing w:val="1"/>
        </w:rPr>
        <w:t xml:space="preserve"> </w:t>
      </w:r>
      <w:r>
        <w:t>Additionally,</w:t>
      </w:r>
      <w:r>
        <w:rPr>
          <w:spacing w:val="1"/>
        </w:rPr>
        <w:t xml:space="preserve"> </w:t>
      </w:r>
      <w:r>
        <w:t>credit</w:t>
      </w:r>
      <w:r>
        <w:rPr>
          <w:spacing w:val="1"/>
        </w:rPr>
        <w:t xml:space="preserve"> </w:t>
      </w:r>
      <w:r>
        <w:t>risk</w:t>
      </w:r>
      <w:r>
        <w:rPr>
          <w:spacing w:val="1"/>
        </w:rPr>
        <w:t xml:space="preserve"> </w:t>
      </w:r>
      <w:r>
        <w:t>includes</w:t>
      </w:r>
      <w:r>
        <w:rPr>
          <w:spacing w:val="1"/>
        </w:rPr>
        <w:t xml:space="preserve"> </w:t>
      </w:r>
      <w:r>
        <w:t>factors</w:t>
      </w:r>
      <w:r>
        <w:rPr>
          <w:spacing w:val="1"/>
        </w:rPr>
        <w:t xml:space="preserve"> </w:t>
      </w:r>
      <w:r>
        <w:t>like</w:t>
      </w:r>
      <w:r>
        <w:rPr>
          <w:spacing w:val="1"/>
        </w:rPr>
        <w:t xml:space="preserve"> </w:t>
      </w:r>
      <w:r>
        <w:t>credit</w:t>
      </w:r>
      <w:r>
        <w:rPr>
          <w:spacing w:val="1"/>
        </w:rPr>
        <w:t xml:space="preserve"> </w:t>
      </w:r>
      <w:r>
        <w:t>spread</w:t>
      </w:r>
      <w:r>
        <w:rPr>
          <w:spacing w:val="1"/>
        </w:rPr>
        <w:t xml:space="preserve"> </w:t>
      </w:r>
      <w:r>
        <w:t>risk,</w:t>
      </w:r>
      <w:r>
        <w:rPr>
          <w:spacing w:val="1"/>
        </w:rPr>
        <w:t xml:space="preserve"> </w:t>
      </w:r>
      <w:r>
        <w:t>credit</w:t>
      </w:r>
      <w:r>
        <w:rPr>
          <w:spacing w:val="1"/>
        </w:rPr>
        <w:t xml:space="preserve"> </w:t>
      </w:r>
      <w:r>
        <w:t>migration</w:t>
      </w:r>
      <w:r>
        <w:rPr>
          <w:spacing w:val="1"/>
        </w:rPr>
        <w:t xml:space="preserve"> </w:t>
      </w:r>
      <w:r>
        <w:t>risk,</w:t>
      </w:r>
      <w:r>
        <w:rPr>
          <w:spacing w:val="1"/>
        </w:rPr>
        <w:t xml:space="preserve"> </w:t>
      </w:r>
      <w:r>
        <w:t>concentration</w:t>
      </w:r>
      <w:r>
        <w:rPr>
          <w:spacing w:val="-11"/>
        </w:rPr>
        <w:t xml:space="preserve"> </w:t>
      </w:r>
      <w:r>
        <w:t>risk,</w:t>
      </w:r>
      <w:r>
        <w:rPr>
          <w:spacing w:val="-4"/>
        </w:rPr>
        <w:t xml:space="preserve"> </w:t>
      </w:r>
      <w:r>
        <w:t>and</w:t>
      </w:r>
      <w:r>
        <w:rPr>
          <w:spacing w:val="-6"/>
        </w:rPr>
        <w:t xml:space="preserve"> </w:t>
      </w:r>
      <w:r>
        <w:t>country</w:t>
      </w:r>
      <w:r>
        <w:rPr>
          <w:spacing w:val="-15"/>
        </w:rPr>
        <w:t xml:space="preserve"> </w:t>
      </w:r>
      <w:r>
        <w:t>risk,</w:t>
      </w:r>
      <w:r>
        <w:rPr>
          <w:spacing w:val="-4"/>
        </w:rPr>
        <w:t xml:space="preserve"> </w:t>
      </w:r>
      <w:r>
        <w:t>each</w:t>
      </w:r>
      <w:r>
        <w:rPr>
          <w:spacing w:val="-11"/>
        </w:rPr>
        <w:t xml:space="preserve"> </w:t>
      </w:r>
      <w:r>
        <w:t>contributing</w:t>
      </w:r>
      <w:r>
        <w:rPr>
          <w:spacing w:val="-6"/>
        </w:rPr>
        <w:t xml:space="preserve"> </w:t>
      </w:r>
      <w:r>
        <w:t>to</w:t>
      </w:r>
      <w:r>
        <w:rPr>
          <w:spacing w:val="-6"/>
        </w:rPr>
        <w:t xml:space="preserve"> </w:t>
      </w:r>
      <w:r>
        <w:t>the</w:t>
      </w:r>
      <w:r>
        <w:rPr>
          <w:spacing w:val="-7"/>
        </w:rPr>
        <w:t xml:space="preserve"> </w:t>
      </w:r>
      <w:r>
        <w:t>overall</w:t>
      </w:r>
      <w:r>
        <w:rPr>
          <w:spacing w:val="-10"/>
        </w:rPr>
        <w:t xml:space="preserve"> </w:t>
      </w:r>
      <w:r>
        <w:t>exposure</w:t>
      </w:r>
      <w:r>
        <w:rPr>
          <w:spacing w:val="-2"/>
        </w:rPr>
        <w:t xml:space="preserve"> </w:t>
      </w:r>
      <w:r>
        <w:t>faced</w:t>
      </w:r>
      <w:r>
        <w:rPr>
          <w:spacing w:val="-1"/>
        </w:rPr>
        <w:t xml:space="preserve"> </w:t>
      </w:r>
      <w:r>
        <w:t>by</w:t>
      </w:r>
      <w:r>
        <w:rPr>
          <w:spacing w:val="-11"/>
        </w:rPr>
        <w:t xml:space="preserve"> </w:t>
      </w:r>
      <w:r>
        <w:t>lenders</w:t>
      </w:r>
      <w:r>
        <w:rPr>
          <w:spacing w:val="-58"/>
        </w:rPr>
        <w:t xml:space="preserve"> </w:t>
      </w:r>
      <w:r>
        <w:t>and</w:t>
      </w:r>
      <w:r>
        <w:rPr>
          <w:spacing w:val="5"/>
        </w:rPr>
        <w:t xml:space="preserve"> </w:t>
      </w:r>
      <w:r>
        <w:t>investors.</w:t>
      </w:r>
    </w:p>
    <w:p w14:paraId="3EA3200E" w14:textId="77777777" w:rsidR="00C05579" w:rsidRDefault="00C05579">
      <w:pPr>
        <w:pStyle w:val="BodyText"/>
        <w:rPr>
          <w:sz w:val="26"/>
        </w:rPr>
      </w:pPr>
    </w:p>
    <w:p w14:paraId="13119194" w14:textId="77777777" w:rsidR="00C05579" w:rsidRDefault="00C05579">
      <w:pPr>
        <w:pStyle w:val="BodyText"/>
        <w:spacing w:before="6"/>
        <w:rPr>
          <w:sz w:val="30"/>
        </w:rPr>
      </w:pPr>
    </w:p>
    <w:p w14:paraId="240AA219" w14:textId="77777777" w:rsidR="00C05579" w:rsidRDefault="00000000">
      <w:pPr>
        <w:pStyle w:val="BodyText"/>
        <w:spacing w:line="360" w:lineRule="auto"/>
        <w:ind w:left="140" w:right="136"/>
        <w:jc w:val="both"/>
      </w:pPr>
      <w:r>
        <w:t>Credit</w:t>
      </w:r>
      <w:r>
        <w:rPr>
          <w:spacing w:val="1"/>
        </w:rPr>
        <w:t xml:space="preserve"> </w:t>
      </w:r>
      <w:r>
        <w:t>risk</w:t>
      </w:r>
      <w:r>
        <w:rPr>
          <w:spacing w:val="1"/>
        </w:rPr>
        <w:t xml:space="preserve"> </w:t>
      </w:r>
      <w:r>
        <w:t>assessment</w:t>
      </w:r>
      <w:r>
        <w:rPr>
          <w:spacing w:val="1"/>
        </w:rPr>
        <w:t xml:space="preserve"> </w:t>
      </w:r>
      <w:r>
        <w:t>involves</w:t>
      </w:r>
      <w:r>
        <w:rPr>
          <w:spacing w:val="1"/>
        </w:rPr>
        <w:t xml:space="preserve"> </w:t>
      </w:r>
      <w:r>
        <w:t>thorough</w:t>
      </w:r>
      <w:r>
        <w:rPr>
          <w:spacing w:val="1"/>
        </w:rPr>
        <w:t xml:space="preserve"> </w:t>
      </w:r>
      <w:r>
        <w:t>credit</w:t>
      </w:r>
      <w:r>
        <w:rPr>
          <w:spacing w:val="1"/>
        </w:rPr>
        <w:t xml:space="preserve"> </w:t>
      </w:r>
      <w:r>
        <w:t>analysis,</w:t>
      </w:r>
      <w:r>
        <w:rPr>
          <w:spacing w:val="1"/>
        </w:rPr>
        <w:t xml:space="preserve"> </w:t>
      </w:r>
      <w:r>
        <w:t>which</w:t>
      </w:r>
      <w:r>
        <w:rPr>
          <w:spacing w:val="1"/>
        </w:rPr>
        <w:t xml:space="preserve"> </w:t>
      </w:r>
      <w:r>
        <w:t>includes</w:t>
      </w:r>
      <w:r>
        <w:rPr>
          <w:spacing w:val="1"/>
        </w:rPr>
        <w:t xml:space="preserve"> </w:t>
      </w:r>
      <w:r>
        <w:t>evaluating</w:t>
      </w:r>
      <w:r>
        <w:rPr>
          <w:spacing w:val="1"/>
        </w:rPr>
        <w:t xml:space="preserve"> </w:t>
      </w:r>
      <w:r>
        <w:t>a</w:t>
      </w:r>
      <w:r>
        <w:rPr>
          <w:spacing w:val="1"/>
        </w:rPr>
        <w:t xml:space="preserve"> </w:t>
      </w:r>
      <w:r>
        <w:t>borrower's creditworthiness based on financial statements, credit scores, industry conditions,</w:t>
      </w:r>
      <w:r>
        <w:rPr>
          <w:spacing w:val="1"/>
        </w:rPr>
        <w:t xml:space="preserve"> </w:t>
      </w:r>
      <w:r>
        <w:t>and</w:t>
      </w:r>
      <w:r>
        <w:rPr>
          <w:spacing w:val="-3"/>
        </w:rPr>
        <w:t xml:space="preserve"> </w:t>
      </w:r>
      <w:r>
        <w:t>economic</w:t>
      </w:r>
      <w:r>
        <w:rPr>
          <w:spacing w:val="-3"/>
        </w:rPr>
        <w:t xml:space="preserve"> </w:t>
      </w:r>
      <w:r>
        <w:t>outlook.</w:t>
      </w:r>
      <w:r>
        <w:rPr>
          <w:spacing w:val="-6"/>
        </w:rPr>
        <w:t xml:space="preserve"> </w:t>
      </w:r>
      <w:r>
        <w:t>Credit</w:t>
      </w:r>
      <w:r>
        <w:rPr>
          <w:spacing w:val="2"/>
        </w:rPr>
        <w:t xml:space="preserve"> </w:t>
      </w:r>
      <w:r>
        <w:t>ratings</w:t>
      </w:r>
      <w:r>
        <w:rPr>
          <w:spacing w:val="-4"/>
        </w:rPr>
        <w:t xml:space="preserve"> </w:t>
      </w:r>
      <w:r>
        <w:t>provided</w:t>
      </w:r>
      <w:r>
        <w:rPr>
          <w:spacing w:val="1"/>
        </w:rPr>
        <w:t xml:space="preserve"> </w:t>
      </w:r>
      <w:r>
        <w:t>by</w:t>
      </w:r>
      <w:r>
        <w:rPr>
          <w:spacing w:val="-7"/>
        </w:rPr>
        <w:t xml:space="preserve"> </w:t>
      </w:r>
      <w:r>
        <w:t>agencies</w:t>
      </w:r>
      <w:r>
        <w:rPr>
          <w:spacing w:val="-1"/>
        </w:rPr>
        <w:t xml:space="preserve"> </w:t>
      </w:r>
      <w:r>
        <w:t>like</w:t>
      </w:r>
      <w:r>
        <w:rPr>
          <w:spacing w:val="-3"/>
        </w:rPr>
        <w:t xml:space="preserve"> </w:t>
      </w:r>
      <w:r>
        <w:t>Moody's</w:t>
      </w:r>
      <w:r>
        <w:rPr>
          <w:spacing w:val="-4"/>
        </w:rPr>
        <w:t xml:space="preserve"> </w:t>
      </w:r>
      <w:r>
        <w:t>or</w:t>
      </w:r>
      <w:r>
        <w:rPr>
          <w:spacing w:val="-6"/>
        </w:rPr>
        <w:t xml:space="preserve"> </w:t>
      </w:r>
      <w:r>
        <w:t>Standard</w:t>
      </w:r>
      <w:r>
        <w:rPr>
          <w:spacing w:val="-2"/>
        </w:rPr>
        <w:t xml:space="preserve"> </w:t>
      </w:r>
      <w:r>
        <w:t>&amp;</w:t>
      </w:r>
      <w:r>
        <w:rPr>
          <w:spacing w:val="-7"/>
        </w:rPr>
        <w:t xml:space="preserve"> </w:t>
      </w:r>
      <w:r>
        <w:t>Poor's</w:t>
      </w:r>
      <w:r>
        <w:rPr>
          <w:spacing w:val="-58"/>
        </w:rPr>
        <w:t xml:space="preserve"> </w:t>
      </w:r>
      <w:r>
        <w:t>are</w:t>
      </w:r>
      <w:r>
        <w:rPr>
          <w:spacing w:val="-12"/>
        </w:rPr>
        <w:t xml:space="preserve"> </w:t>
      </w:r>
      <w:r>
        <w:t>also</w:t>
      </w:r>
      <w:r>
        <w:rPr>
          <w:spacing w:val="-5"/>
        </w:rPr>
        <w:t xml:space="preserve"> </w:t>
      </w:r>
      <w:r>
        <w:t>crucial</w:t>
      </w:r>
      <w:r>
        <w:rPr>
          <w:spacing w:val="-14"/>
        </w:rPr>
        <w:t xml:space="preserve"> </w:t>
      </w:r>
      <w:r>
        <w:t>in</w:t>
      </w:r>
      <w:r>
        <w:rPr>
          <w:spacing w:val="-15"/>
        </w:rPr>
        <w:t xml:space="preserve"> </w:t>
      </w:r>
      <w:r>
        <w:t>assessing</w:t>
      </w:r>
      <w:r>
        <w:rPr>
          <w:spacing w:val="-10"/>
        </w:rPr>
        <w:t xml:space="preserve"> </w:t>
      </w:r>
      <w:r>
        <w:t>credit</w:t>
      </w:r>
      <w:r>
        <w:rPr>
          <w:spacing w:val="-9"/>
        </w:rPr>
        <w:t xml:space="preserve"> </w:t>
      </w:r>
      <w:r>
        <w:t>risk.</w:t>
      </w:r>
      <w:r>
        <w:rPr>
          <w:spacing w:val="-9"/>
        </w:rPr>
        <w:t xml:space="preserve"> </w:t>
      </w:r>
      <w:r>
        <w:t>These</w:t>
      </w:r>
      <w:r>
        <w:rPr>
          <w:spacing w:val="-11"/>
        </w:rPr>
        <w:t xml:space="preserve"> </w:t>
      </w:r>
      <w:r>
        <w:t>assessments</w:t>
      </w:r>
      <w:r>
        <w:rPr>
          <w:spacing w:val="-12"/>
        </w:rPr>
        <w:t xml:space="preserve"> </w:t>
      </w:r>
      <w:r>
        <w:t>help</w:t>
      </w:r>
      <w:r>
        <w:rPr>
          <w:spacing w:val="-6"/>
        </w:rPr>
        <w:t xml:space="preserve"> </w:t>
      </w:r>
      <w:r>
        <w:t>financial</w:t>
      </w:r>
      <w:r>
        <w:rPr>
          <w:spacing w:val="-14"/>
        </w:rPr>
        <w:t xml:space="preserve"> </w:t>
      </w:r>
      <w:r>
        <w:t>institutions</w:t>
      </w:r>
      <w:r>
        <w:rPr>
          <w:spacing w:val="-12"/>
        </w:rPr>
        <w:t xml:space="preserve"> </w:t>
      </w:r>
      <w:r>
        <w:t>determine</w:t>
      </w:r>
      <w:r>
        <w:rPr>
          <w:spacing w:val="-57"/>
        </w:rPr>
        <w:t xml:space="preserve"> </w:t>
      </w:r>
      <w:r>
        <w:t>appropriate</w:t>
      </w:r>
      <w:r>
        <w:rPr>
          <w:spacing w:val="-1"/>
        </w:rPr>
        <w:t xml:space="preserve"> </w:t>
      </w:r>
      <w:r>
        <w:t>lending</w:t>
      </w:r>
      <w:r>
        <w:rPr>
          <w:spacing w:val="1"/>
        </w:rPr>
        <w:t xml:space="preserve"> </w:t>
      </w:r>
      <w:r>
        <w:t>terms,</w:t>
      </w:r>
      <w:r>
        <w:rPr>
          <w:spacing w:val="3"/>
        </w:rPr>
        <w:t xml:space="preserve"> </w:t>
      </w:r>
      <w:r>
        <w:t>pricing,</w:t>
      </w:r>
      <w:r>
        <w:rPr>
          <w:spacing w:val="2"/>
        </w:rPr>
        <w:t xml:space="preserve"> </w:t>
      </w:r>
      <w:r>
        <w:t>and</w:t>
      </w:r>
      <w:r>
        <w:rPr>
          <w:spacing w:val="1"/>
        </w:rPr>
        <w:t xml:space="preserve"> </w:t>
      </w:r>
      <w:r>
        <w:t>risk</w:t>
      </w:r>
      <w:r>
        <w:rPr>
          <w:spacing w:val="5"/>
        </w:rPr>
        <w:t xml:space="preserve"> </w:t>
      </w:r>
      <w:r>
        <w:t>management</w:t>
      </w:r>
      <w:r>
        <w:rPr>
          <w:spacing w:val="5"/>
        </w:rPr>
        <w:t xml:space="preserve"> </w:t>
      </w:r>
      <w:r>
        <w:t>strategies.</w:t>
      </w:r>
    </w:p>
    <w:p w14:paraId="46F96FEC" w14:textId="77777777" w:rsidR="00C05579" w:rsidRDefault="00C05579">
      <w:pPr>
        <w:pStyle w:val="BodyText"/>
        <w:rPr>
          <w:sz w:val="26"/>
        </w:rPr>
      </w:pPr>
    </w:p>
    <w:p w14:paraId="6A479E94" w14:textId="77777777" w:rsidR="00C05579" w:rsidRDefault="00C05579">
      <w:pPr>
        <w:pStyle w:val="BodyText"/>
        <w:spacing w:before="10"/>
        <w:rPr>
          <w:sz w:val="37"/>
        </w:rPr>
      </w:pPr>
    </w:p>
    <w:p w14:paraId="589B788B" w14:textId="77777777" w:rsidR="00C05579" w:rsidRDefault="00000000">
      <w:pPr>
        <w:pStyle w:val="BodyText"/>
        <w:spacing w:line="360" w:lineRule="auto"/>
        <w:ind w:left="140" w:right="136"/>
        <w:jc w:val="both"/>
      </w:pPr>
      <w:r>
        <w:t>To manage credit risk effectively, financial institutions employ various mitigation techniques.</w:t>
      </w:r>
      <w:r>
        <w:rPr>
          <w:spacing w:val="-57"/>
        </w:rPr>
        <w:t xml:space="preserve"> </w:t>
      </w:r>
      <w:r>
        <w:t>Diversification of credit</w:t>
      </w:r>
      <w:r>
        <w:rPr>
          <w:spacing w:val="1"/>
        </w:rPr>
        <w:t xml:space="preserve"> </w:t>
      </w:r>
      <w:r>
        <w:t>exposures</w:t>
      </w:r>
      <w:r>
        <w:rPr>
          <w:spacing w:val="1"/>
        </w:rPr>
        <w:t xml:space="preserve"> </w:t>
      </w:r>
      <w:r>
        <w:t>across</w:t>
      </w:r>
      <w:r>
        <w:rPr>
          <w:spacing w:val="1"/>
        </w:rPr>
        <w:t xml:space="preserve"> </w:t>
      </w:r>
      <w:r>
        <w:t>different</w:t>
      </w:r>
      <w:r>
        <w:rPr>
          <w:spacing w:val="1"/>
        </w:rPr>
        <w:t xml:space="preserve"> </w:t>
      </w:r>
      <w:r>
        <w:t>borrowers,</w:t>
      </w:r>
      <w:r>
        <w:rPr>
          <w:spacing w:val="1"/>
        </w:rPr>
        <w:t xml:space="preserve"> </w:t>
      </w:r>
      <w:r>
        <w:t>sectors,</w:t>
      </w:r>
      <w:r>
        <w:rPr>
          <w:spacing w:val="1"/>
        </w:rPr>
        <w:t xml:space="preserve"> </w:t>
      </w:r>
      <w:r>
        <w:t>and</w:t>
      </w:r>
      <w:r>
        <w:rPr>
          <w:spacing w:val="1"/>
        </w:rPr>
        <w:t xml:space="preserve"> </w:t>
      </w:r>
      <w:r>
        <w:t>geographical</w:t>
      </w:r>
      <w:r>
        <w:rPr>
          <w:spacing w:val="1"/>
        </w:rPr>
        <w:t xml:space="preserve"> </w:t>
      </w:r>
      <w:r>
        <w:t>regions helps reduce concentration risk. Collateralization and guarantees provide additional</w:t>
      </w:r>
      <w:r>
        <w:rPr>
          <w:spacing w:val="1"/>
        </w:rPr>
        <w:t xml:space="preserve"> </w:t>
      </w:r>
      <w:r>
        <w:rPr>
          <w:spacing w:val="-1"/>
        </w:rPr>
        <w:t xml:space="preserve">security against potential losses. Credit derivatives, such as credit default </w:t>
      </w:r>
      <w:r>
        <w:t>swaps (CDS), enable</w:t>
      </w:r>
      <w:r>
        <w:rPr>
          <w:spacing w:val="-57"/>
        </w:rPr>
        <w:t xml:space="preserve"> </w:t>
      </w:r>
      <w:r>
        <w:rPr>
          <w:spacing w:val="-1"/>
        </w:rPr>
        <w:t>institutions</w:t>
      </w:r>
      <w:r>
        <w:rPr>
          <w:spacing w:val="-10"/>
        </w:rPr>
        <w:t xml:space="preserve"> </w:t>
      </w:r>
      <w:r>
        <w:rPr>
          <w:spacing w:val="-1"/>
        </w:rPr>
        <w:t>to</w:t>
      </w:r>
      <w:r>
        <w:rPr>
          <w:spacing w:val="-7"/>
        </w:rPr>
        <w:t xml:space="preserve"> </w:t>
      </w:r>
      <w:r>
        <w:rPr>
          <w:spacing w:val="-1"/>
        </w:rPr>
        <w:t>transfer</w:t>
      </w:r>
      <w:r>
        <w:rPr>
          <w:spacing w:val="-6"/>
        </w:rPr>
        <w:t xml:space="preserve"> </w:t>
      </w:r>
      <w:r>
        <w:rPr>
          <w:spacing w:val="-1"/>
        </w:rPr>
        <w:t>credit</w:t>
      </w:r>
      <w:r>
        <w:rPr>
          <w:spacing w:val="-2"/>
        </w:rPr>
        <w:t xml:space="preserve"> </w:t>
      </w:r>
      <w:r>
        <w:rPr>
          <w:spacing w:val="-1"/>
        </w:rPr>
        <w:t>risk</w:t>
      </w:r>
      <w:r>
        <w:rPr>
          <w:spacing w:val="-8"/>
        </w:rPr>
        <w:t xml:space="preserve"> </w:t>
      </w:r>
      <w:r>
        <w:rPr>
          <w:spacing w:val="-1"/>
        </w:rPr>
        <w:t>to</w:t>
      </w:r>
      <w:r>
        <w:rPr>
          <w:spacing w:val="-11"/>
        </w:rPr>
        <w:t xml:space="preserve"> </w:t>
      </w:r>
      <w:r>
        <w:rPr>
          <w:spacing w:val="-1"/>
        </w:rPr>
        <w:t>other</w:t>
      </w:r>
      <w:r>
        <w:rPr>
          <w:spacing w:val="-6"/>
        </w:rPr>
        <w:t xml:space="preserve"> </w:t>
      </w:r>
      <w:r>
        <w:rPr>
          <w:spacing w:val="-1"/>
        </w:rPr>
        <w:t>parties.</w:t>
      </w:r>
      <w:r>
        <w:rPr>
          <w:spacing w:val="-5"/>
        </w:rPr>
        <w:t xml:space="preserve"> </w:t>
      </w:r>
      <w:r>
        <w:rPr>
          <w:spacing w:val="-1"/>
        </w:rPr>
        <w:t>Regular</w:t>
      </w:r>
      <w:r>
        <w:t xml:space="preserve"> </w:t>
      </w:r>
      <w:r>
        <w:rPr>
          <w:spacing w:val="-1"/>
        </w:rPr>
        <w:t>monitoring</w:t>
      </w:r>
      <w:r>
        <w:rPr>
          <w:spacing w:val="-8"/>
        </w:rPr>
        <w:t xml:space="preserve"> </w:t>
      </w:r>
      <w:r>
        <w:t>and</w:t>
      </w:r>
      <w:r>
        <w:rPr>
          <w:spacing w:val="-7"/>
        </w:rPr>
        <w:t xml:space="preserve"> </w:t>
      </w:r>
      <w:r>
        <w:t>surveillance</w:t>
      </w:r>
      <w:r>
        <w:rPr>
          <w:spacing w:val="-9"/>
        </w:rPr>
        <w:t xml:space="preserve"> </w:t>
      </w:r>
      <w:r>
        <w:t>of</w:t>
      </w:r>
      <w:r>
        <w:rPr>
          <w:spacing w:val="-15"/>
        </w:rPr>
        <w:t xml:space="preserve"> </w:t>
      </w:r>
      <w:r>
        <w:t>credit</w:t>
      </w:r>
      <w:r>
        <w:rPr>
          <w:spacing w:val="1"/>
        </w:rPr>
        <w:t xml:space="preserve"> </w:t>
      </w:r>
      <w:r>
        <w:t>portfolios</w:t>
      </w:r>
      <w:r>
        <w:rPr>
          <w:spacing w:val="-9"/>
        </w:rPr>
        <w:t xml:space="preserve"> </w:t>
      </w:r>
      <w:r>
        <w:t>allow</w:t>
      </w:r>
      <w:r>
        <w:rPr>
          <w:spacing w:val="-2"/>
        </w:rPr>
        <w:t xml:space="preserve"> </w:t>
      </w:r>
      <w:r>
        <w:t>for</w:t>
      </w:r>
      <w:r>
        <w:rPr>
          <w:spacing w:val="-4"/>
        </w:rPr>
        <w:t xml:space="preserve"> </w:t>
      </w:r>
      <w:r>
        <w:t>timely</w:t>
      </w:r>
      <w:r>
        <w:rPr>
          <w:spacing w:val="-10"/>
        </w:rPr>
        <w:t xml:space="preserve"> </w:t>
      </w:r>
      <w:r>
        <w:t>adjustments</w:t>
      </w:r>
      <w:r>
        <w:rPr>
          <w:spacing w:val="-3"/>
        </w:rPr>
        <w:t xml:space="preserve"> </w:t>
      </w:r>
      <w:r>
        <w:t>in</w:t>
      </w:r>
      <w:r>
        <w:rPr>
          <w:spacing w:val="-11"/>
        </w:rPr>
        <w:t xml:space="preserve"> </w:t>
      </w:r>
      <w:r>
        <w:t>risk</w:t>
      </w:r>
      <w:r>
        <w:rPr>
          <w:spacing w:val="-6"/>
        </w:rPr>
        <w:t xml:space="preserve"> </w:t>
      </w:r>
      <w:r>
        <w:t>exposures</w:t>
      </w:r>
      <w:r>
        <w:rPr>
          <w:spacing w:val="-9"/>
        </w:rPr>
        <w:t xml:space="preserve"> </w:t>
      </w:r>
      <w:r>
        <w:t>based</w:t>
      </w:r>
      <w:r>
        <w:rPr>
          <w:spacing w:val="-6"/>
        </w:rPr>
        <w:t xml:space="preserve"> </w:t>
      </w:r>
      <w:r>
        <w:t>on</w:t>
      </w:r>
      <w:r>
        <w:rPr>
          <w:spacing w:val="-11"/>
        </w:rPr>
        <w:t xml:space="preserve"> </w:t>
      </w:r>
      <w:r>
        <w:t>changing</w:t>
      </w:r>
      <w:r>
        <w:rPr>
          <w:spacing w:val="-1"/>
        </w:rPr>
        <w:t xml:space="preserve"> </w:t>
      </w:r>
      <w:r>
        <w:t>market</w:t>
      </w:r>
      <w:r>
        <w:rPr>
          <w:spacing w:val="-1"/>
        </w:rPr>
        <w:t xml:space="preserve"> </w:t>
      </w:r>
      <w:r>
        <w:t>conditions</w:t>
      </w:r>
      <w:r>
        <w:rPr>
          <w:spacing w:val="-58"/>
        </w:rPr>
        <w:t xml:space="preserve"> </w:t>
      </w:r>
      <w:r>
        <w:t>and</w:t>
      </w:r>
      <w:r>
        <w:rPr>
          <w:spacing w:val="5"/>
        </w:rPr>
        <w:t xml:space="preserve"> </w:t>
      </w:r>
      <w:r>
        <w:t>borrower</w:t>
      </w:r>
      <w:r>
        <w:rPr>
          <w:spacing w:val="-1"/>
        </w:rPr>
        <w:t xml:space="preserve"> </w:t>
      </w:r>
      <w:r>
        <w:t>credit</w:t>
      </w:r>
      <w:r>
        <w:rPr>
          <w:spacing w:val="7"/>
        </w:rPr>
        <w:t xml:space="preserve"> </w:t>
      </w:r>
      <w:r>
        <w:t>profiles.</w:t>
      </w:r>
    </w:p>
    <w:p w14:paraId="5F6C5219"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59966E9C" w14:textId="77777777" w:rsidR="00C05579" w:rsidRDefault="00000000">
      <w:pPr>
        <w:pStyle w:val="BodyText"/>
        <w:spacing w:before="116" w:line="360" w:lineRule="auto"/>
        <w:ind w:left="140" w:right="141"/>
        <w:jc w:val="both"/>
      </w:pPr>
      <w:r>
        <w:lastRenderedPageBreak/>
        <w:t>Regulatory frameworks play a vital role in credit risk management, with financial regulators</w:t>
      </w:r>
      <w:r>
        <w:rPr>
          <w:spacing w:val="1"/>
        </w:rPr>
        <w:t xml:space="preserve"> </w:t>
      </w:r>
      <w:r>
        <w:t>imposing</w:t>
      </w:r>
      <w:r>
        <w:rPr>
          <w:spacing w:val="-6"/>
        </w:rPr>
        <w:t xml:space="preserve"> </w:t>
      </w:r>
      <w:r>
        <w:t>guidelines</w:t>
      </w:r>
      <w:r>
        <w:rPr>
          <w:spacing w:val="-3"/>
        </w:rPr>
        <w:t xml:space="preserve"> </w:t>
      </w:r>
      <w:r>
        <w:t>and</w:t>
      </w:r>
      <w:r>
        <w:rPr>
          <w:spacing w:val="-6"/>
        </w:rPr>
        <w:t xml:space="preserve"> </w:t>
      </w:r>
      <w:r>
        <w:t>capital</w:t>
      </w:r>
      <w:r>
        <w:rPr>
          <w:spacing w:val="-9"/>
        </w:rPr>
        <w:t xml:space="preserve"> </w:t>
      </w:r>
      <w:r>
        <w:t>adequacy</w:t>
      </w:r>
      <w:r>
        <w:rPr>
          <w:spacing w:val="-11"/>
        </w:rPr>
        <w:t xml:space="preserve"> </w:t>
      </w:r>
      <w:r>
        <w:t>requirements</w:t>
      </w:r>
      <w:r>
        <w:rPr>
          <w:spacing w:val="-7"/>
        </w:rPr>
        <w:t xml:space="preserve"> </w:t>
      </w:r>
      <w:r>
        <w:t>on</w:t>
      </w:r>
      <w:r>
        <w:rPr>
          <w:spacing w:val="-6"/>
        </w:rPr>
        <w:t xml:space="preserve"> </w:t>
      </w:r>
      <w:r>
        <w:t>institutions</w:t>
      </w:r>
      <w:r>
        <w:rPr>
          <w:spacing w:val="-8"/>
        </w:rPr>
        <w:t xml:space="preserve"> </w:t>
      </w:r>
      <w:r>
        <w:t>to ensure</w:t>
      </w:r>
      <w:r>
        <w:rPr>
          <w:spacing w:val="-7"/>
        </w:rPr>
        <w:t xml:space="preserve"> </w:t>
      </w:r>
      <w:r>
        <w:t>they</w:t>
      </w:r>
      <w:r>
        <w:rPr>
          <w:spacing w:val="-11"/>
        </w:rPr>
        <w:t xml:space="preserve"> </w:t>
      </w:r>
      <w:r>
        <w:t>maintain</w:t>
      </w:r>
      <w:r>
        <w:rPr>
          <w:spacing w:val="-57"/>
        </w:rPr>
        <w:t xml:space="preserve"> </w:t>
      </w:r>
      <w:r>
        <w:t>prudent levels of credit risk exposure. Basel Accords, such as Basel II and Basel III, provide</w:t>
      </w:r>
      <w:r>
        <w:rPr>
          <w:spacing w:val="1"/>
        </w:rPr>
        <w:t xml:space="preserve"> </w:t>
      </w:r>
      <w:r>
        <w:rPr>
          <w:spacing w:val="-1"/>
        </w:rPr>
        <w:t>standardized</w:t>
      </w:r>
      <w:r>
        <w:rPr>
          <w:spacing w:val="-8"/>
        </w:rPr>
        <w:t xml:space="preserve"> </w:t>
      </w:r>
      <w:r>
        <w:rPr>
          <w:spacing w:val="-1"/>
        </w:rPr>
        <w:t>approaches</w:t>
      </w:r>
      <w:r>
        <w:rPr>
          <w:spacing w:val="-4"/>
        </w:rPr>
        <w:t xml:space="preserve"> </w:t>
      </w:r>
      <w:r>
        <w:rPr>
          <w:spacing w:val="-1"/>
        </w:rPr>
        <w:t>for</w:t>
      </w:r>
      <w:r>
        <w:rPr>
          <w:spacing w:val="-5"/>
        </w:rPr>
        <w:t xml:space="preserve"> </w:t>
      </w:r>
      <w:r>
        <w:rPr>
          <w:spacing w:val="-1"/>
        </w:rPr>
        <w:t>assessing</w:t>
      </w:r>
      <w:r>
        <w:rPr>
          <w:spacing w:val="-8"/>
        </w:rPr>
        <w:t xml:space="preserve"> </w:t>
      </w:r>
      <w:r>
        <w:rPr>
          <w:spacing w:val="-1"/>
        </w:rPr>
        <w:t>and</w:t>
      </w:r>
      <w:r>
        <w:rPr>
          <w:spacing w:val="-2"/>
        </w:rPr>
        <w:t xml:space="preserve"> </w:t>
      </w:r>
      <w:r>
        <w:rPr>
          <w:spacing w:val="-1"/>
        </w:rPr>
        <w:t>managing</w:t>
      </w:r>
      <w:r>
        <w:rPr>
          <w:spacing w:val="-7"/>
        </w:rPr>
        <w:t xml:space="preserve"> </w:t>
      </w:r>
      <w:r>
        <w:rPr>
          <w:spacing w:val="-1"/>
        </w:rPr>
        <w:t>credit</w:t>
      </w:r>
      <w:r>
        <w:rPr>
          <w:spacing w:val="-2"/>
        </w:rPr>
        <w:t xml:space="preserve"> </w:t>
      </w:r>
      <w:r>
        <w:rPr>
          <w:spacing w:val="-1"/>
        </w:rPr>
        <w:t>risk, including</w:t>
      </w:r>
      <w:r>
        <w:rPr>
          <w:spacing w:val="-7"/>
        </w:rPr>
        <w:t xml:space="preserve"> </w:t>
      </w:r>
      <w:r>
        <w:rPr>
          <w:spacing w:val="-1"/>
        </w:rPr>
        <w:t>capital</w:t>
      </w:r>
      <w:r>
        <w:rPr>
          <w:spacing w:val="-16"/>
        </w:rPr>
        <w:t xml:space="preserve"> </w:t>
      </w:r>
      <w:r>
        <w:rPr>
          <w:spacing w:val="-1"/>
        </w:rPr>
        <w:t>requirements</w:t>
      </w:r>
      <w:r>
        <w:rPr>
          <w:spacing w:val="-58"/>
        </w:rPr>
        <w:t xml:space="preserve"> </w:t>
      </w:r>
      <w:r>
        <w:t>based on the riskiness of credit exposures. Compliance with these regulations helps promote</w:t>
      </w:r>
      <w:r>
        <w:rPr>
          <w:spacing w:val="1"/>
        </w:rPr>
        <w:t xml:space="preserve"> </w:t>
      </w:r>
      <w:r>
        <w:t>stability and resilience within the financial system by encouraging sound credit risk practices.</w:t>
      </w:r>
      <w:r>
        <w:rPr>
          <w:spacing w:val="-57"/>
        </w:rPr>
        <w:t xml:space="preserve"> </w:t>
      </w:r>
      <w:r>
        <w:t>Overall, effective credit risk management is essential for safeguarding financial institutions</w:t>
      </w:r>
      <w:r>
        <w:rPr>
          <w:spacing w:val="1"/>
        </w:rPr>
        <w:t xml:space="preserve"> </w:t>
      </w:r>
      <w:r>
        <w:t>against</w:t>
      </w:r>
      <w:r>
        <w:rPr>
          <w:spacing w:val="4"/>
        </w:rPr>
        <w:t xml:space="preserve"> </w:t>
      </w:r>
      <w:r>
        <w:t>potential losses</w:t>
      </w:r>
      <w:r>
        <w:rPr>
          <w:spacing w:val="-1"/>
        </w:rPr>
        <w:t xml:space="preserve"> </w:t>
      </w:r>
      <w:r>
        <w:t>and</w:t>
      </w:r>
      <w:r>
        <w:rPr>
          <w:spacing w:val="4"/>
        </w:rPr>
        <w:t xml:space="preserve"> </w:t>
      </w:r>
      <w:r>
        <w:t>maintaining confidence</w:t>
      </w:r>
      <w:r>
        <w:rPr>
          <w:spacing w:val="3"/>
        </w:rPr>
        <w:t xml:space="preserve"> </w:t>
      </w:r>
      <w:r>
        <w:t>in</w:t>
      </w:r>
      <w:r>
        <w:rPr>
          <w:spacing w:val="-4"/>
        </w:rPr>
        <w:t xml:space="preserve"> </w:t>
      </w:r>
      <w:r>
        <w:t>the</w:t>
      </w:r>
      <w:r>
        <w:rPr>
          <w:spacing w:val="-1"/>
        </w:rPr>
        <w:t xml:space="preserve"> </w:t>
      </w:r>
      <w:r>
        <w:t>broader</w:t>
      </w:r>
      <w:r>
        <w:rPr>
          <w:spacing w:val="1"/>
        </w:rPr>
        <w:t xml:space="preserve"> </w:t>
      </w:r>
      <w:r>
        <w:t>financial</w:t>
      </w:r>
      <w:r>
        <w:rPr>
          <w:spacing w:val="-5"/>
        </w:rPr>
        <w:t xml:space="preserve"> </w:t>
      </w:r>
      <w:r>
        <w:t>markets.</w:t>
      </w:r>
    </w:p>
    <w:p w14:paraId="7B1E353A" w14:textId="090A90AA" w:rsidR="00C05579" w:rsidRDefault="00000000">
      <w:pPr>
        <w:pStyle w:val="BodyText"/>
        <w:spacing w:before="160" w:line="362" w:lineRule="auto"/>
        <w:ind w:left="140" w:right="137"/>
        <w:jc w:val="both"/>
      </w:pPr>
      <w:r>
        <w:t>Credit risk refers to the potential loss that a lender or investor faces when a borrower or</w:t>
      </w:r>
      <w:r>
        <w:rPr>
          <w:spacing w:val="1"/>
        </w:rPr>
        <w:t xml:space="preserve"> </w:t>
      </w:r>
      <w:r>
        <w:t>counterparty fails to make payments on debt obligations. It is a fundamental risk for financial</w:t>
      </w:r>
      <w:r>
        <w:rPr>
          <w:spacing w:val="1"/>
        </w:rPr>
        <w:t xml:space="preserve"> </w:t>
      </w:r>
      <w:r>
        <w:t>institutions and other entities that extend credit or invest in debt securities. Understanding</w:t>
      </w:r>
      <w:r>
        <w:rPr>
          <w:spacing w:val="1"/>
        </w:rPr>
        <w:t xml:space="preserve"> </w:t>
      </w:r>
      <w:r>
        <w:t>credit risk is crucial for assessing the overall risk profile of a loan portfolio, bond investment,</w:t>
      </w:r>
      <w:r>
        <w:rPr>
          <w:spacing w:val="1"/>
        </w:rPr>
        <w:t xml:space="preserve"> </w:t>
      </w:r>
      <w:r>
        <w:t>or</w:t>
      </w:r>
      <w:r>
        <w:rPr>
          <w:spacing w:val="-2"/>
        </w:rPr>
        <w:t xml:space="preserve"> </w:t>
      </w:r>
      <w:r>
        <w:t>any</w:t>
      </w:r>
      <w:r>
        <w:rPr>
          <w:spacing w:val="-8"/>
        </w:rPr>
        <w:t xml:space="preserve"> </w:t>
      </w:r>
      <w:r>
        <w:t>credit</w:t>
      </w:r>
      <w:r>
        <w:rPr>
          <w:spacing w:val="7"/>
        </w:rPr>
        <w:t xml:space="preserve"> </w:t>
      </w:r>
      <w:r>
        <w:t>exposure.</w:t>
      </w:r>
    </w:p>
    <w:p w14:paraId="50ECFB1D" w14:textId="77777777" w:rsidR="00C05579" w:rsidRDefault="00C05579">
      <w:pPr>
        <w:pStyle w:val="BodyText"/>
        <w:rPr>
          <w:sz w:val="26"/>
        </w:rPr>
      </w:pPr>
    </w:p>
    <w:p w14:paraId="2E6A69EB" w14:textId="77777777" w:rsidR="00C05579" w:rsidRDefault="00C05579">
      <w:pPr>
        <w:pStyle w:val="BodyText"/>
        <w:spacing w:before="1"/>
        <w:rPr>
          <w:sz w:val="37"/>
        </w:rPr>
      </w:pPr>
    </w:p>
    <w:p w14:paraId="436E22CE" w14:textId="4176E3B6" w:rsidR="00C05579" w:rsidRPr="00E57D1E" w:rsidRDefault="00000000" w:rsidP="00E57D1E">
      <w:pPr>
        <w:rPr>
          <w:sz w:val="28"/>
          <w:szCs w:val="28"/>
        </w:rPr>
      </w:pPr>
      <w:bookmarkStart w:id="20" w:name="_Toc165540150"/>
      <w:bookmarkStart w:id="21" w:name="_Toc165540337"/>
      <w:r w:rsidRPr="00E57D1E">
        <w:rPr>
          <w:b/>
          <w:bCs/>
          <w:sz w:val="28"/>
          <w:szCs w:val="28"/>
        </w:rPr>
        <w:t>Types</w:t>
      </w:r>
      <w:r w:rsidRPr="00E57D1E">
        <w:rPr>
          <w:b/>
          <w:bCs/>
          <w:spacing w:val="-1"/>
          <w:sz w:val="28"/>
          <w:szCs w:val="28"/>
        </w:rPr>
        <w:t xml:space="preserve"> </w:t>
      </w:r>
      <w:r w:rsidRPr="00E57D1E">
        <w:rPr>
          <w:b/>
          <w:bCs/>
          <w:sz w:val="28"/>
          <w:szCs w:val="28"/>
        </w:rPr>
        <w:t>of</w:t>
      </w:r>
      <w:r w:rsidRPr="00E57D1E">
        <w:rPr>
          <w:b/>
          <w:bCs/>
          <w:spacing w:val="1"/>
          <w:sz w:val="28"/>
          <w:szCs w:val="28"/>
        </w:rPr>
        <w:t xml:space="preserve"> </w:t>
      </w:r>
      <w:r w:rsidRPr="00E57D1E">
        <w:rPr>
          <w:b/>
          <w:bCs/>
          <w:sz w:val="28"/>
          <w:szCs w:val="28"/>
        </w:rPr>
        <w:t>Credit</w:t>
      </w:r>
      <w:r w:rsidRPr="00E57D1E">
        <w:rPr>
          <w:b/>
          <w:bCs/>
          <w:spacing w:val="-4"/>
          <w:sz w:val="28"/>
          <w:szCs w:val="28"/>
        </w:rPr>
        <w:t xml:space="preserve"> </w:t>
      </w:r>
      <w:r w:rsidRPr="00E57D1E">
        <w:rPr>
          <w:b/>
          <w:bCs/>
          <w:sz w:val="28"/>
          <w:szCs w:val="28"/>
        </w:rPr>
        <w:t>Risk</w:t>
      </w:r>
      <w:bookmarkEnd w:id="20"/>
      <w:bookmarkEnd w:id="21"/>
      <w:r w:rsidR="00E57D1E">
        <w:rPr>
          <w:sz w:val="28"/>
          <w:szCs w:val="28"/>
        </w:rPr>
        <w:t>:</w:t>
      </w:r>
    </w:p>
    <w:p w14:paraId="733A08C8" w14:textId="77777777" w:rsidR="00C05579" w:rsidRDefault="00C05579" w:rsidP="00E57D1E">
      <w:pPr>
        <w:rPr>
          <w:b/>
          <w:sz w:val="30"/>
        </w:rPr>
      </w:pPr>
    </w:p>
    <w:p w14:paraId="146FD998" w14:textId="77777777" w:rsidR="00C05579" w:rsidRDefault="00C05579">
      <w:pPr>
        <w:pStyle w:val="BodyText"/>
        <w:rPr>
          <w:b/>
          <w:sz w:val="30"/>
        </w:rPr>
      </w:pPr>
    </w:p>
    <w:p w14:paraId="21FB564A" w14:textId="77777777" w:rsidR="00C05579" w:rsidRDefault="00000000">
      <w:pPr>
        <w:pStyle w:val="BodyText"/>
        <w:spacing w:before="201" w:line="362" w:lineRule="auto"/>
        <w:ind w:left="140" w:firstLine="182"/>
      </w:pPr>
      <w:r>
        <w:rPr>
          <w:b/>
        </w:rPr>
        <w:t>Default</w:t>
      </w:r>
      <w:r>
        <w:rPr>
          <w:b/>
          <w:spacing w:val="14"/>
        </w:rPr>
        <w:t xml:space="preserve"> </w:t>
      </w:r>
      <w:r>
        <w:rPr>
          <w:b/>
        </w:rPr>
        <w:t>Risk</w:t>
      </w:r>
      <w:r>
        <w:t>:</w:t>
      </w:r>
      <w:r>
        <w:rPr>
          <w:spacing w:val="14"/>
        </w:rPr>
        <w:t xml:space="preserve"> </w:t>
      </w:r>
      <w:r>
        <w:t>The</w:t>
      </w:r>
      <w:r>
        <w:rPr>
          <w:spacing w:val="12"/>
        </w:rPr>
        <w:t xml:space="preserve"> </w:t>
      </w:r>
      <w:r>
        <w:t>risk</w:t>
      </w:r>
      <w:r>
        <w:rPr>
          <w:spacing w:val="13"/>
        </w:rPr>
        <w:t xml:space="preserve"> </w:t>
      </w:r>
      <w:r>
        <w:t>that</w:t>
      </w:r>
      <w:r>
        <w:rPr>
          <w:spacing w:val="18"/>
        </w:rPr>
        <w:t xml:space="preserve"> </w:t>
      </w:r>
      <w:r>
        <w:t>a</w:t>
      </w:r>
      <w:r>
        <w:rPr>
          <w:spacing w:val="12"/>
        </w:rPr>
        <w:t xml:space="preserve"> </w:t>
      </w:r>
      <w:r>
        <w:t>borrower</w:t>
      </w:r>
      <w:r>
        <w:rPr>
          <w:spacing w:val="15"/>
        </w:rPr>
        <w:t xml:space="preserve"> </w:t>
      </w:r>
      <w:r>
        <w:t>will</w:t>
      </w:r>
      <w:r>
        <w:rPr>
          <w:spacing w:val="14"/>
        </w:rPr>
        <w:t xml:space="preserve"> </w:t>
      </w:r>
      <w:r>
        <w:t>be</w:t>
      </w:r>
      <w:r>
        <w:rPr>
          <w:spacing w:val="16"/>
        </w:rPr>
        <w:t xml:space="preserve"> </w:t>
      </w:r>
      <w:r>
        <w:t>unable</w:t>
      </w:r>
      <w:r>
        <w:rPr>
          <w:spacing w:val="12"/>
        </w:rPr>
        <w:t xml:space="preserve"> </w:t>
      </w:r>
      <w:r>
        <w:t>to</w:t>
      </w:r>
      <w:r>
        <w:rPr>
          <w:spacing w:val="13"/>
        </w:rPr>
        <w:t xml:space="preserve"> </w:t>
      </w:r>
      <w:r>
        <w:t>make</w:t>
      </w:r>
      <w:r>
        <w:rPr>
          <w:spacing w:val="12"/>
        </w:rPr>
        <w:t xml:space="preserve"> </w:t>
      </w:r>
      <w:r>
        <w:t>required</w:t>
      </w:r>
      <w:r>
        <w:rPr>
          <w:spacing w:val="13"/>
        </w:rPr>
        <w:t xml:space="preserve"> </w:t>
      </w:r>
      <w:r>
        <w:t>payments</w:t>
      </w:r>
      <w:r>
        <w:rPr>
          <w:spacing w:val="11"/>
        </w:rPr>
        <w:t xml:space="preserve"> </w:t>
      </w:r>
      <w:r>
        <w:t>on</w:t>
      </w:r>
      <w:r>
        <w:rPr>
          <w:spacing w:val="4"/>
        </w:rPr>
        <w:t xml:space="preserve"> </w:t>
      </w:r>
      <w:r>
        <w:t>their</w:t>
      </w:r>
      <w:r>
        <w:rPr>
          <w:spacing w:val="-57"/>
        </w:rPr>
        <w:t xml:space="preserve"> </w:t>
      </w:r>
      <w:r>
        <w:t>debt</w:t>
      </w:r>
      <w:r>
        <w:rPr>
          <w:spacing w:val="6"/>
        </w:rPr>
        <w:t xml:space="preserve"> </w:t>
      </w:r>
      <w:r>
        <w:t>obligations.</w:t>
      </w:r>
    </w:p>
    <w:p w14:paraId="422A25F5" w14:textId="77777777" w:rsidR="00C05579" w:rsidRDefault="00000000">
      <w:pPr>
        <w:pStyle w:val="BodyText"/>
        <w:spacing w:before="156" w:line="362" w:lineRule="auto"/>
        <w:ind w:left="140" w:firstLine="182"/>
      </w:pPr>
      <w:r>
        <w:rPr>
          <w:b/>
          <w:spacing w:val="-2"/>
        </w:rPr>
        <w:t>Credit</w:t>
      </w:r>
      <w:r>
        <w:rPr>
          <w:b/>
          <w:spacing w:val="-6"/>
        </w:rPr>
        <w:t xml:space="preserve"> </w:t>
      </w:r>
      <w:r>
        <w:rPr>
          <w:b/>
          <w:spacing w:val="-2"/>
        </w:rPr>
        <w:t>Spread</w:t>
      </w:r>
      <w:r>
        <w:rPr>
          <w:b/>
          <w:spacing w:val="-7"/>
        </w:rPr>
        <w:t xml:space="preserve"> </w:t>
      </w:r>
      <w:r>
        <w:rPr>
          <w:b/>
          <w:spacing w:val="-1"/>
        </w:rPr>
        <w:t>Risk</w:t>
      </w:r>
      <w:r>
        <w:rPr>
          <w:spacing w:val="-1"/>
        </w:rPr>
        <w:t>:</w:t>
      </w:r>
      <w:r>
        <w:rPr>
          <w:spacing w:val="-7"/>
        </w:rPr>
        <w:t xml:space="preserve"> </w:t>
      </w:r>
      <w:r>
        <w:rPr>
          <w:spacing w:val="-1"/>
        </w:rPr>
        <w:t>The</w:t>
      </w:r>
      <w:r>
        <w:rPr>
          <w:spacing w:val="-9"/>
        </w:rPr>
        <w:t xml:space="preserve"> </w:t>
      </w:r>
      <w:r>
        <w:rPr>
          <w:spacing w:val="-1"/>
        </w:rPr>
        <w:t>risk</w:t>
      </w:r>
      <w:r>
        <w:rPr>
          <w:spacing w:val="-8"/>
        </w:rPr>
        <w:t xml:space="preserve"> </w:t>
      </w:r>
      <w:r>
        <w:rPr>
          <w:spacing w:val="-1"/>
        </w:rPr>
        <w:t>of</w:t>
      </w:r>
      <w:r>
        <w:rPr>
          <w:spacing w:val="-16"/>
        </w:rPr>
        <w:t xml:space="preserve"> </w:t>
      </w:r>
      <w:r>
        <w:rPr>
          <w:spacing w:val="-1"/>
        </w:rPr>
        <w:t>adverse</w:t>
      </w:r>
      <w:r>
        <w:rPr>
          <w:spacing w:val="-9"/>
        </w:rPr>
        <w:t xml:space="preserve"> </w:t>
      </w:r>
      <w:r>
        <w:rPr>
          <w:spacing w:val="-1"/>
        </w:rPr>
        <w:t>movements</w:t>
      </w:r>
      <w:r>
        <w:rPr>
          <w:spacing w:val="-10"/>
        </w:rPr>
        <w:t xml:space="preserve"> </w:t>
      </w:r>
      <w:r>
        <w:rPr>
          <w:spacing w:val="-1"/>
        </w:rPr>
        <w:t>in</w:t>
      </w:r>
      <w:r>
        <w:rPr>
          <w:spacing w:val="-12"/>
        </w:rPr>
        <w:t xml:space="preserve"> </w:t>
      </w:r>
      <w:r>
        <w:rPr>
          <w:spacing w:val="-1"/>
        </w:rPr>
        <w:t>credit</w:t>
      </w:r>
      <w:r>
        <w:rPr>
          <w:spacing w:val="-3"/>
        </w:rPr>
        <w:t xml:space="preserve"> </w:t>
      </w:r>
      <w:r>
        <w:rPr>
          <w:spacing w:val="-1"/>
        </w:rPr>
        <w:t>spreads</w:t>
      </w:r>
      <w:r>
        <w:rPr>
          <w:spacing w:val="-10"/>
        </w:rPr>
        <w:t xml:space="preserve"> </w:t>
      </w:r>
      <w:r>
        <w:rPr>
          <w:spacing w:val="-1"/>
        </w:rPr>
        <w:t>(the</w:t>
      </w:r>
      <w:r>
        <w:rPr>
          <w:spacing w:val="-9"/>
        </w:rPr>
        <w:t xml:space="preserve"> </w:t>
      </w:r>
      <w:r>
        <w:rPr>
          <w:spacing w:val="-1"/>
        </w:rPr>
        <w:t>difference</w:t>
      </w:r>
      <w:r>
        <w:rPr>
          <w:spacing w:val="-4"/>
        </w:rPr>
        <w:t xml:space="preserve"> </w:t>
      </w:r>
      <w:r>
        <w:rPr>
          <w:spacing w:val="-1"/>
        </w:rPr>
        <w:t>in</w:t>
      </w:r>
      <w:r>
        <w:rPr>
          <w:spacing w:val="-8"/>
        </w:rPr>
        <w:t xml:space="preserve"> </w:t>
      </w:r>
      <w:r>
        <w:rPr>
          <w:spacing w:val="-1"/>
        </w:rPr>
        <w:t>yield</w:t>
      </w:r>
      <w:r>
        <w:rPr>
          <w:spacing w:val="-57"/>
        </w:rPr>
        <w:t xml:space="preserve"> </w:t>
      </w:r>
      <w:r>
        <w:t>between</w:t>
      </w:r>
      <w:r>
        <w:rPr>
          <w:spacing w:val="-4"/>
        </w:rPr>
        <w:t xml:space="preserve"> </w:t>
      </w:r>
      <w:r>
        <w:t>different</w:t>
      </w:r>
      <w:r>
        <w:rPr>
          <w:spacing w:val="6"/>
        </w:rPr>
        <w:t xml:space="preserve"> </w:t>
      </w:r>
      <w:r>
        <w:t>types</w:t>
      </w:r>
      <w:r>
        <w:rPr>
          <w:spacing w:val="-1"/>
        </w:rPr>
        <w:t xml:space="preserve"> </w:t>
      </w:r>
      <w:r>
        <w:t>of</w:t>
      </w:r>
      <w:r>
        <w:rPr>
          <w:spacing w:val="-2"/>
        </w:rPr>
        <w:t xml:space="preserve"> </w:t>
      </w:r>
      <w:r>
        <w:t>bonds)</w:t>
      </w:r>
      <w:r>
        <w:rPr>
          <w:spacing w:val="2"/>
        </w:rPr>
        <w:t xml:space="preserve"> </w:t>
      </w:r>
      <w:r>
        <w:t>affecting</w:t>
      </w:r>
      <w:r>
        <w:rPr>
          <w:spacing w:val="1"/>
        </w:rPr>
        <w:t xml:space="preserve"> </w:t>
      </w:r>
      <w:r>
        <w:t>the value of</w:t>
      </w:r>
      <w:r>
        <w:rPr>
          <w:spacing w:val="-1"/>
        </w:rPr>
        <w:t xml:space="preserve"> </w:t>
      </w:r>
      <w:r>
        <w:t>investments.</w:t>
      </w:r>
    </w:p>
    <w:p w14:paraId="65FEF002" w14:textId="77777777" w:rsidR="00C05579" w:rsidRDefault="00000000">
      <w:pPr>
        <w:pStyle w:val="BodyText"/>
        <w:spacing w:before="156" w:line="362" w:lineRule="auto"/>
        <w:ind w:left="140" w:firstLine="182"/>
      </w:pPr>
      <w:r>
        <w:rPr>
          <w:b/>
        </w:rPr>
        <w:t>Credit</w:t>
      </w:r>
      <w:r>
        <w:rPr>
          <w:b/>
          <w:spacing w:val="-5"/>
        </w:rPr>
        <w:t xml:space="preserve"> </w:t>
      </w:r>
      <w:r>
        <w:rPr>
          <w:b/>
        </w:rPr>
        <w:t>Migration</w:t>
      </w:r>
      <w:r>
        <w:rPr>
          <w:b/>
          <w:spacing w:val="-5"/>
        </w:rPr>
        <w:t xml:space="preserve"> </w:t>
      </w:r>
      <w:r>
        <w:rPr>
          <w:b/>
        </w:rPr>
        <w:t>Risk</w:t>
      </w:r>
      <w:r>
        <w:t>:</w:t>
      </w:r>
      <w:r>
        <w:rPr>
          <w:spacing w:val="-5"/>
        </w:rPr>
        <w:t xml:space="preserve"> </w:t>
      </w:r>
      <w:r>
        <w:t>The</w:t>
      </w:r>
      <w:r>
        <w:rPr>
          <w:spacing w:val="-7"/>
        </w:rPr>
        <w:t xml:space="preserve"> </w:t>
      </w:r>
      <w:r>
        <w:t>risk</w:t>
      </w:r>
      <w:r>
        <w:rPr>
          <w:spacing w:val="-7"/>
        </w:rPr>
        <w:t xml:space="preserve"> </w:t>
      </w:r>
      <w:r>
        <w:t>that</w:t>
      </w:r>
      <w:r>
        <w:rPr>
          <w:spacing w:val="-6"/>
        </w:rPr>
        <w:t xml:space="preserve"> </w:t>
      </w:r>
      <w:r>
        <w:t>the</w:t>
      </w:r>
      <w:r>
        <w:rPr>
          <w:spacing w:val="-7"/>
        </w:rPr>
        <w:t xml:space="preserve"> </w:t>
      </w:r>
      <w:r>
        <w:t>credit</w:t>
      </w:r>
      <w:r>
        <w:rPr>
          <w:spacing w:val="-6"/>
        </w:rPr>
        <w:t xml:space="preserve"> </w:t>
      </w:r>
      <w:r>
        <w:t>quality</w:t>
      </w:r>
      <w:r>
        <w:rPr>
          <w:spacing w:val="-11"/>
        </w:rPr>
        <w:t xml:space="preserve"> </w:t>
      </w:r>
      <w:r>
        <w:t>of</w:t>
      </w:r>
      <w:r>
        <w:rPr>
          <w:spacing w:val="-9"/>
        </w:rPr>
        <w:t xml:space="preserve"> </w:t>
      </w:r>
      <w:r>
        <w:t>a</w:t>
      </w:r>
      <w:r>
        <w:rPr>
          <w:spacing w:val="-2"/>
        </w:rPr>
        <w:t xml:space="preserve"> </w:t>
      </w:r>
      <w:r>
        <w:t>borrower</w:t>
      </w:r>
      <w:r>
        <w:rPr>
          <w:spacing w:val="-5"/>
        </w:rPr>
        <w:t xml:space="preserve"> </w:t>
      </w:r>
      <w:r>
        <w:t>deteriorates</w:t>
      </w:r>
      <w:r>
        <w:rPr>
          <w:spacing w:val="-8"/>
        </w:rPr>
        <w:t xml:space="preserve"> </w:t>
      </w:r>
      <w:r>
        <w:t>over</w:t>
      </w:r>
      <w:r>
        <w:rPr>
          <w:spacing w:val="-9"/>
        </w:rPr>
        <w:t xml:space="preserve"> </w:t>
      </w:r>
      <w:r>
        <w:t>time,</w:t>
      </w:r>
      <w:r>
        <w:rPr>
          <w:spacing w:val="-57"/>
        </w:rPr>
        <w:t xml:space="preserve"> </w:t>
      </w:r>
      <w:r>
        <w:t>leading</w:t>
      </w:r>
      <w:r>
        <w:rPr>
          <w:spacing w:val="1"/>
        </w:rPr>
        <w:t xml:space="preserve"> </w:t>
      </w:r>
      <w:r>
        <w:t>to</w:t>
      </w:r>
      <w:r>
        <w:rPr>
          <w:spacing w:val="2"/>
        </w:rPr>
        <w:t xml:space="preserve"> </w:t>
      </w:r>
      <w:r>
        <w:t>potential</w:t>
      </w:r>
      <w:r>
        <w:rPr>
          <w:spacing w:val="-3"/>
        </w:rPr>
        <w:t xml:space="preserve"> </w:t>
      </w:r>
      <w:r>
        <w:t>losses.</w:t>
      </w:r>
    </w:p>
    <w:p w14:paraId="004A6BED" w14:textId="77777777" w:rsidR="00C05579" w:rsidRDefault="00000000">
      <w:pPr>
        <w:pStyle w:val="BodyText"/>
        <w:spacing w:before="150" w:line="367" w:lineRule="auto"/>
        <w:ind w:left="140" w:firstLine="182"/>
      </w:pPr>
      <w:r>
        <w:rPr>
          <w:b/>
        </w:rPr>
        <w:t>Concentration</w:t>
      </w:r>
      <w:r>
        <w:rPr>
          <w:b/>
          <w:spacing w:val="21"/>
        </w:rPr>
        <w:t xml:space="preserve"> </w:t>
      </w:r>
      <w:r>
        <w:rPr>
          <w:b/>
        </w:rPr>
        <w:t>Risk</w:t>
      </w:r>
      <w:r>
        <w:t>:</w:t>
      </w:r>
      <w:r>
        <w:rPr>
          <w:spacing w:val="21"/>
        </w:rPr>
        <w:t xml:space="preserve"> </w:t>
      </w:r>
      <w:r>
        <w:t>The</w:t>
      </w:r>
      <w:r>
        <w:rPr>
          <w:spacing w:val="20"/>
        </w:rPr>
        <w:t xml:space="preserve"> </w:t>
      </w:r>
      <w:r>
        <w:t>risk</w:t>
      </w:r>
      <w:r>
        <w:rPr>
          <w:spacing w:val="20"/>
        </w:rPr>
        <w:t xml:space="preserve"> </w:t>
      </w:r>
      <w:r>
        <w:t>arising</w:t>
      </w:r>
      <w:r>
        <w:rPr>
          <w:spacing w:val="25"/>
        </w:rPr>
        <w:t xml:space="preserve"> </w:t>
      </w:r>
      <w:r>
        <w:t>from</w:t>
      </w:r>
      <w:r>
        <w:rPr>
          <w:spacing w:val="16"/>
        </w:rPr>
        <w:t xml:space="preserve"> </w:t>
      </w:r>
      <w:r>
        <w:t>having</w:t>
      </w:r>
      <w:r>
        <w:rPr>
          <w:spacing w:val="20"/>
        </w:rPr>
        <w:t xml:space="preserve"> </w:t>
      </w:r>
      <w:r>
        <w:t>a</w:t>
      </w:r>
      <w:r>
        <w:rPr>
          <w:spacing w:val="20"/>
        </w:rPr>
        <w:t xml:space="preserve"> </w:t>
      </w:r>
      <w:r>
        <w:t>large</w:t>
      </w:r>
      <w:r>
        <w:rPr>
          <w:spacing w:val="20"/>
        </w:rPr>
        <w:t xml:space="preserve"> </w:t>
      </w:r>
      <w:r>
        <w:t>exposure</w:t>
      </w:r>
      <w:r>
        <w:rPr>
          <w:spacing w:val="15"/>
        </w:rPr>
        <w:t xml:space="preserve"> </w:t>
      </w:r>
      <w:r>
        <w:t>to</w:t>
      </w:r>
      <w:r>
        <w:rPr>
          <w:spacing w:val="21"/>
        </w:rPr>
        <w:t xml:space="preserve"> </w:t>
      </w:r>
      <w:r>
        <w:t>a</w:t>
      </w:r>
      <w:r>
        <w:rPr>
          <w:spacing w:val="15"/>
        </w:rPr>
        <w:t xml:space="preserve"> </w:t>
      </w:r>
      <w:r>
        <w:t>single</w:t>
      </w:r>
      <w:r>
        <w:rPr>
          <w:spacing w:val="19"/>
        </w:rPr>
        <w:t xml:space="preserve"> </w:t>
      </w:r>
      <w:r>
        <w:t>borrower,</w:t>
      </w:r>
      <w:r>
        <w:rPr>
          <w:spacing w:val="-57"/>
        </w:rPr>
        <w:t xml:space="preserve"> </w:t>
      </w:r>
      <w:r>
        <w:t>sector,</w:t>
      </w:r>
      <w:r>
        <w:rPr>
          <w:spacing w:val="-6"/>
        </w:rPr>
        <w:t xml:space="preserve"> </w:t>
      </w:r>
      <w:r>
        <w:t>or</w:t>
      </w:r>
      <w:r>
        <w:rPr>
          <w:spacing w:val="3"/>
        </w:rPr>
        <w:t xml:space="preserve"> </w:t>
      </w:r>
      <w:r>
        <w:t>geographical</w:t>
      </w:r>
      <w:r>
        <w:rPr>
          <w:spacing w:val="-7"/>
        </w:rPr>
        <w:t xml:space="preserve"> </w:t>
      </w:r>
      <w:r>
        <w:t>region.</w:t>
      </w:r>
    </w:p>
    <w:p w14:paraId="421B057D" w14:textId="77777777" w:rsidR="00C05579" w:rsidRDefault="00000000">
      <w:pPr>
        <w:pStyle w:val="BodyText"/>
        <w:spacing w:before="145" w:line="362" w:lineRule="auto"/>
        <w:ind w:left="140" w:right="36" w:firstLine="182"/>
      </w:pPr>
      <w:r>
        <w:rPr>
          <w:b/>
          <w:spacing w:val="-1"/>
        </w:rPr>
        <w:t>Country</w:t>
      </w:r>
      <w:r>
        <w:rPr>
          <w:b/>
          <w:spacing w:val="-8"/>
        </w:rPr>
        <w:t xml:space="preserve"> </w:t>
      </w:r>
      <w:r>
        <w:rPr>
          <w:b/>
          <w:spacing w:val="-1"/>
        </w:rPr>
        <w:t>Risk</w:t>
      </w:r>
      <w:r>
        <w:rPr>
          <w:spacing w:val="-1"/>
        </w:rPr>
        <w:t>:</w:t>
      </w:r>
      <w:r>
        <w:rPr>
          <w:spacing w:val="-7"/>
        </w:rPr>
        <w:t xml:space="preserve"> </w:t>
      </w:r>
      <w:r>
        <w:rPr>
          <w:spacing w:val="-1"/>
        </w:rPr>
        <w:t>The</w:t>
      </w:r>
      <w:r>
        <w:rPr>
          <w:spacing w:val="-9"/>
        </w:rPr>
        <w:t xml:space="preserve"> </w:t>
      </w:r>
      <w:r>
        <w:rPr>
          <w:spacing w:val="-1"/>
        </w:rPr>
        <w:t>risk</w:t>
      </w:r>
      <w:r>
        <w:rPr>
          <w:spacing w:val="-8"/>
        </w:rPr>
        <w:t xml:space="preserve"> </w:t>
      </w:r>
      <w:r>
        <w:rPr>
          <w:spacing w:val="-1"/>
        </w:rPr>
        <w:t>of</w:t>
      </w:r>
      <w:r>
        <w:rPr>
          <w:spacing w:val="-16"/>
        </w:rPr>
        <w:t xml:space="preserve"> </w:t>
      </w:r>
      <w:r>
        <w:rPr>
          <w:spacing w:val="-1"/>
        </w:rPr>
        <w:t>economic,</w:t>
      </w:r>
      <w:r>
        <w:rPr>
          <w:spacing w:val="-5"/>
        </w:rPr>
        <w:t xml:space="preserve"> </w:t>
      </w:r>
      <w:r>
        <w:rPr>
          <w:spacing w:val="-1"/>
        </w:rPr>
        <w:t>social,</w:t>
      </w:r>
      <w:r>
        <w:rPr>
          <w:spacing w:val="-6"/>
        </w:rPr>
        <w:t xml:space="preserve"> </w:t>
      </w:r>
      <w:r>
        <w:rPr>
          <w:spacing w:val="-1"/>
        </w:rPr>
        <w:t>or</w:t>
      </w:r>
      <w:r>
        <w:rPr>
          <w:spacing w:val="-6"/>
        </w:rPr>
        <w:t xml:space="preserve"> </w:t>
      </w:r>
      <w:r>
        <w:rPr>
          <w:spacing w:val="-1"/>
        </w:rPr>
        <w:t>political</w:t>
      </w:r>
      <w:r>
        <w:rPr>
          <w:spacing w:val="-7"/>
        </w:rPr>
        <w:t xml:space="preserve"> </w:t>
      </w:r>
      <w:r>
        <w:t>factors</w:t>
      </w:r>
      <w:r>
        <w:rPr>
          <w:spacing w:val="-4"/>
        </w:rPr>
        <w:t xml:space="preserve"> </w:t>
      </w:r>
      <w:r>
        <w:t>affecting</w:t>
      </w:r>
      <w:r>
        <w:rPr>
          <w:spacing w:val="-7"/>
        </w:rPr>
        <w:t xml:space="preserve"> </w:t>
      </w:r>
      <w:r>
        <w:t>a</w:t>
      </w:r>
      <w:r>
        <w:rPr>
          <w:spacing w:val="-4"/>
        </w:rPr>
        <w:t xml:space="preserve"> </w:t>
      </w:r>
      <w:r>
        <w:t>borrower's</w:t>
      </w:r>
      <w:r>
        <w:rPr>
          <w:spacing w:val="-10"/>
        </w:rPr>
        <w:t xml:space="preserve"> </w:t>
      </w:r>
      <w:r>
        <w:t>ability</w:t>
      </w:r>
      <w:r>
        <w:rPr>
          <w:spacing w:val="-57"/>
        </w:rPr>
        <w:t xml:space="preserve"> </w:t>
      </w:r>
      <w:r>
        <w:t>to</w:t>
      </w:r>
      <w:r>
        <w:rPr>
          <w:spacing w:val="2"/>
        </w:rPr>
        <w:t xml:space="preserve"> </w:t>
      </w:r>
      <w:r>
        <w:t>repay</w:t>
      </w:r>
      <w:r>
        <w:rPr>
          <w:spacing w:val="-8"/>
        </w:rPr>
        <w:t xml:space="preserve"> </w:t>
      </w:r>
      <w:r>
        <w:t>debt.</w:t>
      </w:r>
    </w:p>
    <w:p w14:paraId="21AE7490" w14:textId="77777777" w:rsidR="00C05579" w:rsidRDefault="00C05579">
      <w:pPr>
        <w:spacing w:line="362" w:lineRule="auto"/>
        <w:sectPr w:rsidR="00C05579" w:rsidSect="009C0ED6">
          <w:pgSz w:w="11910" w:h="16840"/>
          <w:pgMar w:top="1300" w:right="1300" w:bottom="1200" w:left="1300" w:header="822" w:footer="1014" w:gutter="0"/>
          <w:cols w:space="720"/>
        </w:sectPr>
      </w:pPr>
    </w:p>
    <w:p w14:paraId="3CBA8C9B" w14:textId="77777777" w:rsidR="00C05579" w:rsidRDefault="00C05579">
      <w:pPr>
        <w:pStyle w:val="BodyText"/>
        <w:rPr>
          <w:sz w:val="20"/>
        </w:rPr>
      </w:pPr>
    </w:p>
    <w:p w14:paraId="5BB0FD69" w14:textId="77777777" w:rsidR="00C05579" w:rsidRDefault="00C05579">
      <w:pPr>
        <w:pStyle w:val="BodyText"/>
        <w:spacing w:before="9"/>
        <w:rPr>
          <w:sz w:val="25"/>
        </w:rPr>
      </w:pPr>
    </w:p>
    <w:p w14:paraId="2FF67C96" w14:textId="77777777" w:rsidR="00C05579" w:rsidRPr="007B7706" w:rsidRDefault="00000000" w:rsidP="00E57D1E">
      <w:pPr>
        <w:pStyle w:val="Heading2"/>
      </w:pPr>
      <w:bookmarkStart w:id="22" w:name="Importance_Of_Credit_Risk_Analysis"/>
      <w:bookmarkStart w:id="23" w:name="_Toc165795792"/>
      <w:bookmarkEnd w:id="22"/>
      <w:r w:rsidRPr="007B7706">
        <w:rPr>
          <w:w w:val="90"/>
        </w:rPr>
        <w:t>Importance</w:t>
      </w:r>
      <w:r w:rsidRPr="007B7706">
        <w:rPr>
          <w:spacing w:val="35"/>
          <w:w w:val="90"/>
        </w:rPr>
        <w:t xml:space="preserve"> </w:t>
      </w:r>
      <w:r w:rsidRPr="007B7706">
        <w:rPr>
          <w:w w:val="90"/>
        </w:rPr>
        <w:t>Of</w:t>
      </w:r>
      <w:r w:rsidRPr="007B7706">
        <w:rPr>
          <w:spacing w:val="43"/>
          <w:w w:val="90"/>
        </w:rPr>
        <w:t xml:space="preserve"> </w:t>
      </w:r>
      <w:r w:rsidRPr="007B7706">
        <w:rPr>
          <w:w w:val="90"/>
        </w:rPr>
        <w:t>Credit</w:t>
      </w:r>
      <w:r w:rsidRPr="007B7706">
        <w:rPr>
          <w:spacing w:val="27"/>
          <w:w w:val="90"/>
        </w:rPr>
        <w:t xml:space="preserve"> </w:t>
      </w:r>
      <w:r w:rsidRPr="007B7706">
        <w:rPr>
          <w:w w:val="90"/>
        </w:rPr>
        <w:t>Risk</w:t>
      </w:r>
      <w:r w:rsidRPr="007B7706">
        <w:rPr>
          <w:spacing w:val="36"/>
          <w:w w:val="90"/>
        </w:rPr>
        <w:t xml:space="preserve"> </w:t>
      </w:r>
      <w:r w:rsidRPr="007B7706">
        <w:rPr>
          <w:w w:val="90"/>
        </w:rPr>
        <w:t>Analysis</w:t>
      </w:r>
      <w:bookmarkEnd w:id="23"/>
    </w:p>
    <w:p w14:paraId="1E165F5C" w14:textId="77777777" w:rsidR="00C05579" w:rsidRPr="007B7706" w:rsidRDefault="00C05579">
      <w:pPr>
        <w:pStyle w:val="BodyText"/>
        <w:spacing w:before="6"/>
        <w:rPr>
          <w:sz w:val="53"/>
        </w:rPr>
      </w:pPr>
    </w:p>
    <w:p w14:paraId="5B55103B" w14:textId="77777777" w:rsidR="00C05579" w:rsidRDefault="00000000">
      <w:pPr>
        <w:pStyle w:val="BodyText"/>
        <w:spacing w:line="360" w:lineRule="auto"/>
        <w:ind w:left="140" w:right="137"/>
        <w:jc w:val="both"/>
      </w:pPr>
      <w:r>
        <w:t>Credit risk analysis is of paramount importance for financial institutions and investors due to</w:t>
      </w:r>
      <w:r>
        <w:rPr>
          <w:spacing w:val="1"/>
        </w:rPr>
        <w:t xml:space="preserve"> </w:t>
      </w:r>
      <w:r>
        <w:t>several</w:t>
      </w:r>
      <w:r>
        <w:rPr>
          <w:spacing w:val="-15"/>
        </w:rPr>
        <w:t xml:space="preserve"> </w:t>
      </w:r>
      <w:r>
        <w:t>key</w:t>
      </w:r>
      <w:r>
        <w:rPr>
          <w:spacing w:val="-11"/>
        </w:rPr>
        <w:t xml:space="preserve"> </w:t>
      </w:r>
      <w:r>
        <w:t>reasons.</w:t>
      </w:r>
      <w:r>
        <w:rPr>
          <w:spacing w:val="-4"/>
        </w:rPr>
        <w:t xml:space="preserve"> </w:t>
      </w:r>
      <w:r>
        <w:t>Firstly, it</w:t>
      </w:r>
      <w:r>
        <w:rPr>
          <w:spacing w:val="4"/>
        </w:rPr>
        <w:t xml:space="preserve"> </w:t>
      </w:r>
      <w:r>
        <w:t>helps</w:t>
      </w:r>
      <w:r>
        <w:rPr>
          <w:spacing w:val="-8"/>
        </w:rPr>
        <w:t xml:space="preserve"> </w:t>
      </w:r>
      <w:r>
        <w:t>assess</w:t>
      </w:r>
      <w:r>
        <w:rPr>
          <w:spacing w:val="-8"/>
        </w:rPr>
        <w:t xml:space="preserve"> </w:t>
      </w:r>
      <w:r>
        <w:t>the</w:t>
      </w:r>
      <w:r>
        <w:rPr>
          <w:spacing w:val="-8"/>
        </w:rPr>
        <w:t xml:space="preserve"> </w:t>
      </w:r>
      <w:r>
        <w:t>creditworthiness</w:t>
      </w:r>
      <w:r>
        <w:rPr>
          <w:spacing w:val="-8"/>
        </w:rPr>
        <w:t xml:space="preserve"> </w:t>
      </w:r>
      <w:r>
        <w:t>of</w:t>
      </w:r>
      <w:r>
        <w:rPr>
          <w:spacing w:val="-13"/>
        </w:rPr>
        <w:t xml:space="preserve"> </w:t>
      </w:r>
      <w:r>
        <w:t>borrowers,</w:t>
      </w:r>
      <w:r>
        <w:rPr>
          <w:spacing w:val="-8"/>
        </w:rPr>
        <w:t xml:space="preserve"> </w:t>
      </w:r>
      <w:r>
        <w:t>enabling</w:t>
      </w:r>
      <w:r>
        <w:rPr>
          <w:spacing w:val="-2"/>
        </w:rPr>
        <w:t xml:space="preserve"> </w:t>
      </w:r>
      <w:r>
        <w:t>lenders</w:t>
      </w:r>
      <w:r>
        <w:rPr>
          <w:spacing w:val="-57"/>
        </w:rPr>
        <w:t xml:space="preserve"> </w:t>
      </w:r>
      <w:r>
        <w:t>to</w:t>
      </w:r>
      <w:r>
        <w:rPr>
          <w:spacing w:val="1"/>
        </w:rPr>
        <w:t xml:space="preserve"> </w:t>
      </w:r>
      <w:r>
        <w:t>make</w:t>
      </w:r>
      <w:r>
        <w:rPr>
          <w:spacing w:val="1"/>
        </w:rPr>
        <w:t xml:space="preserve"> </w:t>
      </w:r>
      <w:r>
        <w:t>informed</w:t>
      </w:r>
      <w:r>
        <w:rPr>
          <w:spacing w:val="1"/>
        </w:rPr>
        <w:t xml:space="preserve"> </w:t>
      </w:r>
      <w:r>
        <w:t>decisions</w:t>
      </w:r>
      <w:r>
        <w:rPr>
          <w:spacing w:val="1"/>
        </w:rPr>
        <w:t xml:space="preserve"> </w:t>
      </w:r>
      <w:r>
        <w:t>about</w:t>
      </w:r>
      <w:r>
        <w:rPr>
          <w:spacing w:val="1"/>
        </w:rPr>
        <w:t xml:space="preserve"> </w:t>
      </w:r>
      <w:r>
        <w:t>extending</w:t>
      </w:r>
      <w:r>
        <w:rPr>
          <w:spacing w:val="1"/>
        </w:rPr>
        <w:t xml:space="preserve"> </w:t>
      </w:r>
      <w:r>
        <w:t>credit</w:t>
      </w:r>
      <w:r>
        <w:rPr>
          <w:spacing w:val="1"/>
        </w:rPr>
        <w:t xml:space="preserve"> </w:t>
      </w:r>
      <w:r>
        <w:t>and</w:t>
      </w:r>
      <w:r>
        <w:rPr>
          <w:spacing w:val="1"/>
        </w:rPr>
        <w:t xml:space="preserve"> </w:t>
      </w:r>
      <w:r>
        <w:t>setting</w:t>
      </w:r>
      <w:r>
        <w:rPr>
          <w:spacing w:val="1"/>
        </w:rPr>
        <w:t xml:space="preserve"> </w:t>
      </w:r>
      <w:r>
        <w:t>appropriate</w:t>
      </w:r>
      <w:r>
        <w:rPr>
          <w:spacing w:val="1"/>
        </w:rPr>
        <w:t xml:space="preserve"> </w:t>
      </w:r>
      <w:r>
        <w:t>terms</w:t>
      </w:r>
      <w:r>
        <w:rPr>
          <w:spacing w:val="1"/>
        </w:rPr>
        <w:t xml:space="preserve"> </w:t>
      </w:r>
      <w:r>
        <w:t>and</w:t>
      </w:r>
      <w:r>
        <w:rPr>
          <w:spacing w:val="1"/>
        </w:rPr>
        <w:t xml:space="preserve"> </w:t>
      </w:r>
      <w:r>
        <w:rPr>
          <w:spacing w:val="-1"/>
        </w:rPr>
        <w:t>conditions.</w:t>
      </w:r>
      <w:r>
        <w:rPr>
          <w:spacing w:val="-10"/>
        </w:rPr>
        <w:t xml:space="preserve"> </w:t>
      </w:r>
      <w:r>
        <w:rPr>
          <w:spacing w:val="-1"/>
        </w:rPr>
        <w:t>Through</w:t>
      </w:r>
      <w:r>
        <w:rPr>
          <w:spacing w:val="-16"/>
        </w:rPr>
        <w:t xml:space="preserve"> </w:t>
      </w:r>
      <w:r>
        <w:rPr>
          <w:spacing w:val="-1"/>
        </w:rPr>
        <w:t>detailed</w:t>
      </w:r>
      <w:r>
        <w:rPr>
          <w:spacing w:val="-12"/>
        </w:rPr>
        <w:t xml:space="preserve"> </w:t>
      </w:r>
      <w:r>
        <w:rPr>
          <w:spacing w:val="-1"/>
        </w:rPr>
        <w:t>analysis</w:t>
      </w:r>
      <w:r>
        <w:rPr>
          <w:spacing w:val="-14"/>
        </w:rPr>
        <w:t xml:space="preserve"> </w:t>
      </w:r>
      <w:r>
        <w:rPr>
          <w:spacing w:val="-1"/>
        </w:rPr>
        <w:t>of</w:t>
      </w:r>
      <w:r>
        <w:rPr>
          <w:spacing w:val="-16"/>
        </w:rPr>
        <w:t xml:space="preserve"> </w:t>
      </w:r>
      <w:r>
        <w:rPr>
          <w:spacing w:val="-1"/>
        </w:rPr>
        <w:t>financial</w:t>
      </w:r>
      <w:r>
        <w:rPr>
          <w:spacing w:val="-16"/>
        </w:rPr>
        <w:t xml:space="preserve"> </w:t>
      </w:r>
      <w:r>
        <w:rPr>
          <w:spacing w:val="-1"/>
        </w:rPr>
        <w:t>statements,</w:t>
      </w:r>
      <w:r>
        <w:rPr>
          <w:spacing w:val="-10"/>
        </w:rPr>
        <w:t xml:space="preserve"> </w:t>
      </w:r>
      <w:r>
        <w:t>credit</w:t>
      </w:r>
      <w:r>
        <w:rPr>
          <w:spacing w:val="-6"/>
        </w:rPr>
        <w:t xml:space="preserve"> </w:t>
      </w:r>
      <w:r>
        <w:t>scores,</w:t>
      </w:r>
      <w:r>
        <w:rPr>
          <w:spacing w:val="-15"/>
        </w:rPr>
        <w:t xml:space="preserve"> </w:t>
      </w:r>
      <w:r>
        <w:t>and</w:t>
      </w:r>
      <w:r>
        <w:rPr>
          <w:spacing w:val="-7"/>
        </w:rPr>
        <w:t xml:space="preserve"> </w:t>
      </w:r>
      <w:r>
        <w:t>industry</w:t>
      </w:r>
      <w:r>
        <w:rPr>
          <w:spacing w:val="-21"/>
        </w:rPr>
        <w:t xml:space="preserve"> </w:t>
      </w:r>
      <w:r>
        <w:t>trends,</w:t>
      </w:r>
      <w:r>
        <w:rPr>
          <w:spacing w:val="-58"/>
        </w:rPr>
        <w:t xml:space="preserve"> </w:t>
      </w:r>
      <w:r>
        <w:t>institutions can evaluate the likelihood of borrowers defaulting on their obligations. This</w:t>
      </w:r>
      <w:r>
        <w:rPr>
          <w:spacing w:val="1"/>
        </w:rPr>
        <w:t xml:space="preserve"> </w:t>
      </w:r>
      <w:r>
        <w:t>assessment</w:t>
      </w:r>
      <w:r>
        <w:rPr>
          <w:spacing w:val="1"/>
        </w:rPr>
        <w:t xml:space="preserve"> </w:t>
      </w:r>
      <w:r>
        <w:t>is</w:t>
      </w:r>
      <w:r>
        <w:rPr>
          <w:spacing w:val="1"/>
        </w:rPr>
        <w:t xml:space="preserve"> </w:t>
      </w:r>
      <w:r>
        <w:t>crucial</w:t>
      </w:r>
      <w:r>
        <w:rPr>
          <w:spacing w:val="1"/>
        </w:rPr>
        <w:t xml:space="preserve"> </w:t>
      </w:r>
      <w:r>
        <w:t>for</w:t>
      </w:r>
      <w:r>
        <w:rPr>
          <w:spacing w:val="1"/>
        </w:rPr>
        <w:t xml:space="preserve"> </w:t>
      </w:r>
      <w:r>
        <w:t>pricing</w:t>
      </w:r>
      <w:r>
        <w:rPr>
          <w:spacing w:val="1"/>
        </w:rPr>
        <w:t xml:space="preserve"> </w:t>
      </w:r>
      <w:r>
        <w:t>loans</w:t>
      </w:r>
      <w:r>
        <w:rPr>
          <w:spacing w:val="1"/>
        </w:rPr>
        <w:t xml:space="preserve"> </w:t>
      </w:r>
      <w:r>
        <w:t>or</w:t>
      </w:r>
      <w:r>
        <w:rPr>
          <w:spacing w:val="1"/>
        </w:rPr>
        <w:t xml:space="preserve"> </w:t>
      </w:r>
      <w:r>
        <w:t>bonds</w:t>
      </w:r>
      <w:r>
        <w:rPr>
          <w:spacing w:val="1"/>
        </w:rPr>
        <w:t xml:space="preserve"> </w:t>
      </w:r>
      <w:r>
        <w:t>accurately,</w:t>
      </w:r>
      <w:r>
        <w:rPr>
          <w:spacing w:val="1"/>
        </w:rPr>
        <w:t xml:space="preserve"> </w:t>
      </w:r>
      <w:r>
        <w:t>ensuring</w:t>
      </w:r>
      <w:r>
        <w:rPr>
          <w:spacing w:val="1"/>
        </w:rPr>
        <w:t xml:space="preserve"> </w:t>
      </w:r>
      <w:r>
        <w:t>that</w:t>
      </w:r>
      <w:r>
        <w:rPr>
          <w:spacing w:val="1"/>
        </w:rPr>
        <w:t xml:space="preserve"> </w:t>
      </w:r>
      <w:r>
        <w:t>the</w:t>
      </w:r>
      <w:r>
        <w:rPr>
          <w:spacing w:val="1"/>
        </w:rPr>
        <w:t xml:space="preserve"> </w:t>
      </w:r>
      <w:r>
        <w:t>risk</w:t>
      </w:r>
      <w:r>
        <w:rPr>
          <w:spacing w:val="1"/>
        </w:rPr>
        <w:t xml:space="preserve"> </w:t>
      </w:r>
      <w:r>
        <w:t>is</w:t>
      </w:r>
      <w:r>
        <w:rPr>
          <w:spacing w:val="1"/>
        </w:rPr>
        <w:t xml:space="preserve"> </w:t>
      </w:r>
      <w:r>
        <w:t>commensurate</w:t>
      </w:r>
      <w:r>
        <w:rPr>
          <w:spacing w:val="1"/>
        </w:rPr>
        <w:t xml:space="preserve"> </w:t>
      </w:r>
      <w:r>
        <w:t>with</w:t>
      </w:r>
      <w:r>
        <w:rPr>
          <w:spacing w:val="1"/>
        </w:rPr>
        <w:t xml:space="preserve"> </w:t>
      </w:r>
      <w:r>
        <w:t>the</w:t>
      </w:r>
      <w:r>
        <w:rPr>
          <w:spacing w:val="1"/>
        </w:rPr>
        <w:t xml:space="preserve"> </w:t>
      </w:r>
      <w:r>
        <w:t>potential</w:t>
      </w:r>
      <w:r>
        <w:rPr>
          <w:spacing w:val="1"/>
        </w:rPr>
        <w:t xml:space="preserve"> </w:t>
      </w:r>
      <w:r>
        <w:t>return.</w:t>
      </w:r>
      <w:r>
        <w:rPr>
          <w:spacing w:val="1"/>
        </w:rPr>
        <w:t xml:space="preserve"> </w:t>
      </w:r>
      <w:r>
        <w:t>By</w:t>
      </w:r>
      <w:r>
        <w:rPr>
          <w:spacing w:val="1"/>
        </w:rPr>
        <w:t xml:space="preserve"> </w:t>
      </w:r>
      <w:r>
        <w:t>conducting</w:t>
      </w:r>
      <w:r>
        <w:rPr>
          <w:spacing w:val="1"/>
        </w:rPr>
        <w:t xml:space="preserve"> </w:t>
      </w:r>
      <w:r>
        <w:t>thorough</w:t>
      </w:r>
      <w:r>
        <w:rPr>
          <w:spacing w:val="1"/>
        </w:rPr>
        <w:t xml:space="preserve"> </w:t>
      </w:r>
      <w:r>
        <w:t>credit</w:t>
      </w:r>
      <w:r>
        <w:rPr>
          <w:spacing w:val="1"/>
        </w:rPr>
        <w:t xml:space="preserve"> </w:t>
      </w:r>
      <w:r>
        <w:t>risk</w:t>
      </w:r>
      <w:r>
        <w:rPr>
          <w:spacing w:val="1"/>
        </w:rPr>
        <w:t xml:space="preserve"> </w:t>
      </w:r>
      <w:r>
        <w:t>analysis,</w:t>
      </w:r>
      <w:r>
        <w:rPr>
          <w:spacing w:val="1"/>
        </w:rPr>
        <w:t xml:space="preserve"> </w:t>
      </w:r>
      <w:r>
        <w:t>institutions can effectively manage their portfolios, optimizing risk-adjusted returns while</w:t>
      </w:r>
      <w:r>
        <w:rPr>
          <w:spacing w:val="1"/>
        </w:rPr>
        <w:t xml:space="preserve"> </w:t>
      </w:r>
      <w:r>
        <w:t>minimizing</w:t>
      </w:r>
      <w:r>
        <w:rPr>
          <w:spacing w:val="1"/>
        </w:rPr>
        <w:t xml:space="preserve"> </w:t>
      </w:r>
      <w:r>
        <w:t>potential</w:t>
      </w:r>
      <w:r>
        <w:rPr>
          <w:spacing w:val="-3"/>
        </w:rPr>
        <w:t xml:space="preserve"> </w:t>
      </w:r>
      <w:r>
        <w:t>losses.</w:t>
      </w:r>
    </w:p>
    <w:p w14:paraId="695C9008" w14:textId="77777777" w:rsidR="00C05579" w:rsidRDefault="00000000">
      <w:pPr>
        <w:pStyle w:val="BodyText"/>
        <w:spacing w:before="164" w:line="360" w:lineRule="auto"/>
        <w:ind w:left="140" w:right="137"/>
        <w:jc w:val="both"/>
      </w:pPr>
      <w:r>
        <w:t>Secondly, credit risk analysis is vital for maintaining the stability and solvency of financial</w:t>
      </w:r>
      <w:r>
        <w:rPr>
          <w:spacing w:val="1"/>
        </w:rPr>
        <w:t xml:space="preserve"> </w:t>
      </w:r>
      <w:r>
        <w:rPr>
          <w:spacing w:val="-1"/>
        </w:rPr>
        <w:t>institutions.</w:t>
      </w:r>
      <w:r>
        <w:rPr>
          <w:spacing w:val="-9"/>
        </w:rPr>
        <w:t xml:space="preserve"> </w:t>
      </w:r>
      <w:r>
        <w:rPr>
          <w:spacing w:val="-1"/>
        </w:rPr>
        <w:t>By</w:t>
      </w:r>
      <w:r>
        <w:rPr>
          <w:spacing w:val="-14"/>
        </w:rPr>
        <w:t xml:space="preserve"> </w:t>
      </w:r>
      <w:r>
        <w:rPr>
          <w:spacing w:val="-1"/>
        </w:rPr>
        <w:t>identifying</w:t>
      </w:r>
      <w:r>
        <w:rPr>
          <w:spacing w:val="-10"/>
        </w:rPr>
        <w:t xml:space="preserve"> </w:t>
      </w:r>
      <w:r>
        <w:rPr>
          <w:spacing w:val="-1"/>
        </w:rPr>
        <w:t>and</w:t>
      </w:r>
      <w:r>
        <w:rPr>
          <w:spacing w:val="-10"/>
        </w:rPr>
        <w:t xml:space="preserve"> </w:t>
      </w:r>
      <w:r>
        <w:rPr>
          <w:spacing w:val="-1"/>
        </w:rPr>
        <w:t>quantifying</w:t>
      </w:r>
      <w:r>
        <w:rPr>
          <w:spacing w:val="-10"/>
        </w:rPr>
        <w:t xml:space="preserve"> </w:t>
      </w:r>
      <w:r>
        <w:t>potential</w:t>
      </w:r>
      <w:r>
        <w:rPr>
          <w:spacing w:val="-13"/>
        </w:rPr>
        <w:t xml:space="preserve"> </w:t>
      </w:r>
      <w:r>
        <w:t>credit</w:t>
      </w:r>
      <w:r>
        <w:rPr>
          <w:spacing w:val="-5"/>
        </w:rPr>
        <w:t xml:space="preserve"> </w:t>
      </w:r>
      <w:r>
        <w:t>risks</w:t>
      </w:r>
      <w:r>
        <w:rPr>
          <w:spacing w:val="-12"/>
        </w:rPr>
        <w:t xml:space="preserve"> </w:t>
      </w:r>
      <w:r>
        <w:t>associated</w:t>
      </w:r>
      <w:r>
        <w:rPr>
          <w:spacing w:val="-10"/>
        </w:rPr>
        <w:t xml:space="preserve"> </w:t>
      </w:r>
      <w:r>
        <w:t>with</w:t>
      </w:r>
      <w:r>
        <w:rPr>
          <w:spacing w:val="-14"/>
        </w:rPr>
        <w:t xml:space="preserve"> </w:t>
      </w:r>
      <w:r>
        <w:t>borrowers</w:t>
      </w:r>
      <w:r>
        <w:rPr>
          <w:spacing w:val="-12"/>
        </w:rPr>
        <w:t xml:space="preserve"> </w:t>
      </w:r>
      <w:r>
        <w:t>and</w:t>
      </w:r>
      <w:r>
        <w:rPr>
          <w:spacing w:val="-58"/>
        </w:rPr>
        <w:t xml:space="preserve"> </w:t>
      </w:r>
      <w:r>
        <w:t>counterparties, institutions can implement risk mitigation strategies such as diversification,</w:t>
      </w:r>
      <w:r>
        <w:rPr>
          <w:spacing w:val="1"/>
        </w:rPr>
        <w:t xml:space="preserve"> </w:t>
      </w:r>
      <w:r>
        <w:t>collateralization,</w:t>
      </w:r>
      <w:r>
        <w:rPr>
          <w:spacing w:val="1"/>
        </w:rPr>
        <w:t xml:space="preserve"> </w:t>
      </w:r>
      <w:r>
        <w:t>or</w:t>
      </w:r>
      <w:r>
        <w:rPr>
          <w:spacing w:val="1"/>
        </w:rPr>
        <w:t xml:space="preserve"> </w:t>
      </w:r>
      <w:r>
        <w:t>hedging</w:t>
      </w:r>
      <w:r>
        <w:rPr>
          <w:spacing w:val="1"/>
        </w:rPr>
        <w:t xml:space="preserve"> </w:t>
      </w:r>
      <w:r>
        <w:t>through</w:t>
      </w:r>
      <w:r>
        <w:rPr>
          <w:spacing w:val="1"/>
        </w:rPr>
        <w:t xml:space="preserve"> </w:t>
      </w:r>
      <w:r>
        <w:t>derivatives.</w:t>
      </w:r>
      <w:r>
        <w:rPr>
          <w:spacing w:val="1"/>
        </w:rPr>
        <w:t xml:space="preserve"> </w:t>
      </w:r>
      <w:r>
        <w:t>This</w:t>
      </w:r>
      <w:r>
        <w:rPr>
          <w:spacing w:val="1"/>
        </w:rPr>
        <w:t xml:space="preserve"> </w:t>
      </w:r>
      <w:r>
        <w:t>proactive</w:t>
      </w:r>
      <w:r>
        <w:rPr>
          <w:spacing w:val="1"/>
        </w:rPr>
        <w:t xml:space="preserve"> </w:t>
      </w:r>
      <w:r>
        <w:t>approach</w:t>
      </w:r>
      <w:r>
        <w:rPr>
          <w:spacing w:val="1"/>
        </w:rPr>
        <w:t xml:space="preserve"> </w:t>
      </w:r>
      <w:r>
        <w:t>helps</w:t>
      </w:r>
      <w:r>
        <w:rPr>
          <w:spacing w:val="1"/>
        </w:rPr>
        <w:t xml:space="preserve"> </w:t>
      </w:r>
      <w:r>
        <w:t>protect</w:t>
      </w:r>
      <w:r>
        <w:rPr>
          <w:spacing w:val="1"/>
        </w:rPr>
        <w:t xml:space="preserve"> </w:t>
      </w:r>
      <w:r>
        <w:t>institutions from unexpected losses arising from credit defaults or adverse market conditions.</w:t>
      </w:r>
      <w:r>
        <w:rPr>
          <w:spacing w:val="1"/>
        </w:rPr>
        <w:t xml:space="preserve"> </w:t>
      </w:r>
      <w:r>
        <w:t>Additionally, effective credit risk analysis is essential for regulatory compliance, as financial</w:t>
      </w:r>
      <w:r>
        <w:rPr>
          <w:spacing w:val="1"/>
        </w:rPr>
        <w:t xml:space="preserve"> </w:t>
      </w:r>
      <w:r>
        <w:rPr>
          <w:spacing w:val="-1"/>
        </w:rPr>
        <w:t>regulators</w:t>
      </w:r>
      <w:r>
        <w:rPr>
          <w:spacing w:val="-15"/>
        </w:rPr>
        <w:t xml:space="preserve"> </w:t>
      </w:r>
      <w:r>
        <w:rPr>
          <w:spacing w:val="-1"/>
        </w:rPr>
        <w:t>often</w:t>
      </w:r>
      <w:r>
        <w:rPr>
          <w:spacing w:val="-12"/>
        </w:rPr>
        <w:t xml:space="preserve"> </w:t>
      </w:r>
      <w:r>
        <w:rPr>
          <w:spacing w:val="-1"/>
        </w:rPr>
        <w:t>require</w:t>
      </w:r>
      <w:r>
        <w:rPr>
          <w:spacing w:val="-4"/>
        </w:rPr>
        <w:t xml:space="preserve"> </w:t>
      </w:r>
      <w:r>
        <w:rPr>
          <w:spacing w:val="-1"/>
        </w:rPr>
        <w:t>institutions</w:t>
      </w:r>
      <w:r>
        <w:rPr>
          <w:spacing w:val="-10"/>
        </w:rPr>
        <w:t xml:space="preserve"> </w:t>
      </w:r>
      <w:r>
        <w:rPr>
          <w:spacing w:val="-1"/>
        </w:rPr>
        <w:t>to</w:t>
      </w:r>
      <w:r>
        <w:rPr>
          <w:spacing w:val="-3"/>
        </w:rPr>
        <w:t xml:space="preserve"> </w:t>
      </w:r>
      <w:r>
        <w:t>maintain</w:t>
      </w:r>
      <w:r>
        <w:rPr>
          <w:spacing w:val="-12"/>
        </w:rPr>
        <w:t xml:space="preserve"> </w:t>
      </w:r>
      <w:r>
        <w:t>adequate</w:t>
      </w:r>
      <w:r>
        <w:rPr>
          <w:spacing w:val="-9"/>
        </w:rPr>
        <w:t xml:space="preserve"> </w:t>
      </w:r>
      <w:r>
        <w:t>capital</w:t>
      </w:r>
      <w:r>
        <w:rPr>
          <w:spacing w:val="-16"/>
        </w:rPr>
        <w:t xml:space="preserve"> </w:t>
      </w:r>
      <w:r>
        <w:t>reserves</w:t>
      </w:r>
      <w:r>
        <w:rPr>
          <w:spacing w:val="-5"/>
        </w:rPr>
        <w:t xml:space="preserve"> </w:t>
      </w:r>
      <w:r>
        <w:t>based</w:t>
      </w:r>
      <w:r>
        <w:rPr>
          <w:spacing w:val="-8"/>
        </w:rPr>
        <w:t xml:space="preserve"> </w:t>
      </w:r>
      <w:r>
        <w:t>on</w:t>
      </w:r>
      <w:r>
        <w:rPr>
          <w:spacing w:val="-12"/>
        </w:rPr>
        <w:t xml:space="preserve"> </w:t>
      </w:r>
      <w:r>
        <w:t>the</w:t>
      </w:r>
      <w:r>
        <w:rPr>
          <w:spacing w:val="-9"/>
        </w:rPr>
        <w:t xml:space="preserve"> </w:t>
      </w:r>
      <w:r>
        <w:t>riskiness</w:t>
      </w:r>
      <w:r>
        <w:rPr>
          <w:spacing w:val="-58"/>
        </w:rPr>
        <w:t xml:space="preserve"> </w:t>
      </w:r>
      <w:r>
        <w:t>of their</w:t>
      </w:r>
      <w:r>
        <w:rPr>
          <w:spacing w:val="1"/>
        </w:rPr>
        <w:t xml:space="preserve"> </w:t>
      </w:r>
      <w:r>
        <w:t>credit</w:t>
      </w:r>
      <w:r>
        <w:rPr>
          <w:spacing w:val="1"/>
        </w:rPr>
        <w:t xml:space="preserve"> </w:t>
      </w:r>
      <w:r>
        <w:t>portfolios.</w:t>
      </w:r>
      <w:r>
        <w:rPr>
          <w:spacing w:val="1"/>
        </w:rPr>
        <w:t xml:space="preserve"> </w:t>
      </w:r>
      <w:r>
        <w:t>Overall,</w:t>
      </w:r>
      <w:r>
        <w:rPr>
          <w:spacing w:val="1"/>
        </w:rPr>
        <w:t xml:space="preserve"> </w:t>
      </w:r>
      <w:r>
        <w:t>robust</w:t>
      </w:r>
      <w:r>
        <w:rPr>
          <w:spacing w:val="1"/>
        </w:rPr>
        <w:t xml:space="preserve"> </w:t>
      </w:r>
      <w:r>
        <w:t>credit</w:t>
      </w:r>
      <w:r>
        <w:rPr>
          <w:spacing w:val="1"/>
        </w:rPr>
        <w:t xml:space="preserve"> </w:t>
      </w:r>
      <w:r>
        <w:t>risk</w:t>
      </w:r>
      <w:r>
        <w:rPr>
          <w:spacing w:val="1"/>
        </w:rPr>
        <w:t xml:space="preserve"> </w:t>
      </w:r>
      <w:r>
        <w:t>analysis</w:t>
      </w:r>
      <w:r>
        <w:rPr>
          <w:spacing w:val="1"/>
        </w:rPr>
        <w:t xml:space="preserve"> </w:t>
      </w:r>
      <w:r>
        <w:t>is critical for</w:t>
      </w:r>
      <w:r>
        <w:rPr>
          <w:spacing w:val="1"/>
        </w:rPr>
        <w:t xml:space="preserve"> </w:t>
      </w:r>
      <w:r>
        <w:t>ensuring</w:t>
      </w:r>
      <w:r>
        <w:rPr>
          <w:spacing w:val="1"/>
        </w:rPr>
        <w:t xml:space="preserve"> </w:t>
      </w:r>
      <w:r>
        <w:t>the</w:t>
      </w:r>
      <w:r>
        <w:rPr>
          <w:spacing w:val="1"/>
        </w:rPr>
        <w:t xml:space="preserve"> </w:t>
      </w:r>
      <w:r>
        <w:t>soundness</w:t>
      </w:r>
      <w:r>
        <w:rPr>
          <w:spacing w:val="-5"/>
        </w:rPr>
        <w:t xml:space="preserve"> </w:t>
      </w:r>
      <w:r>
        <w:t>of</w:t>
      </w:r>
      <w:r>
        <w:rPr>
          <w:spacing w:val="-4"/>
        </w:rPr>
        <w:t xml:space="preserve"> </w:t>
      </w:r>
      <w:r>
        <w:t>financial</w:t>
      </w:r>
      <w:r>
        <w:rPr>
          <w:spacing w:val="-3"/>
        </w:rPr>
        <w:t xml:space="preserve"> </w:t>
      </w:r>
      <w:r>
        <w:t>institutions</w:t>
      </w:r>
      <w:r>
        <w:rPr>
          <w:spacing w:val="-4"/>
        </w:rPr>
        <w:t xml:space="preserve"> </w:t>
      </w:r>
      <w:r>
        <w:t>and</w:t>
      </w:r>
      <w:r>
        <w:rPr>
          <w:spacing w:val="2"/>
        </w:rPr>
        <w:t xml:space="preserve"> </w:t>
      </w:r>
      <w:r>
        <w:t>fostering</w:t>
      </w:r>
      <w:r>
        <w:rPr>
          <w:spacing w:val="-2"/>
        </w:rPr>
        <w:t xml:space="preserve"> </w:t>
      </w:r>
      <w:r>
        <w:t>confidence</w:t>
      </w:r>
      <w:r>
        <w:rPr>
          <w:spacing w:val="1"/>
        </w:rPr>
        <w:t xml:space="preserve"> </w:t>
      </w:r>
      <w:r>
        <w:t>in</w:t>
      </w:r>
      <w:r>
        <w:rPr>
          <w:spacing w:val="-6"/>
        </w:rPr>
        <w:t xml:space="preserve"> </w:t>
      </w:r>
      <w:r>
        <w:t>the</w:t>
      </w:r>
      <w:r>
        <w:rPr>
          <w:spacing w:val="1"/>
        </w:rPr>
        <w:t xml:space="preserve"> </w:t>
      </w:r>
      <w:r>
        <w:t>broader</w:t>
      </w:r>
      <w:r>
        <w:rPr>
          <w:spacing w:val="-1"/>
        </w:rPr>
        <w:t xml:space="preserve"> </w:t>
      </w:r>
      <w:r>
        <w:t>financial</w:t>
      </w:r>
      <w:r>
        <w:rPr>
          <w:spacing w:val="-7"/>
        </w:rPr>
        <w:t xml:space="preserve"> </w:t>
      </w:r>
      <w:r>
        <w:t>system.</w:t>
      </w:r>
    </w:p>
    <w:p w14:paraId="1F0E72A0" w14:textId="77777777" w:rsidR="00C05579" w:rsidRDefault="00000000">
      <w:pPr>
        <w:pStyle w:val="BodyText"/>
        <w:spacing w:before="163" w:line="360" w:lineRule="auto"/>
        <w:ind w:left="140" w:right="136"/>
        <w:jc w:val="both"/>
      </w:pPr>
      <w:r>
        <w:t>In addition to financial stability and transparency, effective credit risk analysis contributes to</w:t>
      </w:r>
      <w:r>
        <w:rPr>
          <w:spacing w:val="1"/>
        </w:rPr>
        <w:t xml:space="preserve"> </w:t>
      </w:r>
      <w:r>
        <w:t>improved profitability and competitiveness for financial institutions. By accurately assessing</w:t>
      </w:r>
      <w:r>
        <w:rPr>
          <w:spacing w:val="1"/>
        </w:rPr>
        <w:t xml:space="preserve"> </w:t>
      </w:r>
      <w:r>
        <w:t>credit risk, institutions can optimize their lending practices, targeting creditworthy borrowers</w:t>
      </w:r>
      <w:r>
        <w:rPr>
          <w:spacing w:val="1"/>
        </w:rPr>
        <w:t xml:space="preserve"> </w:t>
      </w:r>
      <w:r>
        <w:t>and pricing loans appropriately to reflect the associated risk. This enables institutions to</w:t>
      </w:r>
      <w:r>
        <w:rPr>
          <w:spacing w:val="1"/>
        </w:rPr>
        <w:t xml:space="preserve"> </w:t>
      </w:r>
      <w:r>
        <w:t>maximize returns on their credit portfolios while minimizing potential losses from defaults or</w:t>
      </w:r>
      <w:r>
        <w:rPr>
          <w:spacing w:val="1"/>
        </w:rPr>
        <w:t xml:space="preserve"> </w:t>
      </w:r>
      <w:r>
        <w:t>credit impairments. Moreover, a strong credit risk analysis framework enhances risk-adjusted</w:t>
      </w:r>
      <w:r>
        <w:rPr>
          <w:spacing w:val="1"/>
        </w:rPr>
        <w:t xml:space="preserve"> </w:t>
      </w:r>
      <w:r>
        <w:t>decision-making, allowing institutions to allocate resources efficiently and pursue growth</w:t>
      </w:r>
      <w:r>
        <w:rPr>
          <w:spacing w:val="1"/>
        </w:rPr>
        <w:t xml:space="preserve"> </w:t>
      </w:r>
      <w:r>
        <w:t>opportunities that align with their risk appetite. Ultimately, integrating robust credit risk</w:t>
      </w:r>
      <w:r>
        <w:rPr>
          <w:spacing w:val="1"/>
        </w:rPr>
        <w:t xml:space="preserve"> </w:t>
      </w:r>
      <w:r>
        <w:t>analysis</w:t>
      </w:r>
      <w:r>
        <w:rPr>
          <w:spacing w:val="1"/>
        </w:rPr>
        <w:t xml:space="preserve"> </w:t>
      </w:r>
      <w:r>
        <w:t>into</w:t>
      </w:r>
      <w:r>
        <w:rPr>
          <w:spacing w:val="1"/>
        </w:rPr>
        <w:t xml:space="preserve"> </w:t>
      </w:r>
      <w:r>
        <w:t>business</w:t>
      </w:r>
      <w:r>
        <w:rPr>
          <w:spacing w:val="1"/>
        </w:rPr>
        <w:t xml:space="preserve"> </w:t>
      </w:r>
      <w:r>
        <w:t>strategies</w:t>
      </w:r>
      <w:r>
        <w:rPr>
          <w:spacing w:val="1"/>
        </w:rPr>
        <w:t xml:space="preserve"> </w:t>
      </w:r>
      <w:r>
        <w:t>empowers</w:t>
      </w:r>
      <w:r>
        <w:rPr>
          <w:spacing w:val="1"/>
        </w:rPr>
        <w:t xml:space="preserve"> </w:t>
      </w:r>
      <w:r>
        <w:t>institutions</w:t>
      </w:r>
      <w:r>
        <w:rPr>
          <w:spacing w:val="1"/>
        </w:rPr>
        <w:t xml:space="preserve"> </w:t>
      </w:r>
      <w:r>
        <w:t>to</w:t>
      </w:r>
      <w:r>
        <w:rPr>
          <w:spacing w:val="1"/>
        </w:rPr>
        <w:t xml:space="preserve"> </w:t>
      </w:r>
      <w:r>
        <w:t>navigate</w:t>
      </w:r>
      <w:r>
        <w:rPr>
          <w:spacing w:val="1"/>
        </w:rPr>
        <w:t xml:space="preserve"> </w:t>
      </w:r>
      <w:r>
        <w:t>market</w:t>
      </w:r>
      <w:r>
        <w:rPr>
          <w:spacing w:val="1"/>
        </w:rPr>
        <w:t xml:space="preserve"> </w:t>
      </w:r>
      <w:r>
        <w:t>uncertainties</w:t>
      </w:r>
      <w:r>
        <w:rPr>
          <w:spacing w:val="1"/>
        </w:rPr>
        <w:t xml:space="preserve"> </w:t>
      </w:r>
      <w:r>
        <w:t>effectively</w:t>
      </w:r>
      <w:r>
        <w:rPr>
          <w:spacing w:val="-8"/>
        </w:rPr>
        <w:t xml:space="preserve"> </w:t>
      </w:r>
      <w:r>
        <w:t>and</w:t>
      </w:r>
      <w:r>
        <w:rPr>
          <w:spacing w:val="2"/>
        </w:rPr>
        <w:t xml:space="preserve"> </w:t>
      </w:r>
      <w:r>
        <w:t>sustain</w:t>
      </w:r>
      <w:r>
        <w:rPr>
          <w:spacing w:val="2"/>
        </w:rPr>
        <w:t xml:space="preserve"> </w:t>
      </w:r>
      <w:r>
        <w:t>long-term</w:t>
      </w:r>
      <w:r>
        <w:rPr>
          <w:spacing w:val="-7"/>
        </w:rPr>
        <w:t xml:space="preserve"> </w:t>
      </w:r>
      <w:r>
        <w:t>profitability.</w:t>
      </w:r>
    </w:p>
    <w:p w14:paraId="0850374D"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086629EB" w14:textId="77777777" w:rsidR="00C05579" w:rsidRPr="00E57D1E" w:rsidRDefault="00000000" w:rsidP="00E57D1E">
      <w:pPr>
        <w:pStyle w:val="Heading2"/>
      </w:pPr>
      <w:bookmarkStart w:id="24" w:name="Problem_Statement_And_Business_Content"/>
      <w:bookmarkStart w:id="25" w:name="_Toc165540151"/>
      <w:bookmarkStart w:id="26" w:name="_Toc165540338"/>
      <w:bookmarkStart w:id="27" w:name="_Toc165795793"/>
      <w:bookmarkEnd w:id="24"/>
      <w:r w:rsidRPr="00E57D1E">
        <w:lastRenderedPageBreak/>
        <w:t xml:space="preserve">Problem Statement </w:t>
      </w:r>
      <w:proofErr w:type="gramStart"/>
      <w:r w:rsidRPr="00E57D1E">
        <w:t>And</w:t>
      </w:r>
      <w:proofErr w:type="gramEnd"/>
      <w:r w:rsidRPr="00E57D1E">
        <w:t xml:space="preserve"> Business Content</w:t>
      </w:r>
      <w:bookmarkEnd w:id="25"/>
      <w:bookmarkEnd w:id="26"/>
      <w:bookmarkEnd w:id="27"/>
    </w:p>
    <w:p w14:paraId="5262BE8A" w14:textId="77777777" w:rsidR="00C05579" w:rsidRDefault="00C05579">
      <w:pPr>
        <w:pStyle w:val="BodyText"/>
        <w:rPr>
          <w:sz w:val="36"/>
        </w:rPr>
      </w:pPr>
    </w:p>
    <w:p w14:paraId="31348761" w14:textId="77777777" w:rsidR="00C05579" w:rsidRDefault="00000000">
      <w:pPr>
        <w:pStyle w:val="Heading5"/>
        <w:spacing w:before="282"/>
      </w:pPr>
      <w:bookmarkStart w:id="28" w:name="Problem_Statement:"/>
      <w:bookmarkEnd w:id="28"/>
      <w:r>
        <w:t>Problem</w:t>
      </w:r>
      <w:r>
        <w:rPr>
          <w:spacing w:val="-11"/>
        </w:rPr>
        <w:t xml:space="preserve"> </w:t>
      </w:r>
      <w:r>
        <w:t>Statement:</w:t>
      </w:r>
    </w:p>
    <w:p w14:paraId="473A6682" w14:textId="77777777" w:rsidR="00C05579" w:rsidRDefault="00C05579">
      <w:pPr>
        <w:pStyle w:val="BodyText"/>
        <w:spacing w:before="3"/>
        <w:rPr>
          <w:b/>
          <w:sz w:val="25"/>
        </w:rPr>
      </w:pPr>
    </w:p>
    <w:p w14:paraId="267B7400" w14:textId="77777777" w:rsidR="00C05579" w:rsidRDefault="00000000">
      <w:pPr>
        <w:pStyle w:val="BodyText"/>
        <w:spacing w:line="360" w:lineRule="auto"/>
        <w:ind w:left="140" w:right="141"/>
        <w:jc w:val="both"/>
      </w:pPr>
      <w:bookmarkStart w:id="29" w:name="The_problem_at_hand_is_to_develop_a_robu"/>
      <w:bookmarkEnd w:id="29"/>
      <w:r>
        <w:t>The problem at hand is to develop a robust credit decision model using data from Bank of</w:t>
      </w:r>
      <w:r>
        <w:rPr>
          <w:spacing w:val="1"/>
        </w:rPr>
        <w:t xml:space="preserve"> </w:t>
      </w:r>
      <w:r>
        <w:rPr>
          <w:spacing w:val="-1"/>
        </w:rPr>
        <w:t>Baroda</w:t>
      </w:r>
      <w:r>
        <w:rPr>
          <w:spacing w:val="-14"/>
        </w:rPr>
        <w:t xml:space="preserve"> </w:t>
      </w:r>
      <w:r>
        <w:rPr>
          <w:spacing w:val="-1"/>
        </w:rPr>
        <w:t>to</w:t>
      </w:r>
      <w:r>
        <w:rPr>
          <w:spacing w:val="-3"/>
        </w:rPr>
        <w:t xml:space="preserve"> </w:t>
      </w:r>
      <w:r>
        <w:rPr>
          <w:spacing w:val="-1"/>
        </w:rPr>
        <w:t>determine</w:t>
      </w:r>
      <w:r>
        <w:rPr>
          <w:spacing w:val="-5"/>
        </w:rPr>
        <w:t xml:space="preserve"> </w:t>
      </w:r>
      <w:r>
        <w:rPr>
          <w:spacing w:val="-1"/>
        </w:rPr>
        <w:t>whether</w:t>
      </w:r>
      <w:r>
        <w:rPr>
          <w:spacing w:val="-2"/>
        </w:rPr>
        <w:t xml:space="preserve"> </w:t>
      </w:r>
      <w:r>
        <w:rPr>
          <w:spacing w:val="-1"/>
        </w:rPr>
        <w:t>a</w:t>
      </w:r>
      <w:r>
        <w:rPr>
          <w:spacing w:val="-4"/>
        </w:rPr>
        <w:t xml:space="preserve"> </w:t>
      </w:r>
      <w:r>
        <w:rPr>
          <w:spacing w:val="-1"/>
        </w:rPr>
        <w:t>loan</w:t>
      </w:r>
      <w:r>
        <w:rPr>
          <w:spacing w:val="-9"/>
        </w:rPr>
        <w:t xml:space="preserve"> </w:t>
      </w:r>
      <w:r>
        <w:rPr>
          <w:spacing w:val="-1"/>
        </w:rPr>
        <w:t>should</w:t>
      </w:r>
      <w:r>
        <w:t xml:space="preserve"> </w:t>
      </w:r>
      <w:r>
        <w:rPr>
          <w:spacing w:val="-1"/>
        </w:rPr>
        <w:t>be</w:t>
      </w:r>
      <w:r>
        <w:rPr>
          <w:spacing w:val="-5"/>
        </w:rPr>
        <w:t xml:space="preserve"> </w:t>
      </w:r>
      <w:r>
        <w:rPr>
          <w:spacing w:val="-1"/>
        </w:rPr>
        <w:t>granted</w:t>
      </w:r>
      <w:r>
        <w:rPr>
          <w:spacing w:val="-12"/>
        </w:rPr>
        <w:t xml:space="preserve"> </w:t>
      </w:r>
      <w:r>
        <w:t>to</w:t>
      </w:r>
      <w:r>
        <w:rPr>
          <w:spacing w:val="-3"/>
        </w:rPr>
        <w:t xml:space="preserve"> </w:t>
      </w:r>
      <w:r>
        <w:t>an</w:t>
      </w:r>
      <w:r>
        <w:rPr>
          <w:spacing w:val="-9"/>
        </w:rPr>
        <w:t xml:space="preserve"> </w:t>
      </w:r>
      <w:r>
        <w:t>individual</w:t>
      </w:r>
      <w:r>
        <w:rPr>
          <w:spacing w:val="-13"/>
        </w:rPr>
        <w:t xml:space="preserve"> </w:t>
      </w:r>
      <w:r>
        <w:t>applicant.</w:t>
      </w:r>
      <w:r>
        <w:rPr>
          <w:spacing w:val="-6"/>
        </w:rPr>
        <w:t xml:space="preserve"> </w:t>
      </w:r>
      <w:r>
        <w:t>This</w:t>
      </w:r>
      <w:r>
        <w:rPr>
          <w:spacing w:val="-1"/>
        </w:rPr>
        <w:t xml:space="preserve"> </w:t>
      </w:r>
      <w:r>
        <w:t>involves</w:t>
      </w:r>
      <w:r>
        <w:rPr>
          <w:spacing w:val="-58"/>
        </w:rPr>
        <w:t xml:space="preserve"> </w:t>
      </w:r>
      <w:r>
        <w:t>assessing the creditworthiness of applicants based on various factors and historical data to</w:t>
      </w:r>
      <w:r>
        <w:rPr>
          <w:spacing w:val="1"/>
        </w:rPr>
        <w:t xml:space="preserve"> </w:t>
      </w:r>
      <w:r>
        <w:t>minimize the risk</w:t>
      </w:r>
      <w:r>
        <w:rPr>
          <w:spacing w:val="1"/>
        </w:rPr>
        <w:t xml:space="preserve"> </w:t>
      </w:r>
      <w:r>
        <w:t>of</w:t>
      </w:r>
      <w:r>
        <w:rPr>
          <w:spacing w:val="-6"/>
        </w:rPr>
        <w:t xml:space="preserve"> </w:t>
      </w:r>
      <w:r>
        <w:t>default</w:t>
      </w:r>
      <w:r>
        <w:rPr>
          <w:spacing w:val="6"/>
        </w:rPr>
        <w:t xml:space="preserve"> </w:t>
      </w:r>
      <w:r>
        <w:t>and</w:t>
      </w:r>
      <w:r>
        <w:rPr>
          <w:spacing w:val="1"/>
        </w:rPr>
        <w:t xml:space="preserve"> </w:t>
      </w:r>
      <w:r>
        <w:t>optimize</w:t>
      </w:r>
      <w:r>
        <w:rPr>
          <w:spacing w:val="5"/>
        </w:rPr>
        <w:t xml:space="preserve"> </w:t>
      </w:r>
      <w:r>
        <w:t>lending</w:t>
      </w:r>
      <w:r>
        <w:rPr>
          <w:spacing w:val="1"/>
        </w:rPr>
        <w:t xml:space="preserve"> </w:t>
      </w:r>
      <w:r>
        <w:t>decisions.</w:t>
      </w:r>
    </w:p>
    <w:p w14:paraId="691DF79E" w14:textId="77777777" w:rsidR="00C05579" w:rsidRDefault="00000000">
      <w:pPr>
        <w:pStyle w:val="Heading5"/>
        <w:spacing w:before="169"/>
      </w:pPr>
      <w:bookmarkStart w:id="30" w:name="Business_Context:"/>
      <w:bookmarkEnd w:id="30"/>
      <w:r>
        <w:t>Business</w:t>
      </w:r>
      <w:r>
        <w:rPr>
          <w:spacing w:val="-9"/>
        </w:rPr>
        <w:t xml:space="preserve"> </w:t>
      </w:r>
      <w:r>
        <w:t>Context:</w:t>
      </w:r>
    </w:p>
    <w:p w14:paraId="3DB15D83" w14:textId="77777777" w:rsidR="00C05579" w:rsidRDefault="00C05579">
      <w:pPr>
        <w:pStyle w:val="BodyText"/>
        <w:spacing w:before="9"/>
        <w:rPr>
          <w:b/>
        </w:rPr>
      </w:pPr>
    </w:p>
    <w:p w14:paraId="585D40C2" w14:textId="77777777" w:rsidR="00C05579" w:rsidRDefault="00000000">
      <w:pPr>
        <w:pStyle w:val="BodyText"/>
        <w:spacing w:line="362" w:lineRule="auto"/>
        <w:ind w:left="140" w:right="140"/>
        <w:jc w:val="both"/>
      </w:pPr>
      <w:bookmarkStart w:id="31" w:name="Bank_of_Baroda_aims_to_enhance_its_credi"/>
      <w:bookmarkEnd w:id="31"/>
      <w:r>
        <w:rPr>
          <w:spacing w:val="-1"/>
        </w:rPr>
        <w:t>Bank</w:t>
      </w:r>
      <w:r>
        <w:rPr>
          <w:spacing w:val="-12"/>
        </w:rPr>
        <w:t xml:space="preserve"> </w:t>
      </w:r>
      <w:r>
        <w:rPr>
          <w:spacing w:val="-1"/>
        </w:rPr>
        <w:t>of</w:t>
      </w:r>
      <w:r>
        <w:rPr>
          <w:spacing w:val="-20"/>
        </w:rPr>
        <w:t xml:space="preserve"> </w:t>
      </w:r>
      <w:r>
        <w:rPr>
          <w:spacing w:val="-1"/>
        </w:rPr>
        <w:t>Baroda</w:t>
      </w:r>
      <w:r>
        <w:rPr>
          <w:spacing w:val="-13"/>
        </w:rPr>
        <w:t xml:space="preserve"> </w:t>
      </w:r>
      <w:r>
        <w:rPr>
          <w:spacing w:val="-1"/>
        </w:rPr>
        <w:t>aims</w:t>
      </w:r>
      <w:r>
        <w:rPr>
          <w:spacing w:val="-14"/>
        </w:rPr>
        <w:t xml:space="preserve"> </w:t>
      </w:r>
      <w:r>
        <w:rPr>
          <w:spacing w:val="-1"/>
        </w:rPr>
        <w:t>to</w:t>
      </w:r>
      <w:r>
        <w:rPr>
          <w:spacing w:val="-7"/>
        </w:rPr>
        <w:t xml:space="preserve"> </w:t>
      </w:r>
      <w:r>
        <w:rPr>
          <w:spacing w:val="-1"/>
        </w:rPr>
        <w:t>enhance</w:t>
      </w:r>
      <w:r>
        <w:rPr>
          <w:spacing w:val="-5"/>
        </w:rPr>
        <w:t xml:space="preserve"> </w:t>
      </w:r>
      <w:r>
        <w:rPr>
          <w:spacing w:val="-1"/>
        </w:rPr>
        <w:t>its</w:t>
      </w:r>
      <w:r>
        <w:rPr>
          <w:spacing w:val="-15"/>
        </w:rPr>
        <w:t xml:space="preserve"> </w:t>
      </w:r>
      <w:r>
        <w:rPr>
          <w:spacing w:val="-1"/>
        </w:rPr>
        <w:t>credit</w:t>
      </w:r>
      <w:r>
        <w:rPr>
          <w:spacing w:val="-6"/>
        </w:rPr>
        <w:t xml:space="preserve"> </w:t>
      </w:r>
      <w:r>
        <w:rPr>
          <w:spacing w:val="-1"/>
        </w:rPr>
        <w:t>decision-making</w:t>
      </w:r>
      <w:r>
        <w:rPr>
          <w:spacing w:val="-12"/>
        </w:rPr>
        <w:t xml:space="preserve"> </w:t>
      </w:r>
      <w:r>
        <w:rPr>
          <w:spacing w:val="-1"/>
        </w:rPr>
        <w:t>process</w:t>
      </w:r>
      <w:r>
        <w:rPr>
          <w:spacing w:val="-15"/>
        </w:rPr>
        <w:t xml:space="preserve"> </w:t>
      </w:r>
      <w:r>
        <w:t>by</w:t>
      </w:r>
      <w:r>
        <w:rPr>
          <w:spacing w:val="-11"/>
        </w:rPr>
        <w:t xml:space="preserve"> </w:t>
      </w:r>
      <w:r>
        <w:t>leveraging</w:t>
      </w:r>
      <w:r>
        <w:rPr>
          <w:spacing w:val="-12"/>
        </w:rPr>
        <w:t xml:space="preserve"> </w:t>
      </w:r>
      <w:r>
        <w:t>data</w:t>
      </w:r>
      <w:r>
        <w:rPr>
          <w:spacing w:val="-13"/>
        </w:rPr>
        <w:t xml:space="preserve"> </w:t>
      </w:r>
      <w:r>
        <w:t>analytics</w:t>
      </w:r>
      <w:r>
        <w:rPr>
          <w:spacing w:val="-58"/>
        </w:rPr>
        <w:t xml:space="preserve"> </w:t>
      </w:r>
      <w:r>
        <w:rPr>
          <w:spacing w:val="-1"/>
        </w:rPr>
        <w:t>and</w:t>
      </w:r>
      <w:r>
        <w:rPr>
          <w:spacing w:val="-3"/>
        </w:rPr>
        <w:t xml:space="preserve"> </w:t>
      </w:r>
      <w:r>
        <w:rPr>
          <w:spacing w:val="-1"/>
        </w:rPr>
        <w:t>machine</w:t>
      </w:r>
      <w:r>
        <w:rPr>
          <w:spacing w:val="-4"/>
        </w:rPr>
        <w:t xml:space="preserve"> </w:t>
      </w:r>
      <w:r>
        <w:rPr>
          <w:spacing w:val="-1"/>
        </w:rPr>
        <w:t>learning.</w:t>
      </w:r>
      <w:r>
        <w:rPr>
          <w:spacing w:val="-6"/>
        </w:rPr>
        <w:t xml:space="preserve"> </w:t>
      </w:r>
      <w:r>
        <w:rPr>
          <w:spacing w:val="-1"/>
        </w:rPr>
        <w:t>The</w:t>
      </w:r>
      <w:r>
        <w:rPr>
          <w:spacing w:val="-9"/>
        </w:rPr>
        <w:t xml:space="preserve"> </w:t>
      </w:r>
      <w:r>
        <w:rPr>
          <w:spacing w:val="-1"/>
        </w:rPr>
        <w:t>objective</w:t>
      </w:r>
      <w:r>
        <w:rPr>
          <w:spacing w:val="-3"/>
        </w:rPr>
        <w:t xml:space="preserve"> </w:t>
      </w:r>
      <w:r>
        <w:rPr>
          <w:spacing w:val="-1"/>
        </w:rPr>
        <w:t>is</w:t>
      </w:r>
      <w:r>
        <w:rPr>
          <w:spacing w:val="-10"/>
        </w:rPr>
        <w:t xml:space="preserve"> </w:t>
      </w:r>
      <w:r>
        <w:rPr>
          <w:spacing w:val="-1"/>
        </w:rPr>
        <w:t>to</w:t>
      </w:r>
      <w:r>
        <w:rPr>
          <w:spacing w:val="-3"/>
        </w:rPr>
        <w:t xml:space="preserve"> </w:t>
      </w:r>
      <w:r>
        <w:rPr>
          <w:spacing w:val="-1"/>
        </w:rPr>
        <w:t>streamline</w:t>
      </w:r>
      <w:r>
        <w:rPr>
          <w:spacing w:val="-4"/>
        </w:rPr>
        <w:t xml:space="preserve"> </w:t>
      </w:r>
      <w:r>
        <w:rPr>
          <w:spacing w:val="-1"/>
        </w:rPr>
        <w:t>loan</w:t>
      </w:r>
      <w:r>
        <w:rPr>
          <w:spacing w:val="-12"/>
        </w:rPr>
        <w:t xml:space="preserve"> </w:t>
      </w:r>
      <w:r>
        <w:rPr>
          <w:spacing w:val="-1"/>
        </w:rPr>
        <w:t>approval</w:t>
      </w:r>
      <w:r>
        <w:rPr>
          <w:spacing w:val="-16"/>
        </w:rPr>
        <w:t xml:space="preserve"> </w:t>
      </w:r>
      <w:r>
        <w:rPr>
          <w:spacing w:val="-1"/>
        </w:rPr>
        <w:t>processes</w:t>
      </w:r>
      <w:r>
        <w:rPr>
          <w:spacing w:val="-10"/>
        </w:rPr>
        <w:t xml:space="preserve"> </w:t>
      </w:r>
      <w:r>
        <w:rPr>
          <w:spacing w:val="-1"/>
        </w:rPr>
        <w:t>while</w:t>
      </w:r>
      <w:r>
        <w:rPr>
          <w:spacing w:val="-4"/>
        </w:rPr>
        <w:t xml:space="preserve"> </w:t>
      </w:r>
      <w:r>
        <w:t>minimizing</w:t>
      </w:r>
      <w:r>
        <w:rPr>
          <w:spacing w:val="-58"/>
        </w:rPr>
        <w:t xml:space="preserve"> </w:t>
      </w:r>
      <w:r>
        <w:t>the risk of default and improving overall portfolio performance. Key aspects of the business</w:t>
      </w:r>
      <w:r>
        <w:rPr>
          <w:spacing w:val="1"/>
        </w:rPr>
        <w:t xml:space="preserve"> </w:t>
      </w:r>
      <w:r>
        <w:t>context</w:t>
      </w:r>
      <w:r>
        <w:rPr>
          <w:spacing w:val="6"/>
        </w:rPr>
        <w:t xml:space="preserve"> </w:t>
      </w:r>
      <w:r>
        <w:t>include:</w:t>
      </w:r>
    </w:p>
    <w:p w14:paraId="0C8A27F9" w14:textId="77777777" w:rsidR="00C05579" w:rsidRDefault="00000000">
      <w:pPr>
        <w:pStyle w:val="Heading5"/>
        <w:spacing w:before="163"/>
      </w:pPr>
      <w:bookmarkStart w:id="32" w:name="Customer_Risk_Assessment:"/>
      <w:bookmarkEnd w:id="32"/>
      <w:r>
        <w:t>Customer</w:t>
      </w:r>
      <w:r>
        <w:rPr>
          <w:spacing w:val="-9"/>
        </w:rPr>
        <w:t xml:space="preserve"> </w:t>
      </w:r>
      <w:r>
        <w:t>Risk</w:t>
      </w:r>
      <w:r>
        <w:rPr>
          <w:spacing w:val="-6"/>
        </w:rPr>
        <w:t xml:space="preserve"> </w:t>
      </w:r>
      <w:r>
        <w:t>Assessment:</w:t>
      </w:r>
    </w:p>
    <w:p w14:paraId="2B2C389A" w14:textId="77777777" w:rsidR="00C05579" w:rsidRDefault="00C05579">
      <w:pPr>
        <w:pStyle w:val="BodyText"/>
        <w:spacing w:before="10"/>
        <w:rPr>
          <w:b/>
        </w:rPr>
      </w:pPr>
    </w:p>
    <w:p w14:paraId="5A8427D0" w14:textId="77777777" w:rsidR="00C05579" w:rsidRDefault="00000000">
      <w:pPr>
        <w:pStyle w:val="ListParagraph"/>
        <w:numPr>
          <w:ilvl w:val="0"/>
          <w:numId w:val="1"/>
        </w:numPr>
        <w:tabs>
          <w:tab w:val="left" w:pos="511"/>
        </w:tabs>
        <w:spacing w:line="362" w:lineRule="auto"/>
        <w:ind w:right="147" w:firstLine="182"/>
        <w:jc w:val="both"/>
        <w:rPr>
          <w:sz w:val="24"/>
        </w:rPr>
      </w:pPr>
      <w:bookmarkStart w:id="33" w:name="-_Utilizing_historical_customer_data,_in"/>
      <w:bookmarkEnd w:id="33"/>
      <w:r>
        <w:rPr>
          <w:sz w:val="24"/>
        </w:rPr>
        <w:t>Utilizing historical customer data, including credit scores, income levels, employment</w:t>
      </w:r>
      <w:r>
        <w:rPr>
          <w:spacing w:val="1"/>
          <w:sz w:val="24"/>
        </w:rPr>
        <w:t xml:space="preserve"> </w:t>
      </w:r>
      <w:r>
        <w:rPr>
          <w:sz w:val="24"/>
        </w:rPr>
        <w:t>status, repayment history, and demographic information, to assess the credit risk associated</w:t>
      </w:r>
      <w:r>
        <w:rPr>
          <w:spacing w:val="1"/>
          <w:sz w:val="24"/>
        </w:rPr>
        <w:t xml:space="preserve"> </w:t>
      </w:r>
      <w:r>
        <w:rPr>
          <w:sz w:val="24"/>
        </w:rPr>
        <w:t>with</w:t>
      </w:r>
      <w:r>
        <w:rPr>
          <w:spacing w:val="-3"/>
          <w:sz w:val="24"/>
        </w:rPr>
        <w:t xml:space="preserve"> </w:t>
      </w:r>
      <w:r>
        <w:rPr>
          <w:sz w:val="24"/>
        </w:rPr>
        <w:t>each</w:t>
      </w:r>
      <w:r>
        <w:rPr>
          <w:spacing w:val="-4"/>
          <w:sz w:val="24"/>
        </w:rPr>
        <w:t xml:space="preserve"> </w:t>
      </w:r>
      <w:r>
        <w:rPr>
          <w:sz w:val="24"/>
        </w:rPr>
        <w:t>applicant.</w:t>
      </w:r>
    </w:p>
    <w:p w14:paraId="1AF8356D" w14:textId="77777777" w:rsidR="00C05579" w:rsidRDefault="00000000">
      <w:pPr>
        <w:pStyle w:val="ListParagraph"/>
        <w:numPr>
          <w:ilvl w:val="0"/>
          <w:numId w:val="1"/>
        </w:numPr>
        <w:tabs>
          <w:tab w:val="left" w:pos="453"/>
        </w:tabs>
        <w:spacing w:before="152" w:line="367" w:lineRule="auto"/>
        <w:ind w:right="149" w:firstLine="182"/>
        <w:jc w:val="both"/>
        <w:rPr>
          <w:sz w:val="24"/>
        </w:rPr>
      </w:pPr>
      <w:bookmarkStart w:id="34" w:name="-_Developing_a_scoring_model_that_quanti"/>
      <w:bookmarkEnd w:id="34"/>
      <w:r>
        <w:rPr>
          <w:spacing w:val="-1"/>
          <w:sz w:val="24"/>
        </w:rPr>
        <w:t>Developing</w:t>
      </w:r>
      <w:r>
        <w:rPr>
          <w:spacing w:val="-12"/>
          <w:sz w:val="24"/>
        </w:rPr>
        <w:t xml:space="preserve"> </w:t>
      </w:r>
      <w:r>
        <w:rPr>
          <w:spacing w:val="-1"/>
          <w:sz w:val="24"/>
        </w:rPr>
        <w:t>a</w:t>
      </w:r>
      <w:r>
        <w:rPr>
          <w:spacing w:val="-13"/>
          <w:sz w:val="24"/>
        </w:rPr>
        <w:t xml:space="preserve"> </w:t>
      </w:r>
      <w:r>
        <w:rPr>
          <w:spacing w:val="-1"/>
          <w:sz w:val="24"/>
        </w:rPr>
        <w:t>scoring</w:t>
      </w:r>
      <w:r>
        <w:rPr>
          <w:spacing w:val="-8"/>
          <w:sz w:val="24"/>
        </w:rPr>
        <w:t xml:space="preserve"> </w:t>
      </w:r>
      <w:r>
        <w:rPr>
          <w:spacing w:val="-1"/>
          <w:sz w:val="24"/>
        </w:rPr>
        <w:t>model</w:t>
      </w:r>
      <w:r>
        <w:rPr>
          <w:spacing w:val="-22"/>
          <w:sz w:val="24"/>
        </w:rPr>
        <w:t xml:space="preserve"> </w:t>
      </w:r>
      <w:r>
        <w:rPr>
          <w:spacing w:val="-1"/>
          <w:sz w:val="24"/>
        </w:rPr>
        <w:t>that</w:t>
      </w:r>
      <w:r>
        <w:rPr>
          <w:spacing w:val="-7"/>
          <w:sz w:val="24"/>
        </w:rPr>
        <w:t xml:space="preserve"> </w:t>
      </w:r>
      <w:r>
        <w:rPr>
          <w:spacing w:val="-1"/>
          <w:sz w:val="24"/>
        </w:rPr>
        <w:t>quantifies</w:t>
      </w:r>
      <w:r>
        <w:rPr>
          <w:spacing w:val="-15"/>
          <w:sz w:val="24"/>
        </w:rPr>
        <w:t xml:space="preserve"> </w:t>
      </w:r>
      <w:r>
        <w:rPr>
          <w:spacing w:val="-1"/>
          <w:sz w:val="24"/>
        </w:rPr>
        <w:t>the</w:t>
      </w:r>
      <w:r>
        <w:rPr>
          <w:spacing w:val="-9"/>
          <w:sz w:val="24"/>
        </w:rPr>
        <w:t xml:space="preserve"> </w:t>
      </w:r>
      <w:r>
        <w:rPr>
          <w:spacing w:val="-1"/>
          <w:sz w:val="24"/>
        </w:rPr>
        <w:t>likelihood</w:t>
      </w:r>
      <w:r>
        <w:rPr>
          <w:spacing w:val="-16"/>
          <w:sz w:val="24"/>
        </w:rPr>
        <w:t xml:space="preserve"> </w:t>
      </w:r>
      <w:r>
        <w:rPr>
          <w:spacing w:val="-1"/>
          <w:sz w:val="24"/>
        </w:rPr>
        <w:t>of</w:t>
      </w:r>
      <w:r>
        <w:rPr>
          <w:spacing w:val="-20"/>
          <w:sz w:val="24"/>
        </w:rPr>
        <w:t xml:space="preserve"> </w:t>
      </w:r>
      <w:r>
        <w:rPr>
          <w:spacing w:val="-1"/>
          <w:sz w:val="24"/>
        </w:rPr>
        <w:t>default</w:t>
      </w:r>
      <w:r>
        <w:rPr>
          <w:spacing w:val="-7"/>
          <w:sz w:val="24"/>
        </w:rPr>
        <w:t xml:space="preserve"> </w:t>
      </w:r>
      <w:r>
        <w:rPr>
          <w:spacing w:val="-1"/>
          <w:sz w:val="24"/>
        </w:rPr>
        <w:t>based</w:t>
      </w:r>
      <w:r>
        <w:rPr>
          <w:spacing w:val="-12"/>
          <w:sz w:val="24"/>
        </w:rPr>
        <w:t xml:space="preserve"> </w:t>
      </w:r>
      <w:r>
        <w:rPr>
          <w:sz w:val="24"/>
        </w:rPr>
        <w:t>on</w:t>
      </w:r>
      <w:r>
        <w:rPr>
          <w:spacing w:val="-22"/>
          <w:sz w:val="24"/>
        </w:rPr>
        <w:t xml:space="preserve"> </w:t>
      </w:r>
      <w:r>
        <w:rPr>
          <w:sz w:val="24"/>
        </w:rPr>
        <w:t>these</w:t>
      </w:r>
      <w:r>
        <w:rPr>
          <w:spacing w:val="-13"/>
          <w:sz w:val="24"/>
        </w:rPr>
        <w:t xml:space="preserve"> </w:t>
      </w:r>
      <w:r>
        <w:rPr>
          <w:sz w:val="24"/>
        </w:rPr>
        <w:t>customer</w:t>
      </w:r>
      <w:r>
        <w:rPr>
          <w:spacing w:val="-57"/>
          <w:sz w:val="24"/>
        </w:rPr>
        <w:t xml:space="preserve"> </w:t>
      </w:r>
      <w:r>
        <w:rPr>
          <w:sz w:val="24"/>
        </w:rPr>
        <w:t>attributes.</w:t>
      </w:r>
    </w:p>
    <w:p w14:paraId="3F26486D" w14:textId="77777777" w:rsidR="00C05579" w:rsidRDefault="00000000">
      <w:pPr>
        <w:pStyle w:val="Heading5"/>
        <w:spacing w:before="149"/>
        <w:rPr>
          <w:b w:val="0"/>
        </w:rPr>
      </w:pPr>
      <w:bookmarkStart w:id="35" w:name="._Loan_Approval_Optimization:"/>
      <w:bookmarkEnd w:id="35"/>
      <w:r>
        <w:rPr>
          <w:b w:val="0"/>
        </w:rPr>
        <w:t xml:space="preserve">. </w:t>
      </w:r>
      <w:r>
        <w:t>Loan</w:t>
      </w:r>
      <w:r>
        <w:rPr>
          <w:spacing w:val="-2"/>
        </w:rPr>
        <w:t xml:space="preserve"> </w:t>
      </w:r>
      <w:r>
        <w:t>Approval</w:t>
      </w:r>
      <w:r>
        <w:rPr>
          <w:spacing w:val="-6"/>
        </w:rPr>
        <w:t xml:space="preserve"> </w:t>
      </w:r>
      <w:r>
        <w:t>Optimization</w:t>
      </w:r>
      <w:r>
        <w:rPr>
          <w:b w:val="0"/>
        </w:rPr>
        <w:t>:</w:t>
      </w:r>
    </w:p>
    <w:p w14:paraId="3AB54F6C" w14:textId="77777777" w:rsidR="00C05579" w:rsidRDefault="00C05579">
      <w:pPr>
        <w:pStyle w:val="BodyText"/>
        <w:spacing w:before="8"/>
        <w:rPr>
          <w:sz w:val="25"/>
        </w:rPr>
      </w:pPr>
    </w:p>
    <w:p w14:paraId="58B4A332" w14:textId="77777777" w:rsidR="00C05579" w:rsidRDefault="00000000">
      <w:pPr>
        <w:pStyle w:val="ListParagraph"/>
        <w:numPr>
          <w:ilvl w:val="0"/>
          <w:numId w:val="1"/>
        </w:numPr>
        <w:tabs>
          <w:tab w:val="left" w:pos="487"/>
        </w:tabs>
        <w:spacing w:line="362" w:lineRule="auto"/>
        <w:ind w:right="143" w:firstLine="182"/>
        <w:rPr>
          <w:sz w:val="24"/>
        </w:rPr>
      </w:pPr>
      <w:bookmarkStart w:id="36" w:name="-_Implementing_a_data-driven_approach_to"/>
      <w:bookmarkEnd w:id="36"/>
      <w:r>
        <w:rPr>
          <w:sz w:val="24"/>
        </w:rPr>
        <w:t>Implementing</w:t>
      </w:r>
      <w:r>
        <w:rPr>
          <w:spacing w:val="22"/>
          <w:sz w:val="24"/>
        </w:rPr>
        <w:t xml:space="preserve"> </w:t>
      </w:r>
      <w:r>
        <w:rPr>
          <w:sz w:val="24"/>
        </w:rPr>
        <w:t>a</w:t>
      </w:r>
      <w:r>
        <w:rPr>
          <w:spacing w:val="22"/>
          <w:sz w:val="24"/>
        </w:rPr>
        <w:t xml:space="preserve"> </w:t>
      </w:r>
      <w:r>
        <w:rPr>
          <w:sz w:val="24"/>
        </w:rPr>
        <w:t>data-driven</w:t>
      </w:r>
      <w:r>
        <w:rPr>
          <w:spacing w:val="18"/>
          <w:sz w:val="24"/>
        </w:rPr>
        <w:t xml:space="preserve"> </w:t>
      </w:r>
      <w:r>
        <w:rPr>
          <w:sz w:val="24"/>
        </w:rPr>
        <w:t>approach</w:t>
      </w:r>
      <w:r>
        <w:rPr>
          <w:spacing w:val="18"/>
          <w:sz w:val="24"/>
        </w:rPr>
        <w:t xml:space="preserve"> </w:t>
      </w:r>
      <w:r>
        <w:rPr>
          <w:sz w:val="24"/>
        </w:rPr>
        <w:t>to</w:t>
      </w:r>
      <w:r>
        <w:rPr>
          <w:spacing w:val="18"/>
          <w:sz w:val="24"/>
        </w:rPr>
        <w:t xml:space="preserve"> </w:t>
      </w:r>
      <w:r>
        <w:rPr>
          <w:sz w:val="24"/>
        </w:rPr>
        <w:t>optimize</w:t>
      </w:r>
      <w:r>
        <w:rPr>
          <w:spacing w:val="26"/>
          <w:sz w:val="24"/>
        </w:rPr>
        <w:t xml:space="preserve"> </w:t>
      </w:r>
      <w:r>
        <w:rPr>
          <w:sz w:val="24"/>
        </w:rPr>
        <w:t>loan</w:t>
      </w:r>
      <w:r>
        <w:rPr>
          <w:spacing w:val="18"/>
          <w:sz w:val="24"/>
        </w:rPr>
        <w:t xml:space="preserve"> </w:t>
      </w:r>
      <w:r>
        <w:rPr>
          <w:sz w:val="24"/>
        </w:rPr>
        <w:t>approval</w:t>
      </w:r>
      <w:r>
        <w:rPr>
          <w:spacing w:val="14"/>
          <w:sz w:val="24"/>
        </w:rPr>
        <w:t xml:space="preserve"> </w:t>
      </w:r>
      <w:r>
        <w:rPr>
          <w:sz w:val="24"/>
        </w:rPr>
        <w:t>decisions,</w:t>
      </w:r>
      <w:r>
        <w:rPr>
          <w:spacing w:val="25"/>
          <w:sz w:val="24"/>
        </w:rPr>
        <w:t xml:space="preserve"> </w:t>
      </w:r>
      <w:r>
        <w:rPr>
          <w:sz w:val="24"/>
        </w:rPr>
        <w:t>ensuring</w:t>
      </w:r>
      <w:r>
        <w:rPr>
          <w:spacing w:val="23"/>
          <w:sz w:val="24"/>
        </w:rPr>
        <w:t xml:space="preserve"> </w:t>
      </w:r>
      <w:r>
        <w:rPr>
          <w:sz w:val="24"/>
        </w:rPr>
        <w:t>that</w:t>
      </w:r>
      <w:r>
        <w:rPr>
          <w:spacing w:val="-57"/>
          <w:sz w:val="24"/>
        </w:rPr>
        <w:t xml:space="preserve"> </w:t>
      </w:r>
      <w:r>
        <w:rPr>
          <w:sz w:val="24"/>
        </w:rPr>
        <w:t>credit</w:t>
      </w:r>
      <w:r>
        <w:rPr>
          <w:spacing w:val="5"/>
          <w:sz w:val="24"/>
        </w:rPr>
        <w:t xml:space="preserve"> </w:t>
      </w:r>
      <w:r>
        <w:rPr>
          <w:sz w:val="24"/>
        </w:rPr>
        <w:t>is</w:t>
      </w:r>
      <w:r>
        <w:rPr>
          <w:spacing w:val="-2"/>
          <w:sz w:val="24"/>
        </w:rPr>
        <w:t xml:space="preserve"> </w:t>
      </w:r>
      <w:r>
        <w:rPr>
          <w:sz w:val="24"/>
        </w:rPr>
        <w:t>extended to deserving applicants</w:t>
      </w:r>
      <w:r>
        <w:rPr>
          <w:spacing w:val="-1"/>
          <w:sz w:val="24"/>
        </w:rPr>
        <w:t xml:space="preserve"> </w:t>
      </w:r>
      <w:r>
        <w:rPr>
          <w:sz w:val="24"/>
        </w:rPr>
        <w:t>while</w:t>
      </w:r>
      <w:r>
        <w:rPr>
          <w:spacing w:val="4"/>
          <w:sz w:val="24"/>
        </w:rPr>
        <w:t xml:space="preserve"> </w:t>
      </w:r>
      <w:r>
        <w:rPr>
          <w:sz w:val="24"/>
        </w:rPr>
        <w:t>minimizing the</w:t>
      </w:r>
      <w:r>
        <w:rPr>
          <w:spacing w:val="-1"/>
          <w:sz w:val="24"/>
        </w:rPr>
        <w:t xml:space="preserve"> </w:t>
      </w:r>
      <w:r>
        <w:rPr>
          <w:sz w:val="24"/>
        </w:rPr>
        <w:t>risk</w:t>
      </w:r>
      <w:r>
        <w:rPr>
          <w:spacing w:val="1"/>
          <w:sz w:val="24"/>
        </w:rPr>
        <w:t xml:space="preserve"> </w:t>
      </w:r>
      <w:r>
        <w:rPr>
          <w:sz w:val="24"/>
        </w:rPr>
        <w:t>of</w:t>
      </w:r>
      <w:r>
        <w:rPr>
          <w:spacing w:val="-8"/>
          <w:sz w:val="24"/>
        </w:rPr>
        <w:t xml:space="preserve"> </w:t>
      </w:r>
      <w:r>
        <w:rPr>
          <w:sz w:val="24"/>
        </w:rPr>
        <w:t>non-repayment.</w:t>
      </w:r>
    </w:p>
    <w:p w14:paraId="24E5A183" w14:textId="77777777" w:rsidR="00C05579" w:rsidRDefault="00000000">
      <w:pPr>
        <w:pStyle w:val="ListParagraph"/>
        <w:numPr>
          <w:ilvl w:val="0"/>
          <w:numId w:val="1"/>
        </w:numPr>
        <w:tabs>
          <w:tab w:val="left" w:pos="477"/>
        </w:tabs>
        <w:spacing w:before="155" w:line="362" w:lineRule="auto"/>
        <w:ind w:right="151" w:firstLine="182"/>
        <w:rPr>
          <w:sz w:val="24"/>
        </w:rPr>
      </w:pPr>
      <w:bookmarkStart w:id="37" w:name="-_Setting_appropriate_credit_limits_and_"/>
      <w:bookmarkEnd w:id="37"/>
      <w:r>
        <w:rPr>
          <w:sz w:val="24"/>
        </w:rPr>
        <w:t>Setting</w:t>
      </w:r>
      <w:r>
        <w:rPr>
          <w:spacing w:val="9"/>
          <w:sz w:val="24"/>
        </w:rPr>
        <w:t xml:space="preserve"> </w:t>
      </w:r>
      <w:r>
        <w:rPr>
          <w:sz w:val="24"/>
        </w:rPr>
        <w:t>appropriate</w:t>
      </w:r>
      <w:r>
        <w:rPr>
          <w:spacing w:val="9"/>
          <w:sz w:val="24"/>
        </w:rPr>
        <w:t xml:space="preserve"> </w:t>
      </w:r>
      <w:r>
        <w:rPr>
          <w:sz w:val="24"/>
        </w:rPr>
        <w:t>credit</w:t>
      </w:r>
      <w:r>
        <w:rPr>
          <w:spacing w:val="15"/>
          <w:sz w:val="24"/>
        </w:rPr>
        <w:t xml:space="preserve"> </w:t>
      </w:r>
      <w:r>
        <w:rPr>
          <w:sz w:val="24"/>
        </w:rPr>
        <w:t>limits</w:t>
      </w:r>
      <w:r>
        <w:rPr>
          <w:spacing w:val="8"/>
          <w:sz w:val="24"/>
        </w:rPr>
        <w:t xml:space="preserve"> </w:t>
      </w:r>
      <w:r>
        <w:rPr>
          <w:sz w:val="24"/>
        </w:rPr>
        <w:t>and</w:t>
      </w:r>
      <w:r>
        <w:rPr>
          <w:spacing w:val="14"/>
          <w:sz w:val="24"/>
        </w:rPr>
        <w:t xml:space="preserve"> </w:t>
      </w:r>
      <w:r>
        <w:rPr>
          <w:sz w:val="24"/>
        </w:rPr>
        <w:t>interest</w:t>
      </w:r>
      <w:r>
        <w:rPr>
          <w:spacing w:val="10"/>
          <w:sz w:val="24"/>
        </w:rPr>
        <w:t xml:space="preserve"> </w:t>
      </w:r>
      <w:r>
        <w:rPr>
          <w:sz w:val="24"/>
        </w:rPr>
        <w:t>rates</w:t>
      </w:r>
      <w:r>
        <w:rPr>
          <w:spacing w:val="8"/>
          <w:sz w:val="24"/>
        </w:rPr>
        <w:t xml:space="preserve"> </w:t>
      </w:r>
      <w:r>
        <w:rPr>
          <w:sz w:val="24"/>
        </w:rPr>
        <w:t>based</w:t>
      </w:r>
      <w:r>
        <w:rPr>
          <w:spacing w:val="10"/>
          <w:sz w:val="24"/>
        </w:rPr>
        <w:t xml:space="preserve"> </w:t>
      </w:r>
      <w:r>
        <w:rPr>
          <w:sz w:val="24"/>
        </w:rPr>
        <w:t>on</w:t>
      </w:r>
      <w:r>
        <w:rPr>
          <w:spacing w:val="5"/>
          <w:sz w:val="24"/>
        </w:rPr>
        <w:t xml:space="preserve"> </w:t>
      </w:r>
      <w:r>
        <w:rPr>
          <w:sz w:val="24"/>
        </w:rPr>
        <w:t>risk</w:t>
      </w:r>
      <w:r>
        <w:rPr>
          <w:spacing w:val="10"/>
          <w:sz w:val="24"/>
        </w:rPr>
        <w:t xml:space="preserve"> </w:t>
      </w:r>
      <w:r>
        <w:rPr>
          <w:sz w:val="24"/>
        </w:rPr>
        <w:t>assessments</w:t>
      </w:r>
      <w:r>
        <w:rPr>
          <w:spacing w:val="3"/>
          <w:sz w:val="24"/>
        </w:rPr>
        <w:t xml:space="preserve"> </w:t>
      </w:r>
      <w:r>
        <w:rPr>
          <w:sz w:val="24"/>
        </w:rPr>
        <w:t>to</w:t>
      </w:r>
      <w:r>
        <w:rPr>
          <w:spacing w:val="14"/>
          <w:sz w:val="24"/>
        </w:rPr>
        <w:t xml:space="preserve"> </w:t>
      </w:r>
      <w:r>
        <w:rPr>
          <w:sz w:val="24"/>
        </w:rPr>
        <w:t>maximize</w:t>
      </w:r>
      <w:r>
        <w:rPr>
          <w:spacing w:val="-57"/>
          <w:sz w:val="24"/>
        </w:rPr>
        <w:t xml:space="preserve"> </w:t>
      </w:r>
      <w:r>
        <w:rPr>
          <w:sz w:val="24"/>
        </w:rPr>
        <w:t>profitability</w:t>
      </w:r>
      <w:r>
        <w:rPr>
          <w:spacing w:val="-9"/>
          <w:sz w:val="24"/>
        </w:rPr>
        <w:t xml:space="preserve"> </w:t>
      </w:r>
      <w:r>
        <w:rPr>
          <w:sz w:val="24"/>
        </w:rPr>
        <w:t>and</w:t>
      </w:r>
      <w:r>
        <w:rPr>
          <w:spacing w:val="6"/>
          <w:sz w:val="24"/>
        </w:rPr>
        <w:t xml:space="preserve"> </w:t>
      </w:r>
      <w:r>
        <w:rPr>
          <w:sz w:val="24"/>
        </w:rPr>
        <w:t>minimize</w:t>
      </w:r>
      <w:r>
        <w:rPr>
          <w:spacing w:val="6"/>
          <w:sz w:val="24"/>
        </w:rPr>
        <w:t xml:space="preserve"> </w:t>
      </w:r>
      <w:r>
        <w:rPr>
          <w:sz w:val="24"/>
        </w:rPr>
        <w:t>losses.</w:t>
      </w:r>
    </w:p>
    <w:p w14:paraId="1871EB18" w14:textId="77777777" w:rsidR="00C05579" w:rsidRDefault="00000000">
      <w:pPr>
        <w:pStyle w:val="Heading5"/>
        <w:spacing w:before="156"/>
        <w:jc w:val="left"/>
        <w:rPr>
          <w:b w:val="0"/>
        </w:rPr>
      </w:pPr>
      <w:bookmarkStart w:id="38" w:name="Compliance_and_Regulatory_Requirements:"/>
      <w:bookmarkEnd w:id="38"/>
      <w:r>
        <w:t>Compliance</w:t>
      </w:r>
      <w:r>
        <w:rPr>
          <w:spacing w:val="-7"/>
        </w:rPr>
        <w:t xml:space="preserve"> </w:t>
      </w:r>
      <w:r>
        <w:t>and</w:t>
      </w:r>
      <w:r>
        <w:rPr>
          <w:spacing w:val="-5"/>
        </w:rPr>
        <w:t xml:space="preserve"> </w:t>
      </w:r>
      <w:r>
        <w:t>Regulatory</w:t>
      </w:r>
      <w:r>
        <w:rPr>
          <w:spacing w:val="-6"/>
        </w:rPr>
        <w:t xml:space="preserve"> </w:t>
      </w:r>
      <w:r>
        <w:t>Requirements</w:t>
      </w:r>
      <w:r>
        <w:rPr>
          <w:b w:val="0"/>
        </w:rPr>
        <w:t>:</w:t>
      </w:r>
    </w:p>
    <w:p w14:paraId="6554BCA7" w14:textId="77777777" w:rsidR="00C05579" w:rsidRDefault="00C05579">
      <w:pPr>
        <w:pStyle w:val="BodyText"/>
        <w:spacing w:before="8"/>
        <w:rPr>
          <w:sz w:val="25"/>
        </w:rPr>
      </w:pPr>
    </w:p>
    <w:p w14:paraId="7ED630B3" w14:textId="77777777" w:rsidR="00C05579" w:rsidRDefault="00000000">
      <w:pPr>
        <w:pStyle w:val="ListParagraph"/>
        <w:numPr>
          <w:ilvl w:val="0"/>
          <w:numId w:val="1"/>
        </w:numPr>
        <w:tabs>
          <w:tab w:val="left" w:pos="520"/>
        </w:tabs>
        <w:spacing w:line="362" w:lineRule="auto"/>
        <w:ind w:right="146" w:firstLine="182"/>
        <w:rPr>
          <w:sz w:val="24"/>
        </w:rPr>
      </w:pPr>
      <w:bookmarkStart w:id="39" w:name="-_Adhering_to_regulatory_guidelines_and_"/>
      <w:bookmarkEnd w:id="39"/>
      <w:r>
        <w:rPr>
          <w:sz w:val="24"/>
        </w:rPr>
        <w:t>Adhering</w:t>
      </w:r>
      <w:r>
        <w:rPr>
          <w:spacing w:val="50"/>
          <w:sz w:val="24"/>
        </w:rPr>
        <w:t xml:space="preserve"> </w:t>
      </w:r>
      <w:r>
        <w:rPr>
          <w:sz w:val="24"/>
        </w:rPr>
        <w:t>to</w:t>
      </w:r>
      <w:r>
        <w:rPr>
          <w:spacing w:val="51"/>
          <w:sz w:val="24"/>
        </w:rPr>
        <w:t xml:space="preserve"> </w:t>
      </w:r>
      <w:r>
        <w:rPr>
          <w:sz w:val="24"/>
        </w:rPr>
        <w:t>regulatory</w:t>
      </w:r>
      <w:r>
        <w:rPr>
          <w:spacing w:val="42"/>
          <w:sz w:val="24"/>
        </w:rPr>
        <w:t xml:space="preserve"> </w:t>
      </w:r>
      <w:r>
        <w:rPr>
          <w:sz w:val="24"/>
        </w:rPr>
        <w:t>guidelines</w:t>
      </w:r>
      <w:r>
        <w:rPr>
          <w:spacing w:val="48"/>
          <w:sz w:val="24"/>
        </w:rPr>
        <w:t xml:space="preserve"> </w:t>
      </w:r>
      <w:r>
        <w:rPr>
          <w:sz w:val="24"/>
        </w:rPr>
        <w:t>and</w:t>
      </w:r>
      <w:r>
        <w:rPr>
          <w:spacing w:val="55"/>
          <w:sz w:val="24"/>
        </w:rPr>
        <w:t xml:space="preserve"> </w:t>
      </w:r>
      <w:r>
        <w:rPr>
          <w:sz w:val="24"/>
        </w:rPr>
        <w:t>internal</w:t>
      </w:r>
      <w:r>
        <w:rPr>
          <w:spacing w:val="42"/>
          <w:sz w:val="24"/>
        </w:rPr>
        <w:t xml:space="preserve"> </w:t>
      </w:r>
      <w:r>
        <w:rPr>
          <w:sz w:val="24"/>
        </w:rPr>
        <w:t>policies</w:t>
      </w:r>
      <w:r>
        <w:rPr>
          <w:spacing w:val="49"/>
          <w:sz w:val="24"/>
        </w:rPr>
        <w:t xml:space="preserve"> </w:t>
      </w:r>
      <w:r>
        <w:rPr>
          <w:sz w:val="24"/>
        </w:rPr>
        <w:t>to</w:t>
      </w:r>
      <w:r>
        <w:rPr>
          <w:spacing w:val="50"/>
          <w:sz w:val="24"/>
        </w:rPr>
        <w:t xml:space="preserve"> </w:t>
      </w:r>
      <w:r>
        <w:rPr>
          <w:sz w:val="24"/>
        </w:rPr>
        <w:t>ensure</w:t>
      </w:r>
      <w:r>
        <w:rPr>
          <w:spacing w:val="50"/>
          <w:sz w:val="24"/>
        </w:rPr>
        <w:t xml:space="preserve"> </w:t>
      </w:r>
      <w:r>
        <w:rPr>
          <w:sz w:val="24"/>
        </w:rPr>
        <w:t>responsible</w:t>
      </w:r>
      <w:r>
        <w:rPr>
          <w:spacing w:val="54"/>
          <w:sz w:val="24"/>
        </w:rPr>
        <w:t xml:space="preserve"> </w:t>
      </w:r>
      <w:r>
        <w:rPr>
          <w:sz w:val="24"/>
        </w:rPr>
        <w:t>lending</w:t>
      </w:r>
      <w:r>
        <w:rPr>
          <w:spacing w:val="-57"/>
          <w:sz w:val="24"/>
        </w:rPr>
        <w:t xml:space="preserve"> </w:t>
      </w:r>
      <w:r>
        <w:rPr>
          <w:sz w:val="24"/>
        </w:rPr>
        <w:t>practices.</w:t>
      </w:r>
    </w:p>
    <w:p w14:paraId="7A1741A7" w14:textId="77777777" w:rsidR="00C05579" w:rsidRDefault="00000000">
      <w:pPr>
        <w:pStyle w:val="ListParagraph"/>
        <w:numPr>
          <w:ilvl w:val="0"/>
          <w:numId w:val="1"/>
        </w:numPr>
        <w:tabs>
          <w:tab w:val="left" w:pos="463"/>
        </w:tabs>
        <w:spacing w:before="156" w:line="362" w:lineRule="auto"/>
        <w:ind w:right="145" w:firstLine="182"/>
        <w:rPr>
          <w:sz w:val="24"/>
        </w:rPr>
      </w:pPr>
      <w:bookmarkStart w:id="40" w:name="-_Incorporating_legal_and_regulatory_con"/>
      <w:bookmarkEnd w:id="40"/>
      <w:r>
        <w:rPr>
          <w:sz w:val="24"/>
        </w:rPr>
        <w:t>Incorporating</w:t>
      </w:r>
      <w:r>
        <w:rPr>
          <w:spacing w:val="-2"/>
          <w:sz w:val="24"/>
        </w:rPr>
        <w:t xml:space="preserve"> </w:t>
      </w:r>
      <w:r>
        <w:rPr>
          <w:sz w:val="24"/>
        </w:rPr>
        <w:t>legal</w:t>
      </w:r>
      <w:r>
        <w:rPr>
          <w:spacing w:val="-10"/>
          <w:sz w:val="24"/>
        </w:rPr>
        <w:t xml:space="preserve"> </w:t>
      </w:r>
      <w:r>
        <w:rPr>
          <w:sz w:val="24"/>
        </w:rPr>
        <w:t>and</w:t>
      </w:r>
      <w:r>
        <w:rPr>
          <w:spacing w:val="-7"/>
          <w:sz w:val="24"/>
        </w:rPr>
        <w:t xml:space="preserve"> </w:t>
      </w:r>
      <w:r>
        <w:rPr>
          <w:sz w:val="24"/>
        </w:rPr>
        <w:t>regulatory</w:t>
      </w:r>
      <w:r>
        <w:rPr>
          <w:spacing w:val="-14"/>
          <w:sz w:val="24"/>
        </w:rPr>
        <w:t xml:space="preserve"> </w:t>
      </w:r>
      <w:r>
        <w:rPr>
          <w:sz w:val="24"/>
        </w:rPr>
        <w:t>considerations</w:t>
      </w:r>
      <w:r>
        <w:rPr>
          <w:spacing w:val="-4"/>
          <w:sz w:val="24"/>
        </w:rPr>
        <w:t xml:space="preserve"> </w:t>
      </w:r>
      <w:r>
        <w:rPr>
          <w:sz w:val="24"/>
        </w:rPr>
        <w:t>into</w:t>
      </w:r>
      <w:r>
        <w:rPr>
          <w:spacing w:val="-2"/>
          <w:sz w:val="24"/>
        </w:rPr>
        <w:t xml:space="preserve"> </w:t>
      </w:r>
      <w:r>
        <w:rPr>
          <w:sz w:val="24"/>
        </w:rPr>
        <w:t>the</w:t>
      </w:r>
      <w:r>
        <w:rPr>
          <w:spacing w:val="-7"/>
          <w:sz w:val="24"/>
        </w:rPr>
        <w:t xml:space="preserve"> </w:t>
      </w:r>
      <w:r>
        <w:rPr>
          <w:sz w:val="24"/>
        </w:rPr>
        <w:t>credit</w:t>
      </w:r>
      <w:r>
        <w:rPr>
          <w:spacing w:val="-2"/>
          <w:sz w:val="24"/>
        </w:rPr>
        <w:t xml:space="preserve"> </w:t>
      </w:r>
      <w:r>
        <w:rPr>
          <w:sz w:val="24"/>
        </w:rPr>
        <w:t>decision</w:t>
      </w:r>
      <w:r>
        <w:rPr>
          <w:spacing w:val="-6"/>
          <w:sz w:val="24"/>
        </w:rPr>
        <w:t xml:space="preserve"> </w:t>
      </w:r>
      <w:r>
        <w:rPr>
          <w:sz w:val="24"/>
        </w:rPr>
        <w:t>model</w:t>
      </w:r>
      <w:r>
        <w:rPr>
          <w:spacing w:val="-15"/>
          <w:sz w:val="24"/>
        </w:rPr>
        <w:t xml:space="preserve"> </w:t>
      </w:r>
      <w:r>
        <w:rPr>
          <w:sz w:val="24"/>
        </w:rPr>
        <w:t>to</w:t>
      </w:r>
      <w:r>
        <w:rPr>
          <w:spacing w:val="-1"/>
          <w:sz w:val="24"/>
        </w:rPr>
        <w:t xml:space="preserve"> </w:t>
      </w:r>
      <w:r>
        <w:rPr>
          <w:sz w:val="24"/>
        </w:rPr>
        <w:t>mitigate</w:t>
      </w:r>
      <w:r>
        <w:rPr>
          <w:spacing w:val="-57"/>
          <w:sz w:val="24"/>
        </w:rPr>
        <w:t xml:space="preserve"> </w:t>
      </w:r>
      <w:r>
        <w:rPr>
          <w:sz w:val="24"/>
        </w:rPr>
        <w:t>compliance risks.</w:t>
      </w:r>
    </w:p>
    <w:p w14:paraId="693EA2F8" w14:textId="77777777" w:rsidR="00C05579" w:rsidRDefault="00C05579">
      <w:pPr>
        <w:spacing w:line="362" w:lineRule="auto"/>
        <w:rPr>
          <w:sz w:val="24"/>
        </w:rPr>
        <w:sectPr w:rsidR="00C05579" w:rsidSect="009C0ED6">
          <w:pgSz w:w="11910" w:h="16840"/>
          <w:pgMar w:top="1300" w:right="1300" w:bottom="1200" w:left="1300" w:header="822" w:footer="1014" w:gutter="0"/>
          <w:cols w:space="720"/>
        </w:sectPr>
      </w:pPr>
    </w:p>
    <w:p w14:paraId="22FEF550" w14:textId="77777777" w:rsidR="00C05579" w:rsidRDefault="00000000">
      <w:pPr>
        <w:pStyle w:val="Heading5"/>
        <w:spacing w:before="121"/>
        <w:jc w:val="left"/>
        <w:rPr>
          <w:b w:val="0"/>
        </w:rPr>
      </w:pPr>
      <w:bookmarkStart w:id="41" w:name="Model_Development_and_Validation:"/>
      <w:bookmarkEnd w:id="41"/>
      <w:r>
        <w:lastRenderedPageBreak/>
        <w:t>Model</w:t>
      </w:r>
      <w:r>
        <w:rPr>
          <w:spacing w:val="-5"/>
        </w:rPr>
        <w:t xml:space="preserve"> </w:t>
      </w:r>
      <w:r>
        <w:t>Development</w:t>
      </w:r>
      <w:r>
        <w:rPr>
          <w:spacing w:val="2"/>
        </w:rPr>
        <w:t xml:space="preserve"> </w:t>
      </w:r>
      <w:r>
        <w:t>and</w:t>
      </w:r>
      <w:r>
        <w:rPr>
          <w:spacing w:val="1"/>
        </w:rPr>
        <w:t xml:space="preserve"> </w:t>
      </w:r>
      <w:r>
        <w:t>Validation</w:t>
      </w:r>
      <w:r>
        <w:rPr>
          <w:b w:val="0"/>
        </w:rPr>
        <w:t>:</w:t>
      </w:r>
    </w:p>
    <w:p w14:paraId="2A15C326" w14:textId="77777777" w:rsidR="00C05579" w:rsidRDefault="00C05579">
      <w:pPr>
        <w:pStyle w:val="BodyText"/>
        <w:spacing w:before="7"/>
        <w:rPr>
          <w:sz w:val="25"/>
        </w:rPr>
      </w:pPr>
    </w:p>
    <w:p w14:paraId="1FEC4E6A" w14:textId="77777777" w:rsidR="00C05579" w:rsidRDefault="00000000">
      <w:pPr>
        <w:pStyle w:val="ListParagraph"/>
        <w:numPr>
          <w:ilvl w:val="0"/>
          <w:numId w:val="1"/>
        </w:numPr>
        <w:tabs>
          <w:tab w:val="left" w:pos="467"/>
        </w:tabs>
        <w:spacing w:line="364" w:lineRule="auto"/>
        <w:ind w:right="141" w:firstLine="182"/>
        <w:rPr>
          <w:sz w:val="24"/>
        </w:rPr>
      </w:pPr>
      <w:bookmarkStart w:id="42" w:name="-_Building_predictive_models_using_stati"/>
      <w:bookmarkEnd w:id="42"/>
      <w:r>
        <w:rPr>
          <w:sz w:val="24"/>
        </w:rPr>
        <w:t>Building</w:t>
      </w:r>
      <w:r>
        <w:rPr>
          <w:spacing w:val="-5"/>
          <w:sz w:val="24"/>
        </w:rPr>
        <w:t xml:space="preserve"> </w:t>
      </w:r>
      <w:r>
        <w:rPr>
          <w:sz w:val="24"/>
        </w:rPr>
        <w:t>predictive models</w:t>
      </w:r>
      <w:r>
        <w:rPr>
          <w:spacing w:val="-6"/>
          <w:sz w:val="24"/>
        </w:rPr>
        <w:t xml:space="preserve"> </w:t>
      </w:r>
      <w:r>
        <w:rPr>
          <w:sz w:val="24"/>
        </w:rPr>
        <w:t>using statistical</w:t>
      </w:r>
      <w:r>
        <w:rPr>
          <w:spacing w:val="-9"/>
          <w:sz w:val="24"/>
        </w:rPr>
        <w:t xml:space="preserve"> </w:t>
      </w:r>
      <w:r>
        <w:rPr>
          <w:sz w:val="24"/>
        </w:rPr>
        <w:t>techniques</w:t>
      </w:r>
      <w:r>
        <w:rPr>
          <w:spacing w:val="-5"/>
          <w:sz w:val="24"/>
        </w:rPr>
        <w:t xml:space="preserve"> </w:t>
      </w:r>
      <w:r>
        <w:rPr>
          <w:sz w:val="24"/>
        </w:rPr>
        <w:t>and</w:t>
      </w:r>
      <w:r>
        <w:rPr>
          <w:spacing w:val="-1"/>
          <w:sz w:val="24"/>
        </w:rPr>
        <w:t xml:space="preserve"> </w:t>
      </w:r>
      <w:r>
        <w:rPr>
          <w:sz w:val="24"/>
        </w:rPr>
        <w:t>machine learning</w:t>
      </w:r>
      <w:r>
        <w:rPr>
          <w:spacing w:val="-4"/>
          <w:sz w:val="24"/>
        </w:rPr>
        <w:t xml:space="preserve"> </w:t>
      </w:r>
      <w:r>
        <w:rPr>
          <w:sz w:val="24"/>
        </w:rPr>
        <w:t>algorithms</w:t>
      </w:r>
      <w:r>
        <w:rPr>
          <w:spacing w:val="-6"/>
          <w:sz w:val="24"/>
        </w:rPr>
        <w:t xml:space="preserve"> </w:t>
      </w:r>
      <w:r>
        <w:rPr>
          <w:sz w:val="24"/>
        </w:rPr>
        <w:t>to</w:t>
      </w:r>
      <w:r>
        <w:rPr>
          <w:spacing w:val="-57"/>
          <w:sz w:val="24"/>
        </w:rPr>
        <w:t xml:space="preserve"> </w:t>
      </w:r>
      <w:r>
        <w:rPr>
          <w:sz w:val="24"/>
        </w:rPr>
        <w:t>forecast</w:t>
      </w:r>
      <w:r>
        <w:rPr>
          <w:spacing w:val="6"/>
          <w:sz w:val="24"/>
        </w:rPr>
        <w:t xml:space="preserve"> </w:t>
      </w:r>
      <w:r>
        <w:rPr>
          <w:sz w:val="24"/>
        </w:rPr>
        <w:t>creditworthiness.</w:t>
      </w:r>
    </w:p>
    <w:p w14:paraId="47890888" w14:textId="77777777" w:rsidR="00C05579" w:rsidRDefault="00000000">
      <w:pPr>
        <w:pStyle w:val="ListParagraph"/>
        <w:numPr>
          <w:ilvl w:val="0"/>
          <w:numId w:val="1"/>
        </w:numPr>
        <w:tabs>
          <w:tab w:val="left" w:pos="515"/>
        </w:tabs>
        <w:spacing w:before="146" w:line="367" w:lineRule="auto"/>
        <w:ind w:right="147" w:firstLine="182"/>
        <w:rPr>
          <w:sz w:val="24"/>
        </w:rPr>
      </w:pPr>
      <w:bookmarkStart w:id="43" w:name="-_Validating_and_fine-tuning_models_usin"/>
      <w:bookmarkEnd w:id="43"/>
      <w:r>
        <w:rPr>
          <w:sz w:val="24"/>
        </w:rPr>
        <w:t>Validating</w:t>
      </w:r>
      <w:r>
        <w:rPr>
          <w:spacing w:val="48"/>
          <w:sz w:val="24"/>
        </w:rPr>
        <w:t xml:space="preserve"> </w:t>
      </w:r>
      <w:r>
        <w:rPr>
          <w:sz w:val="24"/>
        </w:rPr>
        <w:t>and</w:t>
      </w:r>
      <w:r>
        <w:rPr>
          <w:spacing w:val="48"/>
          <w:sz w:val="24"/>
        </w:rPr>
        <w:t xml:space="preserve"> </w:t>
      </w:r>
      <w:r>
        <w:rPr>
          <w:sz w:val="24"/>
        </w:rPr>
        <w:t>fine-tuning</w:t>
      </w:r>
      <w:r>
        <w:rPr>
          <w:spacing w:val="53"/>
          <w:sz w:val="24"/>
        </w:rPr>
        <w:t xml:space="preserve"> </w:t>
      </w:r>
      <w:r>
        <w:rPr>
          <w:sz w:val="24"/>
        </w:rPr>
        <w:t>models</w:t>
      </w:r>
      <w:r>
        <w:rPr>
          <w:spacing w:val="46"/>
          <w:sz w:val="24"/>
        </w:rPr>
        <w:t xml:space="preserve"> </w:t>
      </w:r>
      <w:r>
        <w:rPr>
          <w:sz w:val="24"/>
        </w:rPr>
        <w:t>using</w:t>
      </w:r>
      <w:r>
        <w:rPr>
          <w:spacing w:val="48"/>
          <w:sz w:val="24"/>
        </w:rPr>
        <w:t xml:space="preserve"> </w:t>
      </w:r>
      <w:r>
        <w:rPr>
          <w:sz w:val="24"/>
        </w:rPr>
        <w:t>historical</w:t>
      </w:r>
      <w:r>
        <w:rPr>
          <w:spacing w:val="44"/>
          <w:sz w:val="24"/>
        </w:rPr>
        <w:t xml:space="preserve"> </w:t>
      </w:r>
      <w:r>
        <w:rPr>
          <w:sz w:val="24"/>
        </w:rPr>
        <w:t>loan</w:t>
      </w:r>
      <w:r>
        <w:rPr>
          <w:spacing w:val="45"/>
          <w:sz w:val="24"/>
        </w:rPr>
        <w:t xml:space="preserve"> </w:t>
      </w:r>
      <w:r>
        <w:rPr>
          <w:sz w:val="24"/>
        </w:rPr>
        <w:t>performance</w:t>
      </w:r>
      <w:r>
        <w:rPr>
          <w:spacing w:val="48"/>
          <w:sz w:val="24"/>
        </w:rPr>
        <w:t xml:space="preserve"> </w:t>
      </w:r>
      <w:r>
        <w:rPr>
          <w:sz w:val="24"/>
        </w:rPr>
        <w:t>data</w:t>
      </w:r>
      <w:r>
        <w:rPr>
          <w:spacing w:val="38"/>
          <w:sz w:val="24"/>
        </w:rPr>
        <w:t xml:space="preserve"> </w:t>
      </w:r>
      <w:r>
        <w:rPr>
          <w:sz w:val="24"/>
        </w:rPr>
        <w:t>to</w:t>
      </w:r>
      <w:r>
        <w:rPr>
          <w:spacing w:val="49"/>
          <w:sz w:val="24"/>
        </w:rPr>
        <w:t xml:space="preserve"> </w:t>
      </w:r>
      <w:r>
        <w:rPr>
          <w:sz w:val="24"/>
        </w:rPr>
        <w:t>improve</w:t>
      </w:r>
      <w:r>
        <w:rPr>
          <w:spacing w:val="-57"/>
          <w:sz w:val="24"/>
        </w:rPr>
        <w:t xml:space="preserve"> </w:t>
      </w:r>
      <w:r>
        <w:rPr>
          <w:sz w:val="24"/>
        </w:rPr>
        <w:t>accuracy</w:t>
      </w:r>
      <w:r>
        <w:rPr>
          <w:spacing w:val="-9"/>
          <w:sz w:val="24"/>
        </w:rPr>
        <w:t xml:space="preserve"> </w:t>
      </w:r>
      <w:r>
        <w:rPr>
          <w:sz w:val="24"/>
        </w:rPr>
        <w:t>and</w:t>
      </w:r>
      <w:r>
        <w:rPr>
          <w:spacing w:val="2"/>
          <w:sz w:val="24"/>
        </w:rPr>
        <w:t xml:space="preserve"> </w:t>
      </w:r>
      <w:r>
        <w:rPr>
          <w:sz w:val="24"/>
        </w:rPr>
        <w:t>reliability.</w:t>
      </w:r>
    </w:p>
    <w:p w14:paraId="6F1922F1" w14:textId="77777777" w:rsidR="00C05579" w:rsidRDefault="00000000">
      <w:pPr>
        <w:pStyle w:val="Heading5"/>
        <w:spacing w:before="154"/>
        <w:jc w:val="left"/>
      </w:pPr>
      <w:bookmarkStart w:id="44" w:name="Operational_Efficiency:"/>
      <w:bookmarkEnd w:id="44"/>
      <w:r>
        <w:t>Operational</w:t>
      </w:r>
      <w:r>
        <w:rPr>
          <w:spacing w:val="-10"/>
        </w:rPr>
        <w:t xml:space="preserve"> </w:t>
      </w:r>
      <w:r>
        <w:t>Efficiency:</w:t>
      </w:r>
    </w:p>
    <w:p w14:paraId="325E7A14" w14:textId="77777777" w:rsidR="00C05579" w:rsidRDefault="00C05579">
      <w:pPr>
        <w:pStyle w:val="BodyText"/>
        <w:spacing w:before="3"/>
        <w:rPr>
          <w:b/>
          <w:sz w:val="25"/>
        </w:rPr>
      </w:pPr>
    </w:p>
    <w:p w14:paraId="6D7E14EC" w14:textId="77777777" w:rsidR="00C05579" w:rsidRDefault="00000000">
      <w:pPr>
        <w:pStyle w:val="ListParagraph"/>
        <w:numPr>
          <w:ilvl w:val="0"/>
          <w:numId w:val="1"/>
        </w:numPr>
        <w:tabs>
          <w:tab w:val="left" w:pos="482"/>
        </w:tabs>
        <w:spacing w:line="362" w:lineRule="auto"/>
        <w:ind w:right="147" w:firstLine="182"/>
        <w:rPr>
          <w:sz w:val="24"/>
        </w:rPr>
      </w:pPr>
      <w:bookmarkStart w:id="45" w:name="-_Enhancing_operational_efficiency_by_au"/>
      <w:bookmarkEnd w:id="45"/>
      <w:r>
        <w:rPr>
          <w:sz w:val="24"/>
        </w:rPr>
        <w:t>Enhancing</w:t>
      </w:r>
      <w:r>
        <w:rPr>
          <w:spacing w:val="18"/>
          <w:sz w:val="24"/>
        </w:rPr>
        <w:t xml:space="preserve"> </w:t>
      </w:r>
      <w:r>
        <w:rPr>
          <w:sz w:val="24"/>
        </w:rPr>
        <w:t>operational</w:t>
      </w:r>
      <w:r>
        <w:rPr>
          <w:spacing w:val="10"/>
          <w:sz w:val="24"/>
        </w:rPr>
        <w:t xml:space="preserve"> </w:t>
      </w:r>
      <w:r>
        <w:rPr>
          <w:sz w:val="24"/>
        </w:rPr>
        <w:t>efficiency</w:t>
      </w:r>
      <w:r>
        <w:rPr>
          <w:spacing w:val="14"/>
          <w:sz w:val="24"/>
        </w:rPr>
        <w:t xml:space="preserve"> </w:t>
      </w:r>
      <w:r>
        <w:rPr>
          <w:sz w:val="24"/>
        </w:rPr>
        <w:t>by</w:t>
      </w:r>
      <w:r>
        <w:rPr>
          <w:spacing w:val="9"/>
          <w:sz w:val="24"/>
        </w:rPr>
        <w:t xml:space="preserve"> </w:t>
      </w:r>
      <w:r>
        <w:rPr>
          <w:sz w:val="24"/>
        </w:rPr>
        <w:t>automating</w:t>
      </w:r>
      <w:r>
        <w:rPr>
          <w:spacing w:val="19"/>
          <w:sz w:val="24"/>
        </w:rPr>
        <w:t xml:space="preserve"> </w:t>
      </w:r>
      <w:r>
        <w:rPr>
          <w:sz w:val="24"/>
        </w:rPr>
        <w:t>parts</w:t>
      </w:r>
      <w:r>
        <w:rPr>
          <w:spacing w:val="7"/>
          <w:sz w:val="24"/>
        </w:rPr>
        <w:t xml:space="preserve"> </w:t>
      </w:r>
      <w:r>
        <w:rPr>
          <w:sz w:val="24"/>
        </w:rPr>
        <w:t>of</w:t>
      </w:r>
      <w:r>
        <w:rPr>
          <w:spacing w:val="11"/>
          <w:sz w:val="24"/>
        </w:rPr>
        <w:t xml:space="preserve"> </w:t>
      </w:r>
      <w:r>
        <w:rPr>
          <w:sz w:val="24"/>
        </w:rPr>
        <w:t>the</w:t>
      </w:r>
      <w:r>
        <w:rPr>
          <w:spacing w:val="18"/>
          <w:sz w:val="24"/>
        </w:rPr>
        <w:t xml:space="preserve"> </w:t>
      </w:r>
      <w:r>
        <w:rPr>
          <w:sz w:val="24"/>
        </w:rPr>
        <w:t>loan</w:t>
      </w:r>
      <w:r>
        <w:rPr>
          <w:spacing w:val="14"/>
          <w:sz w:val="24"/>
        </w:rPr>
        <w:t xml:space="preserve"> </w:t>
      </w:r>
      <w:r>
        <w:rPr>
          <w:sz w:val="24"/>
        </w:rPr>
        <w:t>approval</w:t>
      </w:r>
      <w:r>
        <w:rPr>
          <w:spacing w:val="10"/>
          <w:sz w:val="24"/>
        </w:rPr>
        <w:t xml:space="preserve"> </w:t>
      </w:r>
      <w:r>
        <w:rPr>
          <w:sz w:val="24"/>
        </w:rPr>
        <w:t>process</w:t>
      </w:r>
      <w:r>
        <w:rPr>
          <w:spacing w:val="17"/>
          <w:sz w:val="24"/>
        </w:rPr>
        <w:t xml:space="preserve"> </w:t>
      </w:r>
      <w:r>
        <w:rPr>
          <w:sz w:val="24"/>
        </w:rPr>
        <w:t>using</w:t>
      </w:r>
      <w:r>
        <w:rPr>
          <w:spacing w:val="-57"/>
          <w:sz w:val="24"/>
        </w:rPr>
        <w:t xml:space="preserve"> </w:t>
      </w:r>
      <w:r>
        <w:rPr>
          <w:sz w:val="24"/>
        </w:rPr>
        <w:t>data-driven</w:t>
      </w:r>
      <w:r>
        <w:rPr>
          <w:spacing w:val="1"/>
          <w:sz w:val="24"/>
        </w:rPr>
        <w:t xml:space="preserve"> </w:t>
      </w:r>
      <w:r>
        <w:rPr>
          <w:sz w:val="24"/>
        </w:rPr>
        <w:t>insights.</w:t>
      </w:r>
    </w:p>
    <w:p w14:paraId="18F5A2C3" w14:textId="77777777" w:rsidR="00C05579" w:rsidRDefault="00000000">
      <w:pPr>
        <w:pStyle w:val="ListParagraph"/>
        <w:numPr>
          <w:ilvl w:val="0"/>
          <w:numId w:val="1"/>
        </w:numPr>
        <w:tabs>
          <w:tab w:val="left" w:pos="491"/>
        </w:tabs>
        <w:spacing w:before="156" w:line="364" w:lineRule="auto"/>
        <w:ind w:right="150" w:firstLine="182"/>
        <w:rPr>
          <w:sz w:val="24"/>
        </w:rPr>
      </w:pPr>
      <w:bookmarkStart w:id="46" w:name="-_Streamlining_underwriting_procedures_t"/>
      <w:bookmarkEnd w:id="46"/>
      <w:r>
        <w:rPr>
          <w:sz w:val="24"/>
        </w:rPr>
        <w:t>Streamlining</w:t>
      </w:r>
      <w:r>
        <w:rPr>
          <w:spacing w:val="24"/>
          <w:sz w:val="24"/>
        </w:rPr>
        <w:t xml:space="preserve"> </w:t>
      </w:r>
      <w:r>
        <w:rPr>
          <w:sz w:val="24"/>
        </w:rPr>
        <w:t>underwriting</w:t>
      </w:r>
      <w:r>
        <w:rPr>
          <w:spacing w:val="25"/>
          <w:sz w:val="24"/>
        </w:rPr>
        <w:t xml:space="preserve"> </w:t>
      </w:r>
      <w:r>
        <w:rPr>
          <w:sz w:val="24"/>
        </w:rPr>
        <w:t>procedures</w:t>
      </w:r>
      <w:r>
        <w:rPr>
          <w:spacing w:val="18"/>
          <w:sz w:val="24"/>
        </w:rPr>
        <w:t xml:space="preserve"> </w:t>
      </w:r>
      <w:r>
        <w:rPr>
          <w:sz w:val="24"/>
        </w:rPr>
        <w:t>to</w:t>
      </w:r>
      <w:r>
        <w:rPr>
          <w:spacing w:val="26"/>
          <w:sz w:val="24"/>
        </w:rPr>
        <w:t xml:space="preserve"> </w:t>
      </w:r>
      <w:r>
        <w:rPr>
          <w:sz w:val="24"/>
        </w:rPr>
        <w:t>expedite</w:t>
      </w:r>
      <w:r>
        <w:rPr>
          <w:spacing w:val="24"/>
          <w:sz w:val="24"/>
        </w:rPr>
        <w:t xml:space="preserve"> </w:t>
      </w:r>
      <w:r>
        <w:rPr>
          <w:sz w:val="24"/>
        </w:rPr>
        <w:t>loan</w:t>
      </w:r>
      <w:r>
        <w:rPr>
          <w:spacing w:val="21"/>
          <w:sz w:val="24"/>
        </w:rPr>
        <w:t xml:space="preserve"> </w:t>
      </w:r>
      <w:r>
        <w:rPr>
          <w:sz w:val="24"/>
        </w:rPr>
        <w:t>decisions</w:t>
      </w:r>
      <w:r>
        <w:rPr>
          <w:spacing w:val="23"/>
          <w:sz w:val="24"/>
        </w:rPr>
        <w:t xml:space="preserve"> </w:t>
      </w:r>
      <w:r>
        <w:rPr>
          <w:sz w:val="24"/>
        </w:rPr>
        <w:t>while</w:t>
      </w:r>
      <w:r>
        <w:rPr>
          <w:spacing w:val="28"/>
          <w:sz w:val="24"/>
        </w:rPr>
        <w:t xml:space="preserve"> </w:t>
      </w:r>
      <w:r>
        <w:rPr>
          <w:sz w:val="24"/>
        </w:rPr>
        <w:t>maintaining</w:t>
      </w:r>
      <w:r>
        <w:rPr>
          <w:spacing w:val="25"/>
          <w:sz w:val="24"/>
        </w:rPr>
        <w:t xml:space="preserve"> </w:t>
      </w:r>
      <w:r>
        <w:rPr>
          <w:sz w:val="24"/>
        </w:rPr>
        <w:t>risk</w:t>
      </w:r>
      <w:r>
        <w:rPr>
          <w:spacing w:val="-57"/>
          <w:sz w:val="24"/>
        </w:rPr>
        <w:t xml:space="preserve"> </w:t>
      </w:r>
      <w:r>
        <w:rPr>
          <w:sz w:val="24"/>
        </w:rPr>
        <w:t>management</w:t>
      </w:r>
      <w:r>
        <w:rPr>
          <w:spacing w:val="6"/>
          <w:sz w:val="24"/>
        </w:rPr>
        <w:t xml:space="preserve"> </w:t>
      </w:r>
      <w:r>
        <w:rPr>
          <w:sz w:val="24"/>
        </w:rPr>
        <w:t>standards.</w:t>
      </w:r>
    </w:p>
    <w:p w14:paraId="2271E497" w14:textId="77777777" w:rsidR="00C05579" w:rsidRDefault="00000000">
      <w:pPr>
        <w:pStyle w:val="Heading5"/>
        <w:spacing w:before="155"/>
        <w:jc w:val="left"/>
      </w:pPr>
      <w:bookmarkStart w:id="47" w:name="Portfolio_Management_:"/>
      <w:bookmarkEnd w:id="47"/>
      <w:r>
        <w:t>Portfolio</w:t>
      </w:r>
      <w:r>
        <w:rPr>
          <w:spacing w:val="-4"/>
        </w:rPr>
        <w:t xml:space="preserve"> </w:t>
      </w:r>
      <w:proofErr w:type="gramStart"/>
      <w:r>
        <w:t>Management</w:t>
      </w:r>
      <w:r>
        <w:rPr>
          <w:spacing w:val="-1"/>
        </w:rPr>
        <w:t xml:space="preserve"> </w:t>
      </w:r>
      <w:r>
        <w:t>:</w:t>
      </w:r>
      <w:proofErr w:type="gramEnd"/>
    </w:p>
    <w:p w14:paraId="065B2EDB" w14:textId="77777777" w:rsidR="00C05579" w:rsidRDefault="00C05579">
      <w:pPr>
        <w:pStyle w:val="BodyText"/>
        <w:spacing w:before="3"/>
        <w:rPr>
          <w:b/>
          <w:sz w:val="25"/>
        </w:rPr>
      </w:pPr>
    </w:p>
    <w:p w14:paraId="73212B4C" w14:textId="77777777" w:rsidR="00C05579" w:rsidRDefault="00000000">
      <w:pPr>
        <w:pStyle w:val="ListParagraph"/>
        <w:numPr>
          <w:ilvl w:val="0"/>
          <w:numId w:val="1"/>
        </w:numPr>
        <w:tabs>
          <w:tab w:val="left" w:pos="487"/>
        </w:tabs>
        <w:spacing w:line="362" w:lineRule="auto"/>
        <w:ind w:right="146" w:firstLine="182"/>
        <w:rPr>
          <w:sz w:val="24"/>
        </w:rPr>
      </w:pPr>
      <w:bookmarkStart w:id="48" w:name="-_Monitoring_loan_portfolios_in_real-tim"/>
      <w:bookmarkEnd w:id="48"/>
      <w:r>
        <w:rPr>
          <w:sz w:val="24"/>
        </w:rPr>
        <w:t>Monitoring</w:t>
      </w:r>
      <w:r>
        <w:rPr>
          <w:spacing w:val="22"/>
          <w:sz w:val="24"/>
        </w:rPr>
        <w:t xml:space="preserve"> </w:t>
      </w:r>
      <w:r>
        <w:rPr>
          <w:sz w:val="24"/>
        </w:rPr>
        <w:t>loan</w:t>
      </w:r>
      <w:r>
        <w:rPr>
          <w:spacing w:val="15"/>
          <w:sz w:val="24"/>
        </w:rPr>
        <w:t xml:space="preserve"> </w:t>
      </w:r>
      <w:r>
        <w:rPr>
          <w:sz w:val="24"/>
        </w:rPr>
        <w:t>portfolios</w:t>
      </w:r>
      <w:r>
        <w:rPr>
          <w:spacing w:val="20"/>
          <w:sz w:val="24"/>
        </w:rPr>
        <w:t xml:space="preserve"> </w:t>
      </w:r>
      <w:r>
        <w:rPr>
          <w:sz w:val="24"/>
        </w:rPr>
        <w:t>in</w:t>
      </w:r>
      <w:r>
        <w:rPr>
          <w:spacing w:val="18"/>
          <w:sz w:val="24"/>
        </w:rPr>
        <w:t xml:space="preserve"> </w:t>
      </w:r>
      <w:r>
        <w:rPr>
          <w:sz w:val="24"/>
        </w:rPr>
        <w:t>real-time</w:t>
      </w:r>
      <w:r>
        <w:rPr>
          <w:spacing w:val="19"/>
          <w:sz w:val="24"/>
        </w:rPr>
        <w:t xml:space="preserve"> </w:t>
      </w:r>
      <w:r>
        <w:rPr>
          <w:sz w:val="24"/>
        </w:rPr>
        <w:t>to</w:t>
      </w:r>
      <w:r>
        <w:rPr>
          <w:spacing w:val="19"/>
          <w:sz w:val="24"/>
        </w:rPr>
        <w:t xml:space="preserve"> </w:t>
      </w:r>
      <w:r>
        <w:rPr>
          <w:sz w:val="24"/>
        </w:rPr>
        <w:t>identify</w:t>
      </w:r>
      <w:r>
        <w:rPr>
          <w:spacing w:val="14"/>
          <w:sz w:val="24"/>
        </w:rPr>
        <w:t xml:space="preserve"> </w:t>
      </w:r>
      <w:r>
        <w:rPr>
          <w:sz w:val="24"/>
        </w:rPr>
        <w:t>emerging</w:t>
      </w:r>
      <w:r>
        <w:rPr>
          <w:spacing w:val="19"/>
          <w:sz w:val="24"/>
        </w:rPr>
        <w:t xml:space="preserve"> </w:t>
      </w:r>
      <w:r>
        <w:rPr>
          <w:sz w:val="24"/>
        </w:rPr>
        <w:t>risks</w:t>
      </w:r>
      <w:r>
        <w:rPr>
          <w:spacing w:val="17"/>
          <w:sz w:val="24"/>
        </w:rPr>
        <w:t xml:space="preserve"> </w:t>
      </w:r>
      <w:r>
        <w:rPr>
          <w:sz w:val="24"/>
        </w:rPr>
        <w:t>and</w:t>
      </w:r>
      <w:r>
        <w:rPr>
          <w:spacing w:val="19"/>
          <w:sz w:val="24"/>
        </w:rPr>
        <w:t xml:space="preserve"> </w:t>
      </w:r>
      <w:r>
        <w:rPr>
          <w:sz w:val="24"/>
        </w:rPr>
        <w:t>proactively</w:t>
      </w:r>
      <w:r>
        <w:rPr>
          <w:spacing w:val="11"/>
          <w:sz w:val="24"/>
        </w:rPr>
        <w:t xml:space="preserve"> </w:t>
      </w:r>
      <w:r>
        <w:rPr>
          <w:sz w:val="24"/>
        </w:rPr>
        <w:t>adjust</w:t>
      </w:r>
      <w:r>
        <w:rPr>
          <w:spacing w:val="-57"/>
          <w:sz w:val="24"/>
        </w:rPr>
        <w:t xml:space="preserve"> </w:t>
      </w:r>
      <w:r>
        <w:rPr>
          <w:sz w:val="24"/>
        </w:rPr>
        <w:t>lending</w:t>
      </w:r>
      <w:r>
        <w:rPr>
          <w:spacing w:val="1"/>
          <w:sz w:val="24"/>
        </w:rPr>
        <w:t xml:space="preserve"> </w:t>
      </w:r>
      <w:r>
        <w:rPr>
          <w:sz w:val="24"/>
        </w:rPr>
        <w:t>strategies.</w:t>
      </w:r>
    </w:p>
    <w:p w14:paraId="5A86F519" w14:textId="77777777" w:rsidR="00C05579" w:rsidRDefault="00000000">
      <w:pPr>
        <w:pStyle w:val="ListParagraph"/>
        <w:numPr>
          <w:ilvl w:val="0"/>
          <w:numId w:val="1"/>
        </w:numPr>
        <w:tabs>
          <w:tab w:val="left" w:pos="463"/>
        </w:tabs>
        <w:spacing w:before="160"/>
        <w:ind w:left="462" w:hanging="141"/>
        <w:rPr>
          <w:sz w:val="24"/>
        </w:rPr>
      </w:pPr>
      <w:bookmarkStart w:id="49" w:name="-_Implementing_portfolio_diversification"/>
      <w:bookmarkEnd w:id="49"/>
      <w:r>
        <w:rPr>
          <w:sz w:val="24"/>
        </w:rPr>
        <w:t>Implementing</w:t>
      </w:r>
      <w:r>
        <w:rPr>
          <w:spacing w:val="-5"/>
          <w:sz w:val="24"/>
        </w:rPr>
        <w:t xml:space="preserve"> </w:t>
      </w:r>
      <w:r>
        <w:rPr>
          <w:sz w:val="24"/>
        </w:rPr>
        <w:t>portfolio</w:t>
      </w:r>
      <w:r>
        <w:rPr>
          <w:spacing w:val="-1"/>
          <w:sz w:val="24"/>
        </w:rPr>
        <w:t xml:space="preserve"> </w:t>
      </w:r>
      <w:r>
        <w:rPr>
          <w:sz w:val="24"/>
        </w:rPr>
        <w:t>diversification</w:t>
      </w:r>
      <w:r>
        <w:rPr>
          <w:spacing w:val="-9"/>
          <w:sz w:val="24"/>
        </w:rPr>
        <w:t xml:space="preserve"> </w:t>
      </w:r>
      <w:r>
        <w:rPr>
          <w:sz w:val="24"/>
        </w:rPr>
        <w:t>strategies</w:t>
      </w:r>
      <w:r>
        <w:rPr>
          <w:spacing w:val="-6"/>
          <w:sz w:val="24"/>
        </w:rPr>
        <w:t xml:space="preserve"> </w:t>
      </w:r>
      <w:r>
        <w:rPr>
          <w:sz w:val="24"/>
        </w:rPr>
        <w:t>to</w:t>
      </w:r>
      <w:r>
        <w:rPr>
          <w:spacing w:val="-5"/>
          <w:sz w:val="24"/>
        </w:rPr>
        <w:t xml:space="preserve"> </w:t>
      </w:r>
      <w:r>
        <w:rPr>
          <w:sz w:val="24"/>
        </w:rPr>
        <w:t>spread</w:t>
      </w:r>
      <w:r>
        <w:rPr>
          <w:spacing w:val="-4"/>
          <w:sz w:val="24"/>
        </w:rPr>
        <w:t xml:space="preserve"> </w:t>
      </w:r>
      <w:r>
        <w:rPr>
          <w:sz w:val="24"/>
        </w:rPr>
        <w:t>risk</w:t>
      </w:r>
      <w:r>
        <w:rPr>
          <w:spacing w:val="-5"/>
          <w:sz w:val="24"/>
        </w:rPr>
        <w:t xml:space="preserve"> </w:t>
      </w:r>
      <w:r>
        <w:rPr>
          <w:sz w:val="24"/>
        </w:rPr>
        <w:t>and</w:t>
      </w:r>
      <w:r>
        <w:rPr>
          <w:spacing w:val="-4"/>
          <w:sz w:val="24"/>
        </w:rPr>
        <w:t xml:space="preserve"> </w:t>
      </w:r>
      <w:r>
        <w:rPr>
          <w:sz w:val="24"/>
        </w:rPr>
        <w:t>optimize</w:t>
      </w:r>
      <w:r>
        <w:rPr>
          <w:spacing w:val="-6"/>
          <w:sz w:val="24"/>
        </w:rPr>
        <w:t xml:space="preserve"> </w:t>
      </w:r>
      <w:r>
        <w:rPr>
          <w:sz w:val="24"/>
        </w:rPr>
        <w:t>returns.</w:t>
      </w:r>
    </w:p>
    <w:p w14:paraId="0675AEE8" w14:textId="77777777" w:rsidR="00C05579" w:rsidRDefault="00000000">
      <w:pPr>
        <w:pStyle w:val="Heading5"/>
        <w:spacing w:before="176"/>
        <w:jc w:val="left"/>
        <w:rPr>
          <w:b w:val="0"/>
        </w:rPr>
      </w:pPr>
      <w:r>
        <w:t>Customer</w:t>
      </w:r>
      <w:r>
        <w:rPr>
          <w:spacing w:val="-7"/>
        </w:rPr>
        <w:t xml:space="preserve"> </w:t>
      </w:r>
      <w:r>
        <w:t>Experience</w:t>
      </w:r>
      <w:r>
        <w:rPr>
          <w:spacing w:val="-2"/>
        </w:rPr>
        <w:t xml:space="preserve"> </w:t>
      </w:r>
      <w:r>
        <w:t>Enhancement</w:t>
      </w:r>
      <w:r>
        <w:rPr>
          <w:b w:val="0"/>
        </w:rPr>
        <w:t>:</w:t>
      </w:r>
    </w:p>
    <w:p w14:paraId="6BC3A031" w14:textId="77777777" w:rsidR="00C05579" w:rsidRDefault="00C05579">
      <w:pPr>
        <w:pStyle w:val="BodyText"/>
        <w:spacing w:before="8"/>
        <w:rPr>
          <w:sz w:val="25"/>
        </w:rPr>
      </w:pPr>
    </w:p>
    <w:p w14:paraId="4AE5748E" w14:textId="7CDE0905" w:rsidR="00C05579" w:rsidRDefault="00000000">
      <w:pPr>
        <w:pStyle w:val="BodyText"/>
        <w:spacing w:line="360" w:lineRule="auto"/>
        <w:ind w:left="140" w:right="131" w:firstLine="182"/>
        <w:jc w:val="both"/>
      </w:pPr>
      <w:r>
        <w:t>Leveraging data analytics to personalize the lending experience for customers, offering</w:t>
      </w:r>
      <w:r>
        <w:rPr>
          <w:spacing w:val="1"/>
        </w:rPr>
        <w:t xml:space="preserve"> </w:t>
      </w:r>
      <w:r>
        <w:t>tailored</w:t>
      </w:r>
      <w:r>
        <w:rPr>
          <w:spacing w:val="1"/>
        </w:rPr>
        <w:t xml:space="preserve"> </w:t>
      </w:r>
      <w:r>
        <w:t>loan</w:t>
      </w:r>
      <w:r>
        <w:rPr>
          <w:spacing w:val="1"/>
        </w:rPr>
        <w:t xml:space="preserve"> </w:t>
      </w:r>
      <w:r>
        <w:t>products</w:t>
      </w:r>
      <w:r>
        <w:rPr>
          <w:spacing w:val="1"/>
        </w:rPr>
        <w:t xml:space="preserve"> </w:t>
      </w:r>
      <w:r>
        <w:t>and</w:t>
      </w:r>
      <w:r>
        <w:rPr>
          <w:spacing w:val="1"/>
        </w:rPr>
        <w:t xml:space="preserve"> </w:t>
      </w:r>
      <w:r>
        <w:t>services</w:t>
      </w:r>
      <w:r>
        <w:rPr>
          <w:spacing w:val="1"/>
        </w:rPr>
        <w:t xml:space="preserve"> </w:t>
      </w:r>
      <w:r>
        <w:t>based</w:t>
      </w:r>
      <w:r>
        <w:rPr>
          <w:spacing w:val="1"/>
        </w:rPr>
        <w:t xml:space="preserve"> </w:t>
      </w:r>
      <w:r>
        <w:t>on</w:t>
      </w:r>
      <w:r>
        <w:rPr>
          <w:spacing w:val="1"/>
        </w:rPr>
        <w:t xml:space="preserve"> </w:t>
      </w:r>
      <w:r>
        <w:t>individual</w:t>
      </w:r>
      <w:r>
        <w:rPr>
          <w:spacing w:val="1"/>
        </w:rPr>
        <w:t xml:space="preserve"> </w:t>
      </w:r>
      <w:r>
        <w:t>credit</w:t>
      </w:r>
      <w:r>
        <w:rPr>
          <w:spacing w:val="1"/>
        </w:rPr>
        <w:t xml:space="preserve"> </w:t>
      </w:r>
      <w:r>
        <w:t>profiles</w:t>
      </w:r>
      <w:r>
        <w:rPr>
          <w:spacing w:val="1"/>
        </w:rPr>
        <w:t xml:space="preserve"> </w:t>
      </w:r>
      <w:r>
        <w:t>and</w:t>
      </w:r>
      <w:r>
        <w:rPr>
          <w:spacing w:val="1"/>
        </w:rPr>
        <w:t xml:space="preserve"> </w:t>
      </w:r>
      <w:r>
        <w:t>financial</w:t>
      </w:r>
      <w:r>
        <w:rPr>
          <w:spacing w:val="1"/>
        </w:rPr>
        <w:t xml:space="preserve"> </w:t>
      </w:r>
      <w:r>
        <w:t>needs.</w:t>
      </w:r>
      <w:r w:rsidR="007B7706">
        <w:t xml:space="preserve"> </w:t>
      </w:r>
      <w:r>
        <w:t>Implementing</w:t>
      </w:r>
      <w:r>
        <w:rPr>
          <w:spacing w:val="1"/>
        </w:rPr>
        <w:t xml:space="preserve"> </w:t>
      </w:r>
      <w:r>
        <w:t>user-friendly</w:t>
      </w:r>
      <w:r>
        <w:rPr>
          <w:spacing w:val="1"/>
        </w:rPr>
        <w:t xml:space="preserve"> </w:t>
      </w:r>
      <w:r>
        <w:t>digital</w:t>
      </w:r>
      <w:r>
        <w:rPr>
          <w:spacing w:val="1"/>
        </w:rPr>
        <w:t xml:space="preserve"> </w:t>
      </w:r>
      <w:r>
        <w:t>platforms</w:t>
      </w:r>
      <w:r>
        <w:rPr>
          <w:spacing w:val="1"/>
        </w:rPr>
        <w:t xml:space="preserve"> </w:t>
      </w:r>
      <w:r>
        <w:t>and</w:t>
      </w:r>
      <w:r>
        <w:rPr>
          <w:spacing w:val="1"/>
        </w:rPr>
        <w:t xml:space="preserve"> </w:t>
      </w:r>
      <w:r>
        <w:t>mobile</w:t>
      </w:r>
      <w:r>
        <w:rPr>
          <w:spacing w:val="1"/>
        </w:rPr>
        <w:t xml:space="preserve"> </w:t>
      </w:r>
      <w:r>
        <w:t>applications</w:t>
      </w:r>
      <w:r>
        <w:rPr>
          <w:spacing w:val="1"/>
        </w:rPr>
        <w:t xml:space="preserve"> </w:t>
      </w:r>
      <w:r>
        <w:t>for</w:t>
      </w:r>
      <w:r>
        <w:rPr>
          <w:spacing w:val="1"/>
        </w:rPr>
        <w:t xml:space="preserve"> </w:t>
      </w:r>
      <w:r>
        <w:t>loan</w:t>
      </w:r>
      <w:r>
        <w:rPr>
          <w:spacing w:val="1"/>
        </w:rPr>
        <w:t xml:space="preserve"> </w:t>
      </w:r>
      <w:r>
        <w:t>applications</w:t>
      </w:r>
      <w:r>
        <w:rPr>
          <w:spacing w:val="1"/>
        </w:rPr>
        <w:t xml:space="preserve"> </w:t>
      </w:r>
      <w:r>
        <w:t>and</w:t>
      </w:r>
      <w:r>
        <w:rPr>
          <w:spacing w:val="1"/>
        </w:rPr>
        <w:t xml:space="preserve"> </w:t>
      </w:r>
      <w:r>
        <w:t>approvals,</w:t>
      </w:r>
      <w:r>
        <w:rPr>
          <w:spacing w:val="1"/>
        </w:rPr>
        <w:t xml:space="preserve"> </w:t>
      </w:r>
      <w:r>
        <w:t>enhancing</w:t>
      </w:r>
      <w:r>
        <w:rPr>
          <w:spacing w:val="1"/>
        </w:rPr>
        <w:t xml:space="preserve"> </w:t>
      </w:r>
      <w:r>
        <w:t>customer</w:t>
      </w:r>
      <w:r>
        <w:rPr>
          <w:spacing w:val="1"/>
        </w:rPr>
        <w:t xml:space="preserve"> </w:t>
      </w:r>
      <w:r>
        <w:t>convenience</w:t>
      </w:r>
      <w:r>
        <w:rPr>
          <w:spacing w:val="1"/>
        </w:rPr>
        <w:t xml:space="preserve"> </w:t>
      </w:r>
      <w:r>
        <w:t>and</w:t>
      </w:r>
      <w:r>
        <w:rPr>
          <w:spacing w:val="1"/>
        </w:rPr>
        <w:t xml:space="preserve"> </w:t>
      </w:r>
      <w:r>
        <w:t>accessibility.</w:t>
      </w:r>
      <w:r w:rsidR="007B7706">
        <w:t xml:space="preserve">  </w:t>
      </w:r>
      <w:r>
        <w:t>Providing</w:t>
      </w:r>
      <w:r>
        <w:rPr>
          <w:spacing w:val="1"/>
        </w:rPr>
        <w:t xml:space="preserve"> </w:t>
      </w:r>
      <w:r>
        <w:t>transparent</w:t>
      </w:r>
      <w:r>
        <w:rPr>
          <w:spacing w:val="-5"/>
        </w:rPr>
        <w:t xml:space="preserve"> </w:t>
      </w:r>
      <w:r>
        <w:t>and</w:t>
      </w:r>
      <w:r>
        <w:rPr>
          <w:spacing w:val="-9"/>
        </w:rPr>
        <w:t xml:space="preserve"> </w:t>
      </w:r>
      <w:r>
        <w:t>clear</w:t>
      </w:r>
      <w:r>
        <w:rPr>
          <w:spacing w:val="-8"/>
        </w:rPr>
        <w:t xml:space="preserve"> </w:t>
      </w:r>
      <w:r>
        <w:t>communication</w:t>
      </w:r>
      <w:r>
        <w:rPr>
          <w:spacing w:val="-14"/>
        </w:rPr>
        <w:t xml:space="preserve"> </w:t>
      </w:r>
      <w:r>
        <w:t>about</w:t>
      </w:r>
      <w:r>
        <w:rPr>
          <w:spacing w:val="-8"/>
        </w:rPr>
        <w:t xml:space="preserve"> </w:t>
      </w:r>
      <w:r>
        <w:t>loan</w:t>
      </w:r>
      <w:r>
        <w:rPr>
          <w:spacing w:val="-14"/>
        </w:rPr>
        <w:t xml:space="preserve"> </w:t>
      </w:r>
      <w:r>
        <w:t>terms,</w:t>
      </w:r>
      <w:r>
        <w:rPr>
          <w:spacing w:val="-2"/>
        </w:rPr>
        <w:t xml:space="preserve"> </w:t>
      </w:r>
      <w:r>
        <w:t>interest</w:t>
      </w:r>
      <w:r>
        <w:rPr>
          <w:spacing w:val="-10"/>
        </w:rPr>
        <w:t xml:space="preserve"> </w:t>
      </w:r>
      <w:r>
        <w:t>rates,</w:t>
      </w:r>
      <w:r>
        <w:rPr>
          <w:spacing w:val="-11"/>
        </w:rPr>
        <w:t xml:space="preserve"> </w:t>
      </w:r>
      <w:r>
        <w:t>and</w:t>
      </w:r>
      <w:r>
        <w:rPr>
          <w:spacing w:val="-9"/>
        </w:rPr>
        <w:t xml:space="preserve"> </w:t>
      </w:r>
      <w:r>
        <w:t>repayment</w:t>
      </w:r>
      <w:r>
        <w:rPr>
          <w:spacing w:val="-5"/>
        </w:rPr>
        <w:t xml:space="preserve"> </w:t>
      </w:r>
      <w:r>
        <w:t>schedules</w:t>
      </w:r>
      <w:r>
        <w:rPr>
          <w:spacing w:val="-57"/>
        </w:rPr>
        <w:t xml:space="preserve"> </w:t>
      </w:r>
      <w:r>
        <w:t>to build trust and confidence among borrowers.</w:t>
      </w:r>
      <w:r w:rsidR="007B7706">
        <w:t xml:space="preserve"> </w:t>
      </w:r>
      <w:r>
        <w:t>Offering proactive financial guidance and</w:t>
      </w:r>
      <w:r>
        <w:rPr>
          <w:spacing w:val="1"/>
        </w:rPr>
        <w:t xml:space="preserve"> </w:t>
      </w:r>
      <w:r>
        <w:t>support</w:t>
      </w:r>
      <w:r>
        <w:rPr>
          <w:spacing w:val="1"/>
        </w:rPr>
        <w:t xml:space="preserve"> </w:t>
      </w:r>
      <w:r>
        <w:t>to</w:t>
      </w:r>
      <w:r>
        <w:rPr>
          <w:spacing w:val="1"/>
        </w:rPr>
        <w:t xml:space="preserve"> </w:t>
      </w:r>
      <w:r>
        <w:t>borrowers,</w:t>
      </w:r>
      <w:r>
        <w:rPr>
          <w:spacing w:val="1"/>
        </w:rPr>
        <w:t xml:space="preserve"> </w:t>
      </w:r>
      <w:r>
        <w:t>promoting</w:t>
      </w:r>
      <w:r>
        <w:rPr>
          <w:spacing w:val="1"/>
        </w:rPr>
        <w:t xml:space="preserve"> </w:t>
      </w:r>
      <w:r>
        <w:t>responsible</w:t>
      </w:r>
      <w:r>
        <w:rPr>
          <w:spacing w:val="1"/>
        </w:rPr>
        <w:t xml:space="preserve"> </w:t>
      </w:r>
      <w:r>
        <w:t>borrowing</w:t>
      </w:r>
      <w:r>
        <w:rPr>
          <w:spacing w:val="1"/>
        </w:rPr>
        <w:t xml:space="preserve"> </w:t>
      </w:r>
      <w:r>
        <w:t>and</w:t>
      </w:r>
      <w:r>
        <w:rPr>
          <w:spacing w:val="1"/>
        </w:rPr>
        <w:t xml:space="preserve"> </w:t>
      </w:r>
      <w:r>
        <w:t>improving</w:t>
      </w:r>
      <w:r>
        <w:rPr>
          <w:spacing w:val="1"/>
        </w:rPr>
        <w:t xml:space="preserve"> </w:t>
      </w:r>
      <w:r>
        <w:t>overall</w:t>
      </w:r>
      <w:r>
        <w:rPr>
          <w:spacing w:val="1"/>
        </w:rPr>
        <w:t xml:space="preserve"> </w:t>
      </w:r>
      <w:r>
        <w:t>financial</w:t>
      </w:r>
      <w:r>
        <w:rPr>
          <w:spacing w:val="1"/>
        </w:rPr>
        <w:t xml:space="preserve"> </w:t>
      </w:r>
      <w:proofErr w:type="gramStart"/>
      <w:r>
        <w:t>literacy</w:t>
      </w:r>
      <w:r w:rsidR="007B7706">
        <w:t xml:space="preserve"> </w:t>
      </w:r>
      <w:r>
        <w:t>.By</w:t>
      </w:r>
      <w:proofErr w:type="gramEnd"/>
      <w:r>
        <w:t xml:space="preserve"> focusing on enhancing customer experience alongside optimizing credit decision-</w:t>
      </w:r>
      <w:r>
        <w:rPr>
          <w:spacing w:val="1"/>
        </w:rPr>
        <w:t xml:space="preserve"> </w:t>
      </w:r>
      <w:r>
        <w:t>making processes, Bank of Baroda aims to establish itself as a customer-centric financial</w:t>
      </w:r>
      <w:r>
        <w:rPr>
          <w:spacing w:val="1"/>
        </w:rPr>
        <w:t xml:space="preserve"> </w:t>
      </w:r>
      <w:r>
        <w:t>institution that prioritizes responsible lending practices and sustainable growth. This holistic</w:t>
      </w:r>
      <w:r>
        <w:rPr>
          <w:spacing w:val="1"/>
        </w:rPr>
        <w:t xml:space="preserve"> </w:t>
      </w:r>
      <w:r>
        <w:t>approach not only mitigates credit</w:t>
      </w:r>
      <w:r>
        <w:rPr>
          <w:spacing w:val="1"/>
        </w:rPr>
        <w:t xml:space="preserve"> </w:t>
      </w:r>
      <w:r>
        <w:t>risks but</w:t>
      </w:r>
      <w:r>
        <w:rPr>
          <w:spacing w:val="1"/>
        </w:rPr>
        <w:t xml:space="preserve"> </w:t>
      </w:r>
      <w:r>
        <w:t>also fosters long-term customer</w:t>
      </w:r>
      <w:r>
        <w:rPr>
          <w:spacing w:val="1"/>
        </w:rPr>
        <w:t xml:space="preserve"> </w:t>
      </w:r>
      <w:r>
        <w:t>loyalty and</w:t>
      </w:r>
      <w:r>
        <w:rPr>
          <w:spacing w:val="1"/>
        </w:rPr>
        <w:t xml:space="preserve"> </w:t>
      </w:r>
      <w:r>
        <w:t>profitability,</w:t>
      </w:r>
      <w:r>
        <w:rPr>
          <w:spacing w:val="-3"/>
        </w:rPr>
        <w:t xml:space="preserve"> </w:t>
      </w:r>
      <w:r>
        <w:t>ultimately</w:t>
      </w:r>
      <w:r>
        <w:rPr>
          <w:spacing w:val="-8"/>
        </w:rPr>
        <w:t xml:space="preserve"> </w:t>
      </w:r>
      <w:r>
        <w:t>contributing</w:t>
      </w:r>
      <w:r>
        <w:rPr>
          <w:spacing w:val="-4"/>
        </w:rPr>
        <w:t xml:space="preserve"> </w:t>
      </w:r>
      <w:r>
        <w:t>to</w:t>
      </w:r>
      <w:r>
        <w:rPr>
          <w:spacing w:val="-2"/>
        </w:rPr>
        <w:t xml:space="preserve"> </w:t>
      </w:r>
      <w:r>
        <w:t>the</w:t>
      </w:r>
      <w:r>
        <w:rPr>
          <w:spacing w:val="-5"/>
        </w:rPr>
        <w:t xml:space="preserve"> </w:t>
      </w:r>
      <w:r>
        <w:t>bank's</w:t>
      </w:r>
      <w:r>
        <w:rPr>
          <w:spacing w:val="-6"/>
        </w:rPr>
        <w:t xml:space="preserve"> </w:t>
      </w:r>
      <w:r>
        <w:t>success</w:t>
      </w:r>
      <w:r>
        <w:rPr>
          <w:spacing w:val="-2"/>
        </w:rPr>
        <w:t xml:space="preserve"> </w:t>
      </w:r>
      <w:r>
        <w:t>in</w:t>
      </w:r>
      <w:r>
        <w:rPr>
          <w:spacing w:val="-9"/>
        </w:rPr>
        <w:t xml:space="preserve"> </w:t>
      </w:r>
      <w:r>
        <w:t>the</w:t>
      </w:r>
      <w:r>
        <w:rPr>
          <w:spacing w:val="-5"/>
        </w:rPr>
        <w:t xml:space="preserve"> </w:t>
      </w:r>
      <w:r>
        <w:t>competitive financial</w:t>
      </w:r>
      <w:r>
        <w:rPr>
          <w:spacing w:val="-8"/>
        </w:rPr>
        <w:t xml:space="preserve"> </w:t>
      </w:r>
      <w:r>
        <w:t>services</w:t>
      </w:r>
      <w:r w:rsidR="007B7706">
        <w:t xml:space="preserve"> </w:t>
      </w:r>
      <w:r>
        <w:t>industry.</w:t>
      </w:r>
      <w:r w:rsidR="007B7706">
        <w:t xml:space="preserve"> </w:t>
      </w:r>
      <w:r>
        <w:t>By addressing these business objectives, Bank of Baroda aims to improve the overall</w:t>
      </w:r>
      <w:r>
        <w:rPr>
          <w:spacing w:val="-57"/>
        </w:rPr>
        <w:t xml:space="preserve"> </w:t>
      </w:r>
      <w:r>
        <w:t>quality of its loan portfolio, reduce credit losses, and enhance customer satisfaction through</w:t>
      </w:r>
      <w:r>
        <w:rPr>
          <w:spacing w:val="1"/>
        </w:rPr>
        <w:t xml:space="preserve"> </w:t>
      </w:r>
      <w:r>
        <w:t>timely</w:t>
      </w:r>
      <w:r>
        <w:rPr>
          <w:spacing w:val="-8"/>
        </w:rPr>
        <w:t xml:space="preserve"> </w:t>
      </w:r>
      <w:r>
        <w:t>and</w:t>
      </w:r>
      <w:r>
        <w:rPr>
          <w:spacing w:val="8"/>
        </w:rPr>
        <w:t xml:space="preserve"> </w:t>
      </w:r>
      <w:r>
        <w:t>informed</w:t>
      </w:r>
      <w:r>
        <w:rPr>
          <w:spacing w:val="2"/>
        </w:rPr>
        <w:t xml:space="preserve"> </w:t>
      </w:r>
      <w:r>
        <w:t>credit</w:t>
      </w:r>
      <w:r>
        <w:rPr>
          <w:spacing w:val="6"/>
        </w:rPr>
        <w:t xml:space="preserve"> </w:t>
      </w:r>
      <w:r>
        <w:t>decisions.</w:t>
      </w:r>
    </w:p>
    <w:p w14:paraId="5FB5560F"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4AB35B8F" w14:textId="6D0CEFE3" w:rsidR="00C05579" w:rsidRDefault="00000000" w:rsidP="00E57D1E">
      <w:pPr>
        <w:pStyle w:val="Heading1"/>
      </w:pPr>
      <w:bookmarkStart w:id="50" w:name="DataScience_Life_Cycle"/>
      <w:bookmarkStart w:id="51" w:name="_Toc165795794"/>
      <w:bookmarkEnd w:id="50"/>
      <w:r>
        <w:lastRenderedPageBreak/>
        <w:t>Data</w:t>
      </w:r>
      <w:r w:rsidR="007B7706">
        <w:t xml:space="preserve"> </w:t>
      </w:r>
      <w:r>
        <w:t>Science</w:t>
      </w:r>
      <w:r>
        <w:rPr>
          <w:spacing w:val="-10"/>
        </w:rPr>
        <w:t xml:space="preserve"> </w:t>
      </w:r>
      <w:r>
        <w:t>Life</w:t>
      </w:r>
      <w:r>
        <w:rPr>
          <w:spacing w:val="-9"/>
        </w:rPr>
        <w:t xml:space="preserve"> </w:t>
      </w:r>
      <w:r>
        <w:t>Cycle</w:t>
      </w:r>
      <w:bookmarkEnd w:id="51"/>
    </w:p>
    <w:p w14:paraId="5DCC5C2E" w14:textId="77777777" w:rsidR="00C05579" w:rsidRDefault="00C05579">
      <w:pPr>
        <w:pStyle w:val="BodyText"/>
        <w:rPr>
          <w:sz w:val="20"/>
        </w:rPr>
      </w:pPr>
    </w:p>
    <w:p w14:paraId="03F94BBF" w14:textId="77777777" w:rsidR="00C05579" w:rsidRDefault="00000000">
      <w:pPr>
        <w:pStyle w:val="BodyText"/>
        <w:spacing w:before="7"/>
        <w:rPr>
          <w:sz w:val="10"/>
        </w:rPr>
      </w:pPr>
      <w:r>
        <w:rPr>
          <w:noProof/>
        </w:rPr>
        <w:drawing>
          <wp:anchor distT="0" distB="0" distL="0" distR="0" simplePos="0" relativeHeight="251575296" behindDoc="0" locked="0" layoutInCell="1" allowOverlap="1" wp14:anchorId="05F5E056" wp14:editId="44ABEA48">
            <wp:simplePos x="0" y="0"/>
            <wp:positionH relativeFrom="page">
              <wp:posOffset>1301406</wp:posOffset>
            </wp:positionH>
            <wp:positionV relativeFrom="paragraph">
              <wp:posOffset>102581</wp:posOffset>
            </wp:positionV>
            <wp:extent cx="4874772" cy="512949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874772" cy="5129498"/>
                    </a:xfrm>
                    <a:prstGeom prst="rect">
                      <a:avLst/>
                    </a:prstGeom>
                  </pic:spPr>
                </pic:pic>
              </a:graphicData>
            </a:graphic>
          </wp:anchor>
        </w:drawing>
      </w:r>
    </w:p>
    <w:p w14:paraId="0DDB9B9B" w14:textId="77777777" w:rsidR="00C05579" w:rsidRDefault="00C05579">
      <w:pPr>
        <w:rPr>
          <w:sz w:val="10"/>
        </w:rPr>
        <w:sectPr w:rsidR="00C05579" w:rsidSect="009C0ED6">
          <w:pgSz w:w="11910" w:h="16840"/>
          <w:pgMar w:top="1300" w:right="1300" w:bottom="1200" w:left="1300" w:header="822" w:footer="1014" w:gutter="0"/>
          <w:cols w:space="720"/>
        </w:sectPr>
      </w:pPr>
    </w:p>
    <w:p w14:paraId="3CED4C25" w14:textId="77777777" w:rsidR="00C05579" w:rsidRDefault="00000000" w:rsidP="00E57D1E">
      <w:pPr>
        <w:pStyle w:val="Heading2"/>
      </w:pPr>
      <w:bookmarkStart w:id="52" w:name="Data_Cleaning_and_Transformation"/>
      <w:bookmarkStart w:id="53" w:name="_Toc165795795"/>
      <w:bookmarkEnd w:id="52"/>
      <w:r>
        <w:lastRenderedPageBreak/>
        <w:t>Data</w:t>
      </w:r>
      <w:r>
        <w:rPr>
          <w:spacing w:val="-8"/>
        </w:rPr>
        <w:t xml:space="preserve"> </w:t>
      </w:r>
      <w:r>
        <w:t>Cleaning</w:t>
      </w:r>
      <w:r>
        <w:rPr>
          <w:spacing w:val="-10"/>
        </w:rPr>
        <w:t xml:space="preserve"> </w:t>
      </w:r>
      <w:r>
        <w:t>and</w:t>
      </w:r>
      <w:r>
        <w:rPr>
          <w:spacing w:val="-2"/>
        </w:rPr>
        <w:t xml:space="preserve"> </w:t>
      </w:r>
      <w:r>
        <w:t>Transformation</w:t>
      </w:r>
      <w:bookmarkEnd w:id="53"/>
    </w:p>
    <w:p w14:paraId="768F022D" w14:textId="77777777" w:rsidR="00C05579" w:rsidRDefault="00C05579">
      <w:pPr>
        <w:pStyle w:val="BodyText"/>
        <w:spacing w:before="9"/>
        <w:rPr>
          <w:sz w:val="43"/>
        </w:rPr>
      </w:pPr>
    </w:p>
    <w:p w14:paraId="67537746" w14:textId="77777777" w:rsidR="00C05579" w:rsidRDefault="00000000">
      <w:pPr>
        <w:pStyle w:val="BodyText"/>
        <w:spacing w:before="1" w:line="360" w:lineRule="auto"/>
        <w:ind w:left="140" w:right="132"/>
        <w:jc w:val="both"/>
      </w:pPr>
      <w:r>
        <w:t>Data cleaning and transformation are critical stages in credit risk analysis, ensuring that the</w:t>
      </w:r>
      <w:r>
        <w:rPr>
          <w:spacing w:val="1"/>
        </w:rPr>
        <w:t xml:space="preserve"> </w:t>
      </w:r>
      <w:r>
        <w:t>data used for modeling and decision-making is accurate, reliable, and suitable for analysis. In</w:t>
      </w:r>
      <w:r>
        <w:rPr>
          <w:spacing w:val="1"/>
        </w:rPr>
        <w:t xml:space="preserve"> </w:t>
      </w:r>
      <w:r>
        <w:t>the context of credit risk analysis, these processes involve preparing raw data obtained from</w:t>
      </w:r>
      <w:r>
        <w:rPr>
          <w:spacing w:val="1"/>
        </w:rPr>
        <w:t xml:space="preserve"> </w:t>
      </w:r>
      <w:r>
        <w:t>various sources, such as customer records, financial statements, and credit bureau reports, for</w:t>
      </w:r>
      <w:r>
        <w:rPr>
          <w:spacing w:val="1"/>
        </w:rPr>
        <w:t xml:space="preserve"> </w:t>
      </w:r>
      <w:r>
        <w:t>use in predictive modeling and risk assessment. Here's how data cleaning and transformation</w:t>
      </w:r>
      <w:r>
        <w:rPr>
          <w:spacing w:val="1"/>
        </w:rPr>
        <w:t xml:space="preserve"> </w:t>
      </w:r>
      <w:r>
        <w:t>are</w:t>
      </w:r>
      <w:r>
        <w:rPr>
          <w:spacing w:val="-5"/>
        </w:rPr>
        <w:t xml:space="preserve"> </w:t>
      </w:r>
      <w:r>
        <w:t>typically</w:t>
      </w:r>
      <w:r>
        <w:rPr>
          <w:spacing w:val="-3"/>
        </w:rPr>
        <w:t xml:space="preserve"> </w:t>
      </w:r>
      <w:r>
        <w:t>carried</w:t>
      </w:r>
      <w:r>
        <w:rPr>
          <w:spacing w:val="2"/>
        </w:rPr>
        <w:t xml:space="preserve"> </w:t>
      </w:r>
      <w:r>
        <w:t>out</w:t>
      </w:r>
    </w:p>
    <w:p w14:paraId="0813AD3F" w14:textId="77777777" w:rsidR="00C05579" w:rsidRPr="00E57D1E" w:rsidRDefault="00000000" w:rsidP="00E57D1E">
      <w:pPr>
        <w:rPr>
          <w:b/>
          <w:bCs/>
          <w:sz w:val="28"/>
          <w:szCs w:val="28"/>
        </w:rPr>
      </w:pPr>
      <w:bookmarkStart w:id="54" w:name="_Toc165540152"/>
      <w:bookmarkStart w:id="55" w:name="_Toc165540339"/>
      <w:r w:rsidRPr="00E57D1E">
        <w:rPr>
          <w:b/>
          <w:bCs/>
          <w:sz w:val="28"/>
          <w:szCs w:val="28"/>
        </w:rPr>
        <w:t>Data</w:t>
      </w:r>
      <w:r w:rsidRPr="00E57D1E">
        <w:rPr>
          <w:b/>
          <w:bCs/>
          <w:spacing w:val="-4"/>
          <w:sz w:val="28"/>
          <w:szCs w:val="28"/>
        </w:rPr>
        <w:t xml:space="preserve"> </w:t>
      </w:r>
      <w:r w:rsidRPr="00E57D1E">
        <w:rPr>
          <w:b/>
          <w:bCs/>
          <w:sz w:val="28"/>
          <w:szCs w:val="28"/>
        </w:rPr>
        <w:t>Cleaning:</w:t>
      </w:r>
      <w:bookmarkEnd w:id="54"/>
      <w:bookmarkEnd w:id="55"/>
    </w:p>
    <w:p w14:paraId="75EA042E" w14:textId="77777777" w:rsidR="00C05579" w:rsidRDefault="00C05579">
      <w:pPr>
        <w:pStyle w:val="BodyText"/>
        <w:rPr>
          <w:sz w:val="27"/>
        </w:rPr>
      </w:pPr>
    </w:p>
    <w:p w14:paraId="2DAF3EB1" w14:textId="77777777" w:rsidR="00C05579" w:rsidRDefault="00000000">
      <w:pPr>
        <w:pStyle w:val="BodyText"/>
        <w:spacing w:line="362" w:lineRule="auto"/>
        <w:ind w:left="140" w:right="144" w:firstLine="182"/>
        <w:jc w:val="both"/>
      </w:pPr>
      <w:r>
        <w:rPr>
          <w:b/>
        </w:rPr>
        <w:t>Handling Missing Values</w:t>
      </w:r>
      <w:r>
        <w:t>: Identifying and addressing missing or incomplete data by either</w:t>
      </w:r>
      <w:r>
        <w:rPr>
          <w:spacing w:val="-57"/>
        </w:rPr>
        <w:t xml:space="preserve"> </w:t>
      </w:r>
      <w:r>
        <w:t>imputing values based on statistical methods (e.g., mean, median) or removing records with</w:t>
      </w:r>
      <w:r>
        <w:rPr>
          <w:spacing w:val="1"/>
        </w:rPr>
        <w:t xml:space="preserve"> </w:t>
      </w:r>
      <w:r>
        <w:t>substantial</w:t>
      </w:r>
      <w:r>
        <w:rPr>
          <w:spacing w:val="-4"/>
        </w:rPr>
        <w:t xml:space="preserve"> </w:t>
      </w:r>
      <w:r>
        <w:t>missing</w:t>
      </w:r>
      <w:r>
        <w:rPr>
          <w:spacing w:val="6"/>
        </w:rPr>
        <w:t xml:space="preserve"> </w:t>
      </w:r>
      <w:r>
        <w:t>information.</w:t>
      </w:r>
    </w:p>
    <w:p w14:paraId="3704C805" w14:textId="77777777" w:rsidR="00C05579" w:rsidRDefault="00000000">
      <w:pPr>
        <w:pStyle w:val="BodyText"/>
        <w:spacing w:before="157" w:line="362" w:lineRule="auto"/>
        <w:ind w:left="140" w:right="137" w:firstLine="182"/>
        <w:jc w:val="both"/>
      </w:pPr>
      <w:r>
        <w:rPr>
          <w:b/>
        </w:rPr>
        <w:t>Dealing with Outliers</w:t>
      </w:r>
      <w:r>
        <w:t>: Detecting and treating outliers that could skew the analysis or</w:t>
      </w:r>
      <w:r>
        <w:rPr>
          <w:spacing w:val="1"/>
        </w:rPr>
        <w:t xml:space="preserve"> </w:t>
      </w:r>
      <w:r>
        <w:t>modeling results. Outliers might be corrected, removed, or analyzed separately based on</w:t>
      </w:r>
      <w:r>
        <w:rPr>
          <w:spacing w:val="1"/>
        </w:rPr>
        <w:t xml:space="preserve"> </w:t>
      </w:r>
      <w:r>
        <w:t>domain</w:t>
      </w:r>
      <w:r>
        <w:rPr>
          <w:spacing w:val="-4"/>
        </w:rPr>
        <w:t xml:space="preserve"> </w:t>
      </w:r>
      <w:r>
        <w:t>knowledge.</w:t>
      </w:r>
    </w:p>
    <w:p w14:paraId="4D7A38BD" w14:textId="77777777" w:rsidR="00C05579" w:rsidRDefault="00000000">
      <w:pPr>
        <w:pStyle w:val="BodyText"/>
        <w:spacing w:before="152" w:line="362" w:lineRule="auto"/>
        <w:ind w:left="140" w:right="145" w:firstLine="182"/>
        <w:jc w:val="both"/>
      </w:pPr>
      <w:r>
        <w:rPr>
          <w:b/>
        </w:rPr>
        <w:t>Standardizing Data Formats</w:t>
      </w:r>
      <w:r>
        <w:t>: Ensuring consistency in data formats (e.g., date formats,</w:t>
      </w:r>
      <w:r>
        <w:rPr>
          <w:spacing w:val="1"/>
        </w:rPr>
        <w:t xml:space="preserve"> </w:t>
      </w:r>
      <w:r>
        <w:t>currency</w:t>
      </w:r>
      <w:r>
        <w:rPr>
          <w:spacing w:val="-5"/>
        </w:rPr>
        <w:t xml:space="preserve"> </w:t>
      </w:r>
      <w:r>
        <w:t>symbols)</w:t>
      </w:r>
      <w:r>
        <w:rPr>
          <w:spacing w:val="2"/>
        </w:rPr>
        <w:t xml:space="preserve"> </w:t>
      </w:r>
      <w:r>
        <w:t>across</w:t>
      </w:r>
      <w:r>
        <w:rPr>
          <w:spacing w:val="-2"/>
        </w:rPr>
        <w:t xml:space="preserve"> </w:t>
      </w:r>
      <w:r>
        <w:t>different</w:t>
      </w:r>
      <w:r>
        <w:rPr>
          <w:spacing w:val="6"/>
        </w:rPr>
        <w:t xml:space="preserve"> </w:t>
      </w:r>
      <w:r>
        <w:t>datasets</w:t>
      </w:r>
      <w:r>
        <w:rPr>
          <w:spacing w:val="-7"/>
        </w:rPr>
        <w:t xml:space="preserve"> </w:t>
      </w:r>
      <w:r>
        <w:t>to</w:t>
      </w:r>
      <w:r>
        <w:rPr>
          <w:spacing w:val="1"/>
        </w:rPr>
        <w:t xml:space="preserve"> </w:t>
      </w:r>
      <w:r>
        <w:t>facilitate merging and</w:t>
      </w:r>
      <w:r>
        <w:rPr>
          <w:spacing w:val="1"/>
        </w:rPr>
        <w:t xml:space="preserve"> </w:t>
      </w:r>
      <w:r>
        <w:t>analysis.</w:t>
      </w:r>
    </w:p>
    <w:p w14:paraId="64DF8B17" w14:textId="77777777" w:rsidR="00C05579" w:rsidRDefault="00000000">
      <w:pPr>
        <w:pStyle w:val="BodyText"/>
        <w:spacing w:before="151" w:line="367" w:lineRule="auto"/>
        <w:ind w:left="140" w:right="138" w:firstLine="182"/>
        <w:jc w:val="both"/>
      </w:pPr>
      <w:r>
        <w:rPr>
          <w:b/>
          <w:spacing w:val="-1"/>
        </w:rPr>
        <w:t>Removing</w:t>
      </w:r>
      <w:r>
        <w:rPr>
          <w:b/>
          <w:spacing w:val="-12"/>
        </w:rPr>
        <w:t xml:space="preserve"> </w:t>
      </w:r>
      <w:r>
        <w:rPr>
          <w:b/>
          <w:spacing w:val="-1"/>
        </w:rPr>
        <w:t>Duplicate</w:t>
      </w:r>
      <w:r>
        <w:rPr>
          <w:b/>
          <w:spacing w:val="-12"/>
        </w:rPr>
        <w:t xml:space="preserve"> </w:t>
      </w:r>
      <w:r>
        <w:rPr>
          <w:b/>
          <w:spacing w:val="-1"/>
        </w:rPr>
        <w:t>Records</w:t>
      </w:r>
      <w:r>
        <w:rPr>
          <w:spacing w:val="-1"/>
        </w:rPr>
        <w:t>:</w:t>
      </w:r>
      <w:r>
        <w:rPr>
          <w:spacing w:val="-12"/>
        </w:rPr>
        <w:t xml:space="preserve"> </w:t>
      </w:r>
      <w:r>
        <w:rPr>
          <w:spacing w:val="-1"/>
        </w:rPr>
        <w:t>Identifying</w:t>
      </w:r>
      <w:r>
        <w:rPr>
          <w:spacing w:val="-11"/>
        </w:rPr>
        <w:t xml:space="preserve"> </w:t>
      </w:r>
      <w:r>
        <w:rPr>
          <w:spacing w:val="-1"/>
        </w:rPr>
        <w:t>and</w:t>
      </w:r>
      <w:r>
        <w:rPr>
          <w:spacing w:val="-10"/>
        </w:rPr>
        <w:t xml:space="preserve"> </w:t>
      </w:r>
      <w:r>
        <w:rPr>
          <w:spacing w:val="-1"/>
        </w:rPr>
        <w:t>eliminating</w:t>
      </w:r>
      <w:r>
        <w:rPr>
          <w:spacing w:val="-12"/>
        </w:rPr>
        <w:t xml:space="preserve"> </w:t>
      </w:r>
      <w:r>
        <w:t>duplicate</w:t>
      </w:r>
      <w:r>
        <w:rPr>
          <w:spacing w:val="-12"/>
        </w:rPr>
        <w:t xml:space="preserve"> </w:t>
      </w:r>
      <w:r>
        <w:t>entries</w:t>
      </w:r>
      <w:r>
        <w:rPr>
          <w:spacing w:val="-14"/>
        </w:rPr>
        <w:t xml:space="preserve"> </w:t>
      </w:r>
      <w:r>
        <w:t>to</w:t>
      </w:r>
      <w:r>
        <w:rPr>
          <w:spacing w:val="-12"/>
        </w:rPr>
        <w:t xml:space="preserve"> </w:t>
      </w:r>
      <w:r>
        <w:t>maintain</w:t>
      </w:r>
      <w:r>
        <w:rPr>
          <w:spacing w:val="-11"/>
        </w:rPr>
        <w:t xml:space="preserve"> </w:t>
      </w:r>
      <w:r>
        <w:t>data</w:t>
      </w:r>
      <w:r>
        <w:rPr>
          <w:spacing w:val="-58"/>
        </w:rPr>
        <w:t xml:space="preserve"> </w:t>
      </w:r>
      <w:r>
        <w:t>integrity</w:t>
      </w:r>
      <w:r>
        <w:rPr>
          <w:spacing w:val="-9"/>
        </w:rPr>
        <w:t xml:space="preserve"> </w:t>
      </w:r>
      <w:r>
        <w:t>and</w:t>
      </w:r>
      <w:r>
        <w:rPr>
          <w:spacing w:val="2"/>
        </w:rPr>
        <w:t xml:space="preserve"> </w:t>
      </w:r>
      <w:r>
        <w:t>avoid</w:t>
      </w:r>
      <w:r>
        <w:rPr>
          <w:spacing w:val="2"/>
        </w:rPr>
        <w:t xml:space="preserve"> </w:t>
      </w:r>
      <w:r>
        <w:t>biases</w:t>
      </w:r>
      <w:r>
        <w:rPr>
          <w:spacing w:val="4"/>
        </w:rPr>
        <w:t xml:space="preserve"> </w:t>
      </w:r>
      <w:r>
        <w:t>in</w:t>
      </w:r>
      <w:r>
        <w:rPr>
          <w:spacing w:val="-4"/>
        </w:rPr>
        <w:t xml:space="preserve"> </w:t>
      </w:r>
      <w:r>
        <w:t>analysis.</w:t>
      </w:r>
    </w:p>
    <w:p w14:paraId="6EE7E8CA" w14:textId="77777777" w:rsidR="00C05579" w:rsidRPr="00E57D1E" w:rsidRDefault="00000000" w:rsidP="00E57D1E">
      <w:pPr>
        <w:rPr>
          <w:b/>
        </w:rPr>
      </w:pPr>
      <w:bookmarkStart w:id="56" w:name="_Toc165540153"/>
      <w:bookmarkStart w:id="57" w:name="_Toc165540340"/>
      <w:r w:rsidRPr="00E57D1E">
        <w:rPr>
          <w:b/>
          <w:bCs/>
          <w:sz w:val="28"/>
          <w:szCs w:val="28"/>
        </w:rPr>
        <w:t>Data Transformation</w:t>
      </w:r>
      <w:r w:rsidRPr="00E57D1E">
        <w:t>:</w:t>
      </w:r>
      <w:bookmarkEnd w:id="56"/>
      <w:bookmarkEnd w:id="57"/>
    </w:p>
    <w:p w14:paraId="51DA7BC0" w14:textId="77777777" w:rsidR="00C05579" w:rsidRDefault="00C05579">
      <w:pPr>
        <w:pStyle w:val="BodyText"/>
        <w:spacing w:before="5"/>
        <w:rPr>
          <w:sz w:val="27"/>
        </w:rPr>
      </w:pPr>
    </w:p>
    <w:p w14:paraId="45CA6405" w14:textId="77777777" w:rsidR="00C05579" w:rsidRDefault="00000000">
      <w:pPr>
        <w:pStyle w:val="BodyText"/>
        <w:spacing w:line="362" w:lineRule="auto"/>
        <w:ind w:left="140" w:right="141" w:firstLine="182"/>
        <w:jc w:val="both"/>
      </w:pPr>
      <w:r>
        <w:rPr>
          <w:b/>
        </w:rPr>
        <w:t>Feature Engineering</w:t>
      </w:r>
      <w:r>
        <w:t>: Creating new variables (features) based on existing data that could</w:t>
      </w:r>
      <w:r>
        <w:rPr>
          <w:spacing w:val="1"/>
        </w:rPr>
        <w:t xml:space="preserve"> </w:t>
      </w:r>
      <w:r>
        <w:t>enhance the predictive power of credit risk models. This might involve calculating ratios,</w:t>
      </w:r>
      <w:r>
        <w:rPr>
          <w:spacing w:val="1"/>
        </w:rPr>
        <w:t xml:space="preserve"> </w:t>
      </w:r>
      <w:r>
        <w:t>aggregating</w:t>
      </w:r>
      <w:r>
        <w:rPr>
          <w:spacing w:val="5"/>
        </w:rPr>
        <w:t xml:space="preserve"> </w:t>
      </w:r>
      <w:r>
        <w:t>information,</w:t>
      </w:r>
      <w:r>
        <w:rPr>
          <w:spacing w:val="-2"/>
        </w:rPr>
        <w:t xml:space="preserve"> </w:t>
      </w:r>
      <w:r>
        <w:t>or</w:t>
      </w:r>
      <w:r>
        <w:rPr>
          <w:spacing w:val="3"/>
        </w:rPr>
        <w:t xml:space="preserve"> </w:t>
      </w:r>
      <w:r>
        <w:t>encoding</w:t>
      </w:r>
      <w:r>
        <w:rPr>
          <w:spacing w:val="1"/>
        </w:rPr>
        <w:t xml:space="preserve"> </w:t>
      </w:r>
      <w:r>
        <w:t>categorical</w:t>
      </w:r>
      <w:r>
        <w:rPr>
          <w:spacing w:val="-4"/>
        </w:rPr>
        <w:t xml:space="preserve"> </w:t>
      </w:r>
      <w:r>
        <w:t>variables.</w:t>
      </w:r>
    </w:p>
    <w:p w14:paraId="006BE38B" w14:textId="77777777" w:rsidR="00C05579" w:rsidRDefault="00000000">
      <w:pPr>
        <w:pStyle w:val="BodyText"/>
        <w:spacing w:before="152" w:line="362" w:lineRule="auto"/>
        <w:ind w:left="140" w:right="137" w:firstLine="182"/>
        <w:jc w:val="both"/>
      </w:pPr>
      <w:r>
        <w:rPr>
          <w:b/>
          <w:spacing w:val="-1"/>
        </w:rPr>
        <w:t>Scaling</w:t>
      </w:r>
      <w:r>
        <w:rPr>
          <w:b/>
          <w:spacing w:val="-12"/>
        </w:rPr>
        <w:t xml:space="preserve"> </w:t>
      </w:r>
      <w:r>
        <w:rPr>
          <w:b/>
          <w:spacing w:val="-1"/>
        </w:rPr>
        <w:t>and</w:t>
      </w:r>
      <w:r>
        <w:rPr>
          <w:b/>
          <w:spacing w:val="-12"/>
        </w:rPr>
        <w:t xml:space="preserve"> </w:t>
      </w:r>
      <w:r>
        <w:rPr>
          <w:b/>
          <w:spacing w:val="-1"/>
        </w:rPr>
        <w:t>Normalization</w:t>
      </w:r>
      <w:r>
        <w:rPr>
          <w:spacing w:val="-1"/>
        </w:rPr>
        <w:t>:</w:t>
      </w:r>
      <w:r>
        <w:rPr>
          <w:spacing w:val="-12"/>
        </w:rPr>
        <w:t xml:space="preserve"> </w:t>
      </w:r>
      <w:r>
        <w:rPr>
          <w:spacing w:val="-1"/>
        </w:rPr>
        <w:t>Scaling</w:t>
      </w:r>
      <w:r>
        <w:rPr>
          <w:spacing w:val="-7"/>
        </w:rPr>
        <w:t xml:space="preserve"> </w:t>
      </w:r>
      <w:r>
        <w:rPr>
          <w:spacing w:val="-1"/>
        </w:rPr>
        <w:t>numerical</w:t>
      </w:r>
      <w:r>
        <w:rPr>
          <w:spacing w:val="-17"/>
        </w:rPr>
        <w:t xml:space="preserve"> </w:t>
      </w:r>
      <w:r>
        <w:rPr>
          <w:spacing w:val="-1"/>
        </w:rPr>
        <w:t>variables</w:t>
      </w:r>
      <w:r>
        <w:rPr>
          <w:spacing w:val="-15"/>
        </w:rPr>
        <w:t xml:space="preserve"> </w:t>
      </w:r>
      <w:r>
        <w:rPr>
          <w:spacing w:val="-1"/>
        </w:rPr>
        <w:t>to</w:t>
      </w:r>
      <w:r>
        <w:rPr>
          <w:spacing w:val="-12"/>
        </w:rPr>
        <w:t xml:space="preserve"> </w:t>
      </w:r>
      <w:r>
        <w:rPr>
          <w:spacing w:val="-1"/>
        </w:rPr>
        <w:t>a</w:t>
      </w:r>
      <w:r>
        <w:rPr>
          <w:spacing w:val="-12"/>
        </w:rPr>
        <w:t xml:space="preserve"> </w:t>
      </w:r>
      <w:r>
        <w:rPr>
          <w:spacing w:val="-1"/>
        </w:rPr>
        <w:t>common</w:t>
      </w:r>
      <w:r>
        <w:rPr>
          <w:spacing w:val="-17"/>
        </w:rPr>
        <w:t xml:space="preserve"> </w:t>
      </w:r>
      <w:r>
        <w:rPr>
          <w:spacing w:val="-1"/>
        </w:rPr>
        <w:t>scale</w:t>
      </w:r>
      <w:r>
        <w:rPr>
          <w:spacing w:val="-13"/>
        </w:rPr>
        <w:t xml:space="preserve"> </w:t>
      </w:r>
      <w:r>
        <w:t>(e.g.,</w:t>
      </w:r>
      <w:r>
        <w:rPr>
          <w:spacing w:val="-9"/>
        </w:rPr>
        <w:t xml:space="preserve"> </w:t>
      </w:r>
      <w:r>
        <w:t>using</w:t>
      </w:r>
      <w:r>
        <w:rPr>
          <w:spacing w:val="-8"/>
        </w:rPr>
        <w:t xml:space="preserve"> </w:t>
      </w:r>
      <w:r>
        <w:t>min-</w:t>
      </w:r>
      <w:r>
        <w:rPr>
          <w:spacing w:val="-58"/>
        </w:rPr>
        <w:t xml:space="preserve"> </w:t>
      </w:r>
      <w:r>
        <w:t>max scaling or z-score normalization) to ensure that variables with different ranges contribute</w:t>
      </w:r>
      <w:r>
        <w:rPr>
          <w:spacing w:val="-57"/>
        </w:rPr>
        <w:t xml:space="preserve"> </w:t>
      </w:r>
      <w:r>
        <w:t>equally</w:t>
      </w:r>
      <w:r>
        <w:rPr>
          <w:spacing w:val="-4"/>
        </w:rPr>
        <w:t xml:space="preserve"> </w:t>
      </w:r>
      <w:r>
        <w:t>to</w:t>
      </w:r>
      <w:r>
        <w:rPr>
          <w:spacing w:val="-3"/>
        </w:rPr>
        <w:t xml:space="preserve"> </w:t>
      </w:r>
      <w:r>
        <w:t>the</w:t>
      </w:r>
      <w:r>
        <w:rPr>
          <w:spacing w:val="1"/>
        </w:rPr>
        <w:t xml:space="preserve"> </w:t>
      </w:r>
      <w:r>
        <w:t>analysis.</w:t>
      </w:r>
    </w:p>
    <w:p w14:paraId="46050929" w14:textId="77777777" w:rsidR="00C05579" w:rsidRDefault="00000000">
      <w:pPr>
        <w:pStyle w:val="BodyText"/>
        <w:spacing w:before="151" w:line="367" w:lineRule="auto"/>
        <w:ind w:left="140" w:right="136" w:firstLine="182"/>
        <w:jc w:val="both"/>
      </w:pPr>
      <w:r>
        <w:rPr>
          <w:b/>
        </w:rPr>
        <w:t>Handling</w:t>
      </w:r>
      <w:r>
        <w:rPr>
          <w:b/>
          <w:spacing w:val="1"/>
        </w:rPr>
        <w:t xml:space="preserve"> </w:t>
      </w:r>
      <w:r>
        <w:rPr>
          <w:b/>
        </w:rPr>
        <w:t>Categorical</w:t>
      </w:r>
      <w:r>
        <w:rPr>
          <w:b/>
          <w:spacing w:val="1"/>
        </w:rPr>
        <w:t xml:space="preserve"> </w:t>
      </w:r>
      <w:r>
        <w:rPr>
          <w:b/>
        </w:rPr>
        <w:t>Variables</w:t>
      </w:r>
      <w:r>
        <w:t>:</w:t>
      </w:r>
      <w:r>
        <w:rPr>
          <w:spacing w:val="1"/>
        </w:rPr>
        <w:t xml:space="preserve"> </w:t>
      </w:r>
      <w:r>
        <w:t>Encoding</w:t>
      </w:r>
      <w:r>
        <w:rPr>
          <w:spacing w:val="1"/>
        </w:rPr>
        <w:t xml:space="preserve"> </w:t>
      </w:r>
      <w:r>
        <w:t>categorical</w:t>
      </w:r>
      <w:r>
        <w:rPr>
          <w:spacing w:val="1"/>
        </w:rPr>
        <w:t xml:space="preserve"> </w:t>
      </w:r>
      <w:r>
        <w:t>variables</w:t>
      </w:r>
      <w:r>
        <w:rPr>
          <w:spacing w:val="1"/>
        </w:rPr>
        <w:t xml:space="preserve"> </w:t>
      </w:r>
      <w:r>
        <w:t>into</w:t>
      </w:r>
      <w:r>
        <w:rPr>
          <w:spacing w:val="1"/>
        </w:rPr>
        <w:t xml:space="preserve"> </w:t>
      </w:r>
      <w:r>
        <w:t>numerical</w:t>
      </w:r>
      <w:r>
        <w:rPr>
          <w:spacing w:val="1"/>
        </w:rPr>
        <w:t xml:space="preserve"> </w:t>
      </w:r>
      <w:r>
        <w:t>representations</w:t>
      </w:r>
      <w:r>
        <w:rPr>
          <w:spacing w:val="-2"/>
        </w:rPr>
        <w:t xml:space="preserve"> </w:t>
      </w:r>
      <w:r>
        <w:t>(e.g.,</w:t>
      </w:r>
      <w:r>
        <w:rPr>
          <w:spacing w:val="-3"/>
        </w:rPr>
        <w:t xml:space="preserve"> </w:t>
      </w:r>
      <w:r>
        <w:t>one-hot</w:t>
      </w:r>
      <w:r>
        <w:rPr>
          <w:spacing w:val="-1"/>
        </w:rPr>
        <w:t xml:space="preserve"> </w:t>
      </w:r>
      <w:r>
        <w:t>encoding)</w:t>
      </w:r>
      <w:r>
        <w:rPr>
          <w:spacing w:val="1"/>
        </w:rPr>
        <w:t xml:space="preserve"> </w:t>
      </w:r>
      <w:r>
        <w:t>suitable</w:t>
      </w:r>
      <w:r>
        <w:rPr>
          <w:spacing w:val="4"/>
        </w:rPr>
        <w:t xml:space="preserve"> </w:t>
      </w:r>
      <w:r>
        <w:t>for</w:t>
      </w:r>
      <w:r>
        <w:rPr>
          <w:spacing w:val="1"/>
        </w:rPr>
        <w:t xml:space="preserve"> </w:t>
      </w:r>
      <w:r>
        <w:t>machine</w:t>
      </w:r>
      <w:r>
        <w:rPr>
          <w:spacing w:val="4"/>
        </w:rPr>
        <w:t xml:space="preserve"> </w:t>
      </w:r>
      <w:r>
        <w:t>learning algorithms.</w:t>
      </w:r>
    </w:p>
    <w:p w14:paraId="4A3D568B" w14:textId="77777777" w:rsidR="00C05579" w:rsidRDefault="00C05579">
      <w:pPr>
        <w:spacing w:line="367" w:lineRule="auto"/>
        <w:jc w:val="both"/>
        <w:sectPr w:rsidR="00C05579" w:rsidSect="009C0ED6">
          <w:pgSz w:w="11910" w:h="16840"/>
          <w:pgMar w:top="1300" w:right="1300" w:bottom="1200" w:left="1300" w:header="822" w:footer="1014" w:gutter="0"/>
          <w:cols w:space="720"/>
        </w:sectPr>
      </w:pPr>
    </w:p>
    <w:p w14:paraId="2E2DDFF9" w14:textId="77777777" w:rsidR="00C05579" w:rsidRDefault="00000000">
      <w:pPr>
        <w:pStyle w:val="BodyText"/>
        <w:spacing w:before="116" w:line="362" w:lineRule="auto"/>
        <w:ind w:left="140" w:firstLine="182"/>
      </w:pPr>
      <w:r>
        <w:rPr>
          <w:b/>
        </w:rPr>
        <w:lastRenderedPageBreak/>
        <w:t>Temporal</w:t>
      </w:r>
      <w:r>
        <w:rPr>
          <w:b/>
          <w:spacing w:val="36"/>
        </w:rPr>
        <w:t xml:space="preserve"> </w:t>
      </w:r>
      <w:r>
        <w:rPr>
          <w:b/>
        </w:rPr>
        <w:t>Analysis</w:t>
      </w:r>
      <w:r>
        <w:t>:</w:t>
      </w:r>
      <w:r>
        <w:rPr>
          <w:spacing w:val="39"/>
        </w:rPr>
        <w:t xml:space="preserve"> </w:t>
      </w:r>
      <w:r>
        <w:t>Extracting</w:t>
      </w:r>
      <w:r>
        <w:rPr>
          <w:spacing w:val="40"/>
        </w:rPr>
        <w:t xml:space="preserve"> </w:t>
      </w:r>
      <w:r>
        <w:t>relevant</w:t>
      </w:r>
      <w:r>
        <w:rPr>
          <w:spacing w:val="40"/>
        </w:rPr>
        <w:t xml:space="preserve"> </w:t>
      </w:r>
      <w:r>
        <w:t>time-based</w:t>
      </w:r>
      <w:r>
        <w:rPr>
          <w:spacing w:val="45"/>
        </w:rPr>
        <w:t xml:space="preserve"> </w:t>
      </w:r>
      <w:r>
        <w:t>features</w:t>
      </w:r>
      <w:r>
        <w:rPr>
          <w:spacing w:val="38"/>
        </w:rPr>
        <w:t xml:space="preserve"> </w:t>
      </w:r>
      <w:r>
        <w:t>(e.g.,</w:t>
      </w:r>
      <w:r>
        <w:rPr>
          <w:spacing w:val="37"/>
        </w:rPr>
        <w:t xml:space="preserve"> </w:t>
      </w:r>
      <w:r>
        <w:t>age</w:t>
      </w:r>
      <w:r>
        <w:rPr>
          <w:spacing w:val="34"/>
        </w:rPr>
        <w:t xml:space="preserve"> </w:t>
      </w:r>
      <w:r>
        <w:t>of</w:t>
      </w:r>
      <w:r>
        <w:rPr>
          <w:spacing w:val="32"/>
        </w:rPr>
        <w:t xml:space="preserve"> </w:t>
      </w:r>
      <w:r>
        <w:t>credit</w:t>
      </w:r>
      <w:r>
        <w:rPr>
          <w:spacing w:val="45"/>
        </w:rPr>
        <w:t xml:space="preserve"> </w:t>
      </w:r>
      <w:r>
        <w:t>history,</w:t>
      </w:r>
      <w:r>
        <w:rPr>
          <w:spacing w:val="-57"/>
        </w:rPr>
        <w:t xml:space="preserve"> </w:t>
      </w:r>
      <w:r>
        <w:t>payment</w:t>
      </w:r>
      <w:r>
        <w:rPr>
          <w:spacing w:val="5"/>
        </w:rPr>
        <w:t xml:space="preserve"> </w:t>
      </w:r>
      <w:r>
        <w:t>patterns</w:t>
      </w:r>
      <w:r>
        <w:rPr>
          <w:spacing w:val="-1"/>
        </w:rPr>
        <w:t xml:space="preserve"> </w:t>
      </w:r>
      <w:r>
        <w:t>over</w:t>
      </w:r>
      <w:r>
        <w:rPr>
          <w:spacing w:val="1"/>
        </w:rPr>
        <w:t xml:space="preserve"> </w:t>
      </w:r>
      <w:r>
        <w:t>time)</w:t>
      </w:r>
      <w:r>
        <w:rPr>
          <w:spacing w:val="2"/>
        </w:rPr>
        <w:t xml:space="preserve"> </w:t>
      </w:r>
      <w:r>
        <w:t>that could</w:t>
      </w:r>
      <w:r>
        <w:rPr>
          <w:spacing w:val="4"/>
        </w:rPr>
        <w:t xml:space="preserve"> </w:t>
      </w:r>
      <w:r>
        <w:t>influence credit</w:t>
      </w:r>
      <w:r>
        <w:rPr>
          <w:spacing w:val="5"/>
        </w:rPr>
        <w:t xml:space="preserve"> </w:t>
      </w:r>
      <w:r>
        <w:t>risk</w:t>
      </w:r>
      <w:r>
        <w:rPr>
          <w:spacing w:val="1"/>
        </w:rPr>
        <w:t xml:space="preserve"> </w:t>
      </w:r>
      <w:r>
        <w:t>assessment.</w:t>
      </w:r>
    </w:p>
    <w:p w14:paraId="30F62641" w14:textId="77777777" w:rsidR="00C05579" w:rsidRDefault="00C05579">
      <w:pPr>
        <w:pStyle w:val="BodyText"/>
        <w:rPr>
          <w:sz w:val="26"/>
        </w:rPr>
      </w:pPr>
    </w:p>
    <w:p w14:paraId="6E265A6F" w14:textId="77777777" w:rsidR="00C05579" w:rsidRDefault="00C05579">
      <w:pPr>
        <w:pStyle w:val="BodyText"/>
        <w:spacing w:before="2"/>
        <w:rPr>
          <w:sz w:val="37"/>
        </w:rPr>
      </w:pPr>
    </w:p>
    <w:p w14:paraId="506857D3" w14:textId="77777777" w:rsidR="00C05579" w:rsidRDefault="00000000">
      <w:pPr>
        <w:pStyle w:val="BodyText"/>
        <w:spacing w:before="1" w:line="360" w:lineRule="auto"/>
        <w:ind w:left="140" w:right="141"/>
        <w:jc w:val="both"/>
        <w:rPr>
          <w:b/>
          <w:sz w:val="28"/>
        </w:rPr>
      </w:pPr>
      <w:r>
        <w:t>In credit risk analysis, the quality of data cleaning and transformation directly impacts the</w:t>
      </w:r>
      <w:r>
        <w:rPr>
          <w:spacing w:val="1"/>
        </w:rPr>
        <w:t xml:space="preserve"> </w:t>
      </w:r>
      <w:r>
        <w:t>accuracy and</w:t>
      </w:r>
      <w:r>
        <w:rPr>
          <w:spacing w:val="1"/>
        </w:rPr>
        <w:t xml:space="preserve"> </w:t>
      </w:r>
      <w:r>
        <w:t>reliability of</w:t>
      </w:r>
      <w:r>
        <w:rPr>
          <w:spacing w:val="1"/>
        </w:rPr>
        <w:t xml:space="preserve"> </w:t>
      </w:r>
      <w:r>
        <w:t>predictive</w:t>
      </w:r>
      <w:r>
        <w:rPr>
          <w:spacing w:val="1"/>
        </w:rPr>
        <w:t xml:space="preserve"> </w:t>
      </w:r>
      <w:r>
        <w:t>models</w:t>
      </w:r>
      <w:r>
        <w:rPr>
          <w:spacing w:val="1"/>
        </w:rPr>
        <w:t xml:space="preserve"> </w:t>
      </w:r>
      <w:r>
        <w:t>used</w:t>
      </w:r>
      <w:r>
        <w:rPr>
          <w:spacing w:val="1"/>
        </w:rPr>
        <w:t xml:space="preserve"> </w:t>
      </w:r>
      <w:r>
        <w:t>to</w:t>
      </w:r>
      <w:r>
        <w:rPr>
          <w:spacing w:val="1"/>
        </w:rPr>
        <w:t xml:space="preserve"> </w:t>
      </w:r>
      <w:r>
        <w:t>assess</w:t>
      </w:r>
      <w:r>
        <w:rPr>
          <w:spacing w:val="1"/>
        </w:rPr>
        <w:t xml:space="preserve"> </w:t>
      </w:r>
      <w:r>
        <w:t>creditworthiness</w:t>
      </w:r>
      <w:r>
        <w:rPr>
          <w:spacing w:val="1"/>
        </w:rPr>
        <w:t xml:space="preserve"> </w:t>
      </w:r>
      <w:r>
        <w:t>and</w:t>
      </w:r>
      <w:r>
        <w:rPr>
          <w:spacing w:val="1"/>
        </w:rPr>
        <w:t xml:space="preserve"> </w:t>
      </w:r>
      <w:r>
        <w:t>make</w:t>
      </w:r>
      <w:r>
        <w:rPr>
          <w:spacing w:val="1"/>
        </w:rPr>
        <w:t xml:space="preserve"> </w:t>
      </w:r>
      <w:r>
        <w:t>informed lending decisions. Rigorous data preprocessing helps minimize biases, improve</w:t>
      </w:r>
      <w:r>
        <w:rPr>
          <w:spacing w:val="1"/>
        </w:rPr>
        <w:t xml:space="preserve"> </w:t>
      </w:r>
      <w:r>
        <w:t>model performance, and enhance the overall effectiveness of risk management strategies. It</w:t>
      </w:r>
      <w:r>
        <w:rPr>
          <w:spacing w:val="1"/>
        </w:rPr>
        <w:t xml:space="preserve"> </w:t>
      </w:r>
      <w:r>
        <w:t>also supports regulatory compliance by ensuring that data used for credit assessment meets</w:t>
      </w:r>
      <w:r>
        <w:rPr>
          <w:spacing w:val="1"/>
        </w:rPr>
        <w:t xml:space="preserve"> </w:t>
      </w:r>
      <w:r>
        <w:t>privacy and security standards. Therefore, investing time and effort in data cleaning and</w:t>
      </w:r>
      <w:r>
        <w:rPr>
          <w:spacing w:val="1"/>
        </w:rPr>
        <w:t xml:space="preserve"> </w:t>
      </w:r>
      <w:r>
        <w:t>transformation is crucial for generating actionable insights and maintaining trust in credit risk</w:t>
      </w:r>
      <w:r>
        <w:rPr>
          <w:spacing w:val="-57"/>
        </w:rPr>
        <w:t xml:space="preserve"> </w:t>
      </w:r>
      <w:r>
        <w:t>analysis</w:t>
      </w:r>
      <w:r>
        <w:rPr>
          <w:spacing w:val="-1"/>
        </w:rPr>
        <w:t xml:space="preserve"> </w:t>
      </w:r>
      <w:r>
        <w:t>processes</w:t>
      </w:r>
      <w:r>
        <w:rPr>
          <w:b/>
          <w:sz w:val="28"/>
        </w:rPr>
        <w:t>.</w:t>
      </w:r>
    </w:p>
    <w:p w14:paraId="4DFE0B19" w14:textId="77777777" w:rsidR="00C05579" w:rsidRDefault="00C05579">
      <w:pPr>
        <w:spacing w:line="360" w:lineRule="auto"/>
        <w:jc w:val="both"/>
        <w:rPr>
          <w:sz w:val="28"/>
        </w:rPr>
        <w:sectPr w:rsidR="00C05579" w:rsidSect="009C0ED6">
          <w:pgSz w:w="11910" w:h="16840"/>
          <w:pgMar w:top="1300" w:right="1300" w:bottom="1200" w:left="1300" w:header="822" w:footer="1014" w:gutter="0"/>
          <w:cols w:space="720"/>
        </w:sectPr>
      </w:pPr>
    </w:p>
    <w:p w14:paraId="25FCA8EF" w14:textId="77777777" w:rsidR="00C05579" w:rsidRPr="00E57D1E" w:rsidRDefault="00000000" w:rsidP="00E57D1E">
      <w:pPr>
        <w:pStyle w:val="Heading2"/>
      </w:pPr>
      <w:bookmarkStart w:id="58" w:name="Handling_Missing_values_and_Outliers"/>
      <w:bookmarkStart w:id="59" w:name="_Toc165540154"/>
      <w:bookmarkStart w:id="60" w:name="_Toc165540341"/>
      <w:bookmarkStart w:id="61" w:name="_Toc165795796"/>
      <w:bookmarkEnd w:id="58"/>
      <w:r w:rsidRPr="00E57D1E">
        <w:lastRenderedPageBreak/>
        <w:t>Handling Missing values and Outliers</w:t>
      </w:r>
      <w:bookmarkEnd w:id="59"/>
      <w:bookmarkEnd w:id="60"/>
      <w:bookmarkEnd w:id="61"/>
    </w:p>
    <w:p w14:paraId="68E98D0C" w14:textId="77777777" w:rsidR="00C05579" w:rsidRDefault="00C05579">
      <w:pPr>
        <w:pStyle w:val="BodyText"/>
        <w:rPr>
          <w:sz w:val="36"/>
        </w:rPr>
      </w:pPr>
    </w:p>
    <w:p w14:paraId="62D4F659" w14:textId="77777777" w:rsidR="00C05579" w:rsidRDefault="00C05579">
      <w:pPr>
        <w:pStyle w:val="BodyText"/>
        <w:spacing w:before="1"/>
        <w:rPr>
          <w:sz w:val="29"/>
        </w:rPr>
      </w:pPr>
    </w:p>
    <w:p w14:paraId="1EFBB13D" w14:textId="77777777" w:rsidR="00C05579" w:rsidRDefault="00000000">
      <w:pPr>
        <w:pStyle w:val="BodyText"/>
        <w:spacing w:line="362" w:lineRule="auto"/>
        <w:ind w:left="140" w:right="133"/>
        <w:jc w:val="both"/>
      </w:pPr>
      <w:r>
        <w:t>Handling missing values is the major part of Exploratory data analysis. Missing values are</w:t>
      </w:r>
      <w:r>
        <w:rPr>
          <w:spacing w:val="1"/>
        </w:rPr>
        <w:t xml:space="preserve"> </w:t>
      </w:r>
      <w:r>
        <w:t>replaced</w:t>
      </w:r>
      <w:r>
        <w:rPr>
          <w:spacing w:val="1"/>
        </w:rPr>
        <w:t xml:space="preserve"> </w:t>
      </w:r>
      <w:r>
        <w:t>by</w:t>
      </w:r>
      <w:r>
        <w:rPr>
          <w:spacing w:val="1"/>
        </w:rPr>
        <w:t xml:space="preserve"> </w:t>
      </w:r>
      <w:r>
        <w:t>different</w:t>
      </w:r>
      <w:r>
        <w:rPr>
          <w:spacing w:val="1"/>
        </w:rPr>
        <w:t xml:space="preserve"> </w:t>
      </w:r>
      <w:r>
        <w:t>methods.</w:t>
      </w:r>
      <w:r>
        <w:rPr>
          <w:spacing w:val="1"/>
        </w:rPr>
        <w:t xml:space="preserve"> </w:t>
      </w:r>
      <w:r>
        <w:t>Using</w:t>
      </w:r>
      <w:r>
        <w:rPr>
          <w:spacing w:val="1"/>
        </w:rPr>
        <w:t xml:space="preserve"> </w:t>
      </w:r>
      <w:r>
        <w:t>mean,</w:t>
      </w:r>
      <w:r>
        <w:rPr>
          <w:spacing w:val="1"/>
        </w:rPr>
        <w:t xml:space="preserve"> </w:t>
      </w:r>
      <w:r>
        <w:t>median,</w:t>
      </w:r>
      <w:r>
        <w:rPr>
          <w:spacing w:val="1"/>
        </w:rPr>
        <w:t xml:space="preserve"> </w:t>
      </w:r>
      <w:r>
        <w:t>mode,</w:t>
      </w:r>
      <w:r>
        <w:rPr>
          <w:spacing w:val="1"/>
        </w:rPr>
        <w:t xml:space="preserve"> </w:t>
      </w:r>
      <w:r>
        <w:t>Na,</w:t>
      </w:r>
      <w:r>
        <w:rPr>
          <w:spacing w:val="1"/>
        </w:rPr>
        <w:t xml:space="preserve"> </w:t>
      </w:r>
      <w:r>
        <w:t>Imputation</w:t>
      </w:r>
      <w:r>
        <w:rPr>
          <w:spacing w:val="1"/>
        </w:rPr>
        <w:t xml:space="preserve"> </w:t>
      </w:r>
      <w:r>
        <w:t>and</w:t>
      </w:r>
      <w:r>
        <w:rPr>
          <w:spacing w:val="1"/>
        </w:rPr>
        <w:t xml:space="preserve"> </w:t>
      </w:r>
      <w:r>
        <w:t>other</w:t>
      </w:r>
      <w:r>
        <w:rPr>
          <w:spacing w:val="1"/>
        </w:rPr>
        <w:t xml:space="preserve"> </w:t>
      </w:r>
      <w:r>
        <w:t>techniques.</w:t>
      </w:r>
    </w:p>
    <w:p w14:paraId="38CB4322" w14:textId="77777777" w:rsidR="00C05579" w:rsidRDefault="00000000">
      <w:pPr>
        <w:pStyle w:val="BodyText"/>
        <w:spacing w:before="10"/>
        <w:rPr>
          <w:sz w:val="14"/>
        </w:rPr>
      </w:pPr>
      <w:r>
        <w:rPr>
          <w:noProof/>
        </w:rPr>
        <w:drawing>
          <wp:anchor distT="0" distB="0" distL="0" distR="0" simplePos="0" relativeHeight="251580416" behindDoc="0" locked="0" layoutInCell="1" allowOverlap="1" wp14:anchorId="124797FD" wp14:editId="5F9E717E">
            <wp:simplePos x="0" y="0"/>
            <wp:positionH relativeFrom="page">
              <wp:posOffset>914400</wp:posOffset>
            </wp:positionH>
            <wp:positionV relativeFrom="paragraph">
              <wp:posOffset>133773</wp:posOffset>
            </wp:positionV>
            <wp:extent cx="1917370" cy="34575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1917370" cy="345757"/>
                    </a:xfrm>
                    <a:prstGeom prst="rect">
                      <a:avLst/>
                    </a:prstGeom>
                  </pic:spPr>
                </pic:pic>
              </a:graphicData>
            </a:graphic>
          </wp:anchor>
        </w:drawing>
      </w:r>
    </w:p>
    <w:p w14:paraId="68DB3E40" w14:textId="77777777" w:rsidR="00C05579" w:rsidRDefault="00C05579">
      <w:pPr>
        <w:pStyle w:val="BodyText"/>
        <w:spacing w:before="6"/>
        <w:rPr>
          <w:sz w:val="33"/>
        </w:rPr>
      </w:pPr>
    </w:p>
    <w:p w14:paraId="3DF0015B" w14:textId="77777777" w:rsidR="00C05579" w:rsidRDefault="00000000">
      <w:pPr>
        <w:pStyle w:val="BodyText"/>
        <w:spacing w:line="367" w:lineRule="auto"/>
        <w:ind w:left="140" w:right="132"/>
        <w:jc w:val="both"/>
      </w:pPr>
      <w:r>
        <w:t>The above code is used for checking how many null values in the dataset. The code will sum</w:t>
      </w:r>
      <w:r>
        <w:rPr>
          <w:spacing w:val="1"/>
        </w:rPr>
        <w:t xml:space="preserve"> </w:t>
      </w:r>
      <w:r>
        <w:t>up</w:t>
      </w:r>
      <w:r>
        <w:rPr>
          <w:spacing w:val="-4"/>
        </w:rPr>
        <w:t xml:space="preserve"> </w:t>
      </w:r>
      <w:r>
        <w:t>the</w:t>
      </w:r>
      <w:r>
        <w:rPr>
          <w:spacing w:val="1"/>
        </w:rPr>
        <w:t xml:space="preserve"> </w:t>
      </w:r>
      <w:proofErr w:type="gramStart"/>
      <w:r>
        <w:t>all</w:t>
      </w:r>
      <w:r>
        <w:rPr>
          <w:spacing w:val="2"/>
        </w:rPr>
        <w:t xml:space="preserve"> </w:t>
      </w:r>
      <w:r>
        <w:t>null</w:t>
      </w:r>
      <w:proofErr w:type="gramEnd"/>
      <w:r>
        <w:rPr>
          <w:spacing w:val="2"/>
        </w:rPr>
        <w:t xml:space="preserve"> </w:t>
      </w:r>
      <w:r>
        <w:t>values</w:t>
      </w:r>
      <w:r>
        <w:rPr>
          <w:spacing w:val="4"/>
        </w:rPr>
        <w:t xml:space="preserve"> </w:t>
      </w:r>
      <w:r>
        <w:t>in</w:t>
      </w:r>
      <w:r>
        <w:rPr>
          <w:spacing w:val="-4"/>
        </w:rPr>
        <w:t xml:space="preserve"> </w:t>
      </w:r>
      <w:r>
        <w:t>the</w:t>
      </w:r>
      <w:r>
        <w:rPr>
          <w:spacing w:val="1"/>
        </w:rPr>
        <w:t xml:space="preserve"> </w:t>
      </w:r>
      <w:r>
        <w:t>dataset.</w:t>
      </w:r>
    </w:p>
    <w:p w14:paraId="3B70CD4F" w14:textId="77777777" w:rsidR="00C05579" w:rsidRDefault="00000000">
      <w:pPr>
        <w:pStyle w:val="BodyText"/>
        <w:spacing w:before="8"/>
        <w:rPr>
          <w:sz w:val="14"/>
        </w:rPr>
      </w:pPr>
      <w:r>
        <w:rPr>
          <w:noProof/>
        </w:rPr>
        <w:drawing>
          <wp:anchor distT="0" distB="0" distL="0" distR="0" simplePos="0" relativeHeight="251585536" behindDoc="0" locked="0" layoutInCell="1" allowOverlap="1" wp14:anchorId="5C74CB89" wp14:editId="07B11BAB">
            <wp:simplePos x="0" y="0"/>
            <wp:positionH relativeFrom="page">
              <wp:posOffset>914400</wp:posOffset>
            </wp:positionH>
            <wp:positionV relativeFrom="paragraph">
              <wp:posOffset>132171</wp:posOffset>
            </wp:positionV>
            <wp:extent cx="2364448" cy="32813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2364448" cy="328136"/>
                    </a:xfrm>
                    <a:prstGeom prst="rect">
                      <a:avLst/>
                    </a:prstGeom>
                  </pic:spPr>
                </pic:pic>
              </a:graphicData>
            </a:graphic>
          </wp:anchor>
        </w:drawing>
      </w:r>
    </w:p>
    <w:p w14:paraId="718133F3" w14:textId="77777777" w:rsidR="00C05579" w:rsidRDefault="00C05579">
      <w:pPr>
        <w:pStyle w:val="BodyText"/>
        <w:spacing w:before="1"/>
        <w:rPr>
          <w:sz w:val="25"/>
        </w:rPr>
      </w:pPr>
    </w:p>
    <w:p w14:paraId="04B2F2D5" w14:textId="77777777" w:rsidR="00C05579" w:rsidRDefault="00000000">
      <w:pPr>
        <w:pStyle w:val="BodyText"/>
        <w:ind w:left="140"/>
      </w:pPr>
      <w:r>
        <w:t>Boxplot</w:t>
      </w:r>
      <w:r>
        <w:rPr>
          <w:spacing w:val="4"/>
        </w:rPr>
        <w:t xml:space="preserve"> </w:t>
      </w:r>
      <w:r>
        <w:t>was</w:t>
      </w:r>
      <w:r>
        <w:rPr>
          <w:spacing w:val="-3"/>
        </w:rPr>
        <w:t xml:space="preserve"> </w:t>
      </w:r>
      <w:r>
        <w:t>used</w:t>
      </w:r>
      <w:r>
        <w:rPr>
          <w:spacing w:val="-1"/>
        </w:rPr>
        <w:t xml:space="preserve"> </w:t>
      </w:r>
      <w:r>
        <w:t>for checking</w:t>
      </w:r>
      <w:r>
        <w:rPr>
          <w:spacing w:val="3"/>
        </w:rPr>
        <w:t xml:space="preserve"> </w:t>
      </w:r>
      <w:r>
        <w:t>values</w:t>
      </w:r>
      <w:r>
        <w:rPr>
          <w:spacing w:val="-1"/>
        </w:rPr>
        <w:t xml:space="preserve"> </w:t>
      </w:r>
      <w:r>
        <w:t>which</w:t>
      </w:r>
      <w:r>
        <w:rPr>
          <w:spacing w:val="-6"/>
        </w:rPr>
        <w:t xml:space="preserve"> </w:t>
      </w:r>
      <w:r>
        <w:t>are</w:t>
      </w:r>
      <w:r>
        <w:rPr>
          <w:spacing w:val="-2"/>
        </w:rPr>
        <w:t xml:space="preserve"> </w:t>
      </w:r>
      <w:r>
        <w:t>outliers</w:t>
      </w:r>
      <w:r>
        <w:rPr>
          <w:spacing w:val="1"/>
        </w:rPr>
        <w:t xml:space="preserve"> </w:t>
      </w:r>
      <w:r>
        <w:t>in</w:t>
      </w:r>
      <w:r>
        <w:rPr>
          <w:spacing w:val="-6"/>
        </w:rPr>
        <w:t xml:space="preserve"> </w:t>
      </w:r>
      <w:r>
        <w:t>the</w:t>
      </w:r>
      <w:r>
        <w:rPr>
          <w:spacing w:val="-2"/>
        </w:rPr>
        <w:t xml:space="preserve"> </w:t>
      </w:r>
      <w:r>
        <w:t>dataset.</w:t>
      </w:r>
    </w:p>
    <w:p w14:paraId="601A8B1A" w14:textId="77777777" w:rsidR="00C05579" w:rsidRDefault="00C05579">
      <w:pPr>
        <w:pStyle w:val="BodyText"/>
        <w:rPr>
          <w:sz w:val="20"/>
        </w:rPr>
      </w:pPr>
    </w:p>
    <w:p w14:paraId="75574759" w14:textId="77777777" w:rsidR="00C05579" w:rsidRDefault="00000000">
      <w:pPr>
        <w:pStyle w:val="BodyText"/>
        <w:spacing w:before="2"/>
      </w:pPr>
      <w:r>
        <w:rPr>
          <w:noProof/>
        </w:rPr>
        <w:drawing>
          <wp:anchor distT="0" distB="0" distL="0" distR="0" simplePos="0" relativeHeight="251590656" behindDoc="0" locked="0" layoutInCell="1" allowOverlap="1" wp14:anchorId="307F1AE1" wp14:editId="17370694">
            <wp:simplePos x="0" y="0"/>
            <wp:positionH relativeFrom="page">
              <wp:posOffset>1317307</wp:posOffset>
            </wp:positionH>
            <wp:positionV relativeFrom="paragraph">
              <wp:posOffset>201839</wp:posOffset>
            </wp:positionV>
            <wp:extent cx="4776449" cy="1750409"/>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76449" cy="1750409"/>
                    </a:xfrm>
                    <a:prstGeom prst="rect">
                      <a:avLst/>
                    </a:prstGeom>
                  </pic:spPr>
                </pic:pic>
              </a:graphicData>
            </a:graphic>
          </wp:anchor>
        </w:drawing>
      </w:r>
    </w:p>
    <w:p w14:paraId="3059188B" w14:textId="77777777" w:rsidR="00C05579" w:rsidRDefault="00C05579">
      <w:pPr>
        <w:pStyle w:val="BodyText"/>
        <w:rPr>
          <w:sz w:val="26"/>
        </w:rPr>
      </w:pPr>
    </w:p>
    <w:p w14:paraId="650F6609" w14:textId="247FE6D2" w:rsidR="00C05579" w:rsidRDefault="00000000">
      <w:pPr>
        <w:pStyle w:val="BodyText"/>
        <w:spacing w:before="197" w:line="360" w:lineRule="auto"/>
        <w:ind w:left="140" w:right="139"/>
        <w:jc w:val="both"/>
      </w:pPr>
      <w:r>
        <w:t xml:space="preserve">Here the black dotted values are outliers. outliers are </w:t>
      </w:r>
      <w:proofErr w:type="gramStart"/>
      <w:r>
        <w:t>misplaces</w:t>
      </w:r>
      <w:proofErr w:type="gramEnd"/>
      <w:r>
        <w:t xml:space="preserve"> the model so that’s why we</w:t>
      </w:r>
      <w:r>
        <w:rPr>
          <w:spacing w:val="1"/>
        </w:rPr>
        <w:t xml:space="preserve"> </w:t>
      </w:r>
      <w:r>
        <w:t>replace outliers with mean, median, mode. It was done for the reason was model to predict</w:t>
      </w:r>
      <w:r>
        <w:rPr>
          <w:spacing w:val="1"/>
        </w:rPr>
        <w:t xml:space="preserve"> </w:t>
      </w:r>
      <w:r>
        <w:t>accurately.</w:t>
      </w:r>
      <w:r>
        <w:rPr>
          <w:spacing w:val="4"/>
        </w:rPr>
        <w:t xml:space="preserve"> </w:t>
      </w:r>
      <w:r>
        <w:t>By</w:t>
      </w:r>
      <w:r>
        <w:rPr>
          <w:spacing w:val="-9"/>
        </w:rPr>
        <w:t xml:space="preserve"> </w:t>
      </w:r>
      <w:r>
        <w:t>removing</w:t>
      </w:r>
      <w:r>
        <w:rPr>
          <w:spacing w:val="2"/>
        </w:rPr>
        <w:t xml:space="preserve"> </w:t>
      </w:r>
      <w:r>
        <w:t>outliers</w:t>
      </w:r>
      <w:r>
        <w:rPr>
          <w:spacing w:val="9"/>
        </w:rPr>
        <w:t xml:space="preserve"> </w:t>
      </w:r>
      <w:r>
        <w:t>model</w:t>
      </w:r>
      <w:r>
        <w:rPr>
          <w:spacing w:val="-7"/>
        </w:rPr>
        <w:t xml:space="preserve"> </w:t>
      </w:r>
      <w:r>
        <w:t>performance</w:t>
      </w:r>
      <w:r>
        <w:rPr>
          <w:spacing w:val="5"/>
        </w:rPr>
        <w:t xml:space="preserve"> </w:t>
      </w:r>
      <w:r>
        <w:t>improves.</w:t>
      </w:r>
    </w:p>
    <w:p w14:paraId="1ACA436F" w14:textId="49036EA9" w:rsidR="00C05579" w:rsidRDefault="00000000">
      <w:pPr>
        <w:pStyle w:val="BodyText"/>
        <w:spacing w:before="161" w:line="362" w:lineRule="auto"/>
        <w:ind w:left="140" w:right="142"/>
        <w:jc w:val="both"/>
      </w:pPr>
      <w:r>
        <w:t>Mean, median and mode are central tendency measures. It was calculated by using Describe</w:t>
      </w:r>
      <w:r>
        <w:rPr>
          <w:spacing w:val="1"/>
        </w:rPr>
        <w:t xml:space="preserve"> </w:t>
      </w:r>
      <w:r>
        <w:t>function.</w:t>
      </w:r>
    </w:p>
    <w:p w14:paraId="5C89BCD5" w14:textId="77777777" w:rsidR="00C05579" w:rsidRDefault="00000000">
      <w:pPr>
        <w:pStyle w:val="BodyText"/>
        <w:spacing w:before="160"/>
        <w:ind w:left="140"/>
      </w:pPr>
      <w:proofErr w:type="spellStart"/>
      <w:r>
        <w:t>df_encoded_</w:t>
      </w:r>
      <w:proofErr w:type="gramStart"/>
      <w:r>
        <w:t>unseen.describe</w:t>
      </w:r>
      <w:proofErr w:type="spellEnd"/>
      <w:proofErr w:type="gramEnd"/>
      <w:r>
        <w:t>()</w:t>
      </w:r>
    </w:p>
    <w:p w14:paraId="2B1E2A78" w14:textId="77777777" w:rsidR="00C05579" w:rsidRDefault="00C05579">
      <w:pPr>
        <w:pStyle w:val="BodyText"/>
        <w:spacing w:before="2"/>
        <w:rPr>
          <w:sz w:val="25"/>
        </w:rPr>
      </w:pPr>
    </w:p>
    <w:p w14:paraId="3F50176F" w14:textId="0A3D54A4" w:rsidR="00C05579" w:rsidRDefault="00000000">
      <w:pPr>
        <w:pStyle w:val="BodyText"/>
        <w:spacing w:before="1" w:line="362" w:lineRule="auto"/>
        <w:ind w:left="140" w:right="140"/>
        <w:jc w:val="both"/>
      </w:pPr>
      <w:r>
        <w:rPr>
          <w:spacing w:val="-1"/>
        </w:rPr>
        <w:t>The</w:t>
      </w:r>
      <w:r>
        <w:rPr>
          <w:spacing w:val="-8"/>
        </w:rPr>
        <w:t xml:space="preserve"> </w:t>
      </w:r>
      <w:r>
        <w:rPr>
          <w:spacing w:val="-1"/>
        </w:rPr>
        <w:t>above</w:t>
      </w:r>
      <w:r>
        <w:rPr>
          <w:spacing w:val="-7"/>
        </w:rPr>
        <w:t xml:space="preserve"> </w:t>
      </w:r>
      <w:r>
        <w:rPr>
          <w:spacing w:val="-1"/>
        </w:rPr>
        <w:t>used</w:t>
      </w:r>
      <w:r>
        <w:rPr>
          <w:spacing w:val="-2"/>
        </w:rPr>
        <w:t xml:space="preserve"> </w:t>
      </w:r>
      <w:r>
        <w:rPr>
          <w:spacing w:val="-1"/>
        </w:rPr>
        <w:t>for</w:t>
      </w:r>
      <w:r>
        <w:rPr>
          <w:spacing w:val="-9"/>
        </w:rPr>
        <w:t xml:space="preserve"> </w:t>
      </w:r>
      <w:r>
        <w:rPr>
          <w:spacing w:val="-1"/>
        </w:rPr>
        <w:t>to</w:t>
      </w:r>
      <w:r>
        <w:rPr>
          <w:spacing w:val="-5"/>
        </w:rPr>
        <w:t xml:space="preserve"> </w:t>
      </w:r>
      <w:r>
        <w:rPr>
          <w:spacing w:val="-1"/>
        </w:rPr>
        <w:t>calculate</w:t>
      </w:r>
      <w:r>
        <w:rPr>
          <w:spacing w:val="-8"/>
        </w:rPr>
        <w:t xml:space="preserve"> </w:t>
      </w:r>
      <w:r>
        <w:t>all</w:t>
      </w:r>
      <w:r>
        <w:rPr>
          <w:spacing w:val="-14"/>
        </w:rPr>
        <w:t xml:space="preserve"> </w:t>
      </w:r>
      <w:r>
        <w:t>descriptive</w:t>
      </w:r>
      <w:r>
        <w:rPr>
          <w:spacing w:val="-8"/>
        </w:rPr>
        <w:t xml:space="preserve"> </w:t>
      </w:r>
      <w:r>
        <w:t>statistics</w:t>
      </w:r>
      <w:r>
        <w:rPr>
          <w:spacing w:val="-8"/>
        </w:rPr>
        <w:t xml:space="preserve"> </w:t>
      </w:r>
      <w:r>
        <w:t>such</w:t>
      </w:r>
      <w:r>
        <w:rPr>
          <w:spacing w:val="-11"/>
        </w:rPr>
        <w:t xml:space="preserve"> </w:t>
      </w:r>
      <w:r>
        <w:t>as</w:t>
      </w:r>
      <w:r>
        <w:rPr>
          <w:spacing w:val="-3"/>
        </w:rPr>
        <w:t xml:space="preserve"> </w:t>
      </w:r>
      <w:r>
        <w:t>mean,</w:t>
      </w:r>
      <w:r>
        <w:rPr>
          <w:spacing w:val="-4"/>
        </w:rPr>
        <w:t xml:space="preserve"> </w:t>
      </w:r>
      <w:r>
        <w:t>median, mode,</w:t>
      </w:r>
      <w:r>
        <w:rPr>
          <w:spacing w:val="-4"/>
        </w:rPr>
        <w:t xml:space="preserve"> </w:t>
      </w:r>
      <w:r>
        <w:t>standard</w:t>
      </w:r>
      <w:r>
        <w:rPr>
          <w:spacing w:val="-58"/>
        </w:rPr>
        <w:t xml:space="preserve"> </w:t>
      </w:r>
      <w:r>
        <w:t>deviation, count of values in the dataset, min, max, 25 %, 50 %, 75 %. These are also</w:t>
      </w:r>
      <w:r>
        <w:rPr>
          <w:spacing w:val="1"/>
        </w:rPr>
        <w:t xml:space="preserve"> </w:t>
      </w:r>
      <w:r>
        <w:t>calculated</w:t>
      </w:r>
      <w:r>
        <w:rPr>
          <w:spacing w:val="1"/>
        </w:rPr>
        <w:t xml:space="preserve"> </w:t>
      </w:r>
      <w:r>
        <w:t>by</w:t>
      </w:r>
      <w:r>
        <w:rPr>
          <w:spacing w:val="-3"/>
        </w:rPr>
        <w:t xml:space="preserve"> </w:t>
      </w:r>
      <w:r>
        <w:t>Boxplot</w:t>
      </w:r>
      <w:r>
        <w:rPr>
          <w:spacing w:val="7"/>
        </w:rPr>
        <w:t xml:space="preserve"> </w:t>
      </w:r>
      <w:r>
        <w:t>also.</w:t>
      </w:r>
    </w:p>
    <w:p w14:paraId="7E9FCEFE"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53D4E606" w14:textId="77777777" w:rsidR="00C05579" w:rsidRPr="00E57D1E" w:rsidRDefault="00000000" w:rsidP="00E57D1E">
      <w:pPr>
        <w:rPr>
          <w:b/>
          <w:bCs/>
          <w:sz w:val="28"/>
          <w:szCs w:val="28"/>
        </w:rPr>
      </w:pPr>
      <w:bookmarkStart w:id="62" w:name="_Toc165540155"/>
      <w:bookmarkStart w:id="63" w:name="_Toc165540342"/>
      <w:r w:rsidRPr="00E57D1E">
        <w:rPr>
          <w:b/>
          <w:bCs/>
          <w:sz w:val="28"/>
          <w:szCs w:val="28"/>
        </w:rPr>
        <w:lastRenderedPageBreak/>
        <w:t>Describe Function:</w:t>
      </w:r>
      <w:bookmarkEnd w:id="62"/>
      <w:bookmarkEnd w:id="63"/>
    </w:p>
    <w:p w14:paraId="298968D8" w14:textId="77777777" w:rsidR="00C05579" w:rsidRDefault="00C05579">
      <w:pPr>
        <w:pStyle w:val="BodyText"/>
        <w:rPr>
          <w:b/>
          <w:sz w:val="20"/>
        </w:rPr>
      </w:pPr>
    </w:p>
    <w:p w14:paraId="1787F931" w14:textId="77777777" w:rsidR="00C05579" w:rsidRDefault="00000000">
      <w:pPr>
        <w:pStyle w:val="BodyText"/>
        <w:spacing w:before="1"/>
        <w:rPr>
          <w:b/>
          <w:sz w:val="15"/>
        </w:rPr>
      </w:pPr>
      <w:r>
        <w:rPr>
          <w:noProof/>
        </w:rPr>
        <w:drawing>
          <wp:anchor distT="0" distB="0" distL="0" distR="0" simplePos="0" relativeHeight="251595776" behindDoc="0" locked="0" layoutInCell="1" allowOverlap="1" wp14:anchorId="35041144" wp14:editId="78172BB3">
            <wp:simplePos x="0" y="0"/>
            <wp:positionH relativeFrom="page">
              <wp:posOffset>914400</wp:posOffset>
            </wp:positionH>
            <wp:positionV relativeFrom="paragraph">
              <wp:posOffset>135013</wp:posOffset>
            </wp:positionV>
            <wp:extent cx="5601883" cy="22042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601883" cy="2204275"/>
                    </a:xfrm>
                    <a:prstGeom prst="rect">
                      <a:avLst/>
                    </a:prstGeom>
                  </pic:spPr>
                </pic:pic>
              </a:graphicData>
            </a:graphic>
          </wp:anchor>
        </w:drawing>
      </w:r>
    </w:p>
    <w:p w14:paraId="566F94A8" w14:textId="77777777" w:rsidR="00C05579" w:rsidRDefault="00C05579">
      <w:pPr>
        <w:pStyle w:val="BodyText"/>
        <w:rPr>
          <w:b/>
          <w:sz w:val="30"/>
        </w:rPr>
      </w:pPr>
    </w:p>
    <w:p w14:paraId="11A6D24B" w14:textId="77777777" w:rsidR="00C05579" w:rsidRDefault="00C05579">
      <w:pPr>
        <w:pStyle w:val="BodyText"/>
        <w:rPr>
          <w:b/>
          <w:sz w:val="30"/>
        </w:rPr>
      </w:pPr>
    </w:p>
    <w:p w14:paraId="47DE31E1" w14:textId="77777777" w:rsidR="00C05579" w:rsidRDefault="00C05579">
      <w:pPr>
        <w:pStyle w:val="BodyText"/>
        <w:spacing w:before="5"/>
        <w:rPr>
          <w:b/>
          <w:sz w:val="38"/>
        </w:rPr>
      </w:pPr>
    </w:p>
    <w:p w14:paraId="322C6C24" w14:textId="77777777" w:rsidR="00C05579" w:rsidRDefault="00000000">
      <w:pPr>
        <w:ind w:left="140"/>
        <w:rPr>
          <w:b/>
          <w:sz w:val="28"/>
        </w:rPr>
      </w:pPr>
      <w:proofErr w:type="gramStart"/>
      <w:r>
        <w:rPr>
          <w:b/>
          <w:sz w:val="28"/>
        </w:rPr>
        <w:t>Boxplot</w:t>
      </w:r>
      <w:r>
        <w:rPr>
          <w:b/>
          <w:spacing w:val="-3"/>
          <w:sz w:val="28"/>
        </w:rPr>
        <w:t xml:space="preserve"> </w:t>
      </w:r>
      <w:r>
        <w:rPr>
          <w:b/>
          <w:sz w:val="28"/>
        </w:rPr>
        <w:t>:</w:t>
      </w:r>
      <w:proofErr w:type="gramEnd"/>
    </w:p>
    <w:p w14:paraId="6D3D6E07" w14:textId="77777777" w:rsidR="00C05579" w:rsidRDefault="00C05579">
      <w:pPr>
        <w:pStyle w:val="BodyText"/>
        <w:rPr>
          <w:b/>
          <w:sz w:val="20"/>
        </w:rPr>
      </w:pPr>
    </w:p>
    <w:p w14:paraId="68B2F149" w14:textId="77777777" w:rsidR="00C05579" w:rsidRDefault="00C05579">
      <w:pPr>
        <w:pStyle w:val="BodyText"/>
        <w:rPr>
          <w:b/>
          <w:sz w:val="20"/>
        </w:rPr>
      </w:pPr>
    </w:p>
    <w:p w14:paraId="33DF6958" w14:textId="77777777" w:rsidR="00C05579" w:rsidRDefault="00C05579">
      <w:pPr>
        <w:pStyle w:val="BodyText"/>
        <w:rPr>
          <w:b/>
          <w:sz w:val="20"/>
        </w:rPr>
      </w:pPr>
    </w:p>
    <w:p w14:paraId="1CD9170F" w14:textId="77777777" w:rsidR="00C05579" w:rsidRDefault="00C05579">
      <w:pPr>
        <w:pStyle w:val="BodyText"/>
        <w:rPr>
          <w:b/>
          <w:sz w:val="20"/>
        </w:rPr>
      </w:pPr>
    </w:p>
    <w:p w14:paraId="4F5655DE" w14:textId="77777777" w:rsidR="00C05579" w:rsidRDefault="00000000">
      <w:pPr>
        <w:pStyle w:val="BodyText"/>
        <w:spacing w:before="8"/>
        <w:rPr>
          <w:b/>
        </w:rPr>
      </w:pPr>
      <w:r>
        <w:rPr>
          <w:noProof/>
        </w:rPr>
        <w:drawing>
          <wp:anchor distT="0" distB="0" distL="0" distR="0" simplePos="0" relativeHeight="251600896" behindDoc="0" locked="0" layoutInCell="1" allowOverlap="1" wp14:anchorId="2BF4759A" wp14:editId="5C506D49">
            <wp:simplePos x="0" y="0"/>
            <wp:positionH relativeFrom="page">
              <wp:posOffset>987378</wp:posOffset>
            </wp:positionH>
            <wp:positionV relativeFrom="paragraph">
              <wp:posOffset>205472</wp:posOffset>
            </wp:positionV>
            <wp:extent cx="5423213" cy="289941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423213" cy="2899410"/>
                    </a:xfrm>
                    <a:prstGeom prst="rect">
                      <a:avLst/>
                    </a:prstGeom>
                  </pic:spPr>
                </pic:pic>
              </a:graphicData>
            </a:graphic>
          </wp:anchor>
        </w:drawing>
      </w:r>
    </w:p>
    <w:p w14:paraId="3E290110" w14:textId="77777777" w:rsidR="00C05579" w:rsidRDefault="00C05579">
      <w:pPr>
        <w:pStyle w:val="BodyText"/>
        <w:spacing w:before="4"/>
        <w:rPr>
          <w:b/>
          <w:sz w:val="11"/>
        </w:rPr>
      </w:pPr>
    </w:p>
    <w:p w14:paraId="461A8D5E" w14:textId="77777777" w:rsidR="00C05579" w:rsidRDefault="00000000">
      <w:pPr>
        <w:spacing w:before="101"/>
        <w:ind w:left="284"/>
        <w:rPr>
          <w:rFonts w:ascii="Trebuchet MS"/>
          <w:sz w:val="18"/>
        </w:rPr>
      </w:pPr>
      <w:hyperlink r:id="rId21">
        <w:r>
          <w:rPr>
            <w:rFonts w:ascii="Trebuchet MS"/>
            <w:color w:val="828282"/>
            <w:w w:val="95"/>
            <w:sz w:val="18"/>
            <w:u w:val="single" w:color="828282"/>
          </w:rPr>
          <w:t>This</w:t>
        </w:r>
        <w:r>
          <w:rPr>
            <w:rFonts w:ascii="Trebuchet MS"/>
            <w:color w:val="828282"/>
            <w:spacing w:val="6"/>
            <w:w w:val="95"/>
            <w:sz w:val="18"/>
            <w:u w:val="single" w:color="828282"/>
          </w:rPr>
          <w:t xml:space="preserve"> </w:t>
        </w:r>
        <w:r>
          <w:rPr>
            <w:rFonts w:ascii="Trebuchet MS"/>
            <w:color w:val="828282"/>
            <w:w w:val="95"/>
            <w:sz w:val="18"/>
            <w:u w:val="single" w:color="828282"/>
          </w:rPr>
          <w:t>Photo</w:t>
        </w:r>
        <w:r>
          <w:rPr>
            <w:rFonts w:ascii="Trebuchet MS"/>
            <w:color w:val="828282"/>
            <w:spacing w:val="6"/>
            <w:w w:val="95"/>
            <w:sz w:val="18"/>
          </w:rPr>
          <w:t xml:space="preserve"> </w:t>
        </w:r>
      </w:hyperlink>
      <w:r>
        <w:rPr>
          <w:rFonts w:ascii="Trebuchet MS"/>
          <w:w w:val="95"/>
          <w:sz w:val="18"/>
        </w:rPr>
        <w:t>by</w:t>
      </w:r>
      <w:r>
        <w:rPr>
          <w:rFonts w:ascii="Trebuchet MS"/>
          <w:spacing w:val="6"/>
          <w:w w:val="95"/>
          <w:sz w:val="18"/>
        </w:rPr>
        <w:t xml:space="preserve"> </w:t>
      </w:r>
      <w:r>
        <w:rPr>
          <w:rFonts w:ascii="Trebuchet MS"/>
          <w:w w:val="95"/>
          <w:sz w:val="18"/>
        </w:rPr>
        <w:t>Unknown</w:t>
      </w:r>
      <w:r>
        <w:rPr>
          <w:rFonts w:ascii="Trebuchet MS"/>
          <w:spacing w:val="4"/>
          <w:w w:val="95"/>
          <w:sz w:val="18"/>
        </w:rPr>
        <w:t xml:space="preserve"> </w:t>
      </w:r>
      <w:r>
        <w:rPr>
          <w:rFonts w:ascii="Trebuchet MS"/>
          <w:w w:val="95"/>
          <w:sz w:val="18"/>
        </w:rPr>
        <w:t>Author</w:t>
      </w:r>
      <w:r>
        <w:rPr>
          <w:rFonts w:ascii="Trebuchet MS"/>
          <w:spacing w:val="4"/>
          <w:w w:val="95"/>
          <w:sz w:val="18"/>
        </w:rPr>
        <w:t xml:space="preserve"> </w:t>
      </w:r>
      <w:r>
        <w:rPr>
          <w:rFonts w:ascii="Trebuchet MS"/>
          <w:w w:val="95"/>
          <w:sz w:val="18"/>
        </w:rPr>
        <w:t>is</w:t>
      </w:r>
      <w:r>
        <w:rPr>
          <w:rFonts w:ascii="Trebuchet MS"/>
          <w:spacing w:val="6"/>
          <w:w w:val="95"/>
          <w:sz w:val="18"/>
        </w:rPr>
        <w:t xml:space="preserve"> </w:t>
      </w:r>
      <w:r>
        <w:rPr>
          <w:rFonts w:ascii="Trebuchet MS"/>
          <w:w w:val="95"/>
          <w:sz w:val="18"/>
        </w:rPr>
        <w:t>licensed</w:t>
      </w:r>
      <w:r>
        <w:rPr>
          <w:rFonts w:ascii="Trebuchet MS"/>
          <w:spacing w:val="2"/>
          <w:w w:val="95"/>
          <w:sz w:val="18"/>
        </w:rPr>
        <w:t xml:space="preserve"> </w:t>
      </w:r>
      <w:r>
        <w:rPr>
          <w:rFonts w:ascii="Trebuchet MS"/>
          <w:w w:val="95"/>
          <w:sz w:val="18"/>
        </w:rPr>
        <w:t>under</w:t>
      </w:r>
      <w:r>
        <w:rPr>
          <w:rFonts w:ascii="Trebuchet MS"/>
          <w:spacing w:val="6"/>
          <w:w w:val="95"/>
          <w:sz w:val="18"/>
        </w:rPr>
        <w:t xml:space="preserve"> </w:t>
      </w:r>
      <w:hyperlink r:id="rId22">
        <w:r>
          <w:rPr>
            <w:rFonts w:ascii="Trebuchet MS"/>
            <w:color w:val="828282"/>
            <w:w w:val="95"/>
            <w:sz w:val="18"/>
            <w:u w:val="single" w:color="828282"/>
          </w:rPr>
          <w:t>CC</w:t>
        </w:r>
        <w:r>
          <w:rPr>
            <w:rFonts w:ascii="Trebuchet MS"/>
            <w:color w:val="828282"/>
            <w:spacing w:val="10"/>
            <w:w w:val="95"/>
            <w:sz w:val="18"/>
            <w:u w:val="single" w:color="828282"/>
          </w:rPr>
          <w:t xml:space="preserve"> </w:t>
        </w:r>
        <w:r>
          <w:rPr>
            <w:rFonts w:ascii="Trebuchet MS"/>
            <w:color w:val="828282"/>
            <w:w w:val="95"/>
            <w:sz w:val="18"/>
            <w:u w:val="single" w:color="828282"/>
          </w:rPr>
          <w:t>BY-SA-NC</w:t>
        </w:r>
      </w:hyperlink>
    </w:p>
    <w:p w14:paraId="03AE1EBA" w14:textId="77777777" w:rsidR="00C05579" w:rsidRDefault="00C05579">
      <w:pPr>
        <w:rPr>
          <w:rFonts w:ascii="Trebuchet MS"/>
          <w:sz w:val="18"/>
        </w:rPr>
        <w:sectPr w:rsidR="00C05579" w:rsidSect="009C0ED6">
          <w:pgSz w:w="11910" w:h="16840"/>
          <w:pgMar w:top="1300" w:right="1300" w:bottom="1200" w:left="1300" w:header="822" w:footer="1014" w:gutter="0"/>
          <w:cols w:space="720"/>
        </w:sectPr>
      </w:pPr>
    </w:p>
    <w:p w14:paraId="49DD754D" w14:textId="77777777" w:rsidR="00C05579" w:rsidRDefault="00000000" w:rsidP="00E57D1E">
      <w:pPr>
        <w:pStyle w:val="Heading1"/>
      </w:pPr>
      <w:bookmarkStart w:id="64" w:name="Exploratory_Data_Analysis(EDA)"/>
      <w:bookmarkStart w:id="65" w:name="_Toc165540156"/>
      <w:bookmarkStart w:id="66" w:name="_Toc165540343"/>
      <w:bookmarkStart w:id="67" w:name="_Toc165795797"/>
      <w:bookmarkEnd w:id="64"/>
      <w:r>
        <w:lastRenderedPageBreak/>
        <w:t>Exploratory</w:t>
      </w:r>
      <w:r>
        <w:rPr>
          <w:spacing w:val="-14"/>
        </w:rPr>
        <w:t xml:space="preserve"> </w:t>
      </w:r>
      <w:r>
        <w:t>Data</w:t>
      </w:r>
      <w:r>
        <w:rPr>
          <w:spacing w:val="-4"/>
        </w:rPr>
        <w:t xml:space="preserve"> </w:t>
      </w:r>
      <w:proofErr w:type="gramStart"/>
      <w:r>
        <w:t>Analysis(</w:t>
      </w:r>
      <w:proofErr w:type="gramEnd"/>
      <w:r>
        <w:t>EDA)</w:t>
      </w:r>
      <w:bookmarkEnd w:id="65"/>
      <w:bookmarkEnd w:id="66"/>
      <w:bookmarkEnd w:id="67"/>
    </w:p>
    <w:p w14:paraId="4FE9D97F" w14:textId="77777777" w:rsidR="00C05579" w:rsidRDefault="00C05579">
      <w:pPr>
        <w:pStyle w:val="BodyText"/>
        <w:spacing w:before="4"/>
        <w:rPr>
          <w:sz w:val="47"/>
        </w:rPr>
      </w:pPr>
    </w:p>
    <w:p w14:paraId="5949C4C3" w14:textId="77777777" w:rsidR="00C05579" w:rsidRDefault="00000000">
      <w:pPr>
        <w:pStyle w:val="BodyText"/>
        <w:spacing w:line="362" w:lineRule="auto"/>
        <w:ind w:left="140" w:right="500"/>
      </w:pPr>
      <w:r>
        <w:t>Exploratory Data Analysis (EDA) plays a crucial role in credit risk analysis by helping to</w:t>
      </w:r>
      <w:r>
        <w:rPr>
          <w:spacing w:val="1"/>
        </w:rPr>
        <w:t xml:space="preserve"> </w:t>
      </w:r>
      <w:r>
        <w:t>understand and prepare the data before building predictive models. Here are key steps and</w:t>
      </w:r>
      <w:r>
        <w:rPr>
          <w:spacing w:val="-58"/>
        </w:rPr>
        <w:t xml:space="preserve"> </w:t>
      </w:r>
      <w:r>
        <w:t>considerations</w:t>
      </w:r>
      <w:r>
        <w:rPr>
          <w:spacing w:val="2"/>
        </w:rPr>
        <w:t xml:space="preserve"> </w:t>
      </w:r>
      <w:r>
        <w:t>for</w:t>
      </w:r>
      <w:r>
        <w:rPr>
          <w:spacing w:val="2"/>
        </w:rPr>
        <w:t xml:space="preserve"> </w:t>
      </w:r>
      <w:r>
        <w:t>conducting EDA in</w:t>
      </w:r>
      <w:r>
        <w:rPr>
          <w:spacing w:val="-4"/>
        </w:rPr>
        <w:t xml:space="preserve"> </w:t>
      </w:r>
      <w:r>
        <w:t>the</w:t>
      </w:r>
      <w:r>
        <w:rPr>
          <w:spacing w:val="-1"/>
        </w:rPr>
        <w:t xml:space="preserve"> </w:t>
      </w:r>
      <w:r>
        <w:t>context</w:t>
      </w:r>
      <w:r>
        <w:rPr>
          <w:spacing w:val="6"/>
        </w:rPr>
        <w:t xml:space="preserve"> </w:t>
      </w:r>
      <w:r>
        <w:t>of</w:t>
      </w:r>
      <w:r>
        <w:rPr>
          <w:spacing w:val="-7"/>
        </w:rPr>
        <w:t xml:space="preserve"> </w:t>
      </w:r>
      <w:r>
        <w:t>credit</w:t>
      </w:r>
      <w:r>
        <w:rPr>
          <w:spacing w:val="5"/>
        </w:rPr>
        <w:t xml:space="preserve"> </w:t>
      </w:r>
      <w:r>
        <w:t>risk</w:t>
      </w:r>
      <w:r>
        <w:rPr>
          <w:spacing w:val="1"/>
        </w:rPr>
        <w:t xml:space="preserve"> </w:t>
      </w:r>
      <w:r>
        <w:t>analysis:</w:t>
      </w:r>
    </w:p>
    <w:p w14:paraId="7E0E4EB1" w14:textId="77777777" w:rsidR="00C05579" w:rsidRDefault="00000000">
      <w:pPr>
        <w:pStyle w:val="Heading5"/>
        <w:spacing w:before="156"/>
        <w:jc w:val="left"/>
        <w:rPr>
          <w:b w:val="0"/>
        </w:rPr>
      </w:pPr>
      <w:r>
        <w:t>Data</w:t>
      </w:r>
      <w:r>
        <w:rPr>
          <w:spacing w:val="-2"/>
        </w:rPr>
        <w:t xml:space="preserve"> </w:t>
      </w:r>
      <w:r>
        <w:t>Collection and</w:t>
      </w:r>
      <w:r>
        <w:rPr>
          <w:spacing w:val="-2"/>
        </w:rPr>
        <w:t xml:space="preserve"> </w:t>
      </w:r>
      <w:r>
        <w:t>Understanding</w:t>
      </w:r>
      <w:r>
        <w:rPr>
          <w:b w:val="0"/>
        </w:rPr>
        <w:t>:</w:t>
      </w:r>
    </w:p>
    <w:p w14:paraId="05EDE50C" w14:textId="77777777" w:rsidR="00C05579" w:rsidRDefault="00C05579">
      <w:pPr>
        <w:pStyle w:val="BodyText"/>
        <w:spacing w:before="8"/>
        <w:rPr>
          <w:sz w:val="25"/>
        </w:rPr>
      </w:pPr>
    </w:p>
    <w:p w14:paraId="1278C3DF" w14:textId="77777777" w:rsidR="00C05579" w:rsidRDefault="00000000">
      <w:pPr>
        <w:pStyle w:val="ListParagraph"/>
        <w:numPr>
          <w:ilvl w:val="0"/>
          <w:numId w:val="1"/>
        </w:numPr>
        <w:tabs>
          <w:tab w:val="left" w:pos="467"/>
        </w:tabs>
        <w:spacing w:before="1" w:line="360" w:lineRule="auto"/>
        <w:ind w:right="184" w:firstLine="182"/>
        <w:rPr>
          <w:sz w:val="24"/>
        </w:rPr>
      </w:pPr>
      <w:r>
        <w:rPr>
          <w:sz w:val="24"/>
        </w:rPr>
        <w:t>Obtain</w:t>
      </w:r>
      <w:r>
        <w:rPr>
          <w:spacing w:val="-9"/>
          <w:sz w:val="24"/>
        </w:rPr>
        <w:t xml:space="preserve"> </w:t>
      </w:r>
      <w:r>
        <w:rPr>
          <w:sz w:val="24"/>
        </w:rPr>
        <w:t>the</w:t>
      </w:r>
      <w:r>
        <w:rPr>
          <w:spacing w:val="-6"/>
          <w:sz w:val="24"/>
        </w:rPr>
        <w:t xml:space="preserve"> </w:t>
      </w:r>
      <w:r>
        <w:rPr>
          <w:sz w:val="24"/>
        </w:rPr>
        <w:t>credit dataset,</w:t>
      </w:r>
      <w:r>
        <w:rPr>
          <w:spacing w:val="-3"/>
          <w:sz w:val="24"/>
        </w:rPr>
        <w:t xml:space="preserve"> </w:t>
      </w:r>
      <w:r>
        <w:rPr>
          <w:sz w:val="24"/>
        </w:rPr>
        <w:t>including</w:t>
      </w:r>
      <w:r>
        <w:rPr>
          <w:spacing w:val="-1"/>
          <w:sz w:val="24"/>
        </w:rPr>
        <w:t xml:space="preserve"> </w:t>
      </w:r>
      <w:r>
        <w:rPr>
          <w:sz w:val="24"/>
        </w:rPr>
        <w:t>information</w:t>
      </w:r>
      <w:r>
        <w:rPr>
          <w:spacing w:val="-9"/>
          <w:sz w:val="24"/>
        </w:rPr>
        <w:t xml:space="preserve"> </w:t>
      </w:r>
      <w:r>
        <w:rPr>
          <w:sz w:val="24"/>
        </w:rPr>
        <w:t>on</w:t>
      </w:r>
      <w:r>
        <w:rPr>
          <w:spacing w:val="-9"/>
          <w:sz w:val="24"/>
        </w:rPr>
        <w:t xml:space="preserve"> </w:t>
      </w:r>
      <w:r>
        <w:rPr>
          <w:sz w:val="24"/>
        </w:rPr>
        <w:t>borrowers,</w:t>
      </w:r>
      <w:r>
        <w:rPr>
          <w:spacing w:val="-2"/>
          <w:sz w:val="24"/>
        </w:rPr>
        <w:t xml:space="preserve"> </w:t>
      </w:r>
      <w:r>
        <w:rPr>
          <w:sz w:val="24"/>
        </w:rPr>
        <w:t>loans,</w:t>
      </w:r>
      <w:r>
        <w:rPr>
          <w:spacing w:val="-3"/>
          <w:sz w:val="24"/>
        </w:rPr>
        <w:t xml:space="preserve"> </w:t>
      </w:r>
      <w:r>
        <w:rPr>
          <w:sz w:val="24"/>
        </w:rPr>
        <w:t>credit scores,</w:t>
      </w:r>
      <w:r>
        <w:rPr>
          <w:spacing w:val="-7"/>
          <w:sz w:val="24"/>
        </w:rPr>
        <w:t xml:space="preserve"> </w:t>
      </w:r>
      <w:r>
        <w:rPr>
          <w:sz w:val="24"/>
        </w:rPr>
        <w:t>income</w:t>
      </w:r>
      <w:r>
        <w:rPr>
          <w:spacing w:val="-57"/>
          <w:sz w:val="24"/>
        </w:rPr>
        <w:t xml:space="preserve"> </w:t>
      </w:r>
      <w:r>
        <w:rPr>
          <w:sz w:val="24"/>
        </w:rPr>
        <w:t>levels, employment status, debt-to-income ratios, loan amounts, loan terms, and any other</w:t>
      </w:r>
      <w:r>
        <w:rPr>
          <w:spacing w:val="1"/>
          <w:sz w:val="24"/>
        </w:rPr>
        <w:t xml:space="preserve"> </w:t>
      </w:r>
      <w:r>
        <w:rPr>
          <w:sz w:val="24"/>
        </w:rPr>
        <w:t>relevant</w:t>
      </w:r>
      <w:r>
        <w:rPr>
          <w:spacing w:val="6"/>
          <w:sz w:val="24"/>
        </w:rPr>
        <w:t xml:space="preserve"> </w:t>
      </w:r>
      <w:r>
        <w:rPr>
          <w:sz w:val="24"/>
        </w:rPr>
        <w:t>variables.</w:t>
      </w:r>
    </w:p>
    <w:p w14:paraId="3DFEF291" w14:textId="77777777" w:rsidR="00C05579" w:rsidRDefault="00000000">
      <w:pPr>
        <w:pStyle w:val="ListParagraph"/>
        <w:numPr>
          <w:ilvl w:val="0"/>
          <w:numId w:val="1"/>
        </w:numPr>
        <w:tabs>
          <w:tab w:val="left" w:pos="467"/>
        </w:tabs>
        <w:spacing w:before="165"/>
        <w:ind w:left="466" w:hanging="145"/>
        <w:rPr>
          <w:sz w:val="24"/>
        </w:rPr>
      </w:pPr>
      <w:r>
        <w:rPr>
          <w:sz w:val="24"/>
        </w:rPr>
        <w:t>Understand</w:t>
      </w:r>
      <w:r>
        <w:rPr>
          <w:spacing w:val="-6"/>
          <w:sz w:val="24"/>
        </w:rPr>
        <w:t xml:space="preserve"> </w:t>
      </w:r>
      <w:r>
        <w:rPr>
          <w:sz w:val="24"/>
        </w:rPr>
        <w:t>the</w:t>
      </w:r>
      <w:r>
        <w:rPr>
          <w:spacing w:val="3"/>
          <w:sz w:val="24"/>
        </w:rPr>
        <w:t xml:space="preserve"> </w:t>
      </w:r>
      <w:r>
        <w:rPr>
          <w:sz w:val="24"/>
        </w:rPr>
        <w:t>meaning</w:t>
      </w:r>
      <w:r>
        <w:rPr>
          <w:spacing w:val="-2"/>
          <w:sz w:val="24"/>
        </w:rPr>
        <w:t xml:space="preserve"> </w:t>
      </w:r>
      <w:r>
        <w:rPr>
          <w:sz w:val="24"/>
        </w:rPr>
        <w:t>and</w:t>
      </w:r>
      <w:r>
        <w:rPr>
          <w:spacing w:val="-1"/>
          <w:sz w:val="24"/>
        </w:rPr>
        <w:t xml:space="preserve"> </w:t>
      </w:r>
      <w:r>
        <w:rPr>
          <w:sz w:val="24"/>
        </w:rPr>
        <w:t>distribution</w:t>
      </w:r>
      <w:r>
        <w:rPr>
          <w:spacing w:val="-5"/>
          <w:sz w:val="24"/>
        </w:rPr>
        <w:t xml:space="preserve"> </w:t>
      </w:r>
      <w:r>
        <w:rPr>
          <w:sz w:val="24"/>
        </w:rPr>
        <w:t>of</w:t>
      </w:r>
      <w:r>
        <w:rPr>
          <w:spacing w:val="-9"/>
          <w:sz w:val="24"/>
        </w:rPr>
        <w:t xml:space="preserve"> </w:t>
      </w:r>
      <w:r>
        <w:rPr>
          <w:sz w:val="24"/>
        </w:rPr>
        <w:t>each</w:t>
      </w:r>
      <w:r>
        <w:rPr>
          <w:spacing w:val="-6"/>
          <w:sz w:val="24"/>
        </w:rPr>
        <w:t xml:space="preserve"> </w:t>
      </w:r>
      <w:r>
        <w:rPr>
          <w:sz w:val="24"/>
        </w:rPr>
        <w:t>variable</w:t>
      </w:r>
      <w:r>
        <w:rPr>
          <w:spacing w:val="3"/>
          <w:sz w:val="24"/>
        </w:rPr>
        <w:t xml:space="preserve"> </w:t>
      </w:r>
      <w:r>
        <w:rPr>
          <w:sz w:val="24"/>
        </w:rPr>
        <w:t>in</w:t>
      </w:r>
      <w:r>
        <w:rPr>
          <w:spacing w:val="-6"/>
          <w:sz w:val="24"/>
        </w:rPr>
        <w:t xml:space="preserve"> </w:t>
      </w:r>
      <w:r>
        <w:rPr>
          <w:sz w:val="24"/>
        </w:rPr>
        <w:t>the</w:t>
      </w:r>
      <w:r>
        <w:rPr>
          <w:spacing w:val="-2"/>
          <w:sz w:val="24"/>
        </w:rPr>
        <w:t xml:space="preserve"> </w:t>
      </w:r>
      <w:r>
        <w:rPr>
          <w:sz w:val="24"/>
        </w:rPr>
        <w:t>dataset.</w:t>
      </w:r>
    </w:p>
    <w:p w14:paraId="78AC731F" w14:textId="77777777" w:rsidR="00C05579" w:rsidRDefault="00C05579">
      <w:pPr>
        <w:pStyle w:val="BodyText"/>
        <w:spacing w:before="5"/>
        <w:rPr>
          <w:sz w:val="26"/>
        </w:rPr>
      </w:pPr>
    </w:p>
    <w:p w14:paraId="0AC97349" w14:textId="77777777" w:rsidR="00C05579" w:rsidRDefault="00000000">
      <w:pPr>
        <w:pStyle w:val="Heading5"/>
        <w:spacing w:before="1"/>
        <w:jc w:val="left"/>
      </w:pPr>
      <w:r>
        <w:t>Data</w:t>
      </w:r>
      <w:r>
        <w:rPr>
          <w:spacing w:val="-1"/>
        </w:rPr>
        <w:t xml:space="preserve"> </w:t>
      </w:r>
      <w:r>
        <w:t>Cleaning:</w:t>
      </w:r>
    </w:p>
    <w:p w14:paraId="6D587748" w14:textId="77777777" w:rsidR="00C05579" w:rsidRDefault="00C05579">
      <w:pPr>
        <w:pStyle w:val="BodyText"/>
        <w:spacing w:before="2"/>
        <w:rPr>
          <w:b/>
          <w:sz w:val="25"/>
        </w:rPr>
      </w:pPr>
    </w:p>
    <w:p w14:paraId="75E4F519" w14:textId="77777777" w:rsidR="00C05579" w:rsidRDefault="00000000">
      <w:pPr>
        <w:pStyle w:val="ListParagraph"/>
        <w:numPr>
          <w:ilvl w:val="0"/>
          <w:numId w:val="1"/>
        </w:numPr>
        <w:tabs>
          <w:tab w:val="left" w:pos="467"/>
        </w:tabs>
        <w:ind w:left="466" w:hanging="145"/>
        <w:rPr>
          <w:sz w:val="24"/>
        </w:rPr>
      </w:pPr>
      <w:r>
        <w:rPr>
          <w:sz w:val="24"/>
        </w:rPr>
        <w:t>Handle</w:t>
      </w:r>
      <w:r>
        <w:rPr>
          <w:spacing w:val="-2"/>
          <w:sz w:val="24"/>
        </w:rPr>
        <w:t xml:space="preserve"> </w:t>
      </w:r>
      <w:r>
        <w:rPr>
          <w:sz w:val="24"/>
        </w:rPr>
        <w:t>missing</w:t>
      </w:r>
      <w:r>
        <w:rPr>
          <w:spacing w:val="-2"/>
          <w:sz w:val="24"/>
        </w:rPr>
        <w:t xml:space="preserve"> </w:t>
      </w:r>
      <w:r>
        <w:rPr>
          <w:sz w:val="24"/>
        </w:rPr>
        <w:t>values</w:t>
      </w:r>
      <w:r>
        <w:rPr>
          <w:spacing w:val="-6"/>
          <w:sz w:val="24"/>
        </w:rPr>
        <w:t xml:space="preserve"> </w:t>
      </w:r>
      <w:r>
        <w:rPr>
          <w:sz w:val="24"/>
        </w:rPr>
        <w:t>appropriately</w:t>
      </w:r>
      <w:r>
        <w:rPr>
          <w:spacing w:val="-10"/>
          <w:sz w:val="24"/>
        </w:rPr>
        <w:t xml:space="preserve"> </w:t>
      </w:r>
      <w:r>
        <w:rPr>
          <w:sz w:val="24"/>
        </w:rPr>
        <w:t>(e.g.,</w:t>
      </w:r>
      <w:r>
        <w:rPr>
          <w:spacing w:val="-3"/>
          <w:sz w:val="24"/>
        </w:rPr>
        <w:t xml:space="preserve"> </w:t>
      </w:r>
      <w:r>
        <w:rPr>
          <w:sz w:val="24"/>
        </w:rPr>
        <w:t>imputation,</w:t>
      </w:r>
      <w:r>
        <w:rPr>
          <w:spacing w:val="-3"/>
          <w:sz w:val="24"/>
        </w:rPr>
        <w:t xml:space="preserve"> </w:t>
      </w:r>
      <w:r>
        <w:rPr>
          <w:sz w:val="24"/>
        </w:rPr>
        <w:t>deletion)</w:t>
      </w:r>
      <w:r>
        <w:rPr>
          <w:spacing w:val="-5"/>
          <w:sz w:val="24"/>
        </w:rPr>
        <w:t xml:space="preserve"> </w:t>
      </w:r>
      <w:r>
        <w:rPr>
          <w:sz w:val="24"/>
        </w:rPr>
        <w:t>to</w:t>
      </w:r>
      <w:r>
        <w:rPr>
          <w:spacing w:val="-5"/>
          <w:sz w:val="24"/>
        </w:rPr>
        <w:t xml:space="preserve"> </w:t>
      </w:r>
      <w:r>
        <w:rPr>
          <w:sz w:val="24"/>
        </w:rPr>
        <w:t>ensure</w:t>
      </w:r>
      <w:r>
        <w:rPr>
          <w:spacing w:val="-6"/>
          <w:sz w:val="24"/>
        </w:rPr>
        <w:t xml:space="preserve"> </w:t>
      </w:r>
      <w:r>
        <w:rPr>
          <w:sz w:val="24"/>
        </w:rPr>
        <w:t>data</w:t>
      </w:r>
      <w:r>
        <w:rPr>
          <w:spacing w:val="-6"/>
          <w:sz w:val="24"/>
        </w:rPr>
        <w:t xml:space="preserve"> </w:t>
      </w:r>
      <w:r>
        <w:rPr>
          <w:sz w:val="24"/>
        </w:rPr>
        <w:t>quality.</w:t>
      </w:r>
    </w:p>
    <w:p w14:paraId="6B9BA84E" w14:textId="77777777" w:rsidR="00C05579" w:rsidRDefault="00C05579">
      <w:pPr>
        <w:pStyle w:val="BodyText"/>
        <w:spacing w:before="2"/>
        <w:rPr>
          <w:sz w:val="26"/>
        </w:rPr>
      </w:pPr>
    </w:p>
    <w:p w14:paraId="4D94ABA6" w14:textId="77777777" w:rsidR="00C05579" w:rsidRDefault="00000000">
      <w:pPr>
        <w:pStyle w:val="ListParagraph"/>
        <w:numPr>
          <w:ilvl w:val="0"/>
          <w:numId w:val="1"/>
        </w:numPr>
        <w:tabs>
          <w:tab w:val="left" w:pos="467"/>
        </w:tabs>
        <w:ind w:left="466" w:hanging="145"/>
        <w:rPr>
          <w:sz w:val="24"/>
        </w:rPr>
      </w:pPr>
      <w:r>
        <w:rPr>
          <w:sz w:val="24"/>
        </w:rPr>
        <w:t>Check for</w:t>
      </w:r>
      <w:r>
        <w:rPr>
          <w:spacing w:val="-2"/>
          <w:sz w:val="24"/>
        </w:rPr>
        <w:t xml:space="preserve"> </w:t>
      </w:r>
      <w:r>
        <w:rPr>
          <w:sz w:val="24"/>
        </w:rPr>
        <w:t>duplicates</w:t>
      </w:r>
      <w:r>
        <w:rPr>
          <w:spacing w:val="-4"/>
          <w:sz w:val="24"/>
        </w:rPr>
        <w:t xml:space="preserve"> </w:t>
      </w:r>
      <w:r>
        <w:rPr>
          <w:sz w:val="24"/>
        </w:rPr>
        <w:t>and</w:t>
      </w:r>
      <w:r>
        <w:rPr>
          <w:spacing w:val="-3"/>
          <w:sz w:val="24"/>
        </w:rPr>
        <w:t xml:space="preserve"> </w:t>
      </w:r>
      <w:r>
        <w:rPr>
          <w:sz w:val="24"/>
        </w:rPr>
        <w:t>remove</w:t>
      </w:r>
      <w:r>
        <w:rPr>
          <w:spacing w:val="-4"/>
          <w:sz w:val="24"/>
        </w:rPr>
        <w:t xml:space="preserve"> </w:t>
      </w:r>
      <w:r>
        <w:rPr>
          <w:sz w:val="24"/>
        </w:rPr>
        <w:t>them</w:t>
      </w:r>
      <w:r>
        <w:rPr>
          <w:spacing w:val="-8"/>
          <w:sz w:val="24"/>
        </w:rPr>
        <w:t xml:space="preserve"> </w:t>
      </w:r>
      <w:r>
        <w:rPr>
          <w:sz w:val="24"/>
        </w:rPr>
        <w:t>if</w:t>
      </w:r>
      <w:r>
        <w:rPr>
          <w:spacing w:val="-5"/>
          <w:sz w:val="24"/>
        </w:rPr>
        <w:t xml:space="preserve"> </w:t>
      </w:r>
      <w:r>
        <w:rPr>
          <w:sz w:val="24"/>
        </w:rPr>
        <w:t>necessary.</w:t>
      </w:r>
    </w:p>
    <w:p w14:paraId="5B89EE1F" w14:textId="77777777" w:rsidR="00C05579" w:rsidRDefault="00C05579">
      <w:pPr>
        <w:pStyle w:val="BodyText"/>
        <w:spacing w:before="7"/>
        <w:rPr>
          <w:sz w:val="25"/>
        </w:rPr>
      </w:pPr>
    </w:p>
    <w:p w14:paraId="55810DE7" w14:textId="77777777" w:rsidR="00C05579" w:rsidRDefault="00000000">
      <w:pPr>
        <w:pStyle w:val="ListParagraph"/>
        <w:numPr>
          <w:ilvl w:val="0"/>
          <w:numId w:val="1"/>
        </w:numPr>
        <w:tabs>
          <w:tab w:val="left" w:pos="463"/>
        </w:tabs>
        <w:spacing w:before="1"/>
        <w:ind w:left="462" w:hanging="141"/>
        <w:rPr>
          <w:sz w:val="24"/>
        </w:rPr>
      </w:pPr>
      <w:r>
        <w:rPr>
          <w:sz w:val="24"/>
        </w:rPr>
        <w:t>Identify</w:t>
      </w:r>
      <w:r>
        <w:rPr>
          <w:spacing w:val="-8"/>
          <w:sz w:val="24"/>
        </w:rPr>
        <w:t xml:space="preserve"> </w:t>
      </w:r>
      <w:r>
        <w:rPr>
          <w:sz w:val="24"/>
        </w:rPr>
        <w:t>and</w:t>
      </w:r>
      <w:r>
        <w:rPr>
          <w:spacing w:val="-3"/>
          <w:sz w:val="24"/>
        </w:rPr>
        <w:t xml:space="preserve"> </w:t>
      </w:r>
      <w:r>
        <w:rPr>
          <w:sz w:val="24"/>
        </w:rPr>
        <w:t>address</w:t>
      </w:r>
      <w:r>
        <w:rPr>
          <w:spacing w:val="-4"/>
          <w:sz w:val="24"/>
        </w:rPr>
        <w:t xml:space="preserve"> </w:t>
      </w:r>
      <w:r>
        <w:rPr>
          <w:sz w:val="24"/>
        </w:rPr>
        <w:t>outliers</w:t>
      </w:r>
      <w:r>
        <w:rPr>
          <w:spacing w:val="-5"/>
          <w:sz w:val="24"/>
        </w:rPr>
        <w:t xml:space="preserve"> </w:t>
      </w:r>
      <w:r>
        <w:rPr>
          <w:sz w:val="24"/>
        </w:rPr>
        <w:t>that</w:t>
      </w:r>
      <w:r>
        <w:rPr>
          <w:spacing w:val="2"/>
          <w:sz w:val="24"/>
        </w:rPr>
        <w:t xml:space="preserve"> </w:t>
      </w:r>
      <w:r>
        <w:rPr>
          <w:sz w:val="24"/>
        </w:rPr>
        <w:t>may</w:t>
      </w:r>
      <w:r>
        <w:rPr>
          <w:spacing w:val="-3"/>
          <w:sz w:val="24"/>
        </w:rPr>
        <w:t xml:space="preserve"> </w:t>
      </w:r>
      <w:r>
        <w:rPr>
          <w:sz w:val="24"/>
        </w:rPr>
        <w:t>impact</w:t>
      </w:r>
      <w:r>
        <w:rPr>
          <w:spacing w:val="-3"/>
          <w:sz w:val="24"/>
        </w:rPr>
        <w:t xml:space="preserve"> </w:t>
      </w:r>
      <w:r>
        <w:rPr>
          <w:sz w:val="24"/>
        </w:rPr>
        <w:t>the</w:t>
      </w:r>
      <w:r>
        <w:rPr>
          <w:spacing w:val="-4"/>
          <w:sz w:val="24"/>
        </w:rPr>
        <w:t xml:space="preserve"> </w:t>
      </w:r>
      <w:r>
        <w:rPr>
          <w:sz w:val="24"/>
        </w:rPr>
        <w:t>analysis.</w:t>
      </w:r>
    </w:p>
    <w:p w14:paraId="52FF2D4F" w14:textId="77777777" w:rsidR="00C05579" w:rsidRDefault="00C05579">
      <w:pPr>
        <w:pStyle w:val="BodyText"/>
        <w:spacing w:before="1"/>
        <w:rPr>
          <w:sz w:val="26"/>
        </w:rPr>
      </w:pPr>
    </w:p>
    <w:p w14:paraId="227A1A19" w14:textId="77777777" w:rsidR="00C05579" w:rsidRDefault="00000000">
      <w:pPr>
        <w:pStyle w:val="Heading5"/>
        <w:jc w:val="left"/>
        <w:rPr>
          <w:b w:val="0"/>
        </w:rPr>
      </w:pPr>
      <w:r>
        <w:t>Univariate</w:t>
      </w:r>
      <w:r>
        <w:rPr>
          <w:spacing w:val="-3"/>
        </w:rPr>
        <w:t xml:space="preserve"> </w:t>
      </w:r>
      <w:r>
        <w:t>Analysis</w:t>
      </w:r>
      <w:r>
        <w:rPr>
          <w:b w:val="0"/>
        </w:rPr>
        <w:t>:</w:t>
      </w:r>
    </w:p>
    <w:p w14:paraId="41480839" w14:textId="77777777" w:rsidR="00C05579" w:rsidRDefault="00C05579">
      <w:pPr>
        <w:pStyle w:val="BodyText"/>
        <w:spacing w:before="8"/>
        <w:rPr>
          <w:sz w:val="25"/>
        </w:rPr>
      </w:pPr>
    </w:p>
    <w:p w14:paraId="03705611" w14:textId="77777777" w:rsidR="00C05579" w:rsidRDefault="00000000">
      <w:pPr>
        <w:pStyle w:val="ListParagraph"/>
        <w:numPr>
          <w:ilvl w:val="0"/>
          <w:numId w:val="1"/>
        </w:numPr>
        <w:tabs>
          <w:tab w:val="left" w:pos="463"/>
        </w:tabs>
        <w:ind w:left="462" w:hanging="141"/>
        <w:rPr>
          <w:sz w:val="24"/>
        </w:rPr>
      </w:pPr>
      <w:r>
        <w:rPr>
          <w:sz w:val="24"/>
        </w:rPr>
        <w:t>Examine</w:t>
      </w:r>
      <w:r>
        <w:rPr>
          <w:spacing w:val="-4"/>
          <w:sz w:val="24"/>
        </w:rPr>
        <w:t xml:space="preserve"> </w:t>
      </w:r>
      <w:r>
        <w:rPr>
          <w:sz w:val="24"/>
        </w:rPr>
        <w:t>the</w:t>
      </w:r>
      <w:r>
        <w:rPr>
          <w:spacing w:val="-4"/>
          <w:sz w:val="24"/>
        </w:rPr>
        <w:t xml:space="preserve"> </w:t>
      </w:r>
      <w:r>
        <w:rPr>
          <w:sz w:val="24"/>
        </w:rPr>
        <w:t>distribution</w:t>
      </w:r>
      <w:r>
        <w:rPr>
          <w:spacing w:val="-7"/>
          <w:sz w:val="24"/>
        </w:rPr>
        <w:t xml:space="preserve"> </w:t>
      </w:r>
      <w:r>
        <w:rPr>
          <w:sz w:val="24"/>
        </w:rPr>
        <w:t>of</w:t>
      </w:r>
      <w:r>
        <w:rPr>
          <w:spacing w:val="-6"/>
          <w:sz w:val="24"/>
        </w:rPr>
        <w:t xml:space="preserve"> </w:t>
      </w:r>
      <w:r>
        <w:rPr>
          <w:sz w:val="24"/>
        </w:rPr>
        <w:t>individual</w:t>
      </w:r>
      <w:r>
        <w:rPr>
          <w:spacing w:val="-3"/>
          <w:sz w:val="24"/>
        </w:rPr>
        <w:t xml:space="preserve"> </w:t>
      </w:r>
      <w:r>
        <w:rPr>
          <w:sz w:val="24"/>
        </w:rPr>
        <w:t>variables.</w:t>
      </w:r>
      <w:r>
        <w:rPr>
          <w:spacing w:val="-1"/>
          <w:sz w:val="24"/>
        </w:rPr>
        <w:t xml:space="preserve"> </w:t>
      </w:r>
      <w:r>
        <w:rPr>
          <w:sz w:val="24"/>
        </w:rPr>
        <w:t>For</w:t>
      </w:r>
      <w:r>
        <w:rPr>
          <w:spacing w:val="-1"/>
          <w:sz w:val="24"/>
        </w:rPr>
        <w:t xml:space="preserve"> </w:t>
      </w:r>
      <w:r>
        <w:rPr>
          <w:sz w:val="24"/>
        </w:rPr>
        <w:t>instance:</w:t>
      </w:r>
    </w:p>
    <w:p w14:paraId="07A2781C" w14:textId="77777777" w:rsidR="00C05579" w:rsidRDefault="00C05579">
      <w:pPr>
        <w:pStyle w:val="BodyText"/>
        <w:spacing w:before="1"/>
        <w:rPr>
          <w:sz w:val="26"/>
        </w:rPr>
      </w:pPr>
    </w:p>
    <w:p w14:paraId="7EE68AE8" w14:textId="77777777" w:rsidR="00C05579" w:rsidRDefault="00000000">
      <w:pPr>
        <w:pStyle w:val="ListParagraph"/>
        <w:numPr>
          <w:ilvl w:val="1"/>
          <w:numId w:val="1"/>
        </w:numPr>
        <w:tabs>
          <w:tab w:val="left" w:pos="583"/>
        </w:tabs>
        <w:ind w:hanging="141"/>
        <w:rPr>
          <w:sz w:val="24"/>
        </w:rPr>
      </w:pPr>
      <w:r>
        <w:rPr>
          <w:sz w:val="24"/>
        </w:rPr>
        <w:t>Plot histograms</w:t>
      </w:r>
      <w:r>
        <w:rPr>
          <w:spacing w:val="-2"/>
          <w:sz w:val="24"/>
        </w:rPr>
        <w:t xml:space="preserve"> </w:t>
      </w:r>
      <w:r>
        <w:rPr>
          <w:sz w:val="24"/>
        </w:rPr>
        <w:t>for</w:t>
      </w:r>
      <w:r>
        <w:rPr>
          <w:spacing w:val="-3"/>
          <w:sz w:val="24"/>
        </w:rPr>
        <w:t xml:space="preserve"> </w:t>
      </w:r>
      <w:r>
        <w:rPr>
          <w:sz w:val="24"/>
        </w:rPr>
        <w:t>numerical</w:t>
      </w:r>
      <w:r>
        <w:rPr>
          <w:spacing w:val="-4"/>
          <w:sz w:val="24"/>
        </w:rPr>
        <w:t xml:space="preserve"> </w:t>
      </w:r>
      <w:r>
        <w:rPr>
          <w:sz w:val="24"/>
        </w:rPr>
        <w:t>variables</w:t>
      </w:r>
      <w:r>
        <w:rPr>
          <w:spacing w:val="-6"/>
          <w:sz w:val="24"/>
        </w:rPr>
        <w:t xml:space="preserve"> </w:t>
      </w:r>
      <w:r>
        <w:rPr>
          <w:sz w:val="24"/>
        </w:rPr>
        <w:t>to</w:t>
      </w:r>
      <w:r>
        <w:rPr>
          <w:spacing w:val="-4"/>
          <w:sz w:val="24"/>
        </w:rPr>
        <w:t xml:space="preserve"> </w:t>
      </w:r>
      <w:r>
        <w:rPr>
          <w:sz w:val="24"/>
        </w:rPr>
        <w:t>understand</w:t>
      </w:r>
      <w:r>
        <w:rPr>
          <w:spacing w:val="-4"/>
          <w:sz w:val="24"/>
        </w:rPr>
        <w:t xml:space="preserve"> </w:t>
      </w:r>
      <w:r>
        <w:rPr>
          <w:sz w:val="24"/>
        </w:rPr>
        <w:t>their</w:t>
      </w:r>
      <w:r>
        <w:rPr>
          <w:spacing w:val="-3"/>
          <w:sz w:val="24"/>
        </w:rPr>
        <w:t xml:space="preserve"> </w:t>
      </w:r>
      <w:r>
        <w:rPr>
          <w:sz w:val="24"/>
        </w:rPr>
        <w:t>spread.</w:t>
      </w:r>
    </w:p>
    <w:p w14:paraId="6D6BE415" w14:textId="77777777" w:rsidR="00C05579" w:rsidRDefault="00C05579">
      <w:pPr>
        <w:pStyle w:val="BodyText"/>
        <w:spacing w:before="1"/>
        <w:rPr>
          <w:sz w:val="26"/>
        </w:rPr>
      </w:pPr>
    </w:p>
    <w:p w14:paraId="5F19F8EE" w14:textId="77777777" w:rsidR="00C05579" w:rsidRDefault="00000000">
      <w:pPr>
        <w:pStyle w:val="ListParagraph"/>
        <w:numPr>
          <w:ilvl w:val="1"/>
          <w:numId w:val="1"/>
        </w:numPr>
        <w:tabs>
          <w:tab w:val="left" w:pos="588"/>
        </w:tabs>
        <w:ind w:left="587" w:hanging="146"/>
        <w:rPr>
          <w:sz w:val="24"/>
        </w:rPr>
      </w:pPr>
      <w:r>
        <w:rPr>
          <w:sz w:val="24"/>
        </w:rPr>
        <w:t>Use</w:t>
      </w:r>
      <w:r>
        <w:rPr>
          <w:spacing w:val="-5"/>
          <w:sz w:val="24"/>
        </w:rPr>
        <w:t xml:space="preserve"> </w:t>
      </w:r>
      <w:r>
        <w:rPr>
          <w:sz w:val="24"/>
        </w:rPr>
        <w:t>bar</w:t>
      </w:r>
      <w:r>
        <w:rPr>
          <w:spacing w:val="-2"/>
          <w:sz w:val="24"/>
        </w:rPr>
        <w:t xml:space="preserve"> </w:t>
      </w:r>
      <w:r>
        <w:rPr>
          <w:sz w:val="24"/>
        </w:rPr>
        <w:t>plots</w:t>
      </w:r>
      <w:r>
        <w:rPr>
          <w:spacing w:val="-5"/>
          <w:sz w:val="24"/>
        </w:rPr>
        <w:t xml:space="preserve"> </w:t>
      </w:r>
      <w:r>
        <w:rPr>
          <w:sz w:val="24"/>
        </w:rPr>
        <w:t>for</w:t>
      </w:r>
      <w:r>
        <w:rPr>
          <w:spacing w:val="-3"/>
          <w:sz w:val="24"/>
        </w:rPr>
        <w:t xml:space="preserve"> </w:t>
      </w:r>
      <w:r>
        <w:rPr>
          <w:sz w:val="24"/>
        </w:rPr>
        <w:t>categorical</w:t>
      </w:r>
      <w:r>
        <w:rPr>
          <w:spacing w:val="-8"/>
          <w:sz w:val="24"/>
        </w:rPr>
        <w:t xml:space="preserve"> </w:t>
      </w:r>
      <w:r>
        <w:rPr>
          <w:sz w:val="24"/>
        </w:rPr>
        <w:t>variables</w:t>
      </w:r>
      <w:r>
        <w:rPr>
          <w:spacing w:val="-5"/>
          <w:sz w:val="24"/>
        </w:rPr>
        <w:t xml:space="preserve"> </w:t>
      </w:r>
      <w:r>
        <w:rPr>
          <w:sz w:val="24"/>
        </w:rPr>
        <w:t>to</w:t>
      </w:r>
      <w:r>
        <w:rPr>
          <w:spacing w:val="1"/>
          <w:sz w:val="24"/>
        </w:rPr>
        <w:t xml:space="preserve"> </w:t>
      </w:r>
      <w:r>
        <w:rPr>
          <w:sz w:val="24"/>
        </w:rPr>
        <w:t>visualize</w:t>
      </w:r>
      <w:r>
        <w:rPr>
          <w:spacing w:val="1"/>
          <w:sz w:val="24"/>
        </w:rPr>
        <w:t xml:space="preserve"> </w:t>
      </w:r>
      <w:r>
        <w:rPr>
          <w:sz w:val="24"/>
        </w:rPr>
        <w:t>frequency</w:t>
      </w:r>
      <w:r>
        <w:rPr>
          <w:spacing w:val="-13"/>
          <w:sz w:val="24"/>
        </w:rPr>
        <w:t xml:space="preserve"> </w:t>
      </w:r>
      <w:r>
        <w:rPr>
          <w:sz w:val="24"/>
        </w:rPr>
        <w:t>distributions.</w:t>
      </w:r>
    </w:p>
    <w:p w14:paraId="026FB3AF" w14:textId="77777777" w:rsidR="00C05579" w:rsidRDefault="00C05579">
      <w:pPr>
        <w:pStyle w:val="BodyText"/>
        <w:spacing w:before="8"/>
        <w:rPr>
          <w:sz w:val="25"/>
        </w:rPr>
      </w:pPr>
    </w:p>
    <w:p w14:paraId="124CDF4C" w14:textId="77777777" w:rsidR="00C05579" w:rsidRDefault="00000000">
      <w:pPr>
        <w:pStyle w:val="ListParagraph"/>
        <w:numPr>
          <w:ilvl w:val="0"/>
          <w:numId w:val="1"/>
        </w:numPr>
        <w:tabs>
          <w:tab w:val="left" w:pos="463"/>
        </w:tabs>
        <w:ind w:left="462" w:hanging="141"/>
        <w:rPr>
          <w:sz w:val="24"/>
        </w:rPr>
      </w:pPr>
      <w:r>
        <w:rPr>
          <w:sz w:val="24"/>
        </w:rPr>
        <w:t>Identify</w:t>
      </w:r>
      <w:r>
        <w:rPr>
          <w:spacing w:val="-11"/>
          <w:sz w:val="24"/>
        </w:rPr>
        <w:t xml:space="preserve"> </w:t>
      </w:r>
      <w:r>
        <w:rPr>
          <w:sz w:val="24"/>
        </w:rPr>
        <w:t>potential</w:t>
      </w:r>
      <w:r>
        <w:rPr>
          <w:spacing w:val="-1"/>
          <w:sz w:val="24"/>
        </w:rPr>
        <w:t xml:space="preserve"> </w:t>
      </w:r>
      <w:r>
        <w:rPr>
          <w:sz w:val="24"/>
        </w:rPr>
        <w:t>issues</w:t>
      </w:r>
      <w:r>
        <w:rPr>
          <w:spacing w:val="1"/>
          <w:sz w:val="24"/>
        </w:rPr>
        <w:t xml:space="preserve"> </w:t>
      </w:r>
      <w:r>
        <w:rPr>
          <w:sz w:val="24"/>
        </w:rPr>
        <w:t>like</w:t>
      </w:r>
      <w:r>
        <w:rPr>
          <w:spacing w:val="-2"/>
          <w:sz w:val="24"/>
        </w:rPr>
        <w:t xml:space="preserve"> </w:t>
      </w:r>
      <w:r>
        <w:rPr>
          <w:sz w:val="24"/>
        </w:rPr>
        <w:t>skewness,</w:t>
      </w:r>
      <w:r>
        <w:rPr>
          <w:spacing w:val="1"/>
          <w:sz w:val="24"/>
        </w:rPr>
        <w:t xml:space="preserve"> </w:t>
      </w:r>
      <w:r>
        <w:rPr>
          <w:sz w:val="24"/>
        </w:rPr>
        <w:t>heavy</w:t>
      </w:r>
      <w:r>
        <w:rPr>
          <w:spacing w:val="-6"/>
          <w:sz w:val="24"/>
        </w:rPr>
        <w:t xml:space="preserve"> </w:t>
      </w:r>
      <w:r>
        <w:rPr>
          <w:sz w:val="24"/>
        </w:rPr>
        <w:t>tails,</w:t>
      </w:r>
      <w:r>
        <w:rPr>
          <w:spacing w:val="1"/>
          <w:sz w:val="24"/>
        </w:rPr>
        <w:t xml:space="preserve"> </w:t>
      </w:r>
      <w:r>
        <w:rPr>
          <w:sz w:val="24"/>
        </w:rPr>
        <w:t>or unusual</w:t>
      </w:r>
      <w:r>
        <w:rPr>
          <w:spacing w:val="-9"/>
          <w:sz w:val="24"/>
        </w:rPr>
        <w:t xml:space="preserve"> </w:t>
      </w:r>
      <w:r>
        <w:rPr>
          <w:sz w:val="24"/>
        </w:rPr>
        <w:t>patterns.</w:t>
      </w:r>
    </w:p>
    <w:p w14:paraId="2A1F2C39" w14:textId="77777777" w:rsidR="00C05579" w:rsidRDefault="00C05579">
      <w:pPr>
        <w:pStyle w:val="BodyText"/>
        <w:spacing w:before="1"/>
        <w:rPr>
          <w:sz w:val="26"/>
        </w:rPr>
      </w:pPr>
    </w:p>
    <w:p w14:paraId="08F04760" w14:textId="77777777" w:rsidR="00C05579" w:rsidRDefault="00000000">
      <w:pPr>
        <w:pStyle w:val="Heading5"/>
        <w:ind w:left="202"/>
        <w:jc w:val="left"/>
        <w:rPr>
          <w:b w:val="0"/>
        </w:rPr>
      </w:pPr>
      <w:r>
        <w:t>Bivariate</w:t>
      </w:r>
      <w:r>
        <w:rPr>
          <w:spacing w:val="-2"/>
        </w:rPr>
        <w:t xml:space="preserve"> </w:t>
      </w:r>
      <w:r>
        <w:t>and</w:t>
      </w:r>
      <w:r>
        <w:rPr>
          <w:spacing w:val="-9"/>
        </w:rPr>
        <w:t xml:space="preserve"> </w:t>
      </w:r>
      <w:r>
        <w:t>Multivariate</w:t>
      </w:r>
      <w:r>
        <w:rPr>
          <w:spacing w:val="-2"/>
        </w:rPr>
        <w:t xml:space="preserve"> </w:t>
      </w:r>
      <w:r>
        <w:t>Analysis</w:t>
      </w:r>
      <w:r>
        <w:rPr>
          <w:b w:val="0"/>
        </w:rPr>
        <w:t>:</w:t>
      </w:r>
    </w:p>
    <w:p w14:paraId="04EED7FD" w14:textId="77777777" w:rsidR="00C05579" w:rsidRDefault="00C05579">
      <w:pPr>
        <w:pStyle w:val="BodyText"/>
        <w:spacing w:before="8"/>
        <w:rPr>
          <w:sz w:val="25"/>
        </w:rPr>
      </w:pPr>
    </w:p>
    <w:p w14:paraId="59E0BB88" w14:textId="77777777" w:rsidR="00C05579" w:rsidRDefault="00000000">
      <w:pPr>
        <w:pStyle w:val="ListParagraph"/>
        <w:numPr>
          <w:ilvl w:val="0"/>
          <w:numId w:val="1"/>
        </w:numPr>
        <w:tabs>
          <w:tab w:val="left" w:pos="463"/>
        </w:tabs>
        <w:ind w:left="462" w:hanging="141"/>
        <w:rPr>
          <w:sz w:val="24"/>
        </w:rPr>
      </w:pPr>
      <w:r>
        <w:rPr>
          <w:sz w:val="24"/>
        </w:rPr>
        <w:t>Explore</w:t>
      </w:r>
      <w:r>
        <w:rPr>
          <w:spacing w:val="-4"/>
          <w:sz w:val="24"/>
        </w:rPr>
        <w:t xml:space="preserve"> </w:t>
      </w:r>
      <w:r>
        <w:rPr>
          <w:sz w:val="24"/>
        </w:rPr>
        <w:t>relationships</w:t>
      </w:r>
      <w:r>
        <w:rPr>
          <w:spacing w:val="-5"/>
          <w:sz w:val="24"/>
        </w:rPr>
        <w:t xml:space="preserve"> </w:t>
      </w:r>
      <w:r>
        <w:rPr>
          <w:sz w:val="24"/>
        </w:rPr>
        <w:t>between</w:t>
      </w:r>
      <w:r>
        <w:rPr>
          <w:spacing w:val="-8"/>
          <w:sz w:val="24"/>
        </w:rPr>
        <w:t xml:space="preserve"> </w:t>
      </w:r>
      <w:r>
        <w:rPr>
          <w:sz w:val="24"/>
        </w:rPr>
        <w:t>variables</w:t>
      </w:r>
      <w:r>
        <w:rPr>
          <w:spacing w:val="-4"/>
          <w:sz w:val="24"/>
        </w:rPr>
        <w:t xml:space="preserve"> </w:t>
      </w:r>
      <w:r>
        <w:rPr>
          <w:sz w:val="24"/>
        </w:rPr>
        <w:t>to</w:t>
      </w:r>
      <w:r>
        <w:rPr>
          <w:spacing w:val="2"/>
          <w:sz w:val="24"/>
        </w:rPr>
        <w:t xml:space="preserve"> </w:t>
      </w:r>
      <w:r>
        <w:rPr>
          <w:sz w:val="24"/>
        </w:rPr>
        <w:t>uncover</w:t>
      </w:r>
      <w:r>
        <w:rPr>
          <w:spacing w:val="-2"/>
          <w:sz w:val="24"/>
        </w:rPr>
        <w:t xml:space="preserve"> </w:t>
      </w:r>
      <w:r>
        <w:rPr>
          <w:sz w:val="24"/>
        </w:rPr>
        <w:t>insights:</w:t>
      </w:r>
    </w:p>
    <w:p w14:paraId="1D873A35" w14:textId="77777777" w:rsidR="00C05579" w:rsidRDefault="00C05579">
      <w:pPr>
        <w:pStyle w:val="BodyText"/>
        <w:spacing w:before="1"/>
        <w:rPr>
          <w:sz w:val="26"/>
        </w:rPr>
      </w:pPr>
    </w:p>
    <w:p w14:paraId="67D0C903" w14:textId="77777777" w:rsidR="00C05579" w:rsidRDefault="00000000">
      <w:pPr>
        <w:pStyle w:val="ListParagraph"/>
        <w:numPr>
          <w:ilvl w:val="1"/>
          <w:numId w:val="1"/>
        </w:numPr>
        <w:tabs>
          <w:tab w:val="left" w:pos="588"/>
        </w:tabs>
        <w:spacing w:before="1"/>
        <w:ind w:left="587" w:hanging="146"/>
        <w:rPr>
          <w:sz w:val="24"/>
        </w:rPr>
      </w:pPr>
      <w:r>
        <w:rPr>
          <w:sz w:val="24"/>
        </w:rPr>
        <w:t>Use</w:t>
      </w:r>
      <w:r>
        <w:rPr>
          <w:spacing w:val="-3"/>
          <w:sz w:val="24"/>
        </w:rPr>
        <w:t xml:space="preserve"> </w:t>
      </w:r>
      <w:r>
        <w:rPr>
          <w:sz w:val="24"/>
        </w:rPr>
        <w:t>scatter</w:t>
      </w:r>
      <w:r>
        <w:rPr>
          <w:spacing w:val="-1"/>
          <w:sz w:val="24"/>
        </w:rPr>
        <w:t xml:space="preserve"> </w:t>
      </w:r>
      <w:r>
        <w:rPr>
          <w:sz w:val="24"/>
        </w:rPr>
        <w:t>plots</w:t>
      </w:r>
      <w:r>
        <w:rPr>
          <w:spacing w:val="-8"/>
          <w:sz w:val="24"/>
        </w:rPr>
        <w:t xml:space="preserve"> </w:t>
      </w:r>
      <w:r>
        <w:rPr>
          <w:sz w:val="24"/>
        </w:rPr>
        <w:t>to</w:t>
      </w:r>
      <w:r>
        <w:rPr>
          <w:spacing w:val="-2"/>
          <w:sz w:val="24"/>
        </w:rPr>
        <w:t xml:space="preserve"> </w:t>
      </w:r>
      <w:r>
        <w:rPr>
          <w:sz w:val="24"/>
        </w:rPr>
        <w:t>visualize</w:t>
      </w:r>
      <w:r>
        <w:rPr>
          <w:spacing w:val="-3"/>
          <w:sz w:val="24"/>
        </w:rPr>
        <w:t xml:space="preserve"> </w:t>
      </w:r>
      <w:r>
        <w:rPr>
          <w:sz w:val="24"/>
        </w:rPr>
        <w:t>relationships</w:t>
      </w:r>
      <w:r>
        <w:rPr>
          <w:spacing w:val="-4"/>
          <w:sz w:val="24"/>
        </w:rPr>
        <w:t xml:space="preserve"> </w:t>
      </w:r>
      <w:r>
        <w:rPr>
          <w:sz w:val="24"/>
        </w:rPr>
        <w:t>between</w:t>
      </w:r>
      <w:r>
        <w:rPr>
          <w:spacing w:val="-6"/>
          <w:sz w:val="24"/>
        </w:rPr>
        <w:t xml:space="preserve"> </w:t>
      </w:r>
      <w:r>
        <w:rPr>
          <w:sz w:val="24"/>
        </w:rPr>
        <w:t>pairs</w:t>
      </w:r>
      <w:r>
        <w:rPr>
          <w:spacing w:val="-4"/>
          <w:sz w:val="24"/>
        </w:rPr>
        <w:t xml:space="preserve"> </w:t>
      </w:r>
      <w:r>
        <w:rPr>
          <w:sz w:val="24"/>
        </w:rPr>
        <w:t>of</w:t>
      </w:r>
      <w:r>
        <w:rPr>
          <w:spacing w:val="-4"/>
          <w:sz w:val="24"/>
        </w:rPr>
        <w:t xml:space="preserve"> </w:t>
      </w:r>
      <w:r>
        <w:rPr>
          <w:sz w:val="24"/>
        </w:rPr>
        <w:t>numerical</w:t>
      </w:r>
      <w:r>
        <w:rPr>
          <w:spacing w:val="-7"/>
          <w:sz w:val="24"/>
        </w:rPr>
        <w:t xml:space="preserve"> </w:t>
      </w:r>
      <w:r>
        <w:rPr>
          <w:sz w:val="24"/>
        </w:rPr>
        <w:t>variables.</w:t>
      </w:r>
    </w:p>
    <w:p w14:paraId="4FBC560D" w14:textId="77777777" w:rsidR="00C05579" w:rsidRDefault="00C05579">
      <w:pPr>
        <w:pStyle w:val="BodyText"/>
        <w:spacing w:before="2"/>
        <w:rPr>
          <w:sz w:val="25"/>
        </w:rPr>
      </w:pPr>
    </w:p>
    <w:p w14:paraId="073E0206" w14:textId="77777777" w:rsidR="00C05579" w:rsidRDefault="00000000">
      <w:pPr>
        <w:pStyle w:val="ListParagraph"/>
        <w:numPr>
          <w:ilvl w:val="1"/>
          <w:numId w:val="1"/>
        </w:numPr>
        <w:tabs>
          <w:tab w:val="left" w:pos="588"/>
        </w:tabs>
        <w:spacing w:before="1" w:line="367" w:lineRule="auto"/>
        <w:ind w:left="140" w:right="905" w:firstLine="302"/>
        <w:rPr>
          <w:sz w:val="24"/>
        </w:rPr>
      </w:pPr>
      <w:r>
        <w:rPr>
          <w:sz w:val="24"/>
        </w:rPr>
        <w:t>Create</w:t>
      </w:r>
      <w:r>
        <w:rPr>
          <w:spacing w:val="-5"/>
          <w:sz w:val="24"/>
        </w:rPr>
        <w:t xml:space="preserve"> </w:t>
      </w:r>
      <w:r>
        <w:rPr>
          <w:sz w:val="24"/>
        </w:rPr>
        <w:t>pivot</w:t>
      </w:r>
      <w:r>
        <w:rPr>
          <w:spacing w:val="-3"/>
          <w:sz w:val="24"/>
        </w:rPr>
        <w:t xml:space="preserve"> </w:t>
      </w:r>
      <w:r>
        <w:rPr>
          <w:sz w:val="24"/>
        </w:rPr>
        <w:t>tables</w:t>
      </w:r>
      <w:r>
        <w:rPr>
          <w:spacing w:val="-5"/>
          <w:sz w:val="24"/>
        </w:rPr>
        <w:t xml:space="preserve"> </w:t>
      </w:r>
      <w:r>
        <w:rPr>
          <w:sz w:val="24"/>
        </w:rPr>
        <w:t>or cross-tabulations</w:t>
      </w:r>
      <w:r>
        <w:rPr>
          <w:spacing w:val="-2"/>
          <w:sz w:val="24"/>
        </w:rPr>
        <w:t xml:space="preserve"> </w:t>
      </w:r>
      <w:r>
        <w:rPr>
          <w:sz w:val="24"/>
        </w:rPr>
        <w:t>for</w:t>
      </w:r>
      <w:r>
        <w:rPr>
          <w:spacing w:val="-2"/>
          <w:sz w:val="24"/>
        </w:rPr>
        <w:t xml:space="preserve"> </w:t>
      </w:r>
      <w:r>
        <w:rPr>
          <w:sz w:val="24"/>
        </w:rPr>
        <w:t>categorical</w:t>
      </w:r>
      <w:r>
        <w:rPr>
          <w:spacing w:val="-8"/>
          <w:sz w:val="24"/>
        </w:rPr>
        <w:t xml:space="preserve"> </w:t>
      </w:r>
      <w:r>
        <w:rPr>
          <w:sz w:val="24"/>
        </w:rPr>
        <w:t>variables</w:t>
      </w:r>
      <w:r>
        <w:rPr>
          <w:spacing w:val="-5"/>
          <w:sz w:val="24"/>
        </w:rPr>
        <w:t xml:space="preserve"> </w:t>
      </w:r>
      <w:r>
        <w:rPr>
          <w:sz w:val="24"/>
        </w:rPr>
        <w:t>against</w:t>
      </w:r>
      <w:r>
        <w:rPr>
          <w:spacing w:val="-4"/>
          <w:sz w:val="24"/>
        </w:rPr>
        <w:t xml:space="preserve"> </w:t>
      </w:r>
      <w:r>
        <w:rPr>
          <w:sz w:val="24"/>
        </w:rPr>
        <w:t>the</w:t>
      </w:r>
      <w:r>
        <w:rPr>
          <w:spacing w:val="-4"/>
          <w:sz w:val="24"/>
        </w:rPr>
        <w:t xml:space="preserve"> </w:t>
      </w:r>
      <w:r>
        <w:rPr>
          <w:sz w:val="24"/>
        </w:rPr>
        <w:t>target</w:t>
      </w:r>
      <w:r>
        <w:rPr>
          <w:spacing w:val="-57"/>
          <w:sz w:val="24"/>
        </w:rPr>
        <w:t xml:space="preserve"> </w:t>
      </w:r>
      <w:r>
        <w:rPr>
          <w:sz w:val="24"/>
        </w:rPr>
        <w:t>variable (e.g.,</w:t>
      </w:r>
      <w:r>
        <w:rPr>
          <w:spacing w:val="-1"/>
          <w:sz w:val="24"/>
        </w:rPr>
        <w:t xml:space="preserve"> </w:t>
      </w:r>
      <w:r>
        <w:rPr>
          <w:sz w:val="24"/>
        </w:rPr>
        <w:t>loan</w:t>
      </w:r>
      <w:r>
        <w:rPr>
          <w:spacing w:val="-3"/>
          <w:sz w:val="24"/>
        </w:rPr>
        <w:t xml:space="preserve"> </w:t>
      </w:r>
      <w:r>
        <w:rPr>
          <w:sz w:val="24"/>
        </w:rPr>
        <w:t>default</w:t>
      </w:r>
      <w:r>
        <w:rPr>
          <w:spacing w:val="7"/>
          <w:sz w:val="24"/>
        </w:rPr>
        <w:t xml:space="preserve"> </w:t>
      </w:r>
      <w:r>
        <w:rPr>
          <w:sz w:val="24"/>
        </w:rPr>
        <w:t>status).</w:t>
      </w:r>
    </w:p>
    <w:p w14:paraId="70E056BA" w14:textId="77777777" w:rsidR="00C05579" w:rsidRDefault="00000000">
      <w:pPr>
        <w:pStyle w:val="ListParagraph"/>
        <w:numPr>
          <w:ilvl w:val="1"/>
          <w:numId w:val="1"/>
        </w:numPr>
        <w:tabs>
          <w:tab w:val="left" w:pos="588"/>
        </w:tabs>
        <w:spacing w:before="149"/>
        <w:ind w:left="587" w:hanging="146"/>
        <w:rPr>
          <w:sz w:val="24"/>
        </w:rPr>
      </w:pPr>
      <w:r>
        <w:rPr>
          <w:sz w:val="24"/>
        </w:rPr>
        <w:t>Compute</w:t>
      </w:r>
      <w:r>
        <w:rPr>
          <w:spacing w:val="-5"/>
          <w:sz w:val="24"/>
        </w:rPr>
        <w:t xml:space="preserve"> </w:t>
      </w:r>
      <w:r>
        <w:rPr>
          <w:sz w:val="24"/>
        </w:rPr>
        <w:t>correlation</w:t>
      </w:r>
      <w:r>
        <w:rPr>
          <w:spacing w:val="-8"/>
          <w:sz w:val="24"/>
        </w:rPr>
        <w:t xml:space="preserve"> </w:t>
      </w:r>
      <w:r>
        <w:rPr>
          <w:sz w:val="24"/>
        </w:rPr>
        <w:t>coefficients</w:t>
      </w:r>
      <w:r>
        <w:rPr>
          <w:spacing w:val="-5"/>
          <w:sz w:val="24"/>
        </w:rPr>
        <w:t xml:space="preserve"> </w:t>
      </w:r>
      <w:r>
        <w:rPr>
          <w:sz w:val="24"/>
        </w:rPr>
        <w:t>to</w:t>
      </w:r>
      <w:r>
        <w:rPr>
          <w:spacing w:val="-3"/>
          <w:sz w:val="24"/>
        </w:rPr>
        <w:t xml:space="preserve"> </w:t>
      </w:r>
      <w:r>
        <w:rPr>
          <w:sz w:val="24"/>
        </w:rPr>
        <w:t>quantify</w:t>
      </w:r>
      <w:r>
        <w:rPr>
          <w:spacing w:val="-8"/>
          <w:sz w:val="24"/>
        </w:rPr>
        <w:t xml:space="preserve"> </w:t>
      </w:r>
      <w:r>
        <w:rPr>
          <w:sz w:val="24"/>
        </w:rPr>
        <w:t>relationships</w:t>
      </w:r>
      <w:r>
        <w:rPr>
          <w:spacing w:val="-5"/>
          <w:sz w:val="24"/>
        </w:rPr>
        <w:t xml:space="preserve"> </w:t>
      </w:r>
      <w:r>
        <w:rPr>
          <w:sz w:val="24"/>
        </w:rPr>
        <w:t>between</w:t>
      </w:r>
      <w:r>
        <w:rPr>
          <w:spacing w:val="-8"/>
          <w:sz w:val="24"/>
        </w:rPr>
        <w:t xml:space="preserve"> </w:t>
      </w:r>
      <w:r>
        <w:rPr>
          <w:sz w:val="24"/>
        </w:rPr>
        <w:t>numerical</w:t>
      </w:r>
      <w:r>
        <w:rPr>
          <w:spacing w:val="-4"/>
          <w:sz w:val="24"/>
        </w:rPr>
        <w:t xml:space="preserve"> </w:t>
      </w:r>
      <w:r>
        <w:rPr>
          <w:sz w:val="24"/>
        </w:rPr>
        <w:t>variables.</w:t>
      </w:r>
    </w:p>
    <w:p w14:paraId="696C0066" w14:textId="77777777" w:rsidR="00C05579" w:rsidRDefault="00C05579">
      <w:pPr>
        <w:pStyle w:val="BodyText"/>
        <w:spacing w:before="1"/>
        <w:rPr>
          <w:sz w:val="26"/>
        </w:rPr>
      </w:pPr>
    </w:p>
    <w:p w14:paraId="6F58395F" w14:textId="77777777" w:rsidR="00C05579" w:rsidRDefault="00000000">
      <w:pPr>
        <w:pStyle w:val="ListParagraph"/>
        <w:numPr>
          <w:ilvl w:val="0"/>
          <w:numId w:val="1"/>
        </w:numPr>
        <w:tabs>
          <w:tab w:val="left" w:pos="463"/>
        </w:tabs>
        <w:ind w:left="462" w:hanging="141"/>
        <w:rPr>
          <w:sz w:val="24"/>
        </w:rPr>
      </w:pPr>
      <w:r>
        <w:rPr>
          <w:sz w:val="24"/>
        </w:rPr>
        <w:t>Identify</w:t>
      </w:r>
      <w:r>
        <w:rPr>
          <w:spacing w:val="-6"/>
          <w:sz w:val="24"/>
        </w:rPr>
        <w:t xml:space="preserve"> </w:t>
      </w:r>
      <w:r>
        <w:rPr>
          <w:sz w:val="24"/>
        </w:rPr>
        <w:t>important</w:t>
      </w:r>
      <w:r>
        <w:rPr>
          <w:spacing w:val="-2"/>
          <w:sz w:val="24"/>
        </w:rPr>
        <w:t xml:space="preserve"> </w:t>
      </w:r>
      <w:r>
        <w:rPr>
          <w:sz w:val="24"/>
        </w:rPr>
        <w:t>variables</w:t>
      </w:r>
      <w:r>
        <w:rPr>
          <w:spacing w:val="-3"/>
          <w:sz w:val="24"/>
        </w:rPr>
        <w:t xml:space="preserve"> </w:t>
      </w:r>
      <w:r>
        <w:rPr>
          <w:sz w:val="24"/>
        </w:rPr>
        <w:t>that</w:t>
      </w:r>
      <w:r>
        <w:rPr>
          <w:spacing w:val="4"/>
          <w:sz w:val="24"/>
        </w:rPr>
        <w:t xml:space="preserve"> </w:t>
      </w:r>
      <w:r>
        <w:rPr>
          <w:sz w:val="24"/>
        </w:rPr>
        <w:t>are</w:t>
      </w:r>
      <w:r>
        <w:rPr>
          <w:spacing w:val="-7"/>
          <w:sz w:val="24"/>
        </w:rPr>
        <w:t xml:space="preserve"> </w:t>
      </w:r>
      <w:r>
        <w:rPr>
          <w:sz w:val="24"/>
        </w:rPr>
        <w:t>strongly</w:t>
      </w:r>
      <w:r>
        <w:rPr>
          <w:spacing w:val="-6"/>
          <w:sz w:val="24"/>
        </w:rPr>
        <w:t xml:space="preserve"> </w:t>
      </w:r>
      <w:r>
        <w:rPr>
          <w:sz w:val="24"/>
        </w:rPr>
        <w:t>correlated</w:t>
      </w:r>
      <w:r>
        <w:rPr>
          <w:spacing w:val="-1"/>
          <w:sz w:val="24"/>
        </w:rPr>
        <w:t xml:space="preserve"> </w:t>
      </w:r>
      <w:r>
        <w:rPr>
          <w:sz w:val="24"/>
        </w:rPr>
        <w:t>with</w:t>
      </w:r>
      <w:r>
        <w:rPr>
          <w:spacing w:val="-6"/>
          <w:sz w:val="24"/>
        </w:rPr>
        <w:t xml:space="preserve"> </w:t>
      </w:r>
      <w:r>
        <w:rPr>
          <w:sz w:val="24"/>
        </w:rPr>
        <w:t>credit</w:t>
      </w:r>
      <w:r>
        <w:rPr>
          <w:spacing w:val="3"/>
          <w:sz w:val="24"/>
        </w:rPr>
        <w:t xml:space="preserve"> </w:t>
      </w:r>
      <w:r>
        <w:rPr>
          <w:sz w:val="24"/>
        </w:rPr>
        <w:t>risk.</w:t>
      </w:r>
    </w:p>
    <w:p w14:paraId="269DD611" w14:textId="77777777" w:rsidR="00C05579" w:rsidRDefault="00C05579">
      <w:pPr>
        <w:rPr>
          <w:sz w:val="24"/>
        </w:rPr>
        <w:sectPr w:rsidR="00C05579" w:rsidSect="009C0ED6">
          <w:pgSz w:w="11910" w:h="16840"/>
          <w:pgMar w:top="1300" w:right="1300" w:bottom="1200" w:left="1300" w:header="822" w:footer="1014" w:gutter="0"/>
          <w:cols w:space="720"/>
        </w:sectPr>
      </w:pPr>
    </w:p>
    <w:p w14:paraId="102A1B07" w14:textId="77777777" w:rsidR="00C05579" w:rsidRDefault="00000000">
      <w:pPr>
        <w:pStyle w:val="Heading5"/>
        <w:spacing w:before="125"/>
        <w:jc w:val="left"/>
      </w:pPr>
      <w:r>
        <w:lastRenderedPageBreak/>
        <w:t>Target</w:t>
      </w:r>
      <w:r>
        <w:rPr>
          <w:spacing w:val="-3"/>
        </w:rPr>
        <w:t xml:space="preserve"> </w:t>
      </w:r>
      <w:r>
        <w:t>Variable</w:t>
      </w:r>
      <w:r>
        <w:rPr>
          <w:spacing w:val="-3"/>
        </w:rPr>
        <w:t xml:space="preserve"> </w:t>
      </w:r>
      <w:r>
        <w:t>Analysis:</w:t>
      </w:r>
    </w:p>
    <w:p w14:paraId="3A5B8EA5" w14:textId="77777777" w:rsidR="00C05579" w:rsidRDefault="00C05579">
      <w:pPr>
        <w:pStyle w:val="BodyText"/>
        <w:spacing w:before="8"/>
        <w:rPr>
          <w:b/>
          <w:sz w:val="25"/>
        </w:rPr>
      </w:pPr>
    </w:p>
    <w:p w14:paraId="657C2522" w14:textId="77777777" w:rsidR="00C05579" w:rsidRDefault="00000000">
      <w:pPr>
        <w:pStyle w:val="ListParagraph"/>
        <w:numPr>
          <w:ilvl w:val="0"/>
          <w:numId w:val="1"/>
        </w:numPr>
        <w:tabs>
          <w:tab w:val="left" w:pos="467"/>
        </w:tabs>
        <w:ind w:left="466" w:hanging="145"/>
        <w:rPr>
          <w:sz w:val="24"/>
        </w:rPr>
      </w:pPr>
      <w:r>
        <w:rPr>
          <w:sz w:val="24"/>
        </w:rPr>
        <w:t>Analyze</w:t>
      </w:r>
      <w:r>
        <w:rPr>
          <w:spacing w:val="-3"/>
          <w:sz w:val="24"/>
        </w:rPr>
        <w:t xml:space="preserve"> </w:t>
      </w:r>
      <w:r>
        <w:rPr>
          <w:sz w:val="24"/>
        </w:rPr>
        <w:t>the</w:t>
      </w:r>
      <w:r>
        <w:rPr>
          <w:spacing w:val="-3"/>
          <w:sz w:val="24"/>
        </w:rPr>
        <w:t xml:space="preserve"> </w:t>
      </w:r>
      <w:r>
        <w:rPr>
          <w:sz w:val="24"/>
        </w:rPr>
        <w:t>distribution</w:t>
      </w:r>
      <w:r>
        <w:rPr>
          <w:spacing w:val="-6"/>
          <w:sz w:val="24"/>
        </w:rPr>
        <w:t xml:space="preserve"> </w:t>
      </w:r>
      <w:r>
        <w:rPr>
          <w:sz w:val="24"/>
        </w:rPr>
        <w:t>of</w:t>
      </w:r>
      <w:r>
        <w:rPr>
          <w:spacing w:val="-9"/>
          <w:sz w:val="24"/>
        </w:rPr>
        <w:t xml:space="preserve"> </w:t>
      </w:r>
      <w:r>
        <w:rPr>
          <w:sz w:val="24"/>
        </w:rPr>
        <w:t>the</w:t>
      </w:r>
      <w:r>
        <w:rPr>
          <w:spacing w:val="-3"/>
          <w:sz w:val="24"/>
        </w:rPr>
        <w:t xml:space="preserve"> </w:t>
      </w:r>
      <w:r>
        <w:rPr>
          <w:sz w:val="24"/>
        </w:rPr>
        <w:t>target</w:t>
      </w:r>
      <w:r>
        <w:rPr>
          <w:spacing w:val="-2"/>
          <w:sz w:val="24"/>
        </w:rPr>
        <w:t xml:space="preserve"> </w:t>
      </w:r>
      <w:r>
        <w:rPr>
          <w:sz w:val="24"/>
        </w:rPr>
        <w:t>variable</w:t>
      </w:r>
      <w:r>
        <w:rPr>
          <w:spacing w:val="-2"/>
          <w:sz w:val="24"/>
        </w:rPr>
        <w:t xml:space="preserve"> </w:t>
      </w:r>
      <w:r>
        <w:rPr>
          <w:sz w:val="24"/>
        </w:rPr>
        <w:t>(e.g.,</w:t>
      </w:r>
      <w:r>
        <w:rPr>
          <w:spacing w:val="-5"/>
          <w:sz w:val="24"/>
        </w:rPr>
        <w:t xml:space="preserve"> </w:t>
      </w:r>
      <w:r>
        <w:rPr>
          <w:sz w:val="24"/>
        </w:rPr>
        <w:t>loan</w:t>
      </w:r>
      <w:r>
        <w:rPr>
          <w:spacing w:val="-6"/>
          <w:sz w:val="24"/>
        </w:rPr>
        <w:t xml:space="preserve"> </w:t>
      </w:r>
      <w:r>
        <w:rPr>
          <w:sz w:val="24"/>
        </w:rPr>
        <w:t>default</w:t>
      </w:r>
      <w:r>
        <w:rPr>
          <w:spacing w:val="3"/>
          <w:sz w:val="24"/>
        </w:rPr>
        <w:t xml:space="preserve"> </w:t>
      </w:r>
      <w:r>
        <w:rPr>
          <w:sz w:val="24"/>
        </w:rPr>
        <w:t>status):</w:t>
      </w:r>
    </w:p>
    <w:p w14:paraId="66A97758" w14:textId="77777777" w:rsidR="00C05579" w:rsidRDefault="00C05579">
      <w:pPr>
        <w:pStyle w:val="BodyText"/>
        <w:spacing w:before="8"/>
        <w:rPr>
          <w:sz w:val="25"/>
        </w:rPr>
      </w:pPr>
    </w:p>
    <w:p w14:paraId="0E545DB0" w14:textId="77777777" w:rsidR="00C05579" w:rsidRDefault="00000000">
      <w:pPr>
        <w:pStyle w:val="ListParagraph"/>
        <w:numPr>
          <w:ilvl w:val="1"/>
          <w:numId w:val="1"/>
        </w:numPr>
        <w:tabs>
          <w:tab w:val="left" w:pos="588"/>
        </w:tabs>
        <w:spacing w:before="1"/>
        <w:ind w:left="587" w:hanging="146"/>
        <w:rPr>
          <w:sz w:val="24"/>
        </w:rPr>
      </w:pPr>
      <w:r>
        <w:rPr>
          <w:sz w:val="24"/>
        </w:rPr>
        <w:t>Calculate</w:t>
      </w:r>
      <w:r>
        <w:rPr>
          <w:spacing w:val="-6"/>
          <w:sz w:val="24"/>
        </w:rPr>
        <w:t xml:space="preserve"> </w:t>
      </w:r>
      <w:r>
        <w:rPr>
          <w:sz w:val="24"/>
        </w:rPr>
        <w:t>the</w:t>
      </w:r>
      <w:r>
        <w:rPr>
          <w:spacing w:val="-5"/>
          <w:sz w:val="24"/>
        </w:rPr>
        <w:t xml:space="preserve"> </w:t>
      </w:r>
      <w:r>
        <w:rPr>
          <w:sz w:val="24"/>
        </w:rPr>
        <w:t>default rate</w:t>
      </w:r>
      <w:r>
        <w:rPr>
          <w:spacing w:val="-5"/>
          <w:sz w:val="24"/>
        </w:rPr>
        <w:t xml:space="preserve"> </w:t>
      </w:r>
      <w:r>
        <w:rPr>
          <w:sz w:val="24"/>
        </w:rPr>
        <w:t>and</w:t>
      </w:r>
      <w:r>
        <w:rPr>
          <w:spacing w:val="-4"/>
          <w:sz w:val="24"/>
        </w:rPr>
        <w:t xml:space="preserve"> </w:t>
      </w:r>
      <w:r>
        <w:rPr>
          <w:sz w:val="24"/>
        </w:rPr>
        <w:t>understand</w:t>
      </w:r>
      <w:r>
        <w:rPr>
          <w:spacing w:val="-4"/>
          <w:sz w:val="24"/>
        </w:rPr>
        <w:t xml:space="preserve"> </w:t>
      </w:r>
      <w:r>
        <w:rPr>
          <w:sz w:val="24"/>
        </w:rPr>
        <w:t>class</w:t>
      </w:r>
      <w:r>
        <w:rPr>
          <w:spacing w:val="-3"/>
          <w:sz w:val="24"/>
        </w:rPr>
        <w:t xml:space="preserve"> </w:t>
      </w:r>
      <w:r>
        <w:rPr>
          <w:sz w:val="24"/>
        </w:rPr>
        <w:t>imbalances.</w:t>
      </w:r>
    </w:p>
    <w:p w14:paraId="559ADFEF" w14:textId="77777777" w:rsidR="00C05579" w:rsidRDefault="00C05579">
      <w:pPr>
        <w:pStyle w:val="BodyText"/>
        <w:rPr>
          <w:sz w:val="26"/>
        </w:rPr>
      </w:pPr>
    </w:p>
    <w:p w14:paraId="318DBA1A" w14:textId="77777777" w:rsidR="00C05579" w:rsidRDefault="00000000">
      <w:pPr>
        <w:pStyle w:val="ListParagraph"/>
        <w:numPr>
          <w:ilvl w:val="1"/>
          <w:numId w:val="1"/>
        </w:numPr>
        <w:tabs>
          <w:tab w:val="left" w:pos="573"/>
        </w:tabs>
        <w:spacing w:before="1"/>
        <w:ind w:left="572" w:hanging="131"/>
        <w:rPr>
          <w:sz w:val="24"/>
        </w:rPr>
      </w:pPr>
      <w:r>
        <w:rPr>
          <w:spacing w:val="-1"/>
          <w:sz w:val="24"/>
        </w:rPr>
        <w:t>Compare</w:t>
      </w:r>
      <w:r>
        <w:rPr>
          <w:spacing w:val="-9"/>
          <w:sz w:val="24"/>
        </w:rPr>
        <w:t xml:space="preserve"> </w:t>
      </w:r>
      <w:r>
        <w:rPr>
          <w:spacing w:val="-1"/>
          <w:sz w:val="24"/>
        </w:rPr>
        <w:t>the</w:t>
      </w:r>
      <w:r>
        <w:rPr>
          <w:spacing w:val="-9"/>
          <w:sz w:val="24"/>
        </w:rPr>
        <w:t xml:space="preserve"> </w:t>
      </w:r>
      <w:r>
        <w:rPr>
          <w:spacing w:val="-1"/>
          <w:sz w:val="24"/>
        </w:rPr>
        <w:t>characteristics</w:t>
      </w:r>
      <w:r>
        <w:rPr>
          <w:spacing w:val="-10"/>
          <w:sz w:val="24"/>
        </w:rPr>
        <w:t xml:space="preserve"> </w:t>
      </w:r>
      <w:r>
        <w:rPr>
          <w:spacing w:val="-1"/>
          <w:sz w:val="24"/>
        </w:rPr>
        <w:t>of</w:t>
      </w:r>
      <w:r>
        <w:rPr>
          <w:spacing w:val="-16"/>
          <w:sz w:val="24"/>
        </w:rPr>
        <w:t xml:space="preserve"> </w:t>
      </w:r>
      <w:r>
        <w:rPr>
          <w:spacing w:val="-1"/>
          <w:sz w:val="24"/>
        </w:rPr>
        <w:t>defaulted</w:t>
      </w:r>
      <w:r>
        <w:rPr>
          <w:spacing w:val="-3"/>
          <w:sz w:val="24"/>
        </w:rPr>
        <w:t xml:space="preserve"> </w:t>
      </w:r>
      <w:r>
        <w:rPr>
          <w:spacing w:val="-1"/>
          <w:sz w:val="24"/>
        </w:rPr>
        <w:t>vs.</w:t>
      </w:r>
      <w:r>
        <w:rPr>
          <w:spacing w:val="-6"/>
          <w:sz w:val="24"/>
        </w:rPr>
        <w:t xml:space="preserve"> </w:t>
      </w:r>
      <w:r>
        <w:rPr>
          <w:spacing w:val="-1"/>
          <w:sz w:val="24"/>
        </w:rPr>
        <w:t>non-defaulted</w:t>
      </w:r>
      <w:r>
        <w:rPr>
          <w:spacing w:val="-3"/>
          <w:sz w:val="24"/>
        </w:rPr>
        <w:t xml:space="preserve"> </w:t>
      </w:r>
      <w:r>
        <w:rPr>
          <w:spacing w:val="-1"/>
          <w:sz w:val="24"/>
        </w:rPr>
        <w:t>loans</w:t>
      </w:r>
      <w:r>
        <w:rPr>
          <w:spacing w:val="-10"/>
          <w:sz w:val="24"/>
        </w:rPr>
        <w:t xml:space="preserve"> </w:t>
      </w:r>
      <w:r>
        <w:rPr>
          <w:spacing w:val="-1"/>
          <w:sz w:val="24"/>
        </w:rPr>
        <w:t>across</w:t>
      </w:r>
      <w:r>
        <w:rPr>
          <w:spacing w:val="-10"/>
          <w:sz w:val="24"/>
        </w:rPr>
        <w:t xml:space="preserve"> </w:t>
      </w:r>
      <w:r>
        <w:rPr>
          <w:spacing w:val="-1"/>
          <w:sz w:val="24"/>
        </w:rPr>
        <w:t>different</w:t>
      </w:r>
      <w:r>
        <w:rPr>
          <w:spacing w:val="-3"/>
          <w:sz w:val="24"/>
        </w:rPr>
        <w:t xml:space="preserve"> </w:t>
      </w:r>
      <w:r>
        <w:rPr>
          <w:sz w:val="24"/>
        </w:rPr>
        <w:t>variables.</w:t>
      </w:r>
    </w:p>
    <w:p w14:paraId="25294EF7" w14:textId="77777777" w:rsidR="00C05579" w:rsidRDefault="00C05579">
      <w:pPr>
        <w:pStyle w:val="BodyText"/>
        <w:spacing w:before="7"/>
        <w:rPr>
          <w:sz w:val="25"/>
        </w:rPr>
      </w:pPr>
    </w:p>
    <w:p w14:paraId="3CC71333" w14:textId="77777777" w:rsidR="00C05579" w:rsidRDefault="00000000">
      <w:pPr>
        <w:pStyle w:val="Heading5"/>
        <w:jc w:val="left"/>
        <w:rPr>
          <w:b w:val="0"/>
        </w:rPr>
      </w:pPr>
      <w:r>
        <w:t>Feature</w:t>
      </w:r>
      <w:r>
        <w:rPr>
          <w:spacing w:val="-4"/>
        </w:rPr>
        <w:t xml:space="preserve"> </w:t>
      </w:r>
      <w:r>
        <w:t>Engineering</w:t>
      </w:r>
      <w:r>
        <w:rPr>
          <w:b w:val="0"/>
        </w:rPr>
        <w:t>:</w:t>
      </w:r>
    </w:p>
    <w:p w14:paraId="3C387195" w14:textId="77777777" w:rsidR="00C05579" w:rsidRDefault="00C05579">
      <w:pPr>
        <w:pStyle w:val="BodyText"/>
        <w:spacing w:before="8"/>
        <w:rPr>
          <w:sz w:val="25"/>
        </w:rPr>
      </w:pPr>
    </w:p>
    <w:p w14:paraId="5C6A23BD" w14:textId="77777777" w:rsidR="00C05579" w:rsidRDefault="00000000">
      <w:pPr>
        <w:pStyle w:val="ListParagraph"/>
        <w:numPr>
          <w:ilvl w:val="1"/>
          <w:numId w:val="1"/>
        </w:numPr>
        <w:tabs>
          <w:tab w:val="left" w:pos="617"/>
        </w:tabs>
        <w:spacing w:line="362" w:lineRule="auto"/>
        <w:ind w:left="140" w:right="141" w:firstLine="302"/>
        <w:rPr>
          <w:sz w:val="24"/>
        </w:rPr>
      </w:pPr>
      <w:r>
        <w:rPr>
          <w:sz w:val="24"/>
        </w:rPr>
        <w:t>Create new</w:t>
      </w:r>
      <w:r>
        <w:rPr>
          <w:spacing w:val="1"/>
          <w:sz w:val="24"/>
        </w:rPr>
        <w:t xml:space="preserve"> </w:t>
      </w:r>
      <w:r>
        <w:rPr>
          <w:sz w:val="24"/>
        </w:rPr>
        <w:t>features based</w:t>
      </w:r>
      <w:r>
        <w:rPr>
          <w:spacing w:val="1"/>
          <w:sz w:val="24"/>
        </w:rPr>
        <w:t xml:space="preserve"> </w:t>
      </w:r>
      <w:r>
        <w:rPr>
          <w:sz w:val="24"/>
        </w:rPr>
        <w:t>on domain</w:t>
      </w:r>
      <w:r>
        <w:rPr>
          <w:spacing w:val="1"/>
          <w:sz w:val="24"/>
        </w:rPr>
        <w:t xml:space="preserve"> </w:t>
      </w:r>
      <w:r>
        <w:rPr>
          <w:sz w:val="24"/>
        </w:rPr>
        <w:t>knowledge or insights gained</w:t>
      </w:r>
      <w:r>
        <w:rPr>
          <w:spacing w:val="1"/>
          <w:sz w:val="24"/>
        </w:rPr>
        <w:t xml:space="preserve"> </w:t>
      </w:r>
      <w:r>
        <w:rPr>
          <w:sz w:val="24"/>
        </w:rPr>
        <w:t>during</w:t>
      </w:r>
      <w:r>
        <w:rPr>
          <w:spacing w:val="1"/>
          <w:sz w:val="24"/>
        </w:rPr>
        <w:t xml:space="preserve"> </w:t>
      </w:r>
      <w:r>
        <w:rPr>
          <w:sz w:val="24"/>
        </w:rPr>
        <w:t>EDA.</w:t>
      </w:r>
      <w:r>
        <w:rPr>
          <w:spacing w:val="1"/>
          <w:sz w:val="24"/>
        </w:rPr>
        <w:t xml:space="preserve"> </w:t>
      </w:r>
      <w:r>
        <w:rPr>
          <w:sz w:val="24"/>
        </w:rPr>
        <w:t>For</w:t>
      </w:r>
      <w:r>
        <w:rPr>
          <w:spacing w:val="-57"/>
          <w:sz w:val="24"/>
        </w:rPr>
        <w:t xml:space="preserve"> </w:t>
      </w:r>
      <w:r>
        <w:rPr>
          <w:sz w:val="24"/>
        </w:rPr>
        <w:t>example:</w:t>
      </w:r>
    </w:p>
    <w:p w14:paraId="6EE9F5DB" w14:textId="77777777" w:rsidR="00C05579" w:rsidRDefault="00000000">
      <w:pPr>
        <w:pStyle w:val="ListParagraph"/>
        <w:numPr>
          <w:ilvl w:val="1"/>
          <w:numId w:val="1"/>
        </w:numPr>
        <w:tabs>
          <w:tab w:val="left" w:pos="588"/>
        </w:tabs>
        <w:spacing w:before="161"/>
        <w:ind w:left="587" w:hanging="146"/>
        <w:rPr>
          <w:sz w:val="24"/>
        </w:rPr>
      </w:pPr>
      <w:r>
        <w:rPr>
          <w:sz w:val="24"/>
        </w:rPr>
        <w:t>Derive</w:t>
      </w:r>
      <w:r>
        <w:rPr>
          <w:spacing w:val="-5"/>
          <w:sz w:val="24"/>
        </w:rPr>
        <w:t xml:space="preserve"> </w:t>
      </w:r>
      <w:r>
        <w:rPr>
          <w:sz w:val="24"/>
        </w:rPr>
        <w:t>ratios</w:t>
      </w:r>
      <w:r>
        <w:rPr>
          <w:spacing w:val="-2"/>
          <w:sz w:val="24"/>
        </w:rPr>
        <w:t xml:space="preserve"> </w:t>
      </w:r>
      <w:r>
        <w:rPr>
          <w:sz w:val="24"/>
        </w:rPr>
        <w:t>like</w:t>
      </w:r>
      <w:r>
        <w:rPr>
          <w:spacing w:val="-4"/>
          <w:sz w:val="24"/>
        </w:rPr>
        <w:t xml:space="preserve"> </w:t>
      </w:r>
      <w:r>
        <w:rPr>
          <w:sz w:val="24"/>
        </w:rPr>
        <w:t>debt-to-income</w:t>
      </w:r>
      <w:r>
        <w:rPr>
          <w:spacing w:val="-5"/>
          <w:sz w:val="24"/>
        </w:rPr>
        <w:t xml:space="preserve"> </w:t>
      </w:r>
      <w:r>
        <w:rPr>
          <w:sz w:val="24"/>
        </w:rPr>
        <w:t>ratio,</w:t>
      </w:r>
      <w:r>
        <w:rPr>
          <w:spacing w:val="-1"/>
          <w:sz w:val="24"/>
        </w:rPr>
        <w:t xml:space="preserve"> </w:t>
      </w:r>
      <w:r>
        <w:rPr>
          <w:sz w:val="24"/>
        </w:rPr>
        <w:t>loan-to-income</w:t>
      </w:r>
      <w:r>
        <w:rPr>
          <w:spacing w:val="-5"/>
          <w:sz w:val="24"/>
        </w:rPr>
        <w:t xml:space="preserve"> </w:t>
      </w:r>
      <w:r>
        <w:rPr>
          <w:sz w:val="24"/>
        </w:rPr>
        <w:t>ratio,</w:t>
      </w:r>
      <w:r>
        <w:rPr>
          <w:spacing w:val="-1"/>
          <w:sz w:val="24"/>
        </w:rPr>
        <w:t xml:space="preserve"> </w:t>
      </w:r>
      <w:r>
        <w:rPr>
          <w:sz w:val="24"/>
        </w:rPr>
        <w:t>etc.</w:t>
      </w:r>
    </w:p>
    <w:p w14:paraId="2089B77D" w14:textId="77777777" w:rsidR="00C05579" w:rsidRDefault="00C05579">
      <w:pPr>
        <w:pStyle w:val="BodyText"/>
        <w:spacing w:before="8"/>
        <w:rPr>
          <w:sz w:val="25"/>
        </w:rPr>
      </w:pPr>
    </w:p>
    <w:p w14:paraId="5E5103A9" w14:textId="77777777" w:rsidR="00C05579" w:rsidRDefault="00000000">
      <w:pPr>
        <w:pStyle w:val="ListParagraph"/>
        <w:numPr>
          <w:ilvl w:val="1"/>
          <w:numId w:val="1"/>
        </w:numPr>
        <w:tabs>
          <w:tab w:val="left" w:pos="583"/>
        </w:tabs>
        <w:ind w:hanging="141"/>
        <w:rPr>
          <w:sz w:val="24"/>
        </w:rPr>
      </w:pPr>
      <w:r>
        <w:rPr>
          <w:sz w:val="24"/>
        </w:rPr>
        <w:t>Encode</w:t>
      </w:r>
      <w:r>
        <w:rPr>
          <w:spacing w:val="-4"/>
          <w:sz w:val="24"/>
        </w:rPr>
        <w:t xml:space="preserve"> </w:t>
      </w:r>
      <w:r>
        <w:rPr>
          <w:sz w:val="24"/>
        </w:rPr>
        <w:t>categorical</w:t>
      </w:r>
      <w:r>
        <w:rPr>
          <w:spacing w:val="-2"/>
          <w:sz w:val="24"/>
        </w:rPr>
        <w:t xml:space="preserve"> </w:t>
      </w:r>
      <w:r>
        <w:rPr>
          <w:sz w:val="24"/>
        </w:rPr>
        <w:t>variables</w:t>
      </w:r>
      <w:r>
        <w:rPr>
          <w:spacing w:val="-5"/>
          <w:sz w:val="24"/>
        </w:rPr>
        <w:t xml:space="preserve"> </w:t>
      </w:r>
      <w:r>
        <w:rPr>
          <w:sz w:val="24"/>
        </w:rPr>
        <w:t>appropriately</w:t>
      </w:r>
      <w:r>
        <w:rPr>
          <w:spacing w:val="-7"/>
          <w:sz w:val="24"/>
        </w:rPr>
        <w:t xml:space="preserve"> </w:t>
      </w:r>
      <w:r>
        <w:rPr>
          <w:sz w:val="24"/>
        </w:rPr>
        <w:t>(e.g.,</w:t>
      </w:r>
      <w:r>
        <w:rPr>
          <w:spacing w:val="-9"/>
          <w:sz w:val="24"/>
        </w:rPr>
        <w:t xml:space="preserve"> </w:t>
      </w:r>
      <w:r>
        <w:rPr>
          <w:sz w:val="24"/>
        </w:rPr>
        <w:t>one-hot</w:t>
      </w:r>
      <w:r>
        <w:rPr>
          <w:spacing w:val="2"/>
          <w:sz w:val="24"/>
        </w:rPr>
        <w:t xml:space="preserve"> </w:t>
      </w:r>
      <w:r>
        <w:rPr>
          <w:sz w:val="24"/>
        </w:rPr>
        <w:t>encoding,</w:t>
      </w:r>
      <w:r>
        <w:rPr>
          <w:spacing w:val="4"/>
          <w:sz w:val="24"/>
        </w:rPr>
        <w:t xml:space="preserve"> </w:t>
      </w:r>
      <w:r>
        <w:rPr>
          <w:sz w:val="24"/>
        </w:rPr>
        <w:t>label</w:t>
      </w:r>
      <w:r>
        <w:rPr>
          <w:spacing w:val="-7"/>
          <w:sz w:val="24"/>
        </w:rPr>
        <w:t xml:space="preserve"> </w:t>
      </w:r>
      <w:r>
        <w:rPr>
          <w:sz w:val="24"/>
        </w:rPr>
        <w:t>encoding).</w:t>
      </w:r>
    </w:p>
    <w:p w14:paraId="65064EA6" w14:textId="77777777" w:rsidR="00C05579" w:rsidRDefault="00C05579">
      <w:pPr>
        <w:pStyle w:val="BodyText"/>
        <w:spacing w:before="1"/>
        <w:rPr>
          <w:sz w:val="26"/>
        </w:rPr>
      </w:pPr>
    </w:p>
    <w:p w14:paraId="3E04117E" w14:textId="77777777" w:rsidR="00C05579" w:rsidRDefault="00000000">
      <w:pPr>
        <w:pStyle w:val="Heading5"/>
        <w:jc w:val="left"/>
        <w:rPr>
          <w:b w:val="0"/>
        </w:rPr>
      </w:pPr>
      <w:r>
        <w:t>Visualization</w:t>
      </w:r>
      <w:r>
        <w:rPr>
          <w:spacing w:val="-3"/>
        </w:rPr>
        <w:t xml:space="preserve"> </w:t>
      </w:r>
      <w:r>
        <w:t>and</w:t>
      </w:r>
      <w:r>
        <w:rPr>
          <w:spacing w:val="-4"/>
        </w:rPr>
        <w:t xml:space="preserve"> </w:t>
      </w:r>
      <w:r>
        <w:t>Summary</w:t>
      </w:r>
      <w:r>
        <w:rPr>
          <w:b w:val="0"/>
        </w:rPr>
        <w:t>:</w:t>
      </w:r>
    </w:p>
    <w:p w14:paraId="3D1FEAC9" w14:textId="77777777" w:rsidR="00C05579" w:rsidRDefault="00C05579">
      <w:pPr>
        <w:pStyle w:val="BodyText"/>
        <w:spacing w:before="3"/>
        <w:rPr>
          <w:sz w:val="25"/>
        </w:rPr>
      </w:pPr>
    </w:p>
    <w:p w14:paraId="0C7EFCF6" w14:textId="77777777" w:rsidR="00C05579" w:rsidRDefault="00000000">
      <w:pPr>
        <w:pStyle w:val="ListParagraph"/>
        <w:numPr>
          <w:ilvl w:val="0"/>
          <w:numId w:val="1"/>
        </w:numPr>
        <w:tabs>
          <w:tab w:val="left" w:pos="511"/>
        </w:tabs>
        <w:spacing w:line="367" w:lineRule="auto"/>
        <w:ind w:right="150" w:firstLine="182"/>
        <w:rPr>
          <w:sz w:val="24"/>
        </w:rPr>
      </w:pPr>
      <w:r>
        <w:rPr>
          <w:sz w:val="24"/>
        </w:rPr>
        <w:t>Use</w:t>
      </w:r>
      <w:r>
        <w:rPr>
          <w:spacing w:val="39"/>
          <w:sz w:val="24"/>
        </w:rPr>
        <w:t xml:space="preserve"> </w:t>
      </w:r>
      <w:r>
        <w:rPr>
          <w:sz w:val="24"/>
        </w:rPr>
        <w:t>visualizations</w:t>
      </w:r>
      <w:r>
        <w:rPr>
          <w:spacing w:val="39"/>
          <w:sz w:val="24"/>
        </w:rPr>
        <w:t xml:space="preserve"> </w:t>
      </w:r>
      <w:r>
        <w:rPr>
          <w:sz w:val="24"/>
        </w:rPr>
        <w:t>(e.g.,</w:t>
      </w:r>
      <w:r>
        <w:rPr>
          <w:spacing w:val="42"/>
          <w:sz w:val="24"/>
        </w:rPr>
        <w:t xml:space="preserve"> </w:t>
      </w:r>
      <w:r>
        <w:rPr>
          <w:sz w:val="24"/>
        </w:rPr>
        <w:t>box</w:t>
      </w:r>
      <w:r>
        <w:rPr>
          <w:spacing w:val="36"/>
          <w:sz w:val="24"/>
        </w:rPr>
        <w:t xml:space="preserve"> </w:t>
      </w:r>
      <w:r>
        <w:rPr>
          <w:sz w:val="24"/>
        </w:rPr>
        <w:t>plots,</w:t>
      </w:r>
      <w:r>
        <w:rPr>
          <w:spacing w:val="37"/>
          <w:sz w:val="24"/>
        </w:rPr>
        <w:t xml:space="preserve"> </w:t>
      </w:r>
      <w:r>
        <w:rPr>
          <w:sz w:val="24"/>
        </w:rPr>
        <w:t>violin</w:t>
      </w:r>
      <w:r>
        <w:rPr>
          <w:spacing w:val="41"/>
          <w:sz w:val="24"/>
        </w:rPr>
        <w:t xml:space="preserve"> </w:t>
      </w:r>
      <w:r>
        <w:rPr>
          <w:sz w:val="24"/>
        </w:rPr>
        <w:t>plots,</w:t>
      </w:r>
      <w:r>
        <w:rPr>
          <w:spacing w:val="42"/>
          <w:sz w:val="24"/>
        </w:rPr>
        <w:t xml:space="preserve"> </w:t>
      </w:r>
      <w:r>
        <w:rPr>
          <w:sz w:val="24"/>
        </w:rPr>
        <w:t>heatmaps)</w:t>
      </w:r>
      <w:r>
        <w:rPr>
          <w:spacing w:val="41"/>
          <w:sz w:val="24"/>
        </w:rPr>
        <w:t xml:space="preserve"> </w:t>
      </w:r>
      <w:r>
        <w:rPr>
          <w:sz w:val="24"/>
        </w:rPr>
        <w:t>to</w:t>
      </w:r>
      <w:r>
        <w:rPr>
          <w:spacing w:val="41"/>
          <w:sz w:val="24"/>
        </w:rPr>
        <w:t xml:space="preserve"> </w:t>
      </w:r>
      <w:r>
        <w:rPr>
          <w:sz w:val="24"/>
        </w:rPr>
        <w:t>summarize</w:t>
      </w:r>
      <w:r>
        <w:rPr>
          <w:spacing w:val="44"/>
          <w:sz w:val="24"/>
        </w:rPr>
        <w:t xml:space="preserve"> </w:t>
      </w:r>
      <w:r>
        <w:rPr>
          <w:sz w:val="24"/>
        </w:rPr>
        <w:t>findings</w:t>
      </w:r>
      <w:r>
        <w:rPr>
          <w:spacing w:val="39"/>
          <w:sz w:val="24"/>
        </w:rPr>
        <w:t xml:space="preserve"> </w:t>
      </w:r>
      <w:r>
        <w:rPr>
          <w:sz w:val="24"/>
        </w:rPr>
        <w:t>and</w:t>
      </w:r>
      <w:r>
        <w:rPr>
          <w:spacing w:val="-57"/>
          <w:sz w:val="24"/>
        </w:rPr>
        <w:t xml:space="preserve"> </w:t>
      </w:r>
      <w:r>
        <w:rPr>
          <w:sz w:val="24"/>
        </w:rPr>
        <w:t>highlight</w:t>
      </w:r>
      <w:r>
        <w:rPr>
          <w:spacing w:val="6"/>
          <w:sz w:val="24"/>
        </w:rPr>
        <w:t xml:space="preserve"> </w:t>
      </w:r>
      <w:r>
        <w:rPr>
          <w:sz w:val="24"/>
        </w:rPr>
        <w:t>patterns.</w:t>
      </w:r>
    </w:p>
    <w:p w14:paraId="7EBB17F8" w14:textId="77777777" w:rsidR="00C05579" w:rsidRDefault="00000000">
      <w:pPr>
        <w:pStyle w:val="ListParagraph"/>
        <w:numPr>
          <w:ilvl w:val="0"/>
          <w:numId w:val="1"/>
        </w:numPr>
        <w:tabs>
          <w:tab w:val="left" w:pos="467"/>
        </w:tabs>
        <w:spacing w:before="149"/>
        <w:ind w:left="466" w:hanging="145"/>
        <w:rPr>
          <w:sz w:val="24"/>
        </w:rPr>
      </w:pPr>
      <w:r>
        <w:rPr>
          <w:sz w:val="24"/>
        </w:rPr>
        <w:t>Document key</w:t>
      </w:r>
      <w:r>
        <w:rPr>
          <w:spacing w:val="-12"/>
          <w:sz w:val="24"/>
        </w:rPr>
        <w:t xml:space="preserve"> </w:t>
      </w:r>
      <w:r>
        <w:rPr>
          <w:sz w:val="24"/>
        </w:rPr>
        <w:t>observations,</w:t>
      </w:r>
      <w:r>
        <w:rPr>
          <w:spacing w:val="2"/>
          <w:sz w:val="24"/>
        </w:rPr>
        <w:t xml:space="preserve"> </w:t>
      </w:r>
      <w:r>
        <w:rPr>
          <w:sz w:val="24"/>
        </w:rPr>
        <w:t>insights,</w:t>
      </w:r>
      <w:r>
        <w:rPr>
          <w:spacing w:val="-1"/>
          <w:sz w:val="24"/>
        </w:rPr>
        <w:t xml:space="preserve"> </w:t>
      </w:r>
      <w:r>
        <w:rPr>
          <w:sz w:val="24"/>
        </w:rPr>
        <w:t>and</w:t>
      </w:r>
      <w:r>
        <w:rPr>
          <w:spacing w:val="-4"/>
          <w:sz w:val="24"/>
        </w:rPr>
        <w:t xml:space="preserve"> </w:t>
      </w:r>
      <w:r>
        <w:rPr>
          <w:sz w:val="24"/>
        </w:rPr>
        <w:t>hypotheses</w:t>
      </w:r>
      <w:r>
        <w:rPr>
          <w:spacing w:val="-5"/>
          <w:sz w:val="24"/>
        </w:rPr>
        <w:t xml:space="preserve"> </w:t>
      </w:r>
      <w:r>
        <w:rPr>
          <w:sz w:val="24"/>
        </w:rPr>
        <w:t>generated</w:t>
      </w:r>
      <w:r>
        <w:rPr>
          <w:spacing w:val="-4"/>
          <w:sz w:val="24"/>
        </w:rPr>
        <w:t xml:space="preserve"> </w:t>
      </w:r>
      <w:r>
        <w:rPr>
          <w:sz w:val="24"/>
        </w:rPr>
        <w:t>during</w:t>
      </w:r>
      <w:r>
        <w:rPr>
          <w:spacing w:val="-4"/>
          <w:sz w:val="24"/>
        </w:rPr>
        <w:t xml:space="preserve"> </w:t>
      </w:r>
      <w:r>
        <w:rPr>
          <w:sz w:val="24"/>
        </w:rPr>
        <w:t>EDA.</w:t>
      </w:r>
    </w:p>
    <w:p w14:paraId="6A93848B" w14:textId="77777777" w:rsidR="00C05579" w:rsidRDefault="00C05579">
      <w:pPr>
        <w:pStyle w:val="BodyText"/>
        <w:spacing w:before="1"/>
        <w:rPr>
          <w:sz w:val="26"/>
        </w:rPr>
      </w:pPr>
    </w:p>
    <w:p w14:paraId="3850C7A6" w14:textId="77777777" w:rsidR="00C05579" w:rsidRDefault="00000000">
      <w:pPr>
        <w:pStyle w:val="Heading5"/>
        <w:spacing w:before="1"/>
        <w:jc w:val="left"/>
        <w:rPr>
          <w:b w:val="0"/>
        </w:rPr>
      </w:pPr>
      <w:r>
        <w:t>Statistical</w:t>
      </w:r>
      <w:r>
        <w:rPr>
          <w:spacing w:val="-5"/>
        </w:rPr>
        <w:t xml:space="preserve"> </w:t>
      </w:r>
      <w:proofErr w:type="gramStart"/>
      <w:r>
        <w:t>Tests</w:t>
      </w:r>
      <w:r>
        <w:rPr>
          <w:spacing w:val="1"/>
        </w:rPr>
        <w:t xml:space="preserve"> </w:t>
      </w:r>
      <w:r>
        <w:rPr>
          <w:b w:val="0"/>
        </w:rPr>
        <w:t>:</w:t>
      </w:r>
      <w:proofErr w:type="gramEnd"/>
    </w:p>
    <w:p w14:paraId="0E080E83" w14:textId="77777777" w:rsidR="00C05579" w:rsidRDefault="00C05579">
      <w:pPr>
        <w:pStyle w:val="BodyText"/>
        <w:spacing w:before="3"/>
        <w:rPr>
          <w:sz w:val="25"/>
        </w:rPr>
      </w:pPr>
    </w:p>
    <w:p w14:paraId="66217DF2" w14:textId="77777777" w:rsidR="00C05579" w:rsidRDefault="00000000">
      <w:pPr>
        <w:pStyle w:val="ListParagraph"/>
        <w:numPr>
          <w:ilvl w:val="0"/>
          <w:numId w:val="1"/>
        </w:numPr>
        <w:tabs>
          <w:tab w:val="left" w:pos="515"/>
        </w:tabs>
        <w:spacing w:line="367" w:lineRule="auto"/>
        <w:ind w:right="140" w:firstLine="182"/>
        <w:rPr>
          <w:sz w:val="24"/>
        </w:rPr>
      </w:pPr>
      <w:r>
        <w:rPr>
          <w:sz w:val="24"/>
        </w:rPr>
        <w:t>Conduct</w:t>
      </w:r>
      <w:r>
        <w:rPr>
          <w:spacing w:val="51"/>
          <w:sz w:val="24"/>
        </w:rPr>
        <w:t xml:space="preserve"> </w:t>
      </w:r>
      <w:r>
        <w:rPr>
          <w:sz w:val="24"/>
        </w:rPr>
        <w:t>statistical</w:t>
      </w:r>
      <w:r>
        <w:rPr>
          <w:spacing w:val="42"/>
          <w:sz w:val="24"/>
        </w:rPr>
        <w:t xml:space="preserve"> </w:t>
      </w:r>
      <w:r>
        <w:rPr>
          <w:sz w:val="24"/>
        </w:rPr>
        <w:t>tests</w:t>
      </w:r>
      <w:r>
        <w:rPr>
          <w:spacing w:val="45"/>
          <w:sz w:val="24"/>
        </w:rPr>
        <w:t xml:space="preserve"> </w:t>
      </w:r>
      <w:r>
        <w:rPr>
          <w:sz w:val="24"/>
        </w:rPr>
        <w:t>(e.g.,</w:t>
      </w:r>
      <w:r>
        <w:rPr>
          <w:spacing w:val="44"/>
          <w:sz w:val="24"/>
        </w:rPr>
        <w:t xml:space="preserve"> </w:t>
      </w:r>
      <w:r>
        <w:rPr>
          <w:sz w:val="24"/>
        </w:rPr>
        <w:t>t-tests,</w:t>
      </w:r>
      <w:r>
        <w:rPr>
          <w:spacing w:val="49"/>
          <w:sz w:val="24"/>
        </w:rPr>
        <w:t xml:space="preserve"> </w:t>
      </w:r>
      <w:r>
        <w:rPr>
          <w:sz w:val="24"/>
        </w:rPr>
        <w:t>chi-square</w:t>
      </w:r>
      <w:r>
        <w:rPr>
          <w:spacing w:val="45"/>
          <w:sz w:val="24"/>
        </w:rPr>
        <w:t xml:space="preserve"> </w:t>
      </w:r>
      <w:r>
        <w:rPr>
          <w:sz w:val="24"/>
        </w:rPr>
        <w:t>tests)</w:t>
      </w:r>
      <w:r>
        <w:rPr>
          <w:spacing w:val="48"/>
          <w:sz w:val="24"/>
        </w:rPr>
        <w:t xml:space="preserve"> </w:t>
      </w:r>
      <w:r>
        <w:rPr>
          <w:sz w:val="24"/>
        </w:rPr>
        <w:t>to</w:t>
      </w:r>
      <w:r>
        <w:rPr>
          <w:spacing w:val="52"/>
          <w:sz w:val="24"/>
        </w:rPr>
        <w:t xml:space="preserve"> </w:t>
      </w:r>
      <w:r>
        <w:rPr>
          <w:sz w:val="24"/>
        </w:rPr>
        <w:t>validate</w:t>
      </w:r>
      <w:r>
        <w:rPr>
          <w:spacing w:val="50"/>
          <w:sz w:val="24"/>
        </w:rPr>
        <w:t xml:space="preserve"> </w:t>
      </w:r>
      <w:r>
        <w:rPr>
          <w:sz w:val="24"/>
        </w:rPr>
        <w:t>assumptions</w:t>
      </w:r>
      <w:r>
        <w:rPr>
          <w:spacing w:val="49"/>
          <w:sz w:val="24"/>
        </w:rPr>
        <w:t xml:space="preserve"> </w:t>
      </w:r>
      <w:r>
        <w:rPr>
          <w:sz w:val="24"/>
        </w:rPr>
        <w:t>or</w:t>
      </w:r>
      <w:r>
        <w:rPr>
          <w:spacing w:val="44"/>
          <w:sz w:val="24"/>
        </w:rPr>
        <w:t xml:space="preserve"> </w:t>
      </w:r>
      <w:r>
        <w:rPr>
          <w:sz w:val="24"/>
        </w:rPr>
        <w:t>test</w:t>
      </w:r>
      <w:r>
        <w:rPr>
          <w:spacing w:val="-57"/>
          <w:sz w:val="24"/>
        </w:rPr>
        <w:t xml:space="preserve"> </w:t>
      </w:r>
      <w:r>
        <w:rPr>
          <w:sz w:val="24"/>
        </w:rPr>
        <w:t>hypotheses</w:t>
      </w:r>
      <w:r>
        <w:rPr>
          <w:spacing w:val="-1"/>
          <w:sz w:val="24"/>
        </w:rPr>
        <w:t xml:space="preserve"> </w:t>
      </w:r>
      <w:r>
        <w:rPr>
          <w:sz w:val="24"/>
        </w:rPr>
        <w:t>related</w:t>
      </w:r>
      <w:r>
        <w:rPr>
          <w:spacing w:val="-3"/>
          <w:sz w:val="24"/>
        </w:rPr>
        <w:t xml:space="preserve"> </w:t>
      </w:r>
      <w:r>
        <w:rPr>
          <w:sz w:val="24"/>
        </w:rPr>
        <w:t>to</w:t>
      </w:r>
      <w:r>
        <w:rPr>
          <w:spacing w:val="7"/>
          <w:sz w:val="24"/>
        </w:rPr>
        <w:t xml:space="preserve"> </w:t>
      </w:r>
      <w:r>
        <w:rPr>
          <w:sz w:val="24"/>
        </w:rPr>
        <w:t>credit</w:t>
      </w:r>
      <w:r>
        <w:rPr>
          <w:spacing w:val="6"/>
          <w:sz w:val="24"/>
        </w:rPr>
        <w:t xml:space="preserve"> </w:t>
      </w:r>
      <w:r>
        <w:rPr>
          <w:sz w:val="24"/>
        </w:rPr>
        <w:t>risk</w:t>
      </w:r>
      <w:r>
        <w:rPr>
          <w:spacing w:val="6"/>
          <w:sz w:val="24"/>
        </w:rPr>
        <w:t xml:space="preserve"> </w:t>
      </w:r>
      <w:r>
        <w:rPr>
          <w:sz w:val="24"/>
        </w:rPr>
        <w:t>factors.</w:t>
      </w:r>
    </w:p>
    <w:p w14:paraId="2DE99C42" w14:textId="77777777" w:rsidR="00C05579" w:rsidRDefault="00000000">
      <w:pPr>
        <w:pStyle w:val="Heading5"/>
        <w:spacing w:before="149"/>
        <w:jc w:val="left"/>
        <w:rPr>
          <w:b w:val="0"/>
        </w:rPr>
      </w:pPr>
      <w:r>
        <w:t>Model</w:t>
      </w:r>
      <w:r>
        <w:rPr>
          <w:spacing w:val="-6"/>
        </w:rPr>
        <w:t xml:space="preserve"> </w:t>
      </w:r>
      <w:r>
        <w:t>Preparation</w:t>
      </w:r>
      <w:r>
        <w:rPr>
          <w:b w:val="0"/>
        </w:rPr>
        <w:t>:</w:t>
      </w:r>
    </w:p>
    <w:p w14:paraId="761C66AA" w14:textId="77777777" w:rsidR="00C05579" w:rsidRDefault="00C05579">
      <w:pPr>
        <w:pStyle w:val="BodyText"/>
        <w:spacing w:before="1"/>
        <w:rPr>
          <w:sz w:val="26"/>
        </w:rPr>
      </w:pPr>
    </w:p>
    <w:p w14:paraId="3A9B8E08" w14:textId="77777777" w:rsidR="00C05579" w:rsidRDefault="00000000">
      <w:pPr>
        <w:pStyle w:val="ListParagraph"/>
        <w:numPr>
          <w:ilvl w:val="0"/>
          <w:numId w:val="1"/>
        </w:numPr>
        <w:tabs>
          <w:tab w:val="left" w:pos="463"/>
        </w:tabs>
        <w:spacing w:before="1"/>
        <w:ind w:left="462" w:hanging="141"/>
        <w:rPr>
          <w:sz w:val="24"/>
        </w:rPr>
      </w:pPr>
      <w:r>
        <w:rPr>
          <w:sz w:val="24"/>
        </w:rPr>
        <w:t>Select</w:t>
      </w:r>
      <w:r>
        <w:rPr>
          <w:spacing w:val="1"/>
          <w:sz w:val="24"/>
        </w:rPr>
        <w:t xml:space="preserve"> </w:t>
      </w:r>
      <w:r>
        <w:rPr>
          <w:sz w:val="24"/>
        </w:rPr>
        <w:t>appropriate</w:t>
      </w:r>
      <w:r>
        <w:rPr>
          <w:spacing w:val="-3"/>
          <w:sz w:val="24"/>
        </w:rPr>
        <w:t xml:space="preserve"> </w:t>
      </w:r>
      <w:r>
        <w:rPr>
          <w:sz w:val="24"/>
        </w:rPr>
        <w:t>features</w:t>
      </w:r>
      <w:r>
        <w:rPr>
          <w:spacing w:val="-5"/>
          <w:sz w:val="24"/>
        </w:rPr>
        <w:t xml:space="preserve"> </w:t>
      </w:r>
      <w:r>
        <w:rPr>
          <w:sz w:val="24"/>
        </w:rPr>
        <w:t>based</w:t>
      </w:r>
      <w:r>
        <w:rPr>
          <w:spacing w:val="-3"/>
          <w:sz w:val="24"/>
        </w:rPr>
        <w:t xml:space="preserve"> </w:t>
      </w:r>
      <w:r>
        <w:rPr>
          <w:sz w:val="24"/>
        </w:rPr>
        <w:t>on</w:t>
      </w:r>
      <w:r>
        <w:rPr>
          <w:spacing w:val="-7"/>
          <w:sz w:val="24"/>
        </w:rPr>
        <w:t xml:space="preserve"> </w:t>
      </w:r>
      <w:r>
        <w:rPr>
          <w:sz w:val="24"/>
        </w:rPr>
        <w:t>EDA</w:t>
      </w:r>
      <w:r>
        <w:rPr>
          <w:spacing w:val="-4"/>
          <w:sz w:val="24"/>
        </w:rPr>
        <w:t xml:space="preserve"> </w:t>
      </w:r>
      <w:r>
        <w:rPr>
          <w:sz w:val="24"/>
        </w:rPr>
        <w:t>findings.</w:t>
      </w:r>
    </w:p>
    <w:p w14:paraId="7CA48F8F" w14:textId="77777777" w:rsidR="00C05579" w:rsidRDefault="00C05579">
      <w:pPr>
        <w:pStyle w:val="BodyText"/>
        <w:spacing w:before="7"/>
        <w:rPr>
          <w:sz w:val="25"/>
        </w:rPr>
      </w:pPr>
    </w:p>
    <w:p w14:paraId="50246C2A" w14:textId="77777777" w:rsidR="00C05579" w:rsidRDefault="00000000">
      <w:pPr>
        <w:pStyle w:val="ListParagraph"/>
        <w:numPr>
          <w:ilvl w:val="0"/>
          <w:numId w:val="1"/>
        </w:numPr>
        <w:tabs>
          <w:tab w:val="left" w:pos="467"/>
        </w:tabs>
        <w:ind w:left="466" w:hanging="145"/>
        <w:rPr>
          <w:sz w:val="24"/>
        </w:rPr>
      </w:pPr>
      <w:r>
        <w:rPr>
          <w:sz w:val="24"/>
        </w:rPr>
        <w:t>Handle</w:t>
      </w:r>
      <w:r>
        <w:rPr>
          <w:spacing w:val="-4"/>
          <w:sz w:val="24"/>
        </w:rPr>
        <w:t xml:space="preserve"> </w:t>
      </w:r>
      <w:r>
        <w:rPr>
          <w:sz w:val="24"/>
        </w:rPr>
        <w:t>any</w:t>
      </w:r>
      <w:r>
        <w:rPr>
          <w:spacing w:val="-12"/>
          <w:sz w:val="24"/>
        </w:rPr>
        <w:t xml:space="preserve"> </w:t>
      </w:r>
      <w:r>
        <w:rPr>
          <w:sz w:val="24"/>
        </w:rPr>
        <w:t>remaining</w:t>
      </w:r>
      <w:r>
        <w:rPr>
          <w:spacing w:val="-3"/>
          <w:sz w:val="24"/>
        </w:rPr>
        <w:t xml:space="preserve"> </w:t>
      </w:r>
      <w:r>
        <w:rPr>
          <w:sz w:val="24"/>
        </w:rPr>
        <w:t>data</w:t>
      </w:r>
      <w:r>
        <w:rPr>
          <w:spacing w:val="-4"/>
          <w:sz w:val="24"/>
        </w:rPr>
        <w:t xml:space="preserve"> </w:t>
      </w:r>
      <w:r>
        <w:rPr>
          <w:sz w:val="24"/>
        </w:rPr>
        <w:t>preprocessing</w:t>
      </w:r>
      <w:r>
        <w:rPr>
          <w:spacing w:val="-2"/>
          <w:sz w:val="24"/>
        </w:rPr>
        <w:t xml:space="preserve"> </w:t>
      </w:r>
      <w:r>
        <w:rPr>
          <w:sz w:val="24"/>
        </w:rPr>
        <w:t>tasks</w:t>
      </w:r>
      <w:r>
        <w:rPr>
          <w:spacing w:val="-5"/>
          <w:sz w:val="24"/>
        </w:rPr>
        <w:t xml:space="preserve"> </w:t>
      </w:r>
      <w:r>
        <w:rPr>
          <w:sz w:val="24"/>
        </w:rPr>
        <w:t>(e.g.,</w:t>
      </w:r>
      <w:r>
        <w:rPr>
          <w:spacing w:val="-1"/>
          <w:sz w:val="24"/>
        </w:rPr>
        <w:t xml:space="preserve"> </w:t>
      </w:r>
      <w:r>
        <w:rPr>
          <w:sz w:val="24"/>
        </w:rPr>
        <w:t>scaling,</w:t>
      </w:r>
      <w:r>
        <w:rPr>
          <w:spacing w:val="-1"/>
          <w:sz w:val="24"/>
        </w:rPr>
        <w:t xml:space="preserve"> </w:t>
      </w:r>
      <w:r>
        <w:rPr>
          <w:sz w:val="24"/>
        </w:rPr>
        <w:t>encoding).</w:t>
      </w:r>
    </w:p>
    <w:p w14:paraId="205673FB" w14:textId="77777777" w:rsidR="00C05579" w:rsidRDefault="00C05579">
      <w:pPr>
        <w:pStyle w:val="BodyText"/>
        <w:spacing w:before="1"/>
        <w:rPr>
          <w:sz w:val="26"/>
        </w:rPr>
      </w:pPr>
    </w:p>
    <w:p w14:paraId="2FAC2D2A" w14:textId="77777777" w:rsidR="00C05579" w:rsidRDefault="00000000">
      <w:pPr>
        <w:pStyle w:val="ListParagraph"/>
        <w:numPr>
          <w:ilvl w:val="0"/>
          <w:numId w:val="1"/>
        </w:numPr>
        <w:tabs>
          <w:tab w:val="left" w:pos="463"/>
        </w:tabs>
        <w:ind w:left="462" w:hanging="141"/>
        <w:rPr>
          <w:sz w:val="24"/>
        </w:rPr>
      </w:pPr>
      <w:r>
        <w:rPr>
          <w:sz w:val="24"/>
        </w:rPr>
        <w:t>Split</w:t>
      </w:r>
      <w:r>
        <w:rPr>
          <w:spacing w:val="1"/>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1"/>
          <w:sz w:val="24"/>
        </w:rPr>
        <w:t xml:space="preserve"> </w:t>
      </w:r>
      <w:r>
        <w:rPr>
          <w:sz w:val="24"/>
        </w:rPr>
        <w:t>validation,</w:t>
      </w:r>
      <w:r>
        <w:rPr>
          <w:spacing w:val="-1"/>
          <w:sz w:val="24"/>
        </w:rPr>
        <w:t xml:space="preserve"> </w:t>
      </w:r>
      <w:r>
        <w:rPr>
          <w:sz w:val="24"/>
        </w:rPr>
        <w:t>and</w:t>
      </w:r>
      <w:r>
        <w:rPr>
          <w:spacing w:val="-3"/>
          <w:sz w:val="24"/>
        </w:rPr>
        <w:t xml:space="preserve"> </w:t>
      </w:r>
      <w:r>
        <w:rPr>
          <w:sz w:val="24"/>
        </w:rPr>
        <w:t>test</w:t>
      </w:r>
      <w:r>
        <w:rPr>
          <w:spacing w:val="2"/>
          <w:sz w:val="24"/>
        </w:rPr>
        <w:t xml:space="preserve"> </w:t>
      </w:r>
      <w:r>
        <w:rPr>
          <w:sz w:val="24"/>
        </w:rPr>
        <w:t>sets</w:t>
      </w:r>
      <w:r>
        <w:rPr>
          <w:spacing w:val="-5"/>
          <w:sz w:val="24"/>
        </w:rPr>
        <w:t xml:space="preserve"> </w:t>
      </w:r>
      <w:r>
        <w:rPr>
          <w:sz w:val="24"/>
        </w:rPr>
        <w:t>for</w:t>
      </w:r>
      <w:r>
        <w:rPr>
          <w:spacing w:val="-1"/>
          <w:sz w:val="24"/>
        </w:rPr>
        <w:t xml:space="preserve"> </w:t>
      </w:r>
      <w:r>
        <w:rPr>
          <w:sz w:val="24"/>
        </w:rPr>
        <w:t>model</w:t>
      </w:r>
      <w:r>
        <w:rPr>
          <w:spacing w:val="-11"/>
          <w:sz w:val="24"/>
        </w:rPr>
        <w:t xml:space="preserve"> </w:t>
      </w:r>
      <w:r>
        <w:rPr>
          <w:sz w:val="24"/>
        </w:rPr>
        <w:t>development.</w:t>
      </w:r>
    </w:p>
    <w:p w14:paraId="7B4D7AF2" w14:textId="77777777" w:rsidR="00C05579" w:rsidRDefault="00C05579">
      <w:pPr>
        <w:pStyle w:val="BodyText"/>
        <w:rPr>
          <w:sz w:val="26"/>
        </w:rPr>
      </w:pPr>
    </w:p>
    <w:p w14:paraId="66729C2F" w14:textId="77777777" w:rsidR="00C05579" w:rsidRDefault="00C05579">
      <w:pPr>
        <w:pStyle w:val="BodyText"/>
        <w:rPr>
          <w:sz w:val="26"/>
        </w:rPr>
      </w:pPr>
    </w:p>
    <w:p w14:paraId="55DEA418" w14:textId="77777777" w:rsidR="00C05579" w:rsidRDefault="00C05579">
      <w:pPr>
        <w:pStyle w:val="BodyText"/>
        <w:spacing w:before="5"/>
        <w:rPr>
          <w:sz w:val="23"/>
        </w:rPr>
      </w:pPr>
    </w:p>
    <w:p w14:paraId="594A1192" w14:textId="77777777" w:rsidR="00C05579" w:rsidRDefault="00000000">
      <w:pPr>
        <w:pStyle w:val="BodyText"/>
        <w:spacing w:line="362" w:lineRule="auto"/>
        <w:ind w:left="140" w:right="146"/>
        <w:jc w:val="both"/>
      </w:pPr>
      <w:r>
        <w:t>By</w:t>
      </w:r>
      <w:r>
        <w:rPr>
          <w:spacing w:val="1"/>
        </w:rPr>
        <w:t xml:space="preserve"> </w:t>
      </w:r>
      <w:r>
        <w:t>performing</w:t>
      </w:r>
      <w:r>
        <w:rPr>
          <w:spacing w:val="1"/>
        </w:rPr>
        <w:t xml:space="preserve"> </w:t>
      </w:r>
      <w:r>
        <w:t>comprehensive</w:t>
      </w:r>
      <w:r>
        <w:rPr>
          <w:spacing w:val="1"/>
        </w:rPr>
        <w:t xml:space="preserve"> </w:t>
      </w:r>
      <w:r>
        <w:t>EDA,</w:t>
      </w:r>
      <w:r>
        <w:rPr>
          <w:spacing w:val="1"/>
        </w:rPr>
        <w:t xml:space="preserve"> </w:t>
      </w:r>
      <w:r>
        <w:t>data</w:t>
      </w:r>
      <w:r>
        <w:rPr>
          <w:spacing w:val="1"/>
        </w:rPr>
        <w:t xml:space="preserve"> </w:t>
      </w:r>
      <w:r>
        <w:t>scientists</w:t>
      </w:r>
      <w:r>
        <w:rPr>
          <w:spacing w:val="1"/>
        </w:rPr>
        <w:t xml:space="preserve"> </w:t>
      </w:r>
      <w:r>
        <w:t>and</w:t>
      </w:r>
      <w:r>
        <w:rPr>
          <w:spacing w:val="1"/>
        </w:rPr>
        <w:t xml:space="preserve"> </w:t>
      </w:r>
      <w:r>
        <w:t>analysts</w:t>
      </w:r>
      <w:r>
        <w:rPr>
          <w:spacing w:val="1"/>
        </w:rPr>
        <w:t xml:space="preserve"> </w:t>
      </w:r>
      <w:r>
        <w:t>can</w:t>
      </w:r>
      <w:r>
        <w:rPr>
          <w:spacing w:val="1"/>
        </w:rPr>
        <w:t xml:space="preserve"> </w:t>
      </w:r>
      <w:r>
        <w:t>gain</w:t>
      </w:r>
      <w:r>
        <w:rPr>
          <w:spacing w:val="1"/>
        </w:rPr>
        <w:t xml:space="preserve"> </w:t>
      </w:r>
      <w:r>
        <w:t>a</w:t>
      </w:r>
      <w:r>
        <w:rPr>
          <w:spacing w:val="1"/>
        </w:rPr>
        <w:t xml:space="preserve"> </w:t>
      </w:r>
      <w:r>
        <w:t>deeper</w:t>
      </w:r>
      <w:r>
        <w:rPr>
          <w:spacing w:val="1"/>
        </w:rPr>
        <w:t xml:space="preserve"> </w:t>
      </w:r>
      <w:r>
        <w:t>understanding of the credit risk dataset, identify potential challenges or biases, and lay the</w:t>
      </w:r>
      <w:r>
        <w:rPr>
          <w:spacing w:val="1"/>
        </w:rPr>
        <w:t xml:space="preserve"> </w:t>
      </w:r>
      <w:r>
        <w:t>groundwork</w:t>
      </w:r>
      <w:r>
        <w:rPr>
          <w:spacing w:val="-9"/>
        </w:rPr>
        <w:t xml:space="preserve"> </w:t>
      </w:r>
      <w:r>
        <w:t>for</w:t>
      </w:r>
      <w:r>
        <w:rPr>
          <w:spacing w:val="-6"/>
        </w:rPr>
        <w:t xml:space="preserve"> </w:t>
      </w:r>
      <w:r>
        <w:t>building</w:t>
      </w:r>
      <w:r>
        <w:rPr>
          <w:spacing w:val="-9"/>
        </w:rPr>
        <w:t xml:space="preserve"> </w:t>
      </w:r>
      <w:r>
        <w:t>accurate</w:t>
      </w:r>
      <w:r>
        <w:rPr>
          <w:spacing w:val="-9"/>
        </w:rPr>
        <w:t xml:space="preserve"> </w:t>
      </w:r>
      <w:r>
        <w:t>and</w:t>
      </w:r>
      <w:r>
        <w:rPr>
          <w:spacing w:val="-8"/>
        </w:rPr>
        <w:t xml:space="preserve"> </w:t>
      </w:r>
      <w:r>
        <w:t>robust</w:t>
      </w:r>
      <w:r>
        <w:rPr>
          <w:spacing w:val="-4"/>
        </w:rPr>
        <w:t xml:space="preserve"> </w:t>
      </w:r>
      <w:r>
        <w:t>credit</w:t>
      </w:r>
      <w:r>
        <w:rPr>
          <w:spacing w:val="-4"/>
        </w:rPr>
        <w:t xml:space="preserve"> </w:t>
      </w:r>
      <w:r>
        <w:t>risk</w:t>
      </w:r>
      <w:r>
        <w:rPr>
          <w:spacing w:val="-4"/>
        </w:rPr>
        <w:t xml:space="preserve"> </w:t>
      </w:r>
      <w:r>
        <w:t>models.</w:t>
      </w:r>
      <w:r>
        <w:rPr>
          <w:spacing w:val="-6"/>
        </w:rPr>
        <w:t xml:space="preserve"> </w:t>
      </w:r>
      <w:r>
        <w:t>EDA</w:t>
      </w:r>
      <w:r>
        <w:rPr>
          <w:spacing w:val="-10"/>
        </w:rPr>
        <w:t xml:space="preserve"> </w:t>
      </w:r>
      <w:r>
        <w:t>is</w:t>
      </w:r>
      <w:r>
        <w:rPr>
          <w:spacing w:val="-10"/>
        </w:rPr>
        <w:t xml:space="preserve"> </w:t>
      </w:r>
      <w:r>
        <w:t>essential</w:t>
      </w:r>
      <w:r>
        <w:rPr>
          <w:spacing w:val="-12"/>
        </w:rPr>
        <w:t xml:space="preserve"> </w:t>
      </w:r>
      <w:r>
        <w:t>for</w:t>
      </w:r>
      <w:r>
        <w:rPr>
          <w:spacing w:val="-3"/>
        </w:rPr>
        <w:t xml:space="preserve"> </w:t>
      </w:r>
      <w:r>
        <w:t>informed</w:t>
      </w:r>
      <w:r>
        <w:rPr>
          <w:spacing w:val="-57"/>
        </w:rPr>
        <w:t xml:space="preserve"> </w:t>
      </w:r>
      <w:r>
        <w:t>decision-making</w:t>
      </w:r>
      <w:r>
        <w:rPr>
          <w:spacing w:val="-1"/>
        </w:rPr>
        <w:t xml:space="preserve"> </w:t>
      </w:r>
      <w:r>
        <w:t>and</w:t>
      </w:r>
      <w:r>
        <w:rPr>
          <w:spacing w:val="-1"/>
        </w:rPr>
        <w:t xml:space="preserve"> </w:t>
      </w:r>
      <w:r>
        <w:t>ensuring</w:t>
      </w:r>
      <w:r>
        <w:rPr>
          <w:spacing w:val="-1"/>
        </w:rPr>
        <w:t xml:space="preserve"> </w:t>
      </w:r>
      <w:r>
        <w:t>the</w:t>
      </w:r>
      <w:r>
        <w:rPr>
          <w:spacing w:val="-2"/>
        </w:rPr>
        <w:t xml:space="preserve"> </w:t>
      </w:r>
      <w:r>
        <w:t>reliability</w:t>
      </w:r>
      <w:r>
        <w:rPr>
          <w:spacing w:val="-10"/>
        </w:rPr>
        <w:t xml:space="preserve"> </w:t>
      </w:r>
      <w:r>
        <w:t>of</w:t>
      </w:r>
      <w:r>
        <w:rPr>
          <w:spacing w:val="-9"/>
        </w:rPr>
        <w:t xml:space="preserve"> </w:t>
      </w:r>
      <w:r>
        <w:t>predictive</w:t>
      </w:r>
      <w:r>
        <w:rPr>
          <w:spacing w:val="3"/>
        </w:rPr>
        <w:t xml:space="preserve"> </w:t>
      </w:r>
      <w:r>
        <w:t>models</w:t>
      </w:r>
      <w:r>
        <w:rPr>
          <w:spacing w:val="1"/>
        </w:rPr>
        <w:t xml:space="preserve"> </w:t>
      </w:r>
      <w:r>
        <w:t>in</w:t>
      </w:r>
      <w:r>
        <w:rPr>
          <w:spacing w:val="-5"/>
        </w:rPr>
        <w:t xml:space="preserve"> </w:t>
      </w:r>
      <w:r>
        <w:t>credit</w:t>
      </w:r>
      <w:r>
        <w:rPr>
          <w:spacing w:val="4"/>
        </w:rPr>
        <w:t xml:space="preserve"> </w:t>
      </w:r>
      <w:r>
        <w:t>risk</w:t>
      </w:r>
      <w:r>
        <w:rPr>
          <w:spacing w:val="-1"/>
        </w:rPr>
        <w:t xml:space="preserve"> </w:t>
      </w:r>
      <w:r>
        <w:t>analysis.</w:t>
      </w:r>
    </w:p>
    <w:p w14:paraId="0990FA9D"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19EB1415" w14:textId="77777777" w:rsidR="00C05579" w:rsidRDefault="00000000" w:rsidP="00E57D1E">
      <w:pPr>
        <w:pStyle w:val="Heading2"/>
      </w:pPr>
      <w:bookmarkStart w:id="68" w:name="Descriptive_Statistics"/>
      <w:bookmarkStart w:id="69" w:name="_Toc165795798"/>
      <w:bookmarkEnd w:id="68"/>
      <w:r>
        <w:lastRenderedPageBreak/>
        <w:t>Descriptive</w:t>
      </w:r>
      <w:r>
        <w:rPr>
          <w:spacing w:val="-7"/>
        </w:rPr>
        <w:t xml:space="preserve"> </w:t>
      </w:r>
      <w:r>
        <w:t>Statistics</w:t>
      </w:r>
      <w:bookmarkEnd w:id="69"/>
    </w:p>
    <w:p w14:paraId="6A6E2233" w14:textId="77777777" w:rsidR="00C05579" w:rsidRDefault="00C05579">
      <w:pPr>
        <w:pStyle w:val="BodyText"/>
        <w:spacing w:before="9"/>
        <w:rPr>
          <w:sz w:val="43"/>
        </w:rPr>
      </w:pPr>
    </w:p>
    <w:p w14:paraId="1E22DDB0" w14:textId="77777777" w:rsidR="00C05579" w:rsidRDefault="00000000">
      <w:pPr>
        <w:pStyle w:val="BodyText"/>
        <w:spacing w:before="1" w:line="360" w:lineRule="auto"/>
        <w:ind w:left="140" w:right="140"/>
        <w:jc w:val="both"/>
      </w:pPr>
      <w:r>
        <w:t>Descriptive statistics are fundamental in credit risk analysis as they provide a clear summary</w:t>
      </w:r>
      <w:r>
        <w:rPr>
          <w:spacing w:val="1"/>
        </w:rPr>
        <w:t xml:space="preserve"> </w:t>
      </w:r>
      <w:r>
        <w:t>and insight into the characteristics of the data related to borrowers, loans, and associated risk</w:t>
      </w:r>
      <w:r>
        <w:rPr>
          <w:spacing w:val="1"/>
        </w:rPr>
        <w:t xml:space="preserve"> </w:t>
      </w:r>
      <w:r>
        <w:rPr>
          <w:spacing w:val="-1"/>
        </w:rPr>
        <w:t>factors.</w:t>
      </w:r>
      <w:r>
        <w:rPr>
          <w:spacing w:val="-14"/>
        </w:rPr>
        <w:t xml:space="preserve"> </w:t>
      </w:r>
      <w:r>
        <w:rPr>
          <w:spacing w:val="-1"/>
        </w:rPr>
        <w:t>These</w:t>
      </w:r>
      <w:r>
        <w:rPr>
          <w:spacing w:val="-7"/>
        </w:rPr>
        <w:t xml:space="preserve"> </w:t>
      </w:r>
      <w:r>
        <w:rPr>
          <w:spacing w:val="-1"/>
        </w:rPr>
        <w:t>statistics</w:t>
      </w:r>
      <w:r>
        <w:rPr>
          <w:spacing w:val="-8"/>
        </w:rPr>
        <w:t xml:space="preserve"> </w:t>
      </w:r>
      <w:r>
        <w:rPr>
          <w:spacing w:val="-1"/>
        </w:rPr>
        <w:t>help</w:t>
      </w:r>
      <w:r>
        <w:rPr>
          <w:spacing w:val="-2"/>
        </w:rPr>
        <w:t xml:space="preserve"> </w:t>
      </w:r>
      <w:r>
        <w:t>in</w:t>
      </w:r>
      <w:r>
        <w:rPr>
          <w:spacing w:val="-11"/>
        </w:rPr>
        <w:t xml:space="preserve"> </w:t>
      </w:r>
      <w:r>
        <w:t>understanding</w:t>
      </w:r>
      <w:r>
        <w:rPr>
          <w:spacing w:val="-6"/>
        </w:rPr>
        <w:t xml:space="preserve"> </w:t>
      </w:r>
      <w:r>
        <w:t>the</w:t>
      </w:r>
      <w:r>
        <w:rPr>
          <w:spacing w:val="-8"/>
        </w:rPr>
        <w:t xml:space="preserve"> </w:t>
      </w:r>
      <w:r>
        <w:t>distribution,</w:t>
      </w:r>
      <w:r>
        <w:rPr>
          <w:spacing w:val="-4"/>
        </w:rPr>
        <w:t xml:space="preserve"> </w:t>
      </w:r>
      <w:r>
        <w:t>central</w:t>
      </w:r>
      <w:r>
        <w:rPr>
          <w:spacing w:val="-15"/>
        </w:rPr>
        <w:t xml:space="preserve"> </w:t>
      </w:r>
      <w:r>
        <w:t>tendency,</w:t>
      </w:r>
      <w:r>
        <w:rPr>
          <w:spacing w:val="-5"/>
        </w:rPr>
        <w:t xml:space="preserve"> </w:t>
      </w:r>
      <w:r>
        <w:t>and</w:t>
      </w:r>
      <w:r>
        <w:rPr>
          <w:spacing w:val="-6"/>
        </w:rPr>
        <w:t xml:space="preserve"> </w:t>
      </w:r>
      <w:r>
        <w:t>variability</w:t>
      </w:r>
      <w:r>
        <w:rPr>
          <w:spacing w:val="-58"/>
        </w:rPr>
        <w:t xml:space="preserve"> </w:t>
      </w:r>
      <w:r>
        <w:t>of key variables, which is critical for making informed decisions and developing effective</w:t>
      </w:r>
      <w:r>
        <w:rPr>
          <w:spacing w:val="1"/>
        </w:rPr>
        <w:t xml:space="preserve"> </w:t>
      </w:r>
      <w:r>
        <w:t>credit</w:t>
      </w:r>
      <w:r>
        <w:rPr>
          <w:spacing w:val="-4"/>
        </w:rPr>
        <w:t xml:space="preserve"> </w:t>
      </w:r>
      <w:r>
        <w:t>risk</w:t>
      </w:r>
      <w:r>
        <w:rPr>
          <w:spacing w:val="-4"/>
        </w:rPr>
        <w:t xml:space="preserve"> </w:t>
      </w:r>
      <w:r>
        <w:t>models.</w:t>
      </w:r>
      <w:r>
        <w:rPr>
          <w:spacing w:val="-6"/>
        </w:rPr>
        <w:t xml:space="preserve"> </w:t>
      </w:r>
      <w:r>
        <w:t>Here</w:t>
      </w:r>
      <w:r>
        <w:rPr>
          <w:spacing w:val="-9"/>
        </w:rPr>
        <w:t xml:space="preserve"> </w:t>
      </w:r>
      <w:r>
        <w:t>are</w:t>
      </w:r>
      <w:r>
        <w:rPr>
          <w:spacing w:val="-9"/>
        </w:rPr>
        <w:t xml:space="preserve"> </w:t>
      </w:r>
      <w:r>
        <w:t>some</w:t>
      </w:r>
      <w:r>
        <w:rPr>
          <w:spacing w:val="-4"/>
        </w:rPr>
        <w:t xml:space="preserve"> </w:t>
      </w:r>
      <w:r>
        <w:t>important</w:t>
      </w:r>
      <w:r>
        <w:rPr>
          <w:spacing w:val="-7"/>
        </w:rPr>
        <w:t xml:space="preserve"> </w:t>
      </w:r>
      <w:r>
        <w:t>descriptive</w:t>
      </w:r>
      <w:r>
        <w:rPr>
          <w:spacing w:val="-9"/>
        </w:rPr>
        <w:t xml:space="preserve"> </w:t>
      </w:r>
      <w:r>
        <w:t>statistics</w:t>
      </w:r>
      <w:r>
        <w:rPr>
          <w:spacing w:val="-10"/>
        </w:rPr>
        <w:t xml:space="preserve"> </w:t>
      </w:r>
      <w:r>
        <w:t>commonly</w:t>
      </w:r>
      <w:r>
        <w:rPr>
          <w:spacing w:val="-12"/>
        </w:rPr>
        <w:t xml:space="preserve"> </w:t>
      </w:r>
      <w:r>
        <w:t>used</w:t>
      </w:r>
      <w:r>
        <w:rPr>
          <w:spacing w:val="-3"/>
        </w:rPr>
        <w:t xml:space="preserve"> </w:t>
      </w:r>
      <w:r>
        <w:t>in</w:t>
      </w:r>
      <w:r>
        <w:rPr>
          <w:spacing w:val="-13"/>
        </w:rPr>
        <w:t xml:space="preserve"> </w:t>
      </w:r>
      <w:r>
        <w:t>credit</w:t>
      </w:r>
      <w:r>
        <w:rPr>
          <w:spacing w:val="-3"/>
        </w:rPr>
        <w:t xml:space="preserve"> </w:t>
      </w:r>
      <w:r>
        <w:t>risk</w:t>
      </w:r>
      <w:r>
        <w:rPr>
          <w:spacing w:val="-58"/>
        </w:rPr>
        <w:t xml:space="preserve"> </w:t>
      </w:r>
      <w:r>
        <w:t>analysis:</w:t>
      </w:r>
    </w:p>
    <w:p w14:paraId="3A9F76A4" w14:textId="77777777" w:rsidR="00C05579" w:rsidRDefault="00000000">
      <w:pPr>
        <w:pStyle w:val="Heading5"/>
        <w:spacing w:before="166"/>
        <w:rPr>
          <w:b w:val="0"/>
        </w:rPr>
      </w:pPr>
      <w:r>
        <w:t>Central</w:t>
      </w:r>
      <w:r>
        <w:rPr>
          <w:spacing w:val="-7"/>
        </w:rPr>
        <w:t xml:space="preserve"> </w:t>
      </w:r>
      <w:r>
        <w:t>Tendency</w:t>
      </w:r>
      <w:r>
        <w:rPr>
          <w:spacing w:val="-1"/>
        </w:rPr>
        <w:t xml:space="preserve"> </w:t>
      </w:r>
      <w:r>
        <w:t>Measures</w:t>
      </w:r>
      <w:r>
        <w:rPr>
          <w:b w:val="0"/>
        </w:rPr>
        <w:t>:</w:t>
      </w:r>
    </w:p>
    <w:p w14:paraId="129732EB" w14:textId="77777777" w:rsidR="00C05579" w:rsidRDefault="00C05579">
      <w:pPr>
        <w:pStyle w:val="BodyText"/>
        <w:spacing w:before="3"/>
        <w:rPr>
          <w:sz w:val="25"/>
        </w:rPr>
      </w:pPr>
    </w:p>
    <w:p w14:paraId="4D8923D5" w14:textId="77777777" w:rsidR="00C05579" w:rsidRDefault="00000000">
      <w:pPr>
        <w:pStyle w:val="BodyText"/>
        <w:spacing w:line="364" w:lineRule="auto"/>
        <w:ind w:left="140" w:firstLine="182"/>
      </w:pPr>
      <w:r>
        <w:rPr>
          <w:b/>
        </w:rPr>
        <w:t>Mean</w:t>
      </w:r>
      <w:r>
        <w:t>:</w:t>
      </w:r>
      <w:r>
        <w:rPr>
          <w:spacing w:val="-1"/>
        </w:rPr>
        <w:t xml:space="preserve"> </w:t>
      </w:r>
      <w:r>
        <w:t>The</w:t>
      </w:r>
      <w:r>
        <w:rPr>
          <w:spacing w:val="3"/>
        </w:rPr>
        <w:t xml:space="preserve"> </w:t>
      </w:r>
      <w:r>
        <w:t>average</w:t>
      </w:r>
      <w:r>
        <w:rPr>
          <w:spacing w:val="7"/>
        </w:rPr>
        <w:t xml:space="preserve"> </w:t>
      </w:r>
      <w:r>
        <w:t>value</w:t>
      </w:r>
      <w:r>
        <w:rPr>
          <w:spacing w:val="3"/>
        </w:rPr>
        <w:t xml:space="preserve"> </w:t>
      </w:r>
      <w:r>
        <w:t>of</w:t>
      </w:r>
      <w:r>
        <w:rPr>
          <w:spacing w:val="-4"/>
        </w:rPr>
        <w:t xml:space="preserve"> </w:t>
      </w:r>
      <w:r>
        <w:t>a</w:t>
      </w:r>
      <w:r>
        <w:rPr>
          <w:spacing w:val="7"/>
        </w:rPr>
        <w:t xml:space="preserve"> </w:t>
      </w:r>
      <w:r>
        <w:t>variable.</w:t>
      </w:r>
      <w:r>
        <w:rPr>
          <w:spacing w:val="6"/>
        </w:rPr>
        <w:t xml:space="preserve"> </w:t>
      </w:r>
      <w:r>
        <w:t>For</w:t>
      </w:r>
      <w:r>
        <w:rPr>
          <w:spacing w:val="5"/>
        </w:rPr>
        <w:t xml:space="preserve"> </w:t>
      </w:r>
      <w:r>
        <w:t>example,</w:t>
      </w:r>
      <w:r>
        <w:rPr>
          <w:spacing w:val="6"/>
        </w:rPr>
        <w:t xml:space="preserve"> </w:t>
      </w:r>
      <w:r>
        <w:t>the</w:t>
      </w:r>
      <w:r>
        <w:rPr>
          <w:spacing w:val="7"/>
        </w:rPr>
        <w:t xml:space="preserve"> </w:t>
      </w:r>
      <w:r>
        <w:t>mean</w:t>
      </w:r>
      <w:r>
        <w:rPr>
          <w:spacing w:val="3"/>
        </w:rPr>
        <w:t xml:space="preserve"> </w:t>
      </w:r>
      <w:r>
        <w:t>loan amount</w:t>
      </w:r>
      <w:r>
        <w:rPr>
          <w:spacing w:val="9"/>
        </w:rPr>
        <w:t xml:space="preserve"> </w:t>
      </w:r>
      <w:r>
        <w:t>or mean</w:t>
      </w:r>
      <w:r>
        <w:rPr>
          <w:spacing w:val="-1"/>
        </w:rPr>
        <w:t xml:space="preserve"> </w:t>
      </w:r>
      <w:r>
        <w:t>credit</w:t>
      </w:r>
      <w:r>
        <w:rPr>
          <w:spacing w:val="-57"/>
        </w:rPr>
        <w:t xml:space="preserve"> </w:t>
      </w:r>
      <w:r>
        <w:t>score</w:t>
      </w:r>
      <w:r>
        <w:rPr>
          <w:spacing w:val="-4"/>
        </w:rPr>
        <w:t xml:space="preserve"> </w:t>
      </w:r>
      <w:r>
        <w:t>of</w:t>
      </w:r>
      <w:r>
        <w:rPr>
          <w:spacing w:val="-6"/>
        </w:rPr>
        <w:t xml:space="preserve"> </w:t>
      </w:r>
      <w:r>
        <w:t>borrowers.</w:t>
      </w:r>
    </w:p>
    <w:p w14:paraId="213080A4" w14:textId="77777777" w:rsidR="00C05579" w:rsidRDefault="00000000">
      <w:pPr>
        <w:pStyle w:val="BodyText"/>
        <w:spacing w:before="150" w:line="362" w:lineRule="auto"/>
        <w:ind w:left="140" w:right="18" w:firstLine="182"/>
      </w:pPr>
      <w:r>
        <w:rPr>
          <w:b/>
          <w:spacing w:val="-1"/>
        </w:rPr>
        <w:t>Median</w:t>
      </w:r>
      <w:r>
        <w:rPr>
          <w:spacing w:val="-1"/>
        </w:rPr>
        <w:t>:</w:t>
      </w:r>
      <w:r>
        <w:rPr>
          <w:spacing w:val="-14"/>
        </w:rPr>
        <w:t xml:space="preserve"> </w:t>
      </w:r>
      <w:r>
        <w:rPr>
          <w:spacing w:val="-1"/>
        </w:rPr>
        <w:t>The</w:t>
      </w:r>
      <w:r>
        <w:rPr>
          <w:spacing w:val="-7"/>
        </w:rPr>
        <w:t xml:space="preserve"> </w:t>
      </w:r>
      <w:r>
        <w:rPr>
          <w:spacing w:val="-1"/>
        </w:rPr>
        <w:t>middle</w:t>
      </w:r>
      <w:r>
        <w:rPr>
          <w:spacing w:val="-6"/>
        </w:rPr>
        <w:t xml:space="preserve"> </w:t>
      </w:r>
      <w:r>
        <w:rPr>
          <w:spacing w:val="-1"/>
        </w:rPr>
        <w:t>value</w:t>
      </w:r>
      <w:r>
        <w:rPr>
          <w:spacing w:val="-11"/>
        </w:rPr>
        <w:t xml:space="preserve"> </w:t>
      </w:r>
      <w:r>
        <w:rPr>
          <w:spacing w:val="-1"/>
        </w:rPr>
        <w:t>when</w:t>
      </w:r>
      <w:r>
        <w:rPr>
          <w:spacing w:val="-14"/>
        </w:rPr>
        <w:t xml:space="preserve"> </w:t>
      </w:r>
      <w:r>
        <w:rPr>
          <w:spacing w:val="-1"/>
        </w:rPr>
        <w:t>all</w:t>
      </w:r>
      <w:r>
        <w:rPr>
          <w:spacing w:val="-9"/>
        </w:rPr>
        <w:t xml:space="preserve"> </w:t>
      </w:r>
      <w:r>
        <w:t>values</w:t>
      </w:r>
      <w:r>
        <w:rPr>
          <w:spacing w:val="-9"/>
        </w:rPr>
        <w:t xml:space="preserve"> </w:t>
      </w:r>
      <w:r>
        <w:t>are</w:t>
      </w:r>
      <w:r>
        <w:rPr>
          <w:spacing w:val="-11"/>
        </w:rPr>
        <w:t xml:space="preserve"> </w:t>
      </w:r>
      <w:r>
        <w:t>sorted.</w:t>
      </w:r>
      <w:r>
        <w:rPr>
          <w:spacing w:val="-12"/>
        </w:rPr>
        <w:t xml:space="preserve"> </w:t>
      </w:r>
      <w:r>
        <w:t>It</w:t>
      </w:r>
      <w:r>
        <w:rPr>
          <w:spacing w:val="-5"/>
        </w:rPr>
        <w:t xml:space="preserve"> </w:t>
      </w:r>
      <w:r>
        <w:t>is</w:t>
      </w:r>
      <w:r>
        <w:rPr>
          <w:spacing w:val="-7"/>
        </w:rPr>
        <w:t xml:space="preserve"> </w:t>
      </w:r>
      <w:r>
        <w:t>less</w:t>
      </w:r>
      <w:r>
        <w:rPr>
          <w:spacing w:val="-12"/>
        </w:rPr>
        <w:t xml:space="preserve"> </w:t>
      </w:r>
      <w:r>
        <w:t>sensitive</w:t>
      </w:r>
      <w:r>
        <w:rPr>
          <w:spacing w:val="-11"/>
        </w:rPr>
        <w:t xml:space="preserve"> </w:t>
      </w:r>
      <w:r>
        <w:t>to</w:t>
      </w:r>
      <w:r>
        <w:rPr>
          <w:spacing w:val="-14"/>
        </w:rPr>
        <w:t xml:space="preserve"> </w:t>
      </w:r>
      <w:r>
        <w:t>outliers</w:t>
      </w:r>
      <w:r>
        <w:rPr>
          <w:spacing w:val="-12"/>
        </w:rPr>
        <w:t xml:space="preserve"> </w:t>
      </w:r>
      <w:r>
        <w:t>compared</w:t>
      </w:r>
      <w:r>
        <w:rPr>
          <w:spacing w:val="-57"/>
        </w:rPr>
        <w:t xml:space="preserve"> </w:t>
      </w:r>
      <w:r>
        <w:t>to</w:t>
      </w:r>
      <w:r>
        <w:rPr>
          <w:spacing w:val="-3"/>
        </w:rPr>
        <w:t xml:space="preserve"> </w:t>
      </w:r>
      <w:r>
        <w:t>the</w:t>
      </w:r>
      <w:r>
        <w:rPr>
          <w:spacing w:val="5"/>
        </w:rPr>
        <w:t xml:space="preserve"> </w:t>
      </w:r>
      <w:r>
        <w:t>mean</w:t>
      </w:r>
      <w:r>
        <w:rPr>
          <w:spacing w:val="-4"/>
        </w:rPr>
        <w:t xml:space="preserve"> </w:t>
      </w:r>
      <w:r>
        <w:t>and</w:t>
      </w:r>
      <w:r>
        <w:rPr>
          <w:spacing w:val="1"/>
        </w:rPr>
        <w:t xml:space="preserve"> </w:t>
      </w:r>
      <w:r>
        <w:t>provides</w:t>
      </w:r>
      <w:r>
        <w:rPr>
          <w:spacing w:val="3"/>
        </w:rPr>
        <w:t xml:space="preserve"> </w:t>
      </w:r>
      <w:r>
        <w:t>insight</w:t>
      </w:r>
      <w:r>
        <w:rPr>
          <w:spacing w:val="11"/>
        </w:rPr>
        <w:t xml:space="preserve"> </w:t>
      </w:r>
      <w:r>
        <w:t>into</w:t>
      </w:r>
      <w:r>
        <w:rPr>
          <w:spacing w:val="1"/>
        </w:rPr>
        <w:t xml:space="preserve"> </w:t>
      </w:r>
      <w:r>
        <w:t>the</w:t>
      </w:r>
      <w:r>
        <w:rPr>
          <w:spacing w:val="-5"/>
        </w:rPr>
        <w:t xml:space="preserve"> </w:t>
      </w:r>
      <w:r>
        <w:t>typical</w:t>
      </w:r>
      <w:r>
        <w:rPr>
          <w:spacing w:val="-3"/>
        </w:rPr>
        <w:t xml:space="preserve"> </w:t>
      </w:r>
      <w:r>
        <w:t>value of</w:t>
      </w:r>
      <w:r>
        <w:rPr>
          <w:spacing w:val="-7"/>
        </w:rPr>
        <w:t xml:space="preserve"> </w:t>
      </w:r>
      <w:r>
        <w:t>a variable.</w:t>
      </w:r>
    </w:p>
    <w:p w14:paraId="5CC3DA62" w14:textId="77777777" w:rsidR="00C05579" w:rsidRDefault="00000000">
      <w:pPr>
        <w:pStyle w:val="BodyText"/>
        <w:spacing w:before="156" w:line="362" w:lineRule="auto"/>
        <w:ind w:left="140" w:firstLine="182"/>
      </w:pPr>
      <w:r>
        <w:rPr>
          <w:b/>
        </w:rPr>
        <w:t>Mode</w:t>
      </w:r>
      <w:r>
        <w:t>:</w:t>
      </w:r>
      <w:r>
        <w:rPr>
          <w:spacing w:val="2"/>
        </w:rPr>
        <w:t xml:space="preserve"> </w:t>
      </w:r>
      <w:r>
        <w:t>The</w:t>
      </w:r>
      <w:r>
        <w:rPr>
          <w:spacing w:val="5"/>
        </w:rPr>
        <w:t xml:space="preserve"> </w:t>
      </w:r>
      <w:r>
        <w:t>most</w:t>
      </w:r>
      <w:r>
        <w:rPr>
          <w:spacing w:val="7"/>
        </w:rPr>
        <w:t xml:space="preserve"> </w:t>
      </w:r>
      <w:r>
        <w:t>frequently</w:t>
      </w:r>
      <w:r>
        <w:rPr>
          <w:spacing w:val="-2"/>
        </w:rPr>
        <w:t xml:space="preserve"> </w:t>
      </w:r>
      <w:r>
        <w:t>occurring</w:t>
      </w:r>
      <w:r>
        <w:rPr>
          <w:spacing w:val="6"/>
        </w:rPr>
        <w:t xml:space="preserve"> </w:t>
      </w:r>
      <w:r>
        <w:t>value</w:t>
      </w:r>
      <w:r>
        <w:rPr>
          <w:spacing w:val="5"/>
        </w:rPr>
        <w:t xml:space="preserve"> </w:t>
      </w:r>
      <w:r>
        <w:t>in</w:t>
      </w:r>
      <w:r>
        <w:rPr>
          <w:spacing w:val="2"/>
        </w:rPr>
        <w:t xml:space="preserve"> </w:t>
      </w:r>
      <w:r>
        <w:t>a</w:t>
      </w:r>
      <w:r>
        <w:rPr>
          <w:spacing w:val="5"/>
        </w:rPr>
        <w:t xml:space="preserve"> </w:t>
      </w:r>
      <w:r>
        <w:t>dataset.</w:t>
      </w:r>
      <w:r>
        <w:rPr>
          <w:spacing w:val="4"/>
        </w:rPr>
        <w:t xml:space="preserve"> </w:t>
      </w:r>
      <w:r>
        <w:t>Useful</w:t>
      </w:r>
      <w:r>
        <w:rPr>
          <w:spacing w:val="-2"/>
        </w:rPr>
        <w:t xml:space="preserve"> </w:t>
      </w:r>
      <w:r>
        <w:t>for</w:t>
      </w:r>
      <w:r>
        <w:rPr>
          <w:spacing w:val="3"/>
        </w:rPr>
        <w:t xml:space="preserve"> </w:t>
      </w:r>
      <w:r>
        <w:t>understanding</w:t>
      </w:r>
      <w:r>
        <w:rPr>
          <w:spacing w:val="2"/>
        </w:rPr>
        <w:t xml:space="preserve"> </w:t>
      </w:r>
      <w:r>
        <w:t>the</w:t>
      </w:r>
      <w:r>
        <w:rPr>
          <w:spacing w:val="5"/>
        </w:rPr>
        <w:t xml:space="preserve"> </w:t>
      </w:r>
      <w:r>
        <w:t>most</w:t>
      </w:r>
      <w:r>
        <w:rPr>
          <w:spacing w:val="-57"/>
        </w:rPr>
        <w:t xml:space="preserve"> </w:t>
      </w:r>
      <w:r>
        <w:t>common</w:t>
      </w:r>
      <w:r>
        <w:rPr>
          <w:spacing w:val="-4"/>
        </w:rPr>
        <w:t xml:space="preserve"> </w:t>
      </w:r>
      <w:r>
        <w:t>categories within</w:t>
      </w:r>
      <w:r>
        <w:rPr>
          <w:spacing w:val="2"/>
        </w:rPr>
        <w:t xml:space="preserve"> </w:t>
      </w:r>
      <w:r>
        <w:t>categorical</w:t>
      </w:r>
      <w:r>
        <w:rPr>
          <w:spacing w:val="1"/>
        </w:rPr>
        <w:t xml:space="preserve"> </w:t>
      </w:r>
      <w:r>
        <w:t>variables.</w:t>
      </w:r>
    </w:p>
    <w:p w14:paraId="609DD464" w14:textId="77777777" w:rsidR="00C05579" w:rsidRDefault="00000000">
      <w:pPr>
        <w:pStyle w:val="Heading5"/>
        <w:spacing w:before="160"/>
        <w:jc w:val="left"/>
        <w:rPr>
          <w:b w:val="0"/>
        </w:rPr>
      </w:pPr>
      <w:r>
        <w:t>Dispersion</w:t>
      </w:r>
      <w:r>
        <w:rPr>
          <w:spacing w:val="-3"/>
        </w:rPr>
        <w:t xml:space="preserve"> </w:t>
      </w:r>
      <w:r>
        <w:t>Measures</w:t>
      </w:r>
      <w:r>
        <w:rPr>
          <w:b w:val="0"/>
        </w:rPr>
        <w:t>:</w:t>
      </w:r>
    </w:p>
    <w:p w14:paraId="21E9E4A9" w14:textId="77777777" w:rsidR="00C05579" w:rsidRDefault="00C05579">
      <w:pPr>
        <w:pStyle w:val="BodyText"/>
        <w:spacing w:before="3"/>
        <w:rPr>
          <w:sz w:val="25"/>
        </w:rPr>
      </w:pPr>
    </w:p>
    <w:p w14:paraId="24F5E330" w14:textId="77777777" w:rsidR="00C05579" w:rsidRDefault="00000000">
      <w:pPr>
        <w:pStyle w:val="BodyText"/>
        <w:spacing w:line="362" w:lineRule="auto"/>
        <w:ind w:left="140" w:right="18" w:firstLine="124"/>
      </w:pPr>
      <w:r>
        <w:rPr>
          <w:b/>
        </w:rPr>
        <w:t>Standard</w:t>
      </w:r>
      <w:r>
        <w:rPr>
          <w:b/>
          <w:spacing w:val="1"/>
        </w:rPr>
        <w:t xml:space="preserve"> </w:t>
      </w:r>
      <w:r>
        <w:rPr>
          <w:b/>
        </w:rPr>
        <w:t>Deviation</w:t>
      </w:r>
      <w:r>
        <w:t>: Indicates</w:t>
      </w:r>
      <w:r>
        <w:rPr>
          <w:spacing w:val="1"/>
        </w:rPr>
        <w:t xml:space="preserve"> </w:t>
      </w:r>
      <w:r>
        <w:t>the</w:t>
      </w:r>
      <w:r>
        <w:rPr>
          <w:spacing w:val="1"/>
        </w:rPr>
        <w:t xml:space="preserve"> </w:t>
      </w:r>
      <w:r>
        <w:t>spread</w:t>
      </w:r>
      <w:r>
        <w:rPr>
          <w:spacing w:val="1"/>
        </w:rPr>
        <w:t xml:space="preserve"> </w:t>
      </w:r>
      <w:r>
        <w:t>of</w:t>
      </w:r>
      <w:r>
        <w:rPr>
          <w:spacing w:val="1"/>
        </w:rPr>
        <w:t xml:space="preserve"> </w:t>
      </w:r>
      <w:r>
        <w:t>values</w:t>
      </w:r>
      <w:r>
        <w:rPr>
          <w:spacing w:val="1"/>
        </w:rPr>
        <w:t xml:space="preserve"> </w:t>
      </w:r>
      <w:r>
        <w:t>around</w:t>
      </w:r>
      <w:r>
        <w:rPr>
          <w:spacing w:val="1"/>
        </w:rPr>
        <w:t xml:space="preserve"> </w:t>
      </w:r>
      <w:r>
        <w:t>the</w:t>
      </w:r>
      <w:r>
        <w:rPr>
          <w:spacing w:val="1"/>
        </w:rPr>
        <w:t xml:space="preserve"> </w:t>
      </w:r>
      <w:r>
        <w:t>mean.</w:t>
      </w:r>
      <w:r>
        <w:rPr>
          <w:spacing w:val="1"/>
        </w:rPr>
        <w:t xml:space="preserve"> </w:t>
      </w:r>
      <w:r>
        <w:t>Higher</w:t>
      </w:r>
      <w:r>
        <w:rPr>
          <w:spacing w:val="1"/>
        </w:rPr>
        <w:t xml:space="preserve"> </w:t>
      </w:r>
      <w:r>
        <w:t>standard</w:t>
      </w:r>
      <w:r>
        <w:rPr>
          <w:spacing w:val="-57"/>
        </w:rPr>
        <w:t xml:space="preserve"> </w:t>
      </w:r>
      <w:r>
        <w:t>deviation</w:t>
      </w:r>
      <w:r>
        <w:rPr>
          <w:spacing w:val="1"/>
        </w:rPr>
        <w:t xml:space="preserve"> </w:t>
      </w:r>
      <w:r>
        <w:t>implies greater</w:t>
      </w:r>
      <w:r>
        <w:rPr>
          <w:spacing w:val="-1"/>
        </w:rPr>
        <w:t xml:space="preserve"> </w:t>
      </w:r>
      <w:r>
        <w:t>variability.</w:t>
      </w:r>
    </w:p>
    <w:p w14:paraId="08198055" w14:textId="77777777" w:rsidR="00C05579" w:rsidRDefault="00000000">
      <w:pPr>
        <w:pStyle w:val="BodyText"/>
        <w:spacing w:before="156" w:line="362" w:lineRule="auto"/>
        <w:ind w:left="140" w:firstLine="182"/>
      </w:pPr>
      <w:r>
        <w:rPr>
          <w:b/>
        </w:rPr>
        <w:t>Variance</w:t>
      </w:r>
      <w:r>
        <w:t>:</w:t>
      </w:r>
      <w:r>
        <w:rPr>
          <w:spacing w:val="-6"/>
        </w:rPr>
        <w:t xml:space="preserve"> </w:t>
      </w:r>
      <w:r>
        <w:t>The</w:t>
      </w:r>
      <w:r>
        <w:rPr>
          <w:spacing w:val="-7"/>
        </w:rPr>
        <w:t xml:space="preserve"> </w:t>
      </w:r>
      <w:r>
        <w:t>average</w:t>
      </w:r>
      <w:r>
        <w:rPr>
          <w:spacing w:val="-8"/>
        </w:rPr>
        <w:t xml:space="preserve"> </w:t>
      </w:r>
      <w:r>
        <w:t>of</w:t>
      </w:r>
      <w:r>
        <w:rPr>
          <w:spacing w:val="-14"/>
        </w:rPr>
        <w:t xml:space="preserve"> </w:t>
      </w:r>
      <w:r>
        <w:t>the</w:t>
      </w:r>
      <w:r>
        <w:rPr>
          <w:spacing w:val="-7"/>
        </w:rPr>
        <w:t xml:space="preserve"> </w:t>
      </w:r>
      <w:r>
        <w:t>squared</w:t>
      </w:r>
      <w:r>
        <w:rPr>
          <w:spacing w:val="-7"/>
        </w:rPr>
        <w:t xml:space="preserve"> </w:t>
      </w:r>
      <w:r>
        <w:t>differences</w:t>
      </w:r>
      <w:r>
        <w:rPr>
          <w:spacing w:val="-4"/>
        </w:rPr>
        <w:t xml:space="preserve"> </w:t>
      </w:r>
      <w:r>
        <w:t>from</w:t>
      </w:r>
      <w:r>
        <w:rPr>
          <w:spacing w:val="-15"/>
        </w:rPr>
        <w:t xml:space="preserve"> </w:t>
      </w:r>
      <w:r>
        <w:t>the</w:t>
      </w:r>
      <w:r>
        <w:rPr>
          <w:spacing w:val="-2"/>
        </w:rPr>
        <w:t xml:space="preserve"> </w:t>
      </w:r>
      <w:r>
        <w:t>mean.</w:t>
      </w:r>
      <w:r>
        <w:rPr>
          <w:spacing w:val="-5"/>
        </w:rPr>
        <w:t xml:space="preserve"> </w:t>
      </w:r>
      <w:r>
        <w:t>It</w:t>
      </w:r>
      <w:r>
        <w:rPr>
          <w:spacing w:val="-2"/>
        </w:rPr>
        <w:t xml:space="preserve"> </w:t>
      </w:r>
      <w:r>
        <w:t>quantifies</w:t>
      </w:r>
      <w:r>
        <w:rPr>
          <w:spacing w:val="-8"/>
        </w:rPr>
        <w:t xml:space="preserve"> </w:t>
      </w:r>
      <w:r>
        <w:t>the</w:t>
      </w:r>
      <w:r>
        <w:rPr>
          <w:spacing w:val="-8"/>
        </w:rPr>
        <w:t xml:space="preserve"> </w:t>
      </w:r>
      <w:r>
        <w:t>amount</w:t>
      </w:r>
      <w:r>
        <w:rPr>
          <w:spacing w:val="-1"/>
        </w:rPr>
        <w:t xml:space="preserve"> </w:t>
      </w:r>
      <w:r>
        <w:t>of</w:t>
      </w:r>
      <w:r>
        <w:rPr>
          <w:spacing w:val="-57"/>
        </w:rPr>
        <w:t xml:space="preserve"> </w:t>
      </w:r>
      <w:r>
        <w:t>variation</w:t>
      </w:r>
      <w:r>
        <w:rPr>
          <w:spacing w:val="-4"/>
        </w:rPr>
        <w:t xml:space="preserve"> </w:t>
      </w:r>
      <w:r>
        <w:t>or</w:t>
      </w:r>
      <w:r>
        <w:rPr>
          <w:spacing w:val="-1"/>
        </w:rPr>
        <w:t xml:space="preserve"> </w:t>
      </w:r>
      <w:r>
        <w:t>dispersion</w:t>
      </w:r>
      <w:r>
        <w:rPr>
          <w:spacing w:val="2"/>
        </w:rPr>
        <w:t xml:space="preserve"> </w:t>
      </w:r>
      <w:r>
        <w:t>in</w:t>
      </w:r>
      <w:r>
        <w:rPr>
          <w:spacing w:val="-3"/>
        </w:rPr>
        <w:t xml:space="preserve"> </w:t>
      </w:r>
      <w:r>
        <w:t>a</w:t>
      </w:r>
      <w:r>
        <w:rPr>
          <w:spacing w:val="1"/>
        </w:rPr>
        <w:t xml:space="preserve"> </w:t>
      </w:r>
      <w:r>
        <w:t>dataset.</w:t>
      </w:r>
    </w:p>
    <w:p w14:paraId="555CF2D4" w14:textId="77777777" w:rsidR="00C05579" w:rsidRDefault="00000000">
      <w:pPr>
        <w:pStyle w:val="BodyText"/>
        <w:spacing w:before="156" w:line="362" w:lineRule="auto"/>
        <w:ind w:left="140" w:firstLine="182"/>
      </w:pPr>
      <w:r>
        <w:rPr>
          <w:b/>
        </w:rPr>
        <w:t>Range</w:t>
      </w:r>
      <w:r>
        <w:t>:</w:t>
      </w:r>
      <w:r>
        <w:rPr>
          <w:spacing w:val="-6"/>
        </w:rPr>
        <w:t xml:space="preserve"> </w:t>
      </w:r>
      <w:r>
        <w:t>The</w:t>
      </w:r>
      <w:r>
        <w:rPr>
          <w:spacing w:val="-7"/>
        </w:rPr>
        <w:t xml:space="preserve"> </w:t>
      </w:r>
      <w:r>
        <w:t>difference</w:t>
      </w:r>
      <w:r>
        <w:rPr>
          <w:spacing w:val="-3"/>
        </w:rPr>
        <w:t xml:space="preserve"> </w:t>
      </w:r>
      <w:r>
        <w:t>between</w:t>
      </w:r>
      <w:r>
        <w:rPr>
          <w:spacing w:val="-11"/>
        </w:rPr>
        <w:t xml:space="preserve"> </w:t>
      </w:r>
      <w:r>
        <w:t>the</w:t>
      </w:r>
      <w:r>
        <w:rPr>
          <w:spacing w:val="-2"/>
        </w:rPr>
        <w:t xml:space="preserve"> </w:t>
      </w:r>
      <w:r>
        <w:t>maximum</w:t>
      </w:r>
      <w:r>
        <w:rPr>
          <w:spacing w:val="-10"/>
        </w:rPr>
        <w:t xml:space="preserve"> </w:t>
      </w:r>
      <w:r>
        <w:t>and</w:t>
      </w:r>
      <w:r>
        <w:rPr>
          <w:spacing w:val="-2"/>
        </w:rPr>
        <w:t xml:space="preserve"> </w:t>
      </w:r>
      <w:r>
        <w:t>minimum</w:t>
      </w:r>
      <w:r>
        <w:rPr>
          <w:spacing w:val="-6"/>
        </w:rPr>
        <w:t xml:space="preserve"> </w:t>
      </w:r>
      <w:r>
        <w:t>values</w:t>
      </w:r>
      <w:r>
        <w:rPr>
          <w:spacing w:val="-9"/>
        </w:rPr>
        <w:t xml:space="preserve"> </w:t>
      </w:r>
      <w:r>
        <w:t>of</w:t>
      </w:r>
      <w:r>
        <w:rPr>
          <w:spacing w:val="-13"/>
        </w:rPr>
        <w:t xml:space="preserve"> </w:t>
      </w:r>
      <w:r>
        <w:t>a</w:t>
      </w:r>
      <w:r>
        <w:rPr>
          <w:spacing w:val="-3"/>
        </w:rPr>
        <w:t xml:space="preserve"> </w:t>
      </w:r>
      <w:r>
        <w:t>variable.</w:t>
      </w:r>
      <w:r>
        <w:rPr>
          <w:spacing w:val="-4"/>
        </w:rPr>
        <w:t xml:space="preserve"> </w:t>
      </w:r>
      <w:r>
        <w:t>Provides</w:t>
      </w:r>
      <w:r>
        <w:rPr>
          <w:spacing w:val="-9"/>
        </w:rPr>
        <w:t xml:space="preserve"> </w:t>
      </w:r>
      <w:r>
        <w:t>a</w:t>
      </w:r>
      <w:r>
        <w:rPr>
          <w:spacing w:val="-57"/>
        </w:rPr>
        <w:t xml:space="preserve"> </w:t>
      </w:r>
      <w:r>
        <w:t>sense of</w:t>
      </w:r>
      <w:r>
        <w:rPr>
          <w:spacing w:val="-6"/>
        </w:rPr>
        <w:t xml:space="preserve"> </w:t>
      </w:r>
      <w:r>
        <w:t>the</w:t>
      </w:r>
      <w:r>
        <w:rPr>
          <w:spacing w:val="1"/>
        </w:rPr>
        <w:t xml:space="preserve"> </w:t>
      </w:r>
      <w:r>
        <w:t>data</w:t>
      </w:r>
      <w:r>
        <w:rPr>
          <w:spacing w:val="1"/>
        </w:rPr>
        <w:t xml:space="preserve"> </w:t>
      </w:r>
      <w:r>
        <w:t>spread.</w:t>
      </w:r>
    </w:p>
    <w:p w14:paraId="69DC8076" w14:textId="77777777" w:rsidR="00C05579" w:rsidRDefault="00000000">
      <w:pPr>
        <w:pStyle w:val="BodyText"/>
        <w:spacing w:before="155" w:line="362" w:lineRule="auto"/>
        <w:ind w:left="140" w:firstLine="182"/>
      </w:pPr>
      <w:r>
        <w:rPr>
          <w:b/>
        </w:rPr>
        <w:t>Interquartile</w:t>
      </w:r>
      <w:r>
        <w:rPr>
          <w:b/>
          <w:spacing w:val="30"/>
        </w:rPr>
        <w:t xml:space="preserve"> </w:t>
      </w:r>
      <w:r>
        <w:rPr>
          <w:b/>
        </w:rPr>
        <w:t>Range</w:t>
      </w:r>
      <w:r>
        <w:rPr>
          <w:b/>
          <w:spacing w:val="32"/>
        </w:rPr>
        <w:t xml:space="preserve"> </w:t>
      </w:r>
      <w:r>
        <w:rPr>
          <w:b/>
        </w:rPr>
        <w:t>(IQR)</w:t>
      </w:r>
      <w:r>
        <w:t>:</w:t>
      </w:r>
      <w:r>
        <w:rPr>
          <w:spacing w:val="32"/>
        </w:rPr>
        <w:t xml:space="preserve"> </w:t>
      </w:r>
      <w:r>
        <w:t>The</w:t>
      </w:r>
      <w:r>
        <w:rPr>
          <w:spacing w:val="31"/>
        </w:rPr>
        <w:t xml:space="preserve"> </w:t>
      </w:r>
      <w:r>
        <w:t>range</w:t>
      </w:r>
      <w:r>
        <w:rPr>
          <w:spacing w:val="30"/>
        </w:rPr>
        <w:t xml:space="preserve"> </w:t>
      </w:r>
      <w:r>
        <w:t>between</w:t>
      </w:r>
      <w:r>
        <w:rPr>
          <w:spacing w:val="27"/>
        </w:rPr>
        <w:t xml:space="preserve"> </w:t>
      </w:r>
      <w:r>
        <w:t>the</w:t>
      </w:r>
      <w:r>
        <w:rPr>
          <w:spacing w:val="30"/>
        </w:rPr>
        <w:t xml:space="preserve"> </w:t>
      </w:r>
      <w:r>
        <w:t>25th</w:t>
      </w:r>
      <w:r>
        <w:rPr>
          <w:spacing w:val="27"/>
        </w:rPr>
        <w:t xml:space="preserve"> </w:t>
      </w:r>
      <w:r>
        <w:t>and</w:t>
      </w:r>
      <w:r>
        <w:rPr>
          <w:spacing w:val="32"/>
        </w:rPr>
        <w:t xml:space="preserve"> </w:t>
      </w:r>
      <w:r>
        <w:t>75th</w:t>
      </w:r>
      <w:r>
        <w:rPr>
          <w:spacing w:val="26"/>
        </w:rPr>
        <w:t xml:space="preserve"> </w:t>
      </w:r>
      <w:r>
        <w:t>percentiles.</w:t>
      </w:r>
      <w:r>
        <w:rPr>
          <w:spacing w:val="34"/>
        </w:rPr>
        <w:t xml:space="preserve"> </w:t>
      </w:r>
      <w:r>
        <w:t>It</w:t>
      </w:r>
      <w:r>
        <w:rPr>
          <w:spacing w:val="36"/>
        </w:rPr>
        <w:t xml:space="preserve"> </w:t>
      </w:r>
      <w:r>
        <w:t>is</w:t>
      </w:r>
      <w:r>
        <w:rPr>
          <w:spacing w:val="34"/>
        </w:rPr>
        <w:t xml:space="preserve"> </w:t>
      </w:r>
      <w:r>
        <w:t>less</w:t>
      </w:r>
      <w:r>
        <w:rPr>
          <w:spacing w:val="-57"/>
        </w:rPr>
        <w:t xml:space="preserve"> </w:t>
      </w:r>
      <w:r>
        <w:t>affected</w:t>
      </w:r>
      <w:r>
        <w:rPr>
          <w:spacing w:val="1"/>
        </w:rPr>
        <w:t xml:space="preserve"> </w:t>
      </w:r>
      <w:r>
        <w:t>by</w:t>
      </w:r>
      <w:r>
        <w:rPr>
          <w:spacing w:val="-8"/>
        </w:rPr>
        <w:t xml:space="preserve"> </w:t>
      </w:r>
      <w:r>
        <w:t>outliers compared</w:t>
      </w:r>
      <w:r>
        <w:rPr>
          <w:spacing w:val="2"/>
        </w:rPr>
        <w:t xml:space="preserve"> </w:t>
      </w:r>
      <w:r>
        <w:t>to</w:t>
      </w:r>
      <w:r>
        <w:rPr>
          <w:spacing w:val="-2"/>
        </w:rPr>
        <w:t xml:space="preserve"> </w:t>
      </w:r>
      <w:r>
        <w:t>the</w:t>
      </w:r>
      <w:r>
        <w:rPr>
          <w:spacing w:val="1"/>
        </w:rPr>
        <w:t xml:space="preserve"> </w:t>
      </w:r>
      <w:r>
        <w:t>range.</w:t>
      </w:r>
    </w:p>
    <w:p w14:paraId="4B3919B7" w14:textId="77777777" w:rsidR="00C05579" w:rsidRDefault="00000000">
      <w:pPr>
        <w:pStyle w:val="Heading5"/>
        <w:spacing w:before="156"/>
        <w:jc w:val="left"/>
        <w:rPr>
          <w:b w:val="0"/>
        </w:rPr>
      </w:pPr>
      <w:r>
        <w:t>Distribution</w:t>
      </w:r>
      <w:r>
        <w:rPr>
          <w:spacing w:val="-5"/>
        </w:rPr>
        <w:t xml:space="preserve"> </w:t>
      </w:r>
      <w:r>
        <w:t>Characteristics</w:t>
      </w:r>
      <w:r>
        <w:rPr>
          <w:b w:val="0"/>
        </w:rPr>
        <w:t>:</w:t>
      </w:r>
    </w:p>
    <w:p w14:paraId="689C5C11" w14:textId="77777777" w:rsidR="00C05579" w:rsidRDefault="00C05579">
      <w:pPr>
        <w:pStyle w:val="BodyText"/>
        <w:spacing w:before="7"/>
        <w:rPr>
          <w:sz w:val="25"/>
        </w:rPr>
      </w:pPr>
    </w:p>
    <w:p w14:paraId="5184E92B" w14:textId="77777777" w:rsidR="00C05579" w:rsidRDefault="00000000">
      <w:pPr>
        <w:pStyle w:val="BodyText"/>
        <w:spacing w:before="1" w:line="362" w:lineRule="auto"/>
        <w:ind w:left="140" w:right="18" w:firstLine="182"/>
      </w:pPr>
      <w:r>
        <w:rPr>
          <w:b/>
          <w:spacing w:val="-1"/>
        </w:rPr>
        <w:t>Skewness</w:t>
      </w:r>
      <w:r>
        <w:rPr>
          <w:spacing w:val="-1"/>
        </w:rPr>
        <w:t>:</w:t>
      </w:r>
      <w:r>
        <w:rPr>
          <w:spacing w:val="-6"/>
        </w:rPr>
        <w:t xml:space="preserve"> </w:t>
      </w:r>
      <w:r>
        <w:t>Measures</w:t>
      </w:r>
      <w:r>
        <w:rPr>
          <w:spacing w:val="-8"/>
        </w:rPr>
        <w:t xml:space="preserve"> </w:t>
      </w:r>
      <w:r>
        <w:t>the</w:t>
      </w:r>
      <w:r>
        <w:rPr>
          <w:spacing w:val="-7"/>
        </w:rPr>
        <w:t xml:space="preserve"> </w:t>
      </w:r>
      <w:r>
        <w:t>asymmetry</w:t>
      </w:r>
      <w:r>
        <w:rPr>
          <w:spacing w:val="-14"/>
        </w:rPr>
        <w:t xml:space="preserve"> </w:t>
      </w:r>
      <w:r>
        <w:t>of</w:t>
      </w:r>
      <w:r>
        <w:rPr>
          <w:spacing w:val="-14"/>
        </w:rPr>
        <w:t xml:space="preserve"> </w:t>
      </w:r>
      <w:r>
        <w:t>the</w:t>
      </w:r>
      <w:r>
        <w:rPr>
          <w:spacing w:val="-7"/>
        </w:rPr>
        <w:t xml:space="preserve"> </w:t>
      </w:r>
      <w:r>
        <w:t>distribution.</w:t>
      </w:r>
      <w:r>
        <w:rPr>
          <w:spacing w:val="-4"/>
        </w:rPr>
        <w:t xml:space="preserve"> </w:t>
      </w:r>
      <w:r>
        <w:t>Positive</w:t>
      </w:r>
      <w:r>
        <w:rPr>
          <w:spacing w:val="-7"/>
        </w:rPr>
        <w:t xml:space="preserve"> </w:t>
      </w:r>
      <w:r>
        <w:t>skewness</w:t>
      </w:r>
      <w:r>
        <w:rPr>
          <w:spacing w:val="-3"/>
        </w:rPr>
        <w:t xml:space="preserve"> </w:t>
      </w:r>
      <w:r>
        <w:t>indicates</w:t>
      </w:r>
      <w:r>
        <w:rPr>
          <w:spacing w:val="-8"/>
        </w:rPr>
        <w:t xml:space="preserve"> </w:t>
      </w:r>
      <w:r>
        <w:t>a</w:t>
      </w:r>
      <w:r>
        <w:rPr>
          <w:spacing w:val="-2"/>
        </w:rPr>
        <w:t xml:space="preserve"> </w:t>
      </w:r>
      <w:r>
        <w:t>longer</w:t>
      </w:r>
      <w:r>
        <w:rPr>
          <w:spacing w:val="-57"/>
        </w:rPr>
        <w:t xml:space="preserve"> </w:t>
      </w:r>
      <w:r>
        <w:t>right</w:t>
      </w:r>
      <w:r>
        <w:rPr>
          <w:spacing w:val="1"/>
        </w:rPr>
        <w:t xml:space="preserve"> </w:t>
      </w:r>
      <w:r>
        <w:t>tail,</w:t>
      </w:r>
      <w:r>
        <w:rPr>
          <w:spacing w:val="3"/>
        </w:rPr>
        <w:t xml:space="preserve"> </w:t>
      </w:r>
      <w:r>
        <w:t>while negative skewness</w:t>
      </w:r>
      <w:r>
        <w:rPr>
          <w:spacing w:val="3"/>
        </w:rPr>
        <w:t xml:space="preserve"> </w:t>
      </w:r>
      <w:r>
        <w:t>indicates</w:t>
      </w:r>
      <w:r>
        <w:rPr>
          <w:spacing w:val="-1"/>
        </w:rPr>
        <w:t xml:space="preserve"> </w:t>
      </w:r>
      <w:r>
        <w:t>a longer</w:t>
      </w:r>
      <w:r>
        <w:rPr>
          <w:spacing w:val="2"/>
        </w:rPr>
        <w:t xml:space="preserve"> </w:t>
      </w:r>
      <w:r>
        <w:t>left</w:t>
      </w:r>
      <w:r>
        <w:rPr>
          <w:spacing w:val="6"/>
        </w:rPr>
        <w:t xml:space="preserve"> </w:t>
      </w:r>
      <w:r>
        <w:t>tail.</w:t>
      </w:r>
    </w:p>
    <w:p w14:paraId="72F1ED29" w14:textId="77777777" w:rsidR="00C05579" w:rsidRDefault="00000000">
      <w:pPr>
        <w:pStyle w:val="BodyText"/>
        <w:spacing w:before="156" w:line="362" w:lineRule="auto"/>
        <w:ind w:left="140" w:firstLine="177"/>
      </w:pPr>
      <w:r>
        <w:rPr>
          <w:b/>
        </w:rPr>
        <w:t>Kurtosis</w:t>
      </w:r>
      <w:r>
        <w:t>:</w:t>
      </w:r>
      <w:r>
        <w:rPr>
          <w:spacing w:val="15"/>
        </w:rPr>
        <w:t xml:space="preserve"> </w:t>
      </w:r>
      <w:r>
        <w:t>Measures</w:t>
      </w:r>
      <w:r>
        <w:rPr>
          <w:spacing w:val="12"/>
        </w:rPr>
        <w:t xml:space="preserve"> </w:t>
      </w:r>
      <w:r>
        <w:t>the</w:t>
      </w:r>
      <w:r>
        <w:rPr>
          <w:spacing w:val="13"/>
        </w:rPr>
        <w:t xml:space="preserve"> </w:t>
      </w:r>
      <w:proofErr w:type="spellStart"/>
      <w:r>
        <w:t>peakedness</w:t>
      </w:r>
      <w:proofErr w:type="spellEnd"/>
      <w:r>
        <w:rPr>
          <w:spacing w:val="12"/>
        </w:rPr>
        <w:t xml:space="preserve"> </w:t>
      </w:r>
      <w:r>
        <w:t>of</w:t>
      </w:r>
      <w:r>
        <w:rPr>
          <w:spacing w:val="10"/>
        </w:rPr>
        <w:t xml:space="preserve"> </w:t>
      </w:r>
      <w:r>
        <w:t>the</w:t>
      </w:r>
      <w:r>
        <w:rPr>
          <w:spacing w:val="13"/>
        </w:rPr>
        <w:t xml:space="preserve"> </w:t>
      </w:r>
      <w:r>
        <w:t>distribution.</w:t>
      </w:r>
      <w:r>
        <w:rPr>
          <w:spacing w:val="16"/>
        </w:rPr>
        <w:t xml:space="preserve"> </w:t>
      </w:r>
      <w:r>
        <w:t>Higher</w:t>
      </w:r>
      <w:r>
        <w:rPr>
          <w:spacing w:val="17"/>
        </w:rPr>
        <w:t xml:space="preserve"> </w:t>
      </w:r>
      <w:r>
        <w:t>kurtosis</w:t>
      </w:r>
      <w:r>
        <w:rPr>
          <w:spacing w:val="17"/>
        </w:rPr>
        <w:t xml:space="preserve"> </w:t>
      </w:r>
      <w:r>
        <w:t>indicates</w:t>
      </w:r>
      <w:r>
        <w:rPr>
          <w:spacing w:val="12"/>
        </w:rPr>
        <w:t xml:space="preserve"> </w:t>
      </w:r>
      <w:r>
        <w:t>a</w:t>
      </w:r>
      <w:r>
        <w:rPr>
          <w:spacing w:val="13"/>
        </w:rPr>
        <w:t xml:space="preserve"> </w:t>
      </w:r>
      <w:r>
        <w:t>sharper</w:t>
      </w:r>
      <w:r>
        <w:rPr>
          <w:spacing w:val="-57"/>
        </w:rPr>
        <w:t xml:space="preserve"> </w:t>
      </w:r>
      <w:r>
        <w:t>peak (leptokurtic),</w:t>
      </w:r>
      <w:r>
        <w:rPr>
          <w:spacing w:val="1"/>
        </w:rPr>
        <w:t xml:space="preserve"> </w:t>
      </w:r>
      <w:r>
        <w:t>while</w:t>
      </w:r>
      <w:r>
        <w:rPr>
          <w:spacing w:val="4"/>
        </w:rPr>
        <w:t xml:space="preserve"> </w:t>
      </w:r>
      <w:r>
        <w:t>lower</w:t>
      </w:r>
      <w:r>
        <w:rPr>
          <w:spacing w:val="1"/>
        </w:rPr>
        <w:t xml:space="preserve"> </w:t>
      </w:r>
      <w:r>
        <w:t>kurtosis</w:t>
      </w:r>
      <w:r>
        <w:rPr>
          <w:spacing w:val="2"/>
        </w:rPr>
        <w:t xml:space="preserve"> </w:t>
      </w:r>
      <w:r>
        <w:t>indicates</w:t>
      </w:r>
      <w:r>
        <w:rPr>
          <w:spacing w:val="-2"/>
        </w:rPr>
        <w:t xml:space="preserve"> </w:t>
      </w:r>
      <w:r>
        <w:t>a</w:t>
      </w:r>
      <w:r>
        <w:rPr>
          <w:spacing w:val="-1"/>
        </w:rPr>
        <w:t xml:space="preserve"> </w:t>
      </w:r>
      <w:r>
        <w:t>flatter</w:t>
      </w:r>
      <w:r>
        <w:rPr>
          <w:spacing w:val="-2"/>
        </w:rPr>
        <w:t xml:space="preserve"> </w:t>
      </w:r>
      <w:r>
        <w:t>distribution</w:t>
      </w:r>
      <w:r>
        <w:rPr>
          <w:spacing w:val="-5"/>
        </w:rPr>
        <w:t xml:space="preserve"> </w:t>
      </w:r>
      <w:r>
        <w:t>(platykurtic).</w:t>
      </w:r>
    </w:p>
    <w:p w14:paraId="4624363B" w14:textId="77777777" w:rsidR="00C05579" w:rsidRDefault="00C05579">
      <w:pPr>
        <w:spacing w:line="362" w:lineRule="auto"/>
        <w:sectPr w:rsidR="00C05579" w:rsidSect="009C0ED6">
          <w:pgSz w:w="11910" w:h="16840"/>
          <w:pgMar w:top="1300" w:right="1300" w:bottom="1200" w:left="1300" w:header="822" w:footer="1014" w:gutter="0"/>
          <w:cols w:space="720"/>
        </w:sectPr>
      </w:pPr>
    </w:p>
    <w:p w14:paraId="7641447B" w14:textId="77777777" w:rsidR="00C05579" w:rsidRDefault="00000000">
      <w:pPr>
        <w:pStyle w:val="Heading5"/>
        <w:spacing w:before="121"/>
        <w:jc w:val="left"/>
        <w:rPr>
          <w:b w:val="0"/>
        </w:rPr>
      </w:pPr>
      <w:r>
        <w:lastRenderedPageBreak/>
        <w:t>Quantiles</w:t>
      </w:r>
      <w:r>
        <w:rPr>
          <w:spacing w:val="-5"/>
        </w:rPr>
        <w:t xml:space="preserve"> </w:t>
      </w:r>
      <w:r>
        <w:t>and</w:t>
      </w:r>
      <w:r>
        <w:rPr>
          <w:spacing w:val="-2"/>
        </w:rPr>
        <w:t xml:space="preserve"> </w:t>
      </w:r>
      <w:r>
        <w:t>Percentiles</w:t>
      </w:r>
      <w:r>
        <w:rPr>
          <w:b w:val="0"/>
        </w:rPr>
        <w:t>:</w:t>
      </w:r>
    </w:p>
    <w:p w14:paraId="40ED14BA" w14:textId="77777777" w:rsidR="00C05579" w:rsidRDefault="00C05579">
      <w:pPr>
        <w:pStyle w:val="BodyText"/>
        <w:spacing w:before="7"/>
        <w:rPr>
          <w:sz w:val="25"/>
        </w:rPr>
      </w:pPr>
    </w:p>
    <w:p w14:paraId="6240E8BA" w14:textId="77777777" w:rsidR="00C05579" w:rsidRDefault="00000000">
      <w:pPr>
        <w:pStyle w:val="BodyText"/>
        <w:spacing w:line="362" w:lineRule="auto"/>
        <w:ind w:left="140" w:right="134" w:firstLine="182"/>
        <w:jc w:val="both"/>
      </w:pPr>
      <w:r>
        <w:rPr>
          <w:b/>
        </w:rPr>
        <w:t>Percentiles</w:t>
      </w:r>
      <w:r>
        <w:t>: Values below which a certain percentage of observations fall. For example, the</w:t>
      </w:r>
      <w:r>
        <w:rPr>
          <w:spacing w:val="-57"/>
        </w:rPr>
        <w:t xml:space="preserve"> </w:t>
      </w:r>
      <w:r>
        <w:t>25th percentile (first quartile) and 75th percentile (third quartile) provide insights into the</w:t>
      </w:r>
      <w:r>
        <w:rPr>
          <w:spacing w:val="1"/>
        </w:rPr>
        <w:t xml:space="preserve"> </w:t>
      </w:r>
      <w:r>
        <w:t>spread</w:t>
      </w:r>
      <w:r>
        <w:rPr>
          <w:spacing w:val="2"/>
        </w:rPr>
        <w:t xml:space="preserve"> </w:t>
      </w:r>
      <w:r>
        <w:t>of</w:t>
      </w:r>
      <w:r>
        <w:rPr>
          <w:spacing w:val="-6"/>
        </w:rPr>
        <w:t xml:space="preserve"> </w:t>
      </w:r>
      <w:r>
        <w:t>data.</w:t>
      </w:r>
    </w:p>
    <w:p w14:paraId="6F2D1A82" w14:textId="77777777" w:rsidR="00C05579" w:rsidRDefault="00000000">
      <w:pPr>
        <w:pStyle w:val="BodyText"/>
        <w:spacing w:before="157"/>
        <w:ind w:left="322"/>
        <w:jc w:val="both"/>
      </w:pPr>
      <w:r>
        <w:rPr>
          <w:b/>
        </w:rPr>
        <w:t>Deciles</w:t>
      </w:r>
      <w:r>
        <w:t>:</w:t>
      </w:r>
      <w:r>
        <w:rPr>
          <w:spacing w:val="-1"/>
        </w:rPr>
        <w:t xml:space="preserve"> </w:t>
      </w:r>
      <w:r>
        <w:t>Values</w:t>
      </w:r>
      <w:r>
        <w:rPr>
          <w:spacing w:val="-3"/>
        </w:rPr>
        <w:t xml:space="preserve"> </w:t>
      </w:r>
      <w:r>
        <w:t>that</w:t>
      </w:r>
      <w:r>
        <w:rPr>
          <w:spacing w:val="4"/>
        </w:rPr>
        <w:t xml:space="preserve"> </w:t>
      </w:r>
      <w:r>
        <w:t>divide</w:t>
      </w:r>
      <w:r>
        <w:rPr>
          <w:spacing w:val="-1"/>
        </w:rPr>
        <w:t xml:space="preserve"> </w:t>
      </w:r>
      <w:r>
        <w:t>the</w:t>
      </w:r>
      <w:r>
        <w:rPr>
          <w:spacing w:val="-2"/>
        </w:rPr>
        <w:t xml:space="preserve"> </w:t>
      </w:r>
      <w:r>
        <w:t>data</w:t>
      </w:r>
      <w:r>
        <w:rPr>
          <w:spacing w:val="-6"/>
        </w:rPr>
        <w:t xml:space="preserve"> </w:t>
      </w:r>
      <w:r>
        <w:t>into</w:t>
      </w:r>
      <w:r>
        <w:rPr>
          <w:spacing w:val="3"/>
        </w:rPr>
        <w:t xml:space="preserve"> </w:t>
      </w:r>
      <w:r>
        <w:t>10</w:t>
      </w:r>
      <w:r>
        <w:rPr>
          <w:spacing w:val="-6"/>
        </w:rPr>
        <w:t xml:space="preserve"> </w:t>
      </w:r>
      <w:r>
        <w:t>equal</w:t>
      </w:r>
      <w:r>
        <w:rPr>
          <w:spacing w:val="-5"/>
        </w:rPr>
        <w:t xml:space="preserve"> </w:t>
      </w:r>
      <w:r>
        <w:t>parts.</w:t>
      </w:r>
    </w:p>
    <w:p w14:paraId="305EDF7E" w14:textId="77777777" w:rsidR="00C05579" w:rsidRDefault="00C05579">
      <w:pPr>
        <w:pStyle w:val="BodyText"/>
        <w:spacing w:before="8"/>
        <w:rPr>
          <w:sz w:val="25"/>
        </w:rPr>
      </w:pPr>
    </w:p>
    <w:p w14:paraId="42B0BEC3" w14:textId="77777777" w:rsidR="00C05579" w:rsidRDefault="00000000">
      <w:pPr>
        <w:pStyle w:val="BodyText"/>
        <w:ind w:left="322"/>
        <w:jc w:val="both"/>
      </w:pPr>
      <w:r>
        <w:rPr>
          <w:b/>
        </w:rPr>
        <w:t>Quartiles</w:t>
      </w:r>
      <w:r>
        <w:t>:</w:t>
      </w:r>
      <w:r>
        <w:rPr>
          <w:spacing w:val="-1"/>
        </w:rPr>
        <w:t xml:space="preserve"> </w:t>
      </w:r>
      <w:r>
        <w:t>Values</w:t>
      </w:r>
      <w:r>
        <w:rPr>
          <w:spacing w:val="-2"/>
        </w:rPr>
        <w:t xml:space="preserve"> </w:t>
      </w:r>
      <w:r>
        <w:t>that</w:t>
      </w:r>
      <w:r>
        <w:rPr>
          <w:spacing w:val="4"/>
        </w:rPr>
        <w:t xml:space="preserve"> </w:t>
      </w:r>
      <w:r>
        <w:t>divide</w:t>
      </w:r>
      <w:r>
        <w:rPr>
          <w:spacing w:val="-1"/>
        </w:rPr>
        <w:t xml:space="preserve"> </w:t>
      </w:r>
      <w:r>
        <w:t>the</w:t>
      </w:r>
      <w:r>
        <w:rPr>
          <w:spacing w:val="-1"/>
        </w:rPr>
        <w:t xml:space="preserve"> </w:t>
      </w:r>
      <w:r>
        <w:t>data</w:t>
      </w:r>
      <w:r>
        <w:rPr>
          <w:spacing w:val="-6"/>
        </w:rPr>
        <w:t xml:space="preserve"> </w:t>
      </w:r>
      <w:r>
        <w:t>into</w:t>
      </w:r>
      <w:r>
        <w:rPr>
          <w:spacing w:val="3"/>
        </w:rPr>
        <w:t xml:space="preserve"> </w:t>
      </w:r>
      <w:r>
        <w:t>four</w:t>
      </w:r>
      <w:r>
        <w:rPr>
          <w:spacing w:val="-3"/>
        </w:rPr>
        <w:t xml:space="preserve"> </w:t>
      </w:r>
      <w:r>
        <w:t>equal</w:t>
      </w:r>
      <w:r>
        <w:rPr>
          <w:spacing w:val="-9"/>
        </w:rPr>
        <w:t xml:space="preserve"> </w:t>
      </w:r>
      <w:r>
        <w:t>parts.</w:t>
      </w:r>
    </w:p>
    <w:p w14:paraId="11931E74" w14:textId="77777777" w:rsidR="00C05579" w:rsidRDefault="00C05579">
      <w:pPr>
        <w:pStyle w:val="BodyText"/>
        <w:spacing w:before="1"/>
        <w:rPr>
          <w:sz w:val="26"/>
        </w:rPr>
      </w:pPr>
    </w:p>
    <w:p w14:paraId="5403F2EC" w14:textId="77777777" w:rsidR="00C05579" w:rsidRDefault="00000000">
      <w:pPr>
        <w:pStyle w:val="Heading5"/>
        <w:jc w:val="left"/>
        <w:rPr>
          <w:b w:val="0"/>
        </w:rPr>
      </w:pPr>
      <w:r>
        <w:t>Frequency</w:t>
      </w:r>
      <w:r>
        <w:rPr>
          <w:spacing w:val="-3"/>
        </w:rPr>
        <w:t xml:space="preserve"> </w:t>
      </w:r>
      <w:r>
        <w:t>Distribution</w:t>
      </w:r>
      <w:r>
        <w:rPr>
          <w:b w:val="0"/>
        </w:rPr>
        <w:t>:</w:t>
      </w:r>
    </w:p>
    <w:p w14:paraId="368B3D13" w14:textId="77777777" w:rsidR="00C05579" w:rsidRDefault="00C05579">
      <w:pPr>
        <w:pStyle w:val="BodyText"/>
        <w:spacing w:before="8"/>
        <w:rPr>
          <w:sz w:val="25"/>
        </w:rPr>
      </w:pPr>
    </w:p>
    <w:p w14:paraId="16B2C69D" w14:textId="77777777" w:rsidR="00C05579" w:rsidRDefault="00000000">
      <w:pPr>
        <w:pStyle w:val="BodyText"/>
        <w:ind w:left="322"/>
      </w:pPr>
      <w:r>
        <w:rPr>
          <w:b/>
        </w:rPr>
        <w:t>Histograms</w:t>
      </w:r>
      <w:r>
        <w:t>:</w:t>
      </w:r>
      <w:r>
        <w:rPr>
          <w:spacing w:val="-2"/>
        </w:rPr>
        <w:t xml:space="preserve"> </w:t>
      </w:r>
      <w:r>
        <w:t>Display</w:t>
      </w:r>
      <w:r>
        <w:rPr>
          <w:spacing w:val="-11"/>
        </w:rPr>
        <w:t xml:space="preserve"> </w:t>
      </w:r>
      <w:r>
        <w:t>the</w:t>
      </w:r>
      <w:r>
        <w:rPr>
          <w:spacing w:val="-2"/>
        </w:rPr>
        <w:t xml:space="preserve"> </w:t>
      </w:r>
      <w:r>
        <w:t>distribution</w:t>
      </w:r>
      <w:r>
        <w:rPr>
          <w:spacing w:val="-6"/>
        </w:rPr>
        <w:t xml:space="preserve"> </w:t>
      </w:r>
      <w:r>
        <w:t>of</w:t>
      </w:r>
      <w:r>
        <w:rPr>
          <w:spacing w:val="-4"/>
        </w:rPr>
        <w:t xml:space="preserve"> </w:t>
      </w:r>
      <w:r>
        <w:t>numerical</w:t>
      </w:r>
      <w:r>
        <w:rPr>
          <w:spacing w:val="-6"/>
        </w:rPr>
        <w:t xml:space="preserve"> </w:t>
      </w:r>
      <w:r>
        <w:t>variables</w:t>
      </w:r>
      <w:r>
        <w:rPr>
          <w:spacing w:val="-4"/>
        </w:rPr>
        <w:t xml:space="preserve"> </w:t>
      </w:r>
      <w:r>
        <w:t>through</w:t>
      </w:r>
      <w:r>
        <w:rPr>
          <w:spacing w:val="-6"/>
        </w:rPr>
        <w:t xml:space="preserve"> </w:t>
      </w:r>
      <w:r>
        <w:t>bins</w:t>
      </w:r>
      <w:r>
        <w:rPr>
          <w:spacing w:val="-3"/>
        </w:rPr>
        <w:t xml:space="preserve"> </w:t>
      </w:r>
      <w:r>
        <w:t>or intervals.</w:t>
      </w:r>
    </w:p>
    <w:p w14:paraId="637A3E2A" w14:textId="77777777" w:rsidR="00C05579" w:rsidRDefault="00C05579">
      <w:pPr>
        <w:pStyle w:val="BodyText"/>
        <w:spacing w:before="2"/>
        <w:rPr>
          <w:sz w:val="26"/>
        </w:rPr>
      </w:pPr>
    </w:p>
    <w:p w14:paraId="63AFB5E2" w14:textId="77777777" w:rsidR="00C05579" w:rsidRDefault="00000000">
      <w:pPr>
        <w:pStyle w:val="BodyText"/>
        <w:ind w:left="322"/>
      </w:pPr>
      <w:r>
        <w:rPr>
          <w:b/>
        </w:rPr>
        <w:t>Bar</w:t>
      </w:r>
      <w:r>
        <w:rPr>
          <w:b/>
          <w:spacing w:val="-6"/>
        </w:rPr>
        <w:t xml:space="preserve"> </w:t>
      </w:r>
      <w:r>
        <w:rPr>
          <w:b/>
        </w:rPr>
        <w:t>Charts</w:t>
      </w:r>
      <w:r>
        <w:t>:</w:t>
      </w:r>
      <w:r>
        <w:rPr>
          <w:spacing w:val="1"/>
        </w:rPr>
        <w:t xml:space="preserve"> </w:t>
      </w:r>
      <w:r>
        <w:t>Show</w:t>
      </w:r>
      <w:r>
        <w:rPr>
          <w:spacing w:val="-5"/>
        </w:rPr>
        <w:t xml:space="preserve"> </w:t>
      </w:r>
      <w:r>
        <w:t>the</w:t>
      </w:r>
      <w:r>
        <w:rPr>
          <w:spacing w:val="4"/>
        </w:rPr>
        <w:t xml:space="preserve"> </w:t>
      </w:r>
      <w:r>
        <w:t>frequency</w:t>
      </w:r>
      <w:r>
        <w:rPr>
          <w:spacing w:val="-9"/>
        </w:rPr>
        <w:t xml:space="preserve"> </w:t>
      </w:r>
      <w:r>
        <w:t>of</w:t>
      </w:r>
      <w:r>
        <w:rPr>
          <w:spacing w:val="-7"/>
        </w:rPr>
        <w:t xml:space="preserve"> </w:t>
      </w:r>
      <w:r>
        <w:t>categorical</w:t>
      </w:r>
      <w:r>
        <w:rPr>
          <w:spacing w:val="-5"/>
        </w:rPr>
        <w:t xml:space="preserve"> </w:t>
      </w:r>
      <w:r>
        <w:t>variables</w:t>
      </w:r>
      <w:r>
        <w:rPr>
          <w:spacing w:val="3"/>
        </w:rPr>
        <w:t xml:space="preserve"> </w:t>
      </w:r>
      <w:r>
        <w:t>by</w:t>
      </w:r>
      <w:r>
        <w:rPr>
          <w:spacing w:val="-5"/>
        </w:rPr>
        <w:t xml:space="preserve"> </w:t>
      </w:r>
      <w:r>
        <w:t>category.</w:t>
      </w:r>
    </w:p>
    <w:p w14:paraId="66E19D21" w14:textId="77777777" w:rsidR="00C05579" w:rsidRDefault="00C05579">
      <w:pPr>
        <w:pStyle w:val="BodyText"/>
        <w:spacing w:before="1"/>
        <w:rPr>
          <w:sz w:val="26"/>
        </w:rPr>
      </w:pPr>
    </w:p>
    <w:p w14:paraId="7855E8C1" w14:textId="77777777" w:rsidR="00C05579" w:rsidRDefault="00000000">
      <w:pPr>
        <w:pStyle w:val="Heading5"/>
        <w:jc w:val="left"/>
        <w:rPr>
          <w:b w:val="0"/>
        </w:rPr>
      </w:pPr>
      <w:r>
        <w:t>Correlation</w:t>
      </w:r>
      <w:r>
        <w:rPr>
          <w:spacing w:val="-1"/>
        </w:rPr>
        <w:t xml:space="preserve"> </w:t>
      </w:r>
      <w:r>
        <w:t>and</w:t>
      </w:r>
      <w:r>
        <w:rPr>
          <w:spacing w:val="-5"/>
        </w:rPr>
        <w:t xml:space="preserve"> </w:t>
      </w:r>
      <w:r>
        <w:t>Covariance</w:t>
      </w:r>
      <w:r>
        <w:rPr>
          <w:b w:val="0"/>
        </w:rPr>
        <w:t>:</w:t>
      </w:r>
    </w:p>
    <w:p w14:paraId="12CF384A" w14:textId="77777777" w:rsidR="00C05579" w:rsidRDefault="00C05579">
      <w:pPr>
        <w:pStyle w:val="BodyText"/>
        <w:spacing w:before="3"/>
        <w:rPr>
          <w:sz w:val="25"/>
        </w:rPr>
      </w:pPr>
    </w:p>
    <w:p w14:paraId="32AF323F" w14:textId="77777777" w:rsidR="00C05579" w:rsidRDefault="00000000">
      <w:pPr>
        <w:pStyle w:val="BodyText"/>
        <w:spacing w:line="362" w:lineRule="auto"/>
        <w:ind w:left="140" w:right="140" w:firstLine="182"/>
        <w:jc w:val="both"/>
      </w:pPr>
      <w:r>
        <w:rPr>
          <w:b/>
        </w:rPr>
        <w:t>Correlation</w:t>
      </w:r>
      <w:r>
        <w:t>: Measures the strength and</w:t>
      </w:r>
      <w:r>
        <w:rPr>
          <w:spacing w:val="1"/>
        </w:rPr>
        <w:t xml:space="preserve"> </w:t>
      </w:r>
      <w:r>
        <w:t>direction of a linear relationship</w:t>
      </w:r>
      <w:r>
        <w:rPr>
          <w:spacing w:val="1"/>
        </w:rPr>
        <w:t xml:space="preserve"> </w:t>
      </w:r>
      <w:r>
        <w:t>between two</w:t>
      </w:r>
      <w:r>
        <w:rPr>
          <w:spacing w:val="1"/>
        </w:rPr>
        <w:t xml:space="preserve"> </w:t>
      </w:r>
      <w:r>
        <w:t>variables</w:t>
      </w:r>
      <w:r>
        <w:rPr>
          <w:spacing w:val="-1"/>
        </w:rPr>
        <w:t xml:space="preserve"> </w:t>
      </w:r>
      <w:r>
        <w:t>(e.g.,</w:t>
      </w:r>
      <w:r>
        <w:rPr>
          <w:spacing w:val="3"/>
        </w:rPr>
        <w:t xml:space="preserve"> </w:t>
      </w:r>
      <w:r>
        <w:t>correlation</w:t>
      </w:r>
      <w:r>
        <w:rPr>
          <w:spacing w:val="1"/>
        </w:rPr>
        <w:t xml:space="preserve"> </w:t>
      </w:r>
      <w:r>
        <w:t>between</w:t>
      </w:r>
      <w:r>
        <w:rPr>
          <w:spacing w:val="-4"/>
        </w:rPr>
        <w:t xml:space="preserve"> </w:t>
      </w:r>
      <w:r>
        <w:t>credit</w:t>
      </w:r>
      <w:r>
        <w:rPr>
          <w:spacing w:val="6"/>
        </w:rPr>
        <w:t xml:space="preserve"> </w:t>
      </w:r>
      <w:r>
        <w:t>score and</w:t>
      </w:r>
      <w:r>
        <w:rPr>
          <w:spacing w:val="2"/>
        </w:rPr>
        <w:t xml:space="preserve"> </w:t>
      </w:r>
      <w:r>
        <w:t>default</w:t>
      </w:r>
      <w:r>
        <w:rPr>
          <w:spacing w:val="6"/>
        </w:rPr>
        <w:t xml:space="preserve"> </w:t>
      </w:r>
      <w:r>
        <w:t>rate).</w:t>
      </w:r>
    </w:p>
    <w:p w14:paraId="062759AE" w14:textId="77777777" w:rsidR="00C05579" w:rsidRDefault="00000000">
      <w:pPr>
        <w:pStyle w:val="BodyText"/>
        <w:spacing w:before="156" w:line="360" w:lineRule="auto"/>
        <w:ind w:left="140" w:right="141" w:firstLine="182"/>
        <w:jc w:val="both"/>
      </w:pPr>
      <w:r>
        <w:rPr>
          <w:b/>
        </w:rPr>
        <w:t>Covariance</w:t>
      </w:r>
      <w:r>
        <w:t>: Measures how two variables vary together. Positive covariance indicates that</w:t>
      </w:r>
      <w:r>
        <w:rPr>
          <w:spacing w:val="1"/>
        </w:rPr>
        <w:t xml:space="preserve"> </w:t>
      </w:r>
      <w:r>
        <w:t>higher values of one variable correspond to higher values of the other (and vice versa for</w:t>
      </w:r>
      <w:r>
        <w:rPr>
          <w:spacing w:val="1"/>
        </w:rPr>
        <w:t xml:space="preserve"> </w:t>
      </w:r>
      <w:r>
        <w:t>negative covariance).</w:t>
      </w:r>
    </w:p>
    <w:p w14:paraId="2EA823EE" w14:textId="77777777" w:rsidR="00C05579" w:rsidRDefault="00000000">
      <w:pPr>
        <w:pStyle w:val="BodyText"/>
        <w:spacing w:before="160" w:line="362" w:lineRule="auto"/>
        <w:ind w:left="140" w:right="143"/>
        <w:jc w:val="both"/>
      </w:pPr>
      <w:r>
        <w:rPr>
          <w:b/>
        </w:rPr>
        <w:t>Correlation Coefficients</w:t>
      </w:r>
      <w:r>
        <w:rPr>
          <w:color w:val="0D0D0D"/>
        </w:rPr>
        <w:t>: Measure the strength and direction of linear relationships between</w:t>
      </w:r>
      <w:r>
        <w:rPr>
          <w:color w:val="0D0D0D"/>
          <w:spacing w:val="1"/>
        </w:rPr>
        <w:t xml:space="preserve"> </w:t>
      </w:r>
      <w:r>
        <w:rPr>
          <w:color w:val="0D0D0D"/>
        </w:rPr>
        <w:t>pairs of numerical variables (e.g., credit score and loan default status). Positive correlation</w:t>
      </w:r>
      <w:r>
        <w:rPr>
          <w:color w:val="0D0D0D"/>
          <w:spacing w:val="1"/>
        </w:rPr>
        <w:t xml:space="preserve"> </w:t>
      </w:r>
      <w:r>
        <w:rPr>
          <w:color w:val="0D0D0D"/>
        </w:rPr>
        <w:t>suggests that as one variable increases, the other tends to increase (and vice versa for negative</w:t>
      </w:r>
      <w:r>
        <w:rPr>
          <w:color w:val="0D0D0D"/>
          <w:spacing w:val="-57"/>
        </w:rPr>
        <w:t xml:space="preserve"> </w:t>
      </w:r>
      <w:r>
        <w:rPr>
          <w:color w:val="0D0D0D"/>
        </w:rPr>
        <w:t>correlation).</w:t>
      </w:r>
    </w:p>
    <w:p w14:paraId="03773263" w14:textId="77777777" w:rsidR="00C05579" w:rsidRDefault="00000000">
      <w:pPr>
        <w:pStyle w:val="BodyText"/>
        <w:spacing w:before="148" w:line="362" w:lineRule="auto"/>
        <w:ind w:left="140" w:right="144"/>
        <w:jc w:val="both"/>
      </w:pPr>
      <w:r>
        <w:t>Descriptive statistics provide valuable insights into the risk profile of borrowers and loans,</w:t>
      </w:r>
      <w:r>
        <w:rPr>
          <w:spacing w:val="1"/>
        </w:rPr>
        <w:t xml:space="preserve"> </w:t>
      </w:r>
      <w:r>
        <w:t>helping stakeholders (such as credit analysts and risk managers) understand key metrics and</w:t>
      </w:r>
      <w:r>
        <w:rPr>
          <w:spacing w:val="1"/>
        </w:rPr>
        <w:t xml:space="preserve"> </w:t>
      </w:r>
      <w:r>
        <w:rPr>
          <w:spacing w:val="-1"/>
        </w:rPr>
        <w:t>trends.</w:t>
      </w:r>
      <w:r>
        <w:rPr>
          <w:spacing w:val="-10"/>
        </w:rPr>
        <w:t xml:space="preserve"> </w:t>
      </w:r>
      <w:r>
        <w:rPr>
          <w:spacing w:val="-1"/>
        </w:rPr>
        <w:t>They</w:t>
      </w:r>
      <w:r>
        <w:rPr>
          <w:spacing w:val="-17"/>
        </w:rPr>
        <w:t xml:space="preserve"> </w:t>
      </w:r>
      <w:r>
        <w:rPr>
          <w:spacing w:val="-1"/>
        </w:rPr>
        <w:t>serve</w:t>
      </w:r>
      <w:r>
        <w:rPr>
          <w:spacing w:val="-8"/>
        </w:rPr>
        <w:t xml:space="preserve"> </w:t>
      </w:r>
      <w:r>
        <w:rPr>
          <w:spacing w:val="-1"/>
        </w:rPr>
        <w:t>as</w:t>
      </w:r>
      <w:r>
        <w:rPr>
          <w:spacing w:val="-10"/>
        </w:rPr>
        <w:t xml:space="preserve"> </w:t>
      </w:r>
      <w:r>
        <w:rPr>
          <w:spacing w:val="-1"/>
        </w:rPr>
        <w:t>the</w:t>
      </w:r>
      <w:r>
        <w:rPr>
          <w:spacing w:val="-8"/>
        </w:rPr>
        <w:t xml:space="preserve"> </w:t>
      </w:r>
      <w:r>
        <w:rPr>
          <w:spacing w:val="-1"/>
        </w:rPr>
        <w:t>foundation</w:t>
      </w:r>
      <w:r>
        <w:rPr>
          <w:spacing w:val="-8"/>
        </w:rPr>
        <w:t xml:space="preserve"> </w:t>
      </w:r>
      <w:r>
        <w:rPr>
          <w:spacing w:val="-1"/>
        </w:rPr>
        <w:t>for</w:t>
      </w:r>
      <w:r>
        <w:rPr>
          <w:spacing w:val="-5"/>
        </w:rPr>
        <w:t xml:space="preserve"> </w:t>
      </w:r>
      <w:r>
        <w:rPr>
          <w:spacing w:val="-1"/>
        </w:rPr>
        <w:t>more</w:t>
      </w:r>
      <w:r>
        <w:rPr>
          <w:spacing w:val="-9"/>
        </w:rPr>
        <w:t xml:space="preserve"> </w:t>
      </w:r>
      <w:r>
        <w:rPr>
          <w:spacing w:val="-1"/>
        </w:rPr>
        <w:t>advanced</w:t>
      </w:r>
      <w:r>
        <w:rPr>
          <w:spacing w:val="-7"/>
        </w:rPr>
        <w:t xml:space="preserve"> </w:t>
      </w:r>
      <w:r>
        <w:rPr>
          <w:spacing w:val="-1"/>
        </w:rPr>
        <w:t>analyses</w:t>
      </w:r>
      <w:r>
        <w:rPr>
          <w:spacing w:val="-10"/>
        </w:rPr>
        <w:t xml:space="preserve"> </w:t>
      </w:r>
      <w:r>
        <w:rPr>
          <w:spacing w:val="-1"/>
        </w:rPr>
        <w:t>and</w:t>
      </w:r>
      <w:r>
        <w:rPr>
          <w:spacing w:val="-2"/>
        </w:rPr>
        <w:t xml:space="preserve"> </w:t>
      </w:r>
      <w:r>
        <w:rPr>
          <w:spacing w:val="-1"/>
        </w:rPr>
        <w:t>modeling</w:t>
      </w:r>
      <w:r>
        <w:rPr>
          <w:spacing w:val="-8"/>
        </w:rPr>
        <w:t xml:space="preserve"> </w:t>
      </w:r>
      <w:r>
        <w:rPr>
          <w:spacing w:val="-1"/>
        </w:rPr>
        <w:t>techniques</w:t>
      </w:r>
      <w:r>
        <w:rPr>
          <w:spacing w:val="-9"/>
        </w:rPr>
        <w:t xml:space="preserve"> </w:t>
      </w:r>
      <w:r>
        <w:t>used</w:t>
      </w:r>
      <w:r>
        <w:rPr>
          <w:spacing w:val="-58"/>
        </w:rPr>
        <w:t xml:space="preserve"> </w:t>
      </w:r>
      <w:r>
        <w:t>in</w:t>
      </w:r>
      <w:r>
        <w:rPr>
          <w:spacing w:val="1"/>
        </w:rPr>
        <w:t xml:space="preserve"> </w:t>
      </w:r>
      <w:r>
        <w:t>credit</w:t>
      </w:r>
      <w:r>
        <w:rPr>
          <w:spacing w:val="6"/>
        </w:rPr>
        <w:t xml:space="preserve"> </w:t>
      </w:r>
      <w:r>
        <w:t>risk</w:t>
      </w:r>
      <w:r>
        <w:rPr>
          <w:spacing w:val="2"/>
        </w:rPr>
        <w:t xml:space="preserve"> </w:t>
      </w:r>
      <w:r>
        <w:t>assessment</w:t>
      </w:r>
      <w:r>
        <w:rPr>
          <w:spacing w:val="6"/>
        </w:rPr>
        <w:t xml:space="preserve"> </w:t>
      </w:r>
      <w:r>
        <w:t>and</w:t>
      </w:r>
      <w:r>
        <w:rPr>
          <w:spacing w:val="6"/>
        </w:rPr>
        <w:t xml:space="preserve"> </w:t>
      </w:r>
      <w:r>
        <w:t>management.</w:t>
      </w:r>
    </w:p>
    <w:p w14:paraId="0ED4BA0A" w14:textId="77777777" w:rsidR="00C05579" w:rsidRDefault="00000000">
      <w:pPr>
        <w:pStyle w:val="BodyText"/>
        <w:spacing w:before="157" w:line="300" w:lineRule="auto"/>
        <w:ind w:left="140" w:right="135"/>
        <w:jc w:val="both"/>
      </w:pPr>
      <w:r>
        <w:rPr>
          <w:color w:val="0D0D0D"/>
        </w:rPr>
        <w:t>Descriptive statistics help analysts and lenders understand the distribution, variability, and</w:t>
      </w:r>
      <w:r>
        <w:rPr>
          <w:color w:val="0D0D0D"/>
          <w:spacing w:val="1"/>
        </w:rPr>
        <w:t xml:space="preserve"> </w:t>
      </w:r>
      <w:r>
        <w:rPr>
          <w:color w:val="0D0D0D"/>
          <w:spacing w:val="-1"/>
        </w:rPr>
        <w:t>relationships</w:t>
      </w:r>
      <w:r>
        <w:rPr>
          <w:color w:val="0D0D0D"/>
          <w:spacing w:val="-14"/>
        </w:rPr>
        <w:t xml:space="preserve"> </w:t>
      </w:r>
      <w:r>
        <w:rPr>
          <w:color w:val="0D0D0D"/>
        </w:rPr>
        <w:t>within</w:t>
      </w:r>
      <w:r>
        <w:rPr>
          <w:color w:val="0D0D0D"/>
          <w:spacing w:val="-11"/>
        </w:rPr>
        <w:t xml:space="preserve"> </w:t>
      </w:r>
      <w:r>
        <w:rPr>
          <w:color w:val="0D0D0D"/>
        </w:rPr>
        <w:t>credit</w:t>
      </w:r>
      <w:r>
        <w:rPr>
          <w:color w:val="0D0D0D"/>
          <w:spacing w:val="-6"/>
        </w:rPr>
        <w:t xml:space="preserve"> </w:t>
      </w:r>
      <w:r>
        <w:rPr>
          <w:color w:val="0D0D0D"/>
        </w:rPr>
        <w:t>datasets,</w:t>
      </w:r>
      <w:r>
        <w:rPr>
          <w:color w:val="0D0D0D"/>
          <w:spacing w:val="-10"/>
        </w:rPr>
        <w:t xml:space="preserve"> </w:t>
      </w:r>
      <w:r>
        <w:rPr>
          <w:color w:val="0D0D0D"/>
        </w:rPr>
        <w:t>enabling</w:t>
      </w:r>
      <w:r>
        <w:rPr>
          <w:color w:val="0D0D0D"/>
          <w:spacing w:val="-6"/>
        </w:rPr>
        <w:t xml:space="preserve"> </w:t>
      </w:r>
      <w:r>
        <w:rPr>
          <w:color w:val="0D0D0D"/>
        </w:rPr>
        <w:t>better</w:t>
      </w:r>
      <w:r>
        <w:rPr>
          <w:color w:val="0D0D0D"/>
          <w:spacing w:val="-15"/>
        </w:rPr>
        <w:t xml:space="preserve"> </w:t>
      </w:r>
      <w:r>
        <w:rPr>
          <w:color w:val="0D0D0D"/>
        </w:rPr>
        <w:t>risk</w:t>
      </w:r>
      <w:r>
        <w:rPr>
          <w:color w:val="0D0D0D"/>
          <w:spacing w:val="-11"/>
        </w:rPr>
        <w:t xml:space="preserve"> </w:t>
      </w:r>
      <w:r>
        <w:rPr>
          <w:color w:val="0D0D0D"/>
        </w:rPr>
        <w:t>assessment</w:t>
      </w:r>
      <w:r>
        <w:rPr>
          <w:color w:val="0D0D0D"/>
          <w:spacing w:val="-6"/>
        </w:rPr>
        <w:t xml:space="preserve"> </w:t>
      </w:r>
      <w:r>
        <w:rPr>
          <w:color w:val="0D0D0D"/>
        </w:rPr>
        <w:t>and</w:t>
      </w:r>
      <w:r>
        <w:rPr>
          <w:color w:val="0D0D0D"/>
          <w:spacing w:val="-12"/>
        </w:rPr>
        <w:t xml:space="preserve"> </w:t>
      </w:r>
      <w:r>
        <w:rPr>
          <w:color w:val="0D0D0D"/>
        </w:rPr>
        <w:t>decision-making.</w:t>
      </w:r>
      <w:r>
        <w:rPr>
          <w:color w:val="0D0D0D"/>
          <w:spacing w:val="-9"/>
        </w:rPr>
        <w:t xml:space="preserve"> </w:t>
      </w:r>
      <w:r>
        <w:rPr>
          <w:color w:val="0D0D0D"/>
        </w:rPr>
        <w:t>They</w:t>
      </w:r>
      <w:r>
        <w:rPr>
          <w:color w:val="0D0D0D"/>
          <w:spacing w:val="-58"/>
        </w:rPr>
        <w:t xml:space="preserve"> </w:t>
      </w:r>
      <w:r>
        <w:rPr>
          <w:color w:val="0D0D0D"/>
        </w:rPr>
        <w:t>provide a foundation for more advanced analyses and modeling techniques in credit risk</w:t>
      </w:r>
      <w:r>
        <w:rPr>
          <w:color w:val="0D0D0D"/>
          <w:spacing w:val="1"/>
        </w:rPr>
        <w:t xml:space="preserve"> </w:t>
      </w:r>
      <w:r>
        <w:rPr>
          <w:color w:val="0D0D0D"/>
        </w:rPr>
        <w:t>management</w:t>
      </w:r>
    </w:p>
    <w:p w14:paraId="11F1BC58" w14:textId="77777777" w:rsidR="00C05579" w:rsidRDefault="00C05579">
      <w:pPr>
        <w:spacing w:line="300" w:lineRule="auto"/>
        <w:jc w:val="both"/>
        <w:sectPr w:rsidR="00C05579" w:rsidSect="009C0ED6">
          <w:pgSz w:w="11910" w:h="16840"/>
          <w:pgMar w:top="1300" w:right="1300" w:bottom="1200" w:left="1300" w:header="822" w:footer="1014" w:gutter="0"/>
          <w:cols w:space="720"/>
        </w:sectPr>
      </w:pPr>
    </w:p>
    <w:p w14:paraId="01D343FB" w14:textId="77777777" w:rsidR="00C05579" w:rsidRPr="00E57D1E" w:rsidRDefault="00000000" w:rsidP="00E57D1E">
      <w:pPr>
        <w:pStyle w:val="Heading2"/>
      </w:pPr>
      <w:bookmarkStart w:id="70" w:name="Data_Science_Process"/>
      <w:bookmarkStart w:id="71" w:name="_Toc165540157"/>
      <w:bookmarkStart w:id="72" w:name="_Toc165540344"/>
      <w:bookmarkStart w:id="73" w:name="_Toc165795799"/>
      <w:bookmarkEnd w:id="70"/>
      <w:r w:rsidRPr="00E57D1E">
        <w:lastRenderedPageBreak/>
        <w:t>Data Science Process</w:t>
      </w:r>
      <w:bookmarkEnd w:id="71"/>
      <w:bookmarkEnd w:id="72"/>
      <w:bookmarkEnd w:id="73"/>
    </w:p>
    <w:p w14:paraId="20E396A7" w14:textId="77777777" w:rsidR="00C05579" w:rsidRDefault="00C05579">
      <w:pPr>
        <w:pStyle w:val="BodyText"/>
        <w:rPr>
          <w:sz w:val="20"/>
        </w:rPr>
      </w:pPr>
    </w:p>
    <w:p w14:paraId="56174D6D" w14:textId="77777777" w:rsidR="00C05579" w:rsidRDefault="00C05579">
      <w:pPr>
        <w:pStyle w:val="BodyText"/>
        <w:rPr>
          <w:sz w:val="20"/>
        </w:rPr>
      </w:pPr>
    </w:p>
    <w:p w14:paraId="57022763" w14:textId="77777777" w:rsidR="00C05579" w:rsidRDefault="00C05579">
      <w:pPr>
        <w:pStyle w:val="BodyText"/>
        <w:rPr>
          <w:sz w:val="20"/>
        </w:rPr>
      </w:pPr>
    </w:p>
    <w:p w14:paraId="08ADE42C" w14:textId="77777777" w:rsidR="00C05579" w:rsidRDefault="00000000">
      <w:pPr>
        <w:pStyle w:val="BodyText"/>
        <w:spacing w:before="4"/>
        <w:rPr>
          <w:sz w:val="21"/>
        </w:rPr>
      </w:pPr>
      <w:r>
        <w:rPr>
          <w:noProof/>
        </w:rPr>
        <w:drawing>
          <wp:anchor distT="0" distB="0" distL="0" distR="0" simplePos="0" relativeHeight="251606016" behindDoc="0" locked="0" layoutInCell="1" allowOverlap="1" wp14:anchorId="147D6948" wp14:editId="2A3CA7E1">
            <wp:simplePos x="0" y="0"/>
            <wp:positionH relativeFrom="page">
              <wp:posOffset>914400</wp:posOffset>
            </wp:positionH>
            <wp:positionV relativeFrom="paragraph">
              <wp:posOffset>180773</wp:posOffset>
            </wp:positionV>
            <wp:extent cx="5743342" cy="43148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5743342" cy="4314825"/>
                    </a:xfrm>
                    <a:prstGeom prst="rect">
                      <a:avLst/>
                    </a:prstGeom>
                  </pic:spPr>
                </pic:pic>
              </a:graphicData>
            </a:graphic>
          </wp:anchor>
        </w:drawing>
      </w:r>
    </w:p>
    <w:p w14:paraId="12173258" w14:textId="77777777" w:rsidR="00C05579" w:rsidRDefault="00C05579">
      <w:pPr>
        <w:pStyle w:val="BodyText"/>
        <w:rPr>
          <w:sz w:val="20"/>
        </w:rPr>
      </w:pPr>
    </w:p>
    <w:p w14:paraId="1EF322F4" w14:textId="77777777" w:rsidR="00C05579" w:rsidRDefault="00C05579">
      <w:pPr>
        <w:pStyle w:val="BodyText"/>
        <w:rPr>
          <w:sz w:val="20"/>
        </w:rPr>
      </w:pPr>
    </w:p>
    <w:p w14:paraId="70909AF7" w14:textId="77777777" w:rsidR="00C05579" w:rsidRDefault="00000000">
      <w:pPr>
        <w:pStyle w:val="BodyText"/>
        <w:spacing w:before="4"/>
        <w:rPr>
          <w:sz w:val="29"/>
        </w:rPr>
      </w:pPr>
      <w:r>
        <w:rPr>
          <w:noProof/>
        </w:rPr>
        <w:drawing>
          <wp:anchor distT="0" distB="0" distL="0" distR="0" simplePos="0" relativeHeight="251611136" behindDoc="0" locked="0" layoutInCell="1" allowOverlap="1" wp14:anchorId="74012978" wp14:editId="6BA0CC6A">
            <wp:simplePos x="0" y="0"/>
            <wp:positionH relativeFrom="page">
              <wp:posOffset>961563</wp:posOffset>
            </wp:positionH>
            <wp:positionV relativeFrom="paragraph">
              <wp:posOffset>239059</wp:posOffset>
            </wp:positionV>
            <wp:extent cx="5659776" cy="250745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stretch>
                      <a:fillRect/>
                    </a:stretch>
                  </pic:blipFill>
                  <pic:spPr>
                    <a:xfrm>
                      <a:off x="0" y="0"/>
                      <a:ext cx="5659776" cy="2507456"/>
                    </a:xfrm>
                    <a:prstGeom prst="rect">
                      <a:avLst/>
                    </a:prstGeom>
                  </pic:spPr>
                </pic:pic>
              </a:graphicData>
            </a:graphic>
          </wp:anchor>
        </w:drawing>
      </w:r>
    </w:p>
    <w:p w14:paraId="7695FC00" w14:textId="77777777" w:rsidR="00C05579" w:rsidRDefault="00C05579">
      <w:pPr>
        <w:rPr>
          <w:sz w:val="29"/>
        </w:rPr>
        <w:sectPr w:rsidR="00C05579" w:rsidSect="009C0ED6">
          <w:pgSz w:w="11910" w:h="16840"/>
          <w:pgMar w:top="1300" w:right="1300" w:bottom="1200" w:left="1300" w:header="822" w:footer="1014" w:gutter="0"/>
          <w:cols w:space="720"/>
        </w:sectPr>
      </w:pPr>
    </w:p>
    <w:p w14:paraId="426301A3" w14:textId="77777777" w:rsidR="00C05579" w:rsidRPr="00E57D1E" w:rsidRDefault="00000000" w:rsidP="00E57D1E">
      <w:pPr>
        <w:pStyle w:val="Heading1"/>
      </w:pPr>
      <w:bookmarkStart w:id="74" w:name="Insights_And_Observations"/>
      <w:bookmarkStart w:id="75" w:name="Feature_Engineering"/>
      <w:bookmarkStart w:id="76" w:name="_Toc165540158"/>
      <w:bookmarkStart w:id="77" w:name="_Toc165540345"/>
      <w:bookmarkStart w:id="78" w:name="_Toc165795800"/>
      <w:bookmarkEnd w:id="74"/>
      <w:bookmarkEnd w:id="75"/>
      <w:r w:rsidRPr="00E57D1E">
        <w:lastRenderedPageBreak/>
        <w:t>Feature Engineering</w:t>
      </w:r>
      <w:bookmarkEnd w:id="76"/>
      <w:bookmarkEnd w:id="77"/>
      <w:bookmarkEnd w:id="78"/>
    </w:p>
    <w:p w14:paraId="6B42AE77" w14:textId="77777777" w:rsidR="00C05579" w:rsidRDefault="00C05579">
      <w:pPr>
        <w:pStyle w:val="BodyText"/>
        <w:spacing w:before="11"/>
        <w:rPr>
          <w:sz w:val="56"/>
        </w:rPr>
      </w:pPr>
    </w:p>
    <w:p w14:paraId="782C0CC7" w14:textId="77777777" w:rsidR="00C05579" w:rsidRDefault="00000000">
      <w:pPr>
        <w:pStyle w:val="BodyText"/>
        <w:spacing w:line="360" w:lineRule="auto"/>
        <w:ind w:left="140" w:right="137"/>
        <w:jc w:val="both"/>
      </w:pPr>
      <w:r>
        <w:rPr>
          <w:spacing w:val="-1"/>
        </w:rPr>
        <w:t>Feature</w:t>
      </w:r>
      <w:r>
        <w:rPr>
          <w:spacing w:val="-13"/>
        </w:rPr>
        <w:t xml:space="preserve"> </w:t>
      </w:r>
      <w:r>
        <w:rPr>
          <w:spacing w:val="-1"/>
        </w:rPr>
        <w:t>engineering</w:t>
      </w:r>
      <w:r>
        <w:rPr>
          <w:spacing w:val="-8"/>
        </w:rPr>
        <w:t xml:space="preserve"> </w:t>
      </w:r>
      <w:r>
        <w:rPr>
          <w:spacing w:val="-1"/>
        </w:rPr>
        <w:t>is</w:t>
      </w:r>
      <w:r>
        <w:rPr>
          <w:spacing w:val="-15"/>
        </w:rPr>
        <w:t xml:space="preserve"> </w:t>
      </w:r>
      <w:r>
        <w:rPr>
          <w:spacing w:val="-1"/>
        </w:rPr>
        <w:t>a</w:t>
      </w:r>
      <w:r>
        <w:rPr>
          <w:spacing w:val="-12"/>
        </w:rPr>
        <w:t xml:space="preserve"> </w:t>
      </w:r>
      <w:r>
        <w:rPr>
          <w:spacing w:val="-1"/>
        </w:rPr>
        <w:t>pivotal</w:t>
      </w:r>
      <w:r>
        <w:rPr>
          <w:spacing w:val="-22"/>
        </w:rPr>
        <w:t xml:space="preserve"> </w:t>
      </w:r>
      <w:r>
        <w:rPr>
          <w:spacing w:val="-1"/>
        </w:rPr>
        <w:t>aspect</w:t>
      </w:r>
      <w:r>
        <w:rPr>
          <w:spacing w:val="-12"/>
        </w:rPr>
        <w:t xml:space="preserve"> </w:t>
      </w:r>
      <w:r>
        <w:rPr>
          <w:spacing w:val="-1"/>
        </w:rPr>
        <w:t>of</w:t>
      </w:r>
      <w:r>
        <w:rPr>
          <w:spacing w:val="-19"/>
        </w:rPr>
        <w:t xml:space="preserve"> </w:t>
      </w:r>
      <w:r>
        <w:rPr>
          <w:spacing w:val="-1"/>
        </w:rPr>
        <w:t>credit</w:t>
      </w:r>
      <w:r>
        <w:rPr>
          <w:spacing w:val="-7"/>
        </w:rPr>
        <w:t xml:space="preserve"> </w:t>
      </w:r>
      <w:r>
        <w:rPr>
          <w:spacing w:val="-1"/>
        </w:rPr>
        <w:t>risk</w:t>
      </w:r>
      <w:r>
        <w:rPr>
          <w:spacing w:val="-8"/>
        </w:rPr>
        <w:t xml:space="preserve"> </w:t>
      </w:r>
      <w:r>
        <w:rPr>
          <w:spacing w:val="-1"/>
        </w:rPr>
        <w:t>analysis,</w:t>
      </w:r>
      <w:r>
        <w:rPr>
          <w:spacing w:val="-9"/>
        </w:rPr>
        <w:t xml:space="preserve"> </w:t>
      </w:r>
      <w:r>
        <w:rPr>
          <w:spacing w:val="-1"/>
        </w:rPr>
        <w:t>aiming</w:t>
      </w:r>
      <w:r>
        <w:rPr>
          <w:spacing w:val="-12"/>
        </w:rPr>
        <w:t xml:space="preserve"> </w:t>
      </w:r>
      <w:r>
        <w:rPr>
          <w:spacing w:val="-1"/>
        </w:rPr>
        <w:t>to</w:t>
      </w:r>
      <w:r>
        <w:rPr>
          <w:spacing w:val="-7"/>
        </w:rPr>
        <w:t xml:space="preserve"> </w:t>
      </w:r>
      <w:r>
        <w:rPr>
          <w:spacing w:val="-1"/>
        </w:rPr>
        <w:t>extract</w:t>
      </w:r>
      <w:r>
        <w:rPr>
          <w:spacing w:val="-11"/>
        </w:rPr>
        <w:t xml:space="preserve"> </w:t>
      </w:r>
      <w:r>
        <w:rPr>
          <w:spacing w:val="-1"/>
        </w:rPr>
        <w:t>valuable</w:t>
      </w:r>
      <w:r>
        <w:rPr>
          <w:spacing w:val="-9"/>
        </w:rPr>
        <w:t xml:space="preserve"> </w:t>
      </w:r>
      <w:r>
        <w:t>insights</w:t>
      </w:r>
      <w:r>
        <w:rPr>
          <w:spacing w:val="-58"/>
        </w:rPr>
        <w:t xml:space="preserve"> </w:t>
      </w:r>
      <w:r>
        <w:t>from</w:t>
      </w:r>
      <w:r>
        <w:rPr>
          <w:spacing w:val="1"/>
        </w:rPr>
        <w:t xml:space="preserve"> </w:t>
      </w:r>
      <w:r>
        <w:t>raw</w:t>
      </w:r>
      <w:r>
        <w:rPr>
          <w:spacing w:val="1"/>
        </w:rPr>
        <w:t xml:space="preserve"> </w:t>
      </w:r>
      <w:r>
        <w:t>data</w:t>
      </w:r>
      <w:r>
        <w:rPr>
          <w:spacing w:val="1"/>
        </w:rPr>
        <w:t xml:space="preserve"> </w:t>
      </w:r>
      <w:r>
        <w:t>to</w:t>
      </w:r>
      <w:r>
        <w:rPr>
          <w:spacing w:val="1"/>
        </w:rPr>
        <w:t xml:space="preserve"> </w:t>
      </w:r>
      <w:r>
        <w:t>enhance</w:t>
      </w:r>
      <w:r>
        <w:rPr>
          <w:spacing w:val="1"/>
        </w:rPr>
        <w:t xml:space="preserve"> </w:t>
      </w:r>
      <w:r>
        <w:t>the</w:t>
      </w:r>
      <w:r>
        <w:rPr>
          <w:spacing w:val="1"/>
        </w:rPr>
        <w:t xml:space="preserve"> </w:t>
      </w:r>
      <w:r>
        <w:t>predictive</w:t>
      </w:r>
      <w:r>
        <w:rPr>
          <w:spacing w:val="1"/>
        </w:rPr>
        <w:t xml:space="preserve"> </w:t>
      </w:r>
      <w:r>
        <w:t>capabilities</w:t>
      </w:r>
      <w:r>
        <w:rPr>
          <w:spacing w:val="1"/>
        </w:rPr>
        <w:t xml:space="preserve"> </w:t>
      </w:r>
      <w:r>
        <w:t>of</w:t>
      </w:r>
      <w:r>
        <w:rPr>
          <w:spacing w:val="1"/>
        </w:rPr>
        <w:t xml:space="preserve"> </w:t>
      </w:r>
      <w:r>
        <w:t>machine</w:t>
      </w:r>
      <w:r>
        <w:rPr>
          <w:spacing w:val="1"/>
        </w:rPr>
        <w:t xml:space="preserve"> </w:t>
      </w:r>
      <w:r>
        <w:t>learning</w:t>
      </w:r>
      <w:r>
        <w:rPr>
          <w:spacing w:val="1"/>
        </w:rPr>
        <w:t xml:space="preserve"> </w:t>
      </w:r>
      <w:r>
        <w:t>models.</w:t>
      </w:r>
      <w:r>
        <w:rPr>
          <w:spacing w:val="1"/>
        </w:rPr>
        <w:t xml:space="preserve"> </w:t>
      </w:r>
      <w:r>
        <w:t>One</w:t>
      </w:r>
      <w:r>
        <w:rPr>
          <w:spacing w:val="1"/>
        </w:rPr>
        <w:t xml:space="preserve"> </w:t>
      </w:r>
      <w:r>
        <w:t>fundamental step involves data cleaning and handling missing values, where techniques such</w:t>
      </w:r>
      <w:r>
        <w:rPr>
          <w:spacing w:val="1"/>
        </w:rPr>
        <w:t xml:space="preserve"> </w:t>
      </w:r>
      <w:r>
        <w:t>as mean, median, or mode imputation are applied to ensure data completeness. This process is</w:t>
      </w:r>
      <w:r>
        <w:rPr>
          <w:spacing w:val="-58"/>
        </w:rPr>
        <w:t xml:space="preserve"> </w:t>
      </w:r>
      <w:r>
        <w:t>crucial as it helps maintain the integrity of the dataset and provides a solid foundation for</w:t>
      </w:r>
      <w:r>
        <w:rPr>
          <w:spacing w:val="1"/>
        </w:rPr>
        <w:t xml:space="preserve"> </w:t>
      </w:r>
      <w:r>
        <w:t>subsequent</w:t>
      </w:r>
      <w:r>
        <w:rPr>
          <w:spacing w:val="6"/>
        </w:rPr>
        <w:t xml:space="preserve"> </w:t>
      </w:r>
      <w:r>
        <w:t>analysis.</w:t>
      </w:r>
    </w:p>
    <w:p w14:paraId="4CF330BE" w14:textId="77777777" w:rsidR="00C05579" w:rsidRDefault="00000000">
      <w:pPr>
        <w:pStyle w:val="BodyText"/>
        <w:spacing w:before="162" w:line="360" w:lineRule="auto"/>
        <w:ind w:left="140" w:right="139"/>
        <w:jc w:val="both"/>
      </w:pPr>
      <w:r>
        <w:t>Temporal features play a significant role in credit risk assessment, reflecting the age and</w:t>
      </w:r>
      <w:r>
        <w:rPr>
          <w:spacing w:val="1"/>
        </w:rPr>
        <w:t xml:space="preserve"> </w:t>
      </w:r>
      <w:r>
        <w:t>stability</w:t>
      </w:r>
      <w:r>
        <w:rPr>
          <w:spacing w:val="17"/>
        </w:rPr>
        <w:t xml:space="preserve"> </w:t>
      </w:r>
      <w:r>
        <w:t>of</w:t>
      </w:r>
      <w:r>
        <w:rPr>
          <w:spacing w:val="20"/>
        </w:rPr>
        <w:t xml:space="preserve"> </w:t>
      </w:r>
      <w:r>
        <w:t>credit</w:t>
      </w:r>
      <w:r>
        <w:rPr>
          <w:spacing w:val="33"/>
        </w:rPr>
        <w:t xml:space="preserve"> </w:t>
      </w:r>
      <w:r>
        <w:t>accounts.</w:t>
      </w:r>
      <w:r>
        <w:rPr>
          <w:spacing w:val="24"/>
        </w:rPr>
        <w:t xml:space="preserve"> </w:t>
      </w:r>
      <w:r>
        <w:t>Metrics</w:t>
      </w:r>
      <w:r>
        <w:rPr>
          <w:spacing w:val="30"/>
        </w:rPr>
        <w:t xml:space="preserve"> </w:t>
      </w:r>
      <w:r>
        <w:t>like</w:t>
      </w:r>
      <w:r>
        <w:rPr>
          <w:spacing w:val="26"/>
        </w:rPr>
        <w:t xml:space="preserve"> </w:t>
      </w:r>
      <w:r>
        <w:t>the</w:t>
      </w:r>
      <w:r>
        <w:rPr>
          <w:spacing w:val="27"/>
        </w:rPr>
        <w:t xml:space="preserve"> </w:t>
      </w:r>
      <w:r>
        <w:t>age</w:t>
      </w:r>
      <w:r>
        <w:rPr>
          <w:spacing w:val="27"/>
        </w:rPr>
        <w:t xml:space="preserve"> </w:t>
      </w:r>
      <w:r>
        <w:t>of</w:t>
      </w:r>
      <w:r>
        <w:rPr>
          <w:spacing w:val="19"/>
        </w:rPr>
        <w:t xml:space="preserve"> </w:t>
      </w:r>
      <w:r>
        <w:t>the</w:t>
      </w:r>
      <w:r>
        <w:rPr>
          <w:spacing w:val="22"/>
        </w:rPr>
        <w:t xml:space="preserve"> </w:t>
      </w:r>
      <w:r>
        <w:t>oldest</w:t>
      </w:r>
      <w:r>
        <w:rPr>
          <w:spacing w:val="33"/>
        </w:rPr>
        <w:t xml:space="preserve"> </w:t>
      </w:r>
      <w:r>
        <w:t>and</w:t>
      </w:r>
      <w:r>
        <w:rPr>
          <w:spacing w:val="26"/>
        </w:rPr>
        <w:t xml:space="preserve"> </w:t>
      </w:r>
      <w:r>
        <w:t>newest</w:t>
      </w:r>
      <w:r>
        <w:rPr>
          <w:spacing w:val="32"/>
        </w:rPr>
        <w:t xml:space="preserve"> </w:t>
      </w:r>
      <w:r>
        <w:t>credit</w:t>
      </w:r>
      <w:r>
        <w:rPr>
          <w:spacing w:val="33"/>
        </w:rPr>
        <w:t xml:space="preserve"> </w:t>
      </w:r>
      <w:r>
        <w:t>lines</w:t>
      </w:r>
      <w:r>
        <w:rPr>
          <w:spacing w:val="25"/>
        </w:rPr>
        <w:t xml:space="preserve"> </w:t>
      </w:r>
      <w:r>
        <w:t>(e.g.,</w:t>
      </w:r>
    </w:p>
    <w:p w14:paraId="28A1CC01" w14:textId="36B90458" w:rsidR="00C05579" w:rsidRDefault="007B7706">
      <w:pPr>
        <w:pStyle w:val="BodyText"/>
        <w:spacing w:line="362" w:lineRule="auto"/>
        <w:ind w:left="140" w:right="142"/>
        <w:jc w:val="both"/>
      </w:pPr>
      <w:r>
        <w:t>'</w:t>
      </w:r>
      <w:proofErr w:type="spellStart"/>
      <w:r>
        <w:t>Age_Oldest_TL</w:t>
      </w:r>
      <w:proofErr w:type="spellEnd"/>
      <w:r>
        <w:t>’,</w:t>
      </w:r>
      <w:r>
        <w:rPr>
          <w:spacing w:val="1"/>
        </w:rPr>
        <w:t xml:space="preserve"> </w:t>
      </w:r>
      <w:r>
        <w:t>‘</w:t>
      </w:r>
      <w:proofErr w:type="spellStart"/>
      <w:r>
        <w:t>Age_Newest_TL</w:t>
      </w:r>
      <w:proofErr w:type="spellEnd"/>
      <w:r>
        <w:t>’)</w:t>
      </w:r>
      <w:r>
        <w:rPr>
          <w:spacing w:val="1"/>
        </w:rPr>
        <w:t xml:space="preserve"> </w:t>
      </w:r>
      <w:r>
        <w:t>are computed to</w:t>
      </w:r>
      <w:r>
        <w:rPr>
          <w:spacing w:val="1"/>
        </w:rPr>
        <w:t xml:space="preserve"> </w:t>
      </w:r>
      <w:r>
        <w:t>capture credit</w:t>
      </w:r>
      <w:r>
        <w:rPr>
          <w:spacing w:val="1"/>
        </w:rPr>
        <w:t xml:space="preserve"> </w:t>
      </w:r>
      <w:r>
        <w:t>history and assess</w:t>
      </w:r>
      <w:r>
        <w:rPr>
          <w:spacing w:val="1"/>
        </w:rPr>
        <w:t xml:space="preserve"> </w:t>
      </w:r>
      <w:r>
        <w:t>borrowers' financial behaviors over time. Payment history indicators, such as missed payment</w:t>
      </w:r>
      <w:r>
        <w:rPr>
          <w:spacing w:val="-57"/>
        </w:rPr>
        <w:t xml:space="preserve"> </w:t>
      </w:r>
      <w:r>
        <w:t>flags</w:t>
      </w:r>
      <w:r>
        <w:rPr>
          <w:spacing w:val="1"/>
        </w:rPr>
        <w:t xml:space="preserve"> </w:t>
      </w:r>
      <w:r>
        <w:t>(‘</w:t>
      </w:r>
      <w:proofErr w:type="spellStart"/>
      <w:r>
        <w:t>Tot_Missed_Pmnt</w:t>
      </w:r>
      <w:proofErr w:type="spellEnd"/>
      <w:r>
        <w:t>’,</w:t>
      </w:r>
      <w:r>
        <w:rPr>
          <w:spacing w:val="1"/>
        </w:rPr>
        <w:t xml:space="preserve"> </w:t>
      </w:r>
      <w:r>
        <w:t>‘</w:t>
      </w:r>
      <w:proofErr w:type="spellStart"/>
      <w:r>
        <w:t>max_recent_level_of_deliq</w:t>
      </w:r>
      <w:proofErr w:type="spellEnd"/>
      <w:r>
        <w:t>’),</w:t>
      </w:r>
      <w:r>
        <w:rPr>
          <w:spacing w:val="1"/>
        </w:rPr>
        <w:t xml:space="preserve"> </w:t>
      </w:r>
      <w:r>
        <w:t>are</w:t>
      </w:r>
      <w:r>
        <w:rPr>
          <w:spacing w:val="1"/>
        </w:rPr>
        <w:t xml:space="preserve"> </w:t>
      </w:r>
      <w:r>
        <w:t>also</w:t>
      </w:r>
      <w:r>
        <w:rPr>
          <w:spacing w:val="1"/>
        </w:rPr>
        <w:t xml:space="preserve"> </w:t>
      </w:r>
      <w:r>
        <w:t>derived</w:t>
      </w:r>
      <w:r>
        <w:rPr>
          <w:spacing w:val="1"/>
        </w:rPr>
        <w:t xml:space="preserve"> </w:t>
      </w:r>
      <w:r>
        <w:t>to</w:t>
      </w:r>
      <w:r>
        <w:rPr>
          <w:spacing w:val="1"/>
        </w:rPr>
        <w:t xml:space="preserve"> </w:t>
      </w:r>
      <w:r>
        <w:t>evaluate</w:t>
      </w:r>
      <w:r>
        <w:rPr>
          <w:spacing w:val="1"/>
        </w:rPr>
        <w:t xml:space="preserve"> </w:t>
      </w:r>
      <w:r>
        <w:t>borrowers'</w:t>
      </w:r>
      <w:r>
        <w:rPr>
          <w:spacing w:val="-4"/>
        </w:rPr>
        <w:t xml:space="preserve"> </w:t>
      </w:r>
      <w:r>
        <w:t>reliability</w:t>
      </w:r>
      <w:r>
        <w:rPr>
          <w:spacing w:val="-4"/>
        </w:rPr>
        <w:t xml:space="preserve"> </w:t>
      </w:r>
      <w:r>
        <w:t>in</w:t>
      </w:r>
      <w:r>
        <w:rPr>
          <w:spacing w:val="2"/>
        </w:rPr>
        <w:t xml:space="preserve"> </w:t>
      </w:r>
      <w:r>
        <w:t>meeting</w:t>
      </w:r>
      <w:r>
        <w:rPr>
          <w:spacing w:val="1"/>
        </w:rPr>
        <w:t xml:space="preserve"> </w:t>
      </w:r>
      <w:r>
        <w:t>their</w:t>
      </w:r>
      <w:r>
        <w:rPr>
          <w:spacing w:val="7"/>
        </w:rPr>
        <w:t xml:space="preserve"> </w:t>
      </w:r>
      <w:r>
        <w:t>financial</w:t>
      </w:r>
      <w:r>
        <w:rPr>
          <w:spacing w:val="-7"/>
        </w:rPr>
        <w:t xml:space="preserve"> </w:t>
      </w:r>
      <w:r>
        <w:t>obligations.</w:t>
      </w:r>
    </w:p>
    <w:p w14:paraId="621C1A2D" w14:textId="77777777" w:rsidR="00C05579" w:rsidRDefault="00000000">
      <w:pPr>
        <w:pStyle w:val="BodyText"/>
        <w:spacing w:before="151" w:line="360" w:lineRule="auto"/>
        <w:ind w:left="140" w:right="136"/>
        <w:jc w:val="both"/>
      </w:pPr>
      <w:r>
        <w:rPr>
          <w:spacing w:val="-1"/>
        </w:rPr>
        <w:t>Credit</w:t>
      </w:r>
      <w:r>
        <w:rPr>
          <w:spacing w:val="-7"/>
        </w:rPr>
        <w:t xml:space="preserve"> </w:t>
      </w:r>
      <w:r>
        <w:rPr>
          <w:spacing w:val="-1"/>
        </w:rPr>
        <w:t>utilization</w:t>
      </w:r>
      <w:r>
        <w:rPr>
          <w:spacing w:val="-12"/>
        </w:rPr>
        <w:t xml:space="preserve"> </w:t>
      </w:r>
      <w:r>
        <w:rPr>
          <w:spacing w:val="-1"/>
        </w:rPr>
        <w:t>features</w:t>
      </w:r>
      <w:r>
        <w:rPr>
          <w:spacing w:val="-15"/>
        </w:rPr>
        <w:t xml:space="preserve"> </w:t>
      </w:r>
      <w:r>
        <w:rPr>
          <w:spacing w:val="-1"/>
        </w:rPr>
        <w:t>are</w:t>
      </w:r>
      <w:r>
        <w:rPr>
          <w:spacing w:val="-13"/>
        </w:rPr>
        <w:t xml:space="preserve"> </w:t>
      </w:r>
      <w:r>
        <w:rPr>
          <w:spacing w:val="-1"/>
        </w:rPr>
        <w:t>essential</w:t>
      </w:r>
      <w:r>
        <w:rPr>
          <w:spacing w:val="-12"/>
        </w:rPr>
        <w:t xml:space="preserve"> </w:t>
      </w:r>
      <w:r>
        <w:rPr>
          <w:spacing w:val="-1"/>
        </w:rPr>
        <w:t>in</w:t>
      </w:r>
      <w:r>
        <w:rPr>
          <w:spacing w:val="-17"/>
        </w:rPr>
        <w:t xml:space="preserve"> </w:t>
      </w:r>
      <w:r>
        <w:rPr>
          <w:spacing w:val="-1"/>
        </w:rPr>
        <w:t>understanding</w:t>
      </w:r>
      <w:r>
        <w:rPr>
          <w:spacing w:val="-11"/>
        </w:rPr>
        <w:t xml:space="preserve"> </w:t>
      </w:r>
      <w:r>
        <w:rPr>
          <w:spacing w:val="-1"/>
        </w:rPr>
        <w:t>borrowers'</w:t>
      </w:r>
      <w:r>
        <w:rPr>
          <w:spacing w:val="-17"/>
        </w:rPr>
        <w:t xml:space="preserve"> </w:t>
      </w:r>
      <w:r>
        <w:rPr>
          <w:spacing w:val="-1"/>
        </w:rPr>
        <w:t>debt</w:t>
      </w:r>
      <w:r>
        <w:rPr>
          <w:spacing w:val="-7"/>
        </w:rPr>
        <w:t xml:space="preserve"> </w:t>
      </w:r>
      <w:r>
        <w:t>management</w:t>
      </w:r>
      <w:r>
        <w:rPr>
          <w:spacing w:val="-7"/>
        </w:rPr>
        <w:t xml:space="preserve"> </w:t>
      </w:r>
      <w:r>
        <w:t>practices.</w:t>
      </w:r>
      <w:r>
        <w:rPr>
          <w:spacing w:val="-58"/>
        </w:rPr>
        <w:t xml:space="preserve"> </w:t>
      </w:r>
      <w:r>
        <w:t>Ratios like `pct_tl_open_L6M` and `pct_tl_closed_L6M` are calculated to gauge credit card</w:t>
      </w:r>
      <w:r>
        <w:rPr>
          <w:spacing w:val="1"/>
        </w:rPr>
        <w:t xml:space="preserve"> </w:t>
      </w:r>
      <w:r>
        <w:t>utilization, providing insights into borrowers' overall financial health. Additionally, derived</w:t>
      </w:r>
      <w:r>
        <w:rPr>
          <w:spacing w:val="1"/>
        </w:rPr>
        <w:t xml:space="preserve"> </w:t>
      </w:r>
      <w:r>
        <w:t>ratios such as the debt-to-income ratio (`</w:t>
      </w:r>
      <w:proofErr w:type="spellStart"/>
      <w:r>
        <w:t>debt_to_income_ratio</w:t>
      </w:r>
      <w:proofErr w:type="spellEnd"/>
      <w:r>
        <w:t>`) are computed by comparing</w:t>
      </w:r>
      <w:r>
        <w:rPr>
          <w:spacing w:val="1"/>
        </w:rPr>
        <w:t xml:space="preserve"> </w:t>
      </w:r>
      <w:r>
        <w:t>total debt (e.g., `Tot_TL_closed_L12M`, `PL_TL`) to income (`NETMONTHLYINCOME`),</w:t>
      </w:r>
      <w:r>
        <w:rPr>
          <w:spacing w:val="-57"/>
        </w:rPr>
        <w:t xml:space="preserve"> </w:t>
      </w:r>
      <w:r>
        <w:t>offering</w:t>
      </w:r>
      <w:r>
        <w:rPr>
          <w:spacing w:val="5"/>
        </w:rPr>
        <w:t xml:space="preserve"> </w:t>
      </w:r>
      <w:r>
        <w:t>valuable</w:t>
      </w:r>
      <w:r>
        <w:rPr>
          <w:spacing w:val="5"/>
        </w:rPr>
        <w:t xml:space="preserve"> </w:t>
      </w:r>
      <w:r>
        <w:t>information</w:t>
      </w:r>
      <w:r>
        <w:rPr>
          <w:spacing w:val="-4"/>
        </w:rPr>
        <w:t xml:space="preserve"> </w:t>
      </w:r>
      <w:r>
        <w:t>about</w:t>
      </w:r>
      <w:r>
        <w:rPr>
          <w:spacing w:val="1"/>
        </w:rPr>
        <w:t xml:space="preserve"> </w:t>
      </w:r>
      <w:r>
        <w:t>borrowers'</w:t>
      </w:r>
      <w:r>
        <w:rPr>
          <w:spacing w:val="-4"/>
        </w:rPr>
        <w:t xml:space="preserve"> </w:t>
      </w:r>
      <w:r>
        <w:t>capacity</w:t>
      </w:r>
      <w:r>
        <w:rPr>
          <w:spacing w:val="-8"/>
        </w:rPr>
        <w:t xml:space="preserve"> </w:t>
      </w:r>
      <w:r>
        <w:t>to</w:t>
      </w:r>
      <w:r>
        <w:rPr>
          <w:spacing w:val="1"/>
        </w:rPr>
        <w:t xml:space="preserve"> </w:t>
      </w:r>
      <w:r>
        <w:t>manage debt.</w:t>
      </w:r>
    </w:p>
    <w:p w14:paraId="6B252C0D" w14:textId="77777777" w:rsidR="00C05579" w:rsidRDefault="00000000">
      <w:pPr>
        <w:pStyle w:val="BodyText"/>
        <w:spacing w:before="156"/>
        <w:ind w:left="140"/>
        <w:jc w:val="both"/>
      </w:pPr>
      <w:r>
        <w:t>Categorical</w:t>
      </w:r>
      <w:r>
        <w:rPr>
          <w:spacing w:val="32"/>
        </w:rPr>
        <w:t xml:space="preserve"> </w:t>
      </w:r>
      <w:r>
        <w:t>encoding</w:t>
      </w:r>
      <w:r>
        <w:rPr>
          <w:spacing w:val="99"/>
        </w:rPr>
        <w:t xml:space="preserve"> </w:t>
      </w:r>
      <w:r>
        <w:t>techniques</w:t>
      </w:r>
      <w:r>
        <w:rPr>
          <w:spacing w:val="97"/>
        </w:rPr>
        <w:t xml:space="preserve"> </w:t>
      </w:r>
      <w:r>
        <w:t>are</w:t>
      </w:r>
      <w:r>
        <w:rPr>
          <w:spacing w:val="100"/>
        </w:rPr>
        <w:t xml:space="preserve"> </w:t>
      </w:r>
      <w:r>
        <w:t>applied</w:t>
      </w:r>
      <w:r>
        <w:rPr>
          <w:spacing w:val="99"/>
        </w:rPr>
        <w:t xml:space="preserve"> </w:t>
      </w:r>
      <w:r>
        <w:t>to</w:t>
      </w:r>
      <w:r>
        <w:rPr>
          <w:spacing w:val="96"/>
        </w:rPr>
        <w:t xml:space="preserve"> </w:t>
      </w:r>
      <w:r>
        <w:t>transform</w:t>
      </w:r>
      <w:r>
        <w:rPr>
          <w:spacing w:val="90"/>
        </w:rPr>
        <w:t xml:space="preserve"> </w:t>
      </w:r>
      <w:r>
        <w:t>non-numeric</w:t>
      </w:r>
      <w:r>
        <w:rPr>
          <w:spacing w:val="100"/>
        </w:rPr>
        <w:t xml:space="preserve"> </w:t>
      </w:r>
      <w:r>
        <w:t>variables</w:t>
      </w:r>
      <w:r>
        <w:rPr>
          <w:spacing w:val="102"/>
        </w:rPr>
        <w:t xml:space="preserve"> </w:t>
      </w:r>
      <w:r>
        <w:t>like</w:t>
      </w:r>
    </w:p>
    <w:p w14:paraId="0C17EAA8" w14:textId="77777777" w:rsidR="00C05579" w:rsidRDefault="00000000">
      <w:pPr>
        <w:pStyle w:val="BodyText"/>
        <w:spacing w:before="142" w:line="360" w:lineRule="auto"/>
        <w:ind w:left="140" w:right="134"/>
        <w:jc w:val="both"/>
      </w:pPr>
      <w:r>
        <w:t>`MARITALSTATUS`,</w:t>
      </w:r>
      <w:r>
        <w:rPr>
          <w:spacing w:val="-7"/>
        </w:rPr>
        <w:t xml:space="preserve"> </w:t>
      </w:r>
      <w:r>
        <w:t>`GENDER`,</w:t>
      </w:r>
      <w:r>
        <w:rPr>
          <w:spacing w:val="-7"/>
        </w:rPr>
        <w:t xml:space="preserve"> </w:t>
      </w:r>
      <w:r>
        <w:t>and</w:t>
      </w:r>
      <w:r>
        <w:rPr>
          <w:spacing w:val="-8"/>
        </w:rPr>
        <w:t xml:space="preserve"> </w:t>
      </w:r>
      <w:r>
        <w:t>`last_prod_enq2`</w:t>
      </w:r>
      <w:r>
        <w:rPr>
          <w:spacing w:val="-7"/>
        </w:rPr>
        <w:t xml:space="preserve"> </w:t>
      </w:r>
      <w:r>
        <w:t>into</w:t>
      </w:r>
      <w:r>
        <w:rPr>
          <w:spacing w:val="-4"/>
        </w:rPr>
        <w:t xml:space="preserve"> </w:t>
      </w:r>
      <w:r>
        <w:t>binary</w:t>
      </w:r>
      <w:r>
        <w:rPr>
          <w:spacing w:val="-13"/>
        </w:rPr>
        <w:t xml:space="preserve"> </w:t>
      </w:r>
      <w:r>
        <w:t>indicators</w:t>
      </w:r>
      <w:r>
        <w:rPr>
          <w:spacing w:val="-10"/>
        </w:rPr>
        <w:t xml:space="preserve"> </w:t>
      </w:r>
      <w:r>
        <w:t>using</w:t>
      </w:r>
      <w:r>
        <w:rPr>
          <w:spacing w:val="-8"/>
        </w:rPr>
        <w:t xml:space="preserve"> </w:t>
      </w:r>
      <w:r>
        <w:t>one-hot</w:t>
      </w:r>
      <w:r>
        <w:rPr>
          <w:spacing w:val="-58"/>
        </w:rPr>
        <w:t xml:space="preserve"> </w:t>
      </w:r>
      <w:r>
        <w:t>encoding. This process enables machine learning models to effectively interpret categorical</w:t>
      </w:r>
      <w:r>
        <w:rPr>
          <w:spacing w:val="1"/>
        </w:rPr>
        <w:t xml:space="preserve"> </w:t>
      </w:r>
      <w:r>
        <w:t>data</w:t>
      </w:r>
      <w:r>
        <w:rPr>
          <w:spacing w:val="-9"/>
        </w:rPr>
        <w:t xml:space="preserve"> </w:t>
      </w:r>
      <w:r>
        <w:t>and</w:t>
      </w:r>
      <w:r>
        <w:rPr>
          <w:spacing w:val="-3"/>
        </w:rPr>
        <w:t xml:space="preserve"> </w:t>
      </w:r>
      <w:r>
        <w:t>uncover</w:t>
      </w:r>
      <w:r>
        <w:rPr>
          <w:spacing w:val="-2"/>
        </w:rPr>
        <w:t xml:space="preserve"> </w:t>
      </w:r>
      <w:r>
        <w:t>patterns</w:t>
      </w:r>
      <w:r>
        <w:rPr>
          <w:spacing w:val="-9"/>
        </w:rPr>
        <w:t xml:space="preserve"> </w:t>
      </w:r>
      <w:r>
        <w:t>that</w:t>
      </w:r>
      <w:r>
        <w:rPr>
          <w:spacing w:val="-3"/>
        </w:rPr>
        <w:t xml:space="preserve"> </w:t>
      </w:r>
      <w:r>
        <w:t>influence</w:t>
      </w:r>
      <w:r>
        <w:rPr>
          <w:spacing w:val="-4"/>
        </w:rPr>
        <w:t xml:space="preserve"> </w:t>
      </w:r>
      <w:r>
        <w:t>credit</w:t>
      </w:r>
      <w:r>
        <w:rPr>
          <w:spacing w:val="2"/>
        </w:rPr>
        <w:t xml:space="preserve"> </w:t>
      </w:r>
      <w:r>
        <w:t>risk.</w:t>
      </w:r>
      <w:r>
        <w:rPr>
          <w:spacing w:val="3"/>
        </w:rPr>
        <w:t xml:space="preserve"> </w:t>
      </w:r>
      <w:r>
        <w:t>Interaction</w:t>
      </w:r>
      <w:r>
        <w:rPr>
          <w:spacing w:val="-7"/>
        </w:rPr>
        <w:t xml:space="preserve"> </w:t>
      </w:r>
      <w:r>
        <w:t>features</w:t>
      </w:r>
      <w:r>
        <w:rPr>
          <w:spacing w:val="-5"/>
        </w:rPr>
        <w:t xml:space="preserve"> </w:t>
      </w:r>
      <w:r>
        <w:t>are</w:t>
      </w:r>
      <w:r>
        <w:rPr>
          <w:spacing w:val="-9"/>
        </w:rPr>
        <w:t xml:space="preserve"> </w:t>
      </w:r>
      <w:r>
        <w:t>also</w:t>
      </w:r>
      <w:r>
        <w:rPr>
          <w:spacing w:val="1"/>
        </w:rPr>
        <w:t xml:space="preserve"> </w:t>
      </w:r>
      <w:r>
        <w:t>constructed</w:t>
      </w:r>
      <w:r>
        <w:rPr>
          <w:spacing w:val="-12"/>
        </w:rPr>
        <w:t xml:space="preserve"> </w:t>
      </w:r>
      <w:r>
        <w:t>to</w:t>
      </w:r>
      <w:r>
        <w:rPr>
          <w:spacing w:val="-58"/>
        </w:rPr>
        <w:t xml:space="preserve"> </w:t>
      </w:r>
      <w:r>
        <w:t>capture synergies between different variables, providing a deeper understanding of complex</w:t>
      </w:r>
      <w:r>
        <w:rPr>
          <w:spacing w:val="1"/>
        </w:rPr>
        <w:t xml:space="preserve"> </w:t>
      </w:r>
      <w:r>
        <w:t>relationships</w:t>
      </w:r>
      <w:r>
        <w:rPr>
          <w:spacing w:val="-1"/>
        </w:rPr>
        <w:t xml:space="preserve"> </w:t>
      </w:r>
      <w:r>
        <w:t>within</w:t>
      </w:r>
      <w:r>
        <w:rPr>
          <w:spacing w:val="-3"/>
        </w:rPr>
        <w:t xml:space="preserve"> </w:t>
      </w:r>
      <w:r>
        <w:t>the</w:t>
      </w:r>
      <w:r>
        <w:rPr>
          <w:spacing w:val="1"/>
        </w:rPr>
        <w:t xml:space="preserve"> </w:t>
      </w:r>
      <w:r>
        <w:t>dataset.</w:t>
      </w:r>
    </w:p>
    <w:p w14:paraId="0C91F34B" w14:textId="77777777" w:rsidR="00C05579" w:rsidRDefault="00000000">
      <w:pPr>
        <w:pStyle w:val="BodyText"/>
        <w:spacing w:before="158" w:line="362" w:lineRule="auto"/>
        <w:ind w:left="140" w:right="143"/>
        <w:jc w:val="both"/>
      </w:pPr>
      <w:r>
        <w:t>In summary, feature engineering in credit risk analysis involves a series of sophisticated</w:t>
      </w:r>
      <w:r>
        <w:rPr>
          <w:spacing w:val="1"/>
        </w:rPr>
        <w:t xml:space="preserve"> </w:t>
      </w:r>
      <w:r>
        <w:t>techniques to preprocess and transform raw data into</w:t>
      </w:r>
      <w:r>
        <w:rPr>
          <w:spacing w:val="1"/>
        </w:rPr>
        <w:t xml:space="preserve"> </w:t>
      </w:r>
      <w:r>
        <w:t>actionable insights. By integrating</w:t>
      </w:r>
      <w:r>
        <w:rPr>
          <w:spacing w:val="1"/>
        </w:rPr>
        <w:t xml:space="preserve"> </w:t>
      </w:r>
      <w:r>
        <w:t>temporal indicators, payment history metrics, credit utilization features, categorical encoding,</w:t>
      </w:r>
      <w:r>
        <w:rPr>
          <w:spacing w:val="-57"/>
        </w:rPr>
        <w:t xml:space="preserve"> </w:t>
      </w:r>
      <w:r>
        <w:t>and interaction</w:t>
      </w:r>
      <w:r>
        <w:rPr>
          <w:spacing w:val="-3"/>
        </w:rPr>
        <w:t xml:space="preserve"> </w:t>
      </w:r>
      <w:r>
        <w:t>features,</w:t>
      </w:r>
      <w:r>
        <w:rPr>
          <w:spacing w:val="-2"/>
        </w:rPr>
        <w:t xml:space="preserve"> </w:t>
      </w:r>
      <w:r>
        <w:t>machine</w:t>
      </w:r>
      <w:r>
        <w:rPr>
          <w:spacing w:val="1"/>
        </w:rPr>
        <w:t xml:space="preserve"> </w:t>
      </w:r>
      <w:r>
        <w:t>learning models</w:t>
      </w:r>
      <w:r>
        <w:rPr>
          <w:spacing w:val="-5"/>
        </w:rPr>
        <w:t xml:space="preserve"> </w:t>
      </w:r>
      <w:r>
        <w:t>can</w:t>
      </w:r>
      <w:r>
        <w:rPr>
          <w:spacing w:val="-3"/>
        </w:rPr>
        <w:t xml:space="preserve"> </w:t>
      </w:r>
      <w:r>
        <w:t>leverage</w:t>
      </w:r>
      <w:r>
        <w:rPr>
          <w:spacing w:val="-4"/>
        </w:rPr>
        <w:t xml:space="preserve"> </w:t>
      </w:r>
      <w:r>
        <w:t xml:space="preserve">comprehensive </w:t>
      </w:r>
      <w:proofErr w:type="gramStart"/>
      <w:r>
        <w:t>information</w:t>
      </w:r>
      <w:r>
        <w:rPr>
          <w:spacing w:val="3"/>
        </w:rPr>
        <w:t xml:space="preserve"> </w:t>
      </w:r>
      <w:r>
        <w:t>.</w:t>
      </w:r>
      <w:proofErr w:type="gramEnd"/>
    </w:p>
    <w:p w14:paraId="562F49EE"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6F340673" w14:textId="77777777" w:rsidR="00C05579" w:rsidRPr="00E57D1E" w:rsidRDefault="00000000" w:rsidP="00E57D1E">
      <w:pPr>
        <w:pStyle w:val="Heading2"/>
      </w:pPr>
      <w:bookmarkStart w:id="79" w:name="Feature_Selection"/>
      <w:bookmarkStart w:id="80" w:name="_Toc165540159"/>
      <w:bookmarkStart w:id="81" w:name="_Toc165540346"/>
      <w:bookmarkStart w:id="82" w:name="_Toc165795801"/>
      <w:bookmarkEnd w:id="79"/>
      <w:r w:rsidRPr="00E57D1E">
        <w:lastRenderedPageBreak/>
        <w:t>Feature Selection</w:t>
      </w:r>
      <w:bookmarkEnd w:id="80"/>
      <w:bookmarkEnd w:id="81"/>
      <w:bookmarkEnd w:id="82"/>
    </w:p>
    <w:p w14:paraId="39E8658F" w14:textId="77777777" w:rsidR="00C05579" w:rsidRDefault="00C05579">
      <w:pPr>
        <w:pStyle w:val="BodyText"/>
        <w:spacing w:before="10"/>
        <w:rPr>
          <w:sz w:val="48"/>
        </w:rPr>
      </w:pPr>
    </w:p>
    <w:p w14:paraId="238CFB7D" w14:textId="77777777" w:rsidR="00C05579" w:rsidRDefault="00000000">
      <w:pPr>
        <w:pStyle w:val="BodyText"/>
        <w:spacing w:line="360" w:lineRule="auto"/>
        <w:ind w:left="140" w:right="135"/>
        <w:jc w:val="both"/>
      </w:pPr>
      <w:r>
        <w:t>Feature selection is a critical step in credit risk analysis aimed at identifying the most relevant</w:t>
      </w:r>
      <w:r>
        <w:rPr>
          <w:spacing w:val="-57"/>
        </w:rPr>
        <w:t xml:space="preserve"> </w:t>
      </w:r>
      <w:r>
        <w:t>subset</w:t>
      </w:r>
      <w:r>
        <w:rPr>
          <w:spacing w:val="1"/>
        </w:rPr>
        <w:t xml:space="preserve"> </w:t>
      </w:r>
      <w:r>
        <w:t>of</w:t>
      </w:r>
      <w:r>
        <w:rPr>
          <w:spacing w:val="1"/>
        </w:rPr>
        <w:t xml:space="preserve"> </w:t>
      </w:r>
      <w:r>
        <w:t>features</w:t>
      </w:r>
      <w:r>
        <w:rPr>
          <w:spacing w:val="1"/>
        </w:rPr>
        <w:t xml:space="preserve"> </w:t>
      </w:r>
      <w:r>
        <w:t>that</w:t>
      </w:r>
      <w:r>
        <w:rPr>
          <w:spacing w:val="1"/>
        </w:rPr>
        <w:t xml:space="preserve"> </w:t>
      </w:r>
      <w:r>
        <w:t>contribute</w:t>
      </w:r>
      <w:r>
        <w:rPr>
          <w:spacing w:val="1"/>
        </w:rPr>
        <w:t xml:space="preserve"> </w:t>
      </w:r>
      <w:r>
        <w:t>significantly</w:t>
      </w:r>
      <w:r>
        <w:rPr>
          <w:spacing w:val="1"/>
        </w:rPr>
        <w:t xml:space="preserve"> </w:t>
      </w:r>
      <w:r>
        <w:t>to</w:t>
      </w:r>
      <w:r>
        <w:rPr>
          <w:spacing w:val="1"/>
        </w:rPr>
        <w:t xml:space="preserve"> </w:t>
      </w:r>
      <w:r>
        <w:t>model</w:t>
      </w:r>
      <w:r>
        <w:rPr>
          <w:spacing w:val="1"/>
        </w:rPr>
        <w:t xml:space="preserve"> </w:t>
      </w:r>
      <w:r>
        <w:t>performance</w:t>
      </w:r>
      <w:r>
        <w:rPr>
          <w:spacing w:val="1"/>
        </w:rPr>
        <w:t xml:space="preserve"> </w:t>
      </w:r>
      <w:r>
        <w:t>while</w:t>
      </w:r>
      <w:r>
        <w:rPr>
          <w:spacing w:val="1"/>
        </w:rPr>
        <w:t xml:space="preserve"> </w:t>
      </w:r>
      <w:r>
        <w:t>reducing</w:t>
      </w:r>
      <w:r>
        <w:rPr>
          <w:spacing w:val="1"/>
        </w:rPr>
        <w:t xml:space="preserve"> </w:t>
      </w:r>
      <w:r>
        <w:rPr>
          <w:spacing w:val="-1"/>
        </w:rPr>
        <w:t>complexity</w:t>
      </w:r>
      <w:r>
        <w:rPr>
          <w:spacing w:val="-17"/>
        </w:rPr>
        <w:t xml:space="preserve"> </w:t>
      </w:r>
      <w:r>
        <w:rPr>
          <w:spacing w:val="-1"/>
        </w:rPr>
        <w:t>and</w:t>
      </w:r>
      <w:r>
        <w:rPr>
          <w:spacing w:val="-12"/>
        </w:rPr>
        <w:t xml:space="preserve"> </w:t>
      </w:r>
      <w:r>
        <w:rPr>
          <w:spacing w:val="-1"/>
        </w:rPr>
        <w:t>overfitting.</w:t>
      </w:r>
      <w:r>
        <w:rPr>
          <w:spacing w:val="-10"/>
        </w:rPr>
        <w:t xml:space="preserve"> </w:t>
      </w:r>
      <w:r>
        <w:t>Effective</w:t>
      </w:r>
      <w:r>
        <w:rPr>
          <w:spacing w:val="-9"/>
        </w:rPr>
        <w:t xml:space="preserve"> </w:t>
      </w:r>
      <w:r>
        <w:t>feature</w:t>
      </w:r>
      <w:r>
        <w:rPr>
          <w:spacing w:val="-13"/>
        </w:rPr>
        <w:t xml:space="preserve"> </w:t>
      </w:r>
      <w:r>
        <w:t>selection</w:t>
      </w:r>
      <w:r>
        <w:rPr>
          <w:spacing w:val="-16"/>
        </w:rPr>
        <w:t xml:space="preserve"> </w:t>
      </w:r>
      <w:r>
        <w:t>not</w:t>
      </w:r>
      <w:r>
        <w:rPr>
          <w:spacing w:val="-12"/>
        </w:rPr>
        <w:t xml:space="preserve"> </w:t>
      </w:r>
      <w:r>
        <w:t>only</w:t>
      </w:r>
      <w:r>
        <w:rPr>
          <w:spacing w:val="-17"/>
        </w:rPr>
        <w:t xml:space="preserve"> </w:t>
      </w:r>
      <w:r>
        <w:t>improves</w:t>
      </w:r>
      <w:r>
        <w:rPr>
          <w:spacing w:val="-10"/>
        </w:rPr>
        <w:t xml:space="preserve"> </w:t>
      </w:r>
      <w:r>
        <w:t>model</w:t>
      </w:r>
      <w:r>
        <w:rPr>
          <w:spacing w:val="-17"/>
        </w:rPr>
        <w:t xml:space="preserve"> </w:t>
      </w:r>
      <w:r>
        <w:t>interpretability</w:t>
      </w:r>
      <w:r>
        <w:rPr>
          <w:spacing w:val="-57"/>
        </w:rPr>
        <w:t xml:space="preserve"> </w:t>
      </w:r>
      <w:r>
        <w:t>but also enhances prediction accuracy and efficiency. Here are key approaches to feature</w:t>
      </w:r>
      <w:r>
        <w:rPr>
          <w:spacing w:val="1"/>
        </w:rPr>
        <w:t xml:space="preserve"> </w:t>
      </w:r>
      <w:r>
        <w:t>selection</w:t>
      </w:r>
      <w:r>
        <w:rPr>
          <w:spacing w:val="1"/>
        </w:rPr>
        <w:t xml:space="preserve"> </w:t>
      </w:r>
      <w:r>
        <w:t>in</w:t>
      </w:r>
      <w:r>
        <w:rPr>
          <w:spacing w:val="-3"/>
        </w:rPr>
        <w:t xml:space="preserve"> </w:t>
      </w:r>
      <w:r>
        <w:t>the context</w:t>
      </w:r>
      <w:r>
        <w:rPr>
          <w:spacing w:val="2"/>
        </w:rPr>
        <w:t xml:space="preserve"> </w:t>
      </w:r>
      <w:r>
        <w:t>of</w:t>
      </w:r>
      <w:r>
        <w:rPr>
          <w:spacing w:val="-6"/>
        </w:rPr>
        <w:t xml:space="preserve"> </w:t>
      </w:r>
      <w:r>
        <w:t>credit</w:t>
      </w:r>
      <w:r>
        <w:rPr>
          <w:spacing w:val="6"/>
        </w:rPr>
        <w:t xml:space="preserve"> </w:t>
      </w:r>
      <w:r>
        <w:t>risk</w:t>
      </w:r>
      <w:r>
        <w:rPr>
          <w:spacing w:val="2"/>
        </w:rPr>
        <w:t xml:space="preserve"> </w:t>
      </w:r>
      <w:r>
        <w:t>analysis:</w:t>
      </w:r>
    </w:p>
    <w:p w14:paraId="7298AA65" w14:textId="77777777" w:rsidR="00C05579" w:rsidRDefault="00000000">
      <w:pPr>
        <w:pStyle w:val="Heading5"/>
        <w:spacing w:before="167"/>
        <w:rPr>
          <w:b w:val="0"/>
        </w:rPr>
      </w:pPr>
      <w:r>
        <w:t>Univariate</w:t>
      </w:r>
      <w:r>
        <w:rPr>
          <w:spacing w:val="-2"/>
        </w:rPr>
        <w:t xml:space="preserve"> </w:t>
      </w:r>
      <w:r>
        <w:t>Feature</w:t>
      </w:r>
      <w:r>
        <w:rPr>
          <w:spacing w:val="-1"/>
        </w:rPr>
        <w:t xml:space="preserve"> </w:t>
      </w:r>
      <w:r>
        <w:t>Selection</w:t>
      </w:r>
      <w:r>
        <w:rPr>
          <w:b w:val="0"/>
        </w:rPr>
        <w:t>:</w:t>
      </w:r>
    </w:p>
    <w:p w14:paraId="65CDE98A" w14:textId="77777777" w:rsidR="00C05579" w:rsidRDefault="00C05579">
      <w:pPr>
        <w:pStyle w:val="BodyText"/>
        <w:spacing w:before="8"/>
        <w:rPr>
          <w:sz w:val="25"/>
        </w:rPr>
      </w:pPr>
    </w:p>
    <w:p w14:paraId="27852EEC" w14:textId="77777777" w:rsidR="00C05579" w:rsidRDefault="00000000">
      <w:pPr>
        <w:pStyle w:val="BodyText"/>
        <w:spacing w:line="360" w:lineRule="auto"/>
        <w:ind w:left="140" w:right="138"/>
        <w:jc w:val="both"/>
      </w:pPr>
      <w:r>
        <w:t>This</w:t>
      </w:r>
      <w:r>
        <w:rPr>
          <w:spacing w:val="-4"/>
        </w:rPr>
        <w:t xml:space="preserve"> </w:t>
      </w:r>
      <w:r>
        <w:t>method</w:t>
      </w:r>
      <w:r>
        <w:rPr>
          <w:spacing w:val="-5"/>
        </w:rPr>
        <w:t xml:space="preserve"> </w:t>
      </w:r>
      <w:r>
        <w:t>involves</w:t>
      </w:r>
      <w:r>
        <w:rPr>
          <w:spacing w:val="-8"/>
        </w:rPr>
        <w:t xml:space="preserve"> </w:t>
      </w:r>
      <w:r>
        <w:t>selecting</w:t>
      </w:r>
      <w:r>
        <w:rPr>
          <w:spacing w:val="-1"/>
        </w:rPr>
        <w:t xml:space="preserve"> </w:t>
      </w:r>
      <w:r>
        <w:t>features</w:t>
      </w:r>
      <w:r>
        <w:rPr>
          <w:spacing w:val="-8"/>
        </w:rPr>
        <w:t xml:space="preserve"> </w:t>
      </w:r>
      <w:r>
        <w:t>based</w:t>
      </w:r>
      <w:r>
        <w:rPr>
          <w:spacing w:val="-6"/>
        </w:rPr>
        <w:t xml:space="preserve"> </w:t>
      </w:r>
      <w:r>
        <w:t>on</w:t>
      </w:r>
      <w:r>
        <w:rPr>
          <w:spacing w:val="-11"/>
        </w:rPr>
        <w:t xml:space="preserve"> </w:t>
      </w:r>
      <w:r>
        <w:t>univariate</w:t>
      </w:r>
      <w:r>
        <w:rPr>
          <w:spacing w:val="-7"/>
        </w:rPr>
        <w:t xml:space="preserve"> </w:t>
      </w:r>
      <w:r>
        <w:t>statistical</w:t>
      </w:r>
      <w:r>
        <w:rPr>
          <w:spacing w:val="-6"/>
        </w:rPr>
        <w:t xml:space="preserve"> </w:t>
      </w:r>
      <w:r>
        <w:t>tests,</w:t>
      </w:r>
      <w:r>
        <w:rPr>
          <w:spacing w:val="-4"/>
        </w:rPr>
        <w:t xml:space="preserve"> </w:t>
      </w:r>
      <w:r>
        <w:t>such</w:t>
      </w:r>
      <w:r>
        <w:rPr>
          <w:spacing w:val="-11"/>
        </w:rPr>
        <w:t xml:space="preserve"> </w:t>
      </w:r>
      <w:r>
        <w:t>as</w:t>
      </w:r>
      <w:r>
        <w:rPr>
          <w:spacing w:val="-8"/>
        </w:rPr>
        <w:t xml:space="preserve"> </w:t>
      </w:r>
      <w:r>
        <w:t>chi-square</w:t>
      </w:r>
      <w:r>
        <w:rPr>
          <w:spacing w:val="-57"/>
        </w:rPr>
        <w:t xml:space="preserve"> </w:t>
      </w:r>
      <w:r>
        <w:t>test for categorical variables and ANOVA F-test for numerical variables. By evaluating the</w:t>
      </w:r>
      <w:r>
        <w:rPr>
          <w:spacing w:val="1"/>
        </w:rPr>
        <w:t xml:space="preserve"> </w:t>
      </w:r>
      <w:r>
        <w:t>statistical</w:t>
      </w:r>
      <w:r>
        <w:rPr>
          <w:spacing w:val="1"/>
        </w:rPr>
        <w:t xml:space="preserve"> </w:t>
      </w:r>
      <w:r>
        <w:t>significance</w:t>
      </w:r>
      <w:r>
        <w:rPr>
          <w:spacing w:val="1"/>
        </w:rPr>
        <w:t xml:space="preserve"> </w:t>
      </w:r>
      <w:r>
        <w:t>of</w:t>
      </w:r>
      <w:r>
        <w:rPr>
          <w:spacing w:val="1"/>
        </w:rPr>
        <w:t xml:space="preserve"> </w:t>
      </w:r>
      <w:r>
        <w:t>each</w:t>
      </w:r>
      <w:r>
        <w:rPr>
          <w:spacing w:val="1"/>
        </w:rPr>
        <w:t xml:space="preserve"> </w:t>
      </w:r>
      <w:r>
        <w:t>feature</w:t>
      </w:r>
      <w:r>
        <w:rPr>
          <w:spacing w:val="1"/>
        </w:rPr>
        <w:t xml:space="preserve"> </w:t>
      </w:r>
      <w:r>
        <w:t>independently with</w:t>
      </w:r>
      <w:r>
        <w:rPr>
          <w:spacing w:val="1"/>
        </w:rPr>
        <w:t xml:space="preserve"> </w:t>
      </w:r>
      <w:r>
        <w:t>respect</w:t>
      </w:r>
      <w:r>
        <w:rPr>
          <w:spacing w:val="1"/>
        </w:rPr>
        <w:t xml:space="preserve"> </w:t>
      </w:r>
      <w:r>
        <w:t>to</w:t>
      </w:r>
      <w:r>
        <w:rPr>
          <w:spacing w:val="1"/>
        </w:rPr>
        <w:t xml:space="preserve"> </w:t>
      </w:r>
      <w:r>
        <w:t>the</w:t>
      </w:r>
      <w:r>
        <w:rPr>
          <w:spacing w:val="1"/>
        </w:rPr>
        <w:t xml:space="preserve"> </w:t>
      </w:r>
      <w:r>
        <w:t>target</w:t>
      </w:r>
      <w:r>
        <w:rPr>
          <w:spacing w:val="1"/>
        </w:rPr>
        <w:t xml:space="preserve"> </w:t>
      </w:r>
      <w:r>
        <w:t>variable</w:t>
      </w:r>
      <w:r>
        <w:rPr>
          <w:spacing w:val="1"/>
        </w:rPr>
        <w:t xml:space="preserve"> </w:t>
      </w:r>
      <w:r>
        <w:t>(`</w:t>
      </w:r>
      <w:proofErr w:type="spellStart"/>
      <w:r>
        <w:t>Approved_Flag</w:t>
      </w:r>
      <w:proofErr w:type="spellEnd"/>
      <w:r>
        <w:t>`),</w:t>
      </w:r>
      <w:r>
        <w:rPr>
          <w:spacing w:val="2"/>
        </w:rPr>
        <w:t xml:space="preserve"> </w:t>
      </w:r>
      <w:r>
        <w:t>irrelevant</w:t>
      </w:r>
      <w:r>
        <w:rPr>
          <w:spacing w:val="1"/>
        </w:rPr>
        <w:t xml:space="preserve"> </w:t>
      </w:r>
      <w:r>
        <w:t>or</w:t>
      </w:r>
      <w:r>
        <w:rPr>
          <w:spacing w:val="1"/>
        </w:rPr>
        <w:t xml:space="preserve"> </w:t>
      </w:r>
      <w:r>
        <w:t>less</w:t>
      </w:r>
      <w:r>
        <w:rPr>
          <w:spacing w:val="3"/>
        </w:rPr>
        <w:t xml:space="preserve"> </w:t>
      </w:r>
      <w:r>
        <w:t>informative</w:t>
      </w:r>
      <w:r>
        <w:rPr>
          <w:spacing w:val="4"/>
        </w:rPr>
        <w:t xml:space="preserve"> </w:t>
      </w:r>
      <w:r>
        <w:t>features</w:t>
      </w:r>
      <w:r>
        <w:rPr>
          <w:spacing w:val="-1"/>
        </w:rPr>
        <w:t xml:space="preserve"> </w:t>
      </w:r>
      <w:r>
        <w:t>can</w:t>
      </w:r>
      <w:r>
        <w:rPr>
          <w:spacing w:val="-5"/>
        </w:rPr>
        <w:t xml:space="preserve"> </w:t>
      </w:r>
      <w:r>
        <w:t>be</w:t>
      </w:r>
      <w:r>
        <w:rPr>
          <w:spacing w:val="5"/>
        </w:rPr>
        <w:t xml:space="preserve"> </w:t>
      </w:r>
      <w:r>
        <w:t>filtered out.</w:t>
      </w:r>
    </w:p>
    <w:p w14:paraId="3B65DAC4" w14:textId="77777777" w:rsidR="00C05579" w:rsidRDefault="00000000">
      <w:pPr>
        <w:pStyle w:val="Heading5"/>
        <w:spacing w:before="169"/>
      </w:pPr>
      <w:r>
        <w:t>Feature</w:t>
      </w:r>
      <w:r>
        <w:rPr>
          <w:spacing w:val="-4"/>
        </w:rPr>
        <w:t xml:space="preserve"> </w:t>
      </w:r>
      <w:r>
        <w:t>Importance</w:t>
      </w:r>
      <w:r>
        <w:rPr>
          <w:spacing w:val="-4"/>
        </w:rPr>
        <w:t xml:space="preserve"> </w:t>
      </w:r>
      <w:r>
        <w:t>from</w:t>
      </w:r>
      <w:r>
        <w:rPr>
          <w:spacing w:val="-6"/>
        </w:rPr>
        <w:t xml:space="preserve"> </w:t>
      </w:r>
      <w:r>
        <w:t>Tree-based</w:t>
      </w:r>
      <w:r>
        <w:rPr>
          <w:spacing w:val="-3"/>
        </w:rPr>
        <w:t xml:space="preserve"> </w:t>
      </w:r>
      <w:r>
        <w:t>Models:</w:t>
      </w:r>
    </w:p>
    <w:p w14:paraId="4D867289" w14:textId="77777777" w:rsidR="00C05579" w:rsidRDefault="00C05579">
      <w:pPr>
        <w:pStyle w:val="BodyText"/>
        <w:spacing w:before="9"/>
        <w:rPr>
          <w:b/>
        </w:rPr>
      </w:pPr>
    </w:p>
    <w:p w14:paraId="39E4C9BC" w14:textId="77777777" w:rsidR="00C05579" w:rsidRDefault="00000000">
      <w:pPr>
        <w:pStyle w:val="BodyText"/>
        <w:spacing w:before="1" w:line="362" w:lineRule="auto"/>
        <w:ind w:left="140" w:right="133"/>
        <w:jc w:val="both"/>
      </w:pPr>
      <w:r>
        <w:t>Tree-based models like Random Forest or Gradient Boosting Machines (GBM) inherently</w:t>
      </w:r>
      <w:r>
        <w:rPr>
          <w:spacing w:val="1"/>
        </w:rPr>
        <w:t xml:space="preserve"> </w:t>
      </w:r>
      <w:r>
        <w:t>provide</w:t>
      </w:r>
      <w:r>
        <w:rPr>
          <w:spacing w:val="-6"/>
        </w:rPr>
        <w:t xml:space="preserve"> </w:t>
      </w:r>
      <w:r>
        <w:t>feature</w:t>
      </w:r>
      <w:r>
        <w:rPr>
          <w:spacing w:val="-10"/>
        </w:rPr>
        <w:t xml:space="preserve"> </w:t>
      </w:r>
      <w:r>
        <w:t>importances.</w:t>
      </w:r>
      <w:r>
        <w:rPr>
          <w:spacing w:val="-7"/>
        </w:rPr>
        <w:t xml:space="preserve"> </w:t>
      </w:r>
      <w:r>
        <w:t>Leveraging</w:t>
      </w:r>
      <w:r>
        <w:rPr>
          <w:spacing w:val="-10"/>
        </w:rPr>
        <w:t xml:space="preserve"> </w:t>
      </w:r>
      <w:r>
        <w:t>these</w:t>
      </w:r>
      <w:r>
        <w:rPr>
          <w:spacing w:val="-5"/>
        </w:rPr>
        <w:t xml:space="preserve"> </w:t>
      </w:r>
      <w:r>
        <w:t>importances,</w:t>
      </w:r>
      <w:r>
        <w:rPr>
          <w:spacing w:val="-8"/>
        </w:rPr>
        <w:t xml:space="preserve"> </w:t>
      </w:r>
      <w:r>
        <w:t>you</w:t>
      </w:r>
      <w:r>
        <w:rPr>
          <w:spacing w:val="-9"/>
        </w:rPr>
        <w:t xml:space="preserve"> </w:t>
      </w:r>
      <w:r>
        <w:t>can</w:t>
      </w:r>
      <w:r>
        <w:rPr>
          <w:spacing w:val="-13"/>
        </w:rPr>
        <w:t xml:space="preserve"> </w:t>
      </w:r>
      <w:r>
        <w:t>select</w:t>
      </w:r>
      <w:r>
        <w:rPr>
          <w:spacing w:val="-9"/>
        </w:rPr>
        <w:t xml:space="preserve"> </w:t>
      </w:r>
      <w:r>
        <w:t>top-ranked</w:t>
      </w:r>
      <w:r>
        <w:rPr>
          <w:spacing w:val="-10"/>
        </w:rPr>
        <w:t xml:space="preserve"> </w:t>
      </w:r>
      <w:r>
        <w:t>features</w:t>
      </w:r>
      <w:r>
        <w:rPr>
          <w:spacing w:val="-57"/>
        </w:rPr>
        <w:t xml:space="preserve"> </w:t>
      </w:r>
      <w:r>
        <w:t>based on their contribution to model accuracy. Features with higher importance scores are</w:t>
      </w:r>
      <w:r>
        <w:rPr>
          <w:spacing w:val="1"/>
        </w:rPr>
        <w:t xml:space="preserve"> </w:t>
      </w:r>
      <w:r>
        <w:t>likely</w:t>
      </w:r>
      <w:r>
        <w:rPr>
          <w:spacing w:val="-4"/>
        </w:rPr>
        <w:t xml:space="preserve"> </w:t>
      </w:r>
      <w:r>
        <w:t>more</w:t>
      </w:r>
      <w:r>
        <w:rPr>
          <w:spacing w:val="5"/>
        </w:rPr>
        <w:t xml:space="preserve"> </w:t>
      </w:r>
      <w:r>
        <w:t>influential</w:t>
      </w:r>
      <w:r>
        <w:rPr>
          <w:spacing w:val="2"/>
        </w:rPr>
        <w:t xml:space="preserve"> </w:t>
      </w:r>
      <w:r>
        <w:t>in</w:t>
      </w:r>
      <w:r>
        <w:rPr>
          <w:spacing w:val="-4"/>
        </w:rPr>
        <w:t xml:space="preserve"> </w:t>
      </w:r>
      <w:r>
        <w:t>predicting</w:t>
      </w:r>
      <w:r>
        <w:rPr>
          <w:spacing w:val="2"/>
        </w:rPr>
        <w:t xml:space="preserve"> </w:t>
      </w:r>
      <w:r>
        <w:t>credit</w:t>
      </w:r>
      <w:r>
        <w:rPr>
          <w:spacing w:val="6"/>
        </w:rPr>
        <w:t xml:space="preserve"> </w:t>
      </w:r>
      <w:r>
        <w:t>risk.</w:t>
      </w:r>
    </w:p>
    <w:p w14:paraId="191C1494" w14:textId="77777777" w:rsidR="00C05579" w:rsidRDefault="00000000">
      <w:pPr>
        <w:pStyle w:val="Heading5"/>
        <w:spacing w:before="157"/>
        <w:rPr>
          <w:b w:val="0"/>
        </w:rPr>
      </w:pPr>
      <w:r>
        <w:t>Correlation</w:t>
      </w:r>
      <w:r>
        <w:rPr>
          <w:spacing w:val="-2"/>
        </w:rPr>
        <w:t xml:space="preserve"> </w:t>
      </w:r>
      <w:r>
        <w:t>Analysis</w:t>
      </w:r>
      <w:r>
        <w:rPr>
          <w:b w:val="0"/>
        </w:rPr>
        <w:t>:</w:t>
      </w:r>
    </w:p>
    <w:p w14:paraId="654E3F17" w14:textId="77777777" w:rsidR="00C05579" w:rsidRDefault="00C05579">
      <w:pPr>
        <w:pStyle w:val="BodyText"/>
        <w:spacing w:before="3"/>
        <w:rPr>
          <w:sz w:val="25"/>
        </w:rPr>
      </w:pPr>
    </w:p>
    <w:p w14:paraId="05D74095" w14:textId="77777777" w:rsidR="00C05579" w:rsidRDefault="00000000">
      <w:pPr>
        <w:pStyle w:val="BodyText"/>
        <w:spacing w:line="362" w:lineRule="auto"/>
        <w:ind w:left="140" w:right="146" w:firstLine="62"/>
        <w:jc w:val="both"/>
      </w:pPr>
      <w:r>
        <w:t>Identifying and removing highly correlated features can mitigate multicollinearity issues and</w:t>
      </w:r>
      <w:r>
        <w:rPr>
          <w:spacing w:val="-57"/>
        </w:rPr>
        <w:t xml:space="preserve"> </w:t>
      </w:r>
      <w:r>
        <w:t>improve</w:t>
      </w:r>
      <w:r>
        <w:rPr>
          <w:spacing w:val="-3"/>
        </w:rPr>
        <w:t xml:space="preserve"> </w:t>
      </w:r>
      <w:r>
        <w:t>model</w:t>
      </w:r>
      <w:r>
        <w:rPr>
          <w:spacing w:val="-14"/>
        </w:rPr>
        <w:t xml:space="preserve"> </w:t>
      </w:r>
      <w:r>
        <w:t>stability.</w:t>
      </w:r>
      <w:r>
        <w:rPr>
          <w:spacing w:val="-5"/>
        </w:rPr>
        <w:t xml:space="preserve"> </w:t>
      </w:r>
      <w:r>
        <w:t>Features</w:t>
      </w:r>
      <w:r>
        <w:rPr>
          <w:spacing w:val="-12"/>
        </w:rPr>
        <w:t xml:space="preserve"> </w:t>
      </w:r>
      <w:r>
        <w:t>that</w:t>
      </w:r>
      <w:r>
        <w:rPr>
          <w:spacing w:val="-2"/>
        </w:rPr>
        <w:t xml:space="preserve"> </w:t>
      </w:r>
      <w:r>
        <w:t>are</w:t>
      </w:r>
      <w:r>
        <w:rPr>
          <w:spacing w:val="-12"/>
        </w:rPr>
        <w:t xml:space="preserve"> </w:t>
      </w:r>
      <w:r>
        <w:t>strongly</w:t>
      </w:r>
      <w:r>
        <w:rPr>
          <w:spacing w:val="-6"/>
        </w:rPr>
        <w:t xml:space="preserve"> </w:t>
      </w:r>
      <w:r>
        <w:t>correlated</w:t>
      </w:r>
      <w:r>
        <w:rPr>
          <w:spacing w:val="-6"/>
        </w:rPr>
        <w:t xml:space="preserve"> </w:t>
      </w:r>
      <w:r>
        <w:t>with</w:t>
      </w:r>
      <w:r>
        <w:rPr>
          <w:spacing w:val="-11"/>
        </w:rPr>
        <w:t xml:space="preserve"> </w:t>
      </w:r>
      <w:r>
        <w:t>each</w:t>
      </w:r>
      <w:r>
        <w:rPr>
          <w:spacing w:val="-11"/>
        </w:rPr>
        <w:t xml:space="preserve"> </w:t>
      </w:r>
      <w:r>
        <w:t>other</w:t>
      </w:r>
      <w:r>
        <w:rPr>
          <w:spacing w:val="-4"/>
        </w:rPr>
        <w:t xml:space="preserve"> </w:t>
      </w:r>
      <w:r>
        <w:t>may</w:t>
      </w:r>
      <w:r>
        <w:rPr>
          <w:spacing w:val="-11"/>
        </w:rPr>
        <w:t xml:space="preserve"> </w:t>
      </w:r>
      <w:r>
        <w:t>redundantly</w:t>
      </w:r>
      <w:r>
        <w:rPr>
          <w:spacing w:val="-57"/>
        </w:rPr>
        <w:t xml:space="preserve"> </w:t>
      </w:r>
      <w:r>
        <w:t>convey</w:t>
      </w:r>
      <w:r>
        <w:rPr>
          <w:spacing w:val="-4"/>
        </w:rPr>
        <w:t xml:space="preserve"> </w:t>
      </w:r>
      <w:r>
        <w:t>similar</w:t>
      </w:r>
      <w:r>
        <w:rPr>
          <w:spacing w:val="7"/>
        </w:rPr>
        <w:t xml:space="preserve"> </w:t>
      </w:r>
      <w:r>
        <w:t>information,</w:t>
      </w:r>
      <w:r>
        <w:rPr>
          <w:spacing w:val="8"/>
        </w:rPr>
        <w:t xml:space="preserve"> </w:t>
      </w:r>
      <w:r>
        <w:t>leading</w:t>
      </w:r>
      <w:r>
        <w:rPr>
          <w:spacing w:val="1"/>
        </w:rPr>
        <w:t xml:space="preserve"> </w:t>
      </w:r>
      <w:r>
        <w:t>to</w:t>
      </w:r>
      <w:r>
        <w:rPr>
          <w:spacing w:val="1"/>
        </w:rPr>
        <w:t xml:space="preserve"> </w:t>
      </w:r>
      <w:r>
        <w:t>model</w:t>
      </w:r>
      <w:r>
        <w:rPr>
          <w:spacing w:val="-4"/>
        </w:rPr>
        <w:t xml:space="preserve"> </w:t>
      </w:r>
      <w:r>
        <w:t>inefficiencies.</w:t>
      </w:r>
    </w:p>
    <w:p w14:paraId="2DD544D5" w14:textId="77777777" w:rsidR="00C05579" w:rsidRDefault="00000000">
      <w:pPr>
        <w:pStyle w:val="Heading5"/>
        <w:spacing w:before="162"/>
        <w:ind w:left="202"/>
      </w:pPr>
      <w:r>
        <w:t>Recursive</w:t>
      </w:r>
      <w:r>
        <w:rPr>
          <w:spacing w:val="-4"/>
        </w:rPr>
        <w:t xml:space="preserve"> </w:t>
      </w:r>
      <w:r>
        <w:t>Feature</w:t>
      </w:r>
      <w:r>
        <w:rPr>
          <w:spacing w:val="-3"/>
        </w:rPr>
        <w:t xml:space="preserve"> </w:t>
      </w:r>
      <w:r>
        <w:t>Elimination</w:t>
      </w:r>
      <w:r>
        <w:rPr>
          <w:spacing w:val="-2"/>
        </w:rPr>
        <w:t xml:space="preserve"> </w:t>
      </w:r>
      <w:r>
        <w:t>(RFE):</w:t>
      </w:r>
    </w:p>
    <w:p w14:paraId="69BE7BC3" w14:textId="77777777" w:rsidR="00C05579" w:rsidRDefault="00C05579">
      <w:pPr>
        <w:pStyle w:val="BodyText"/>
        <w:spacing w:before="2"/>
        <w:rPr>
          <w:b/>
          <w:sz w:val="25"/>
        </w:rPr>
      </w:pPr>
    </w:p>
    <w:p w14:paraId="4B9EE69E" w14:textId="77777777" w:rsidR="00C05579" w:rsidRDefault="00000000">
      <w:pPr>
        <w:pStyle w:val="BodyText"/>
        <w:spacing w:before="1" w:line="362" w:lineRule="auto"/>
        <w:ind w:left="140" w:right="133"/>
        <w:jc w:val="both"/>
      </w:pPr>
      <w:r>
        <w:t>RFE is an iterative method that recursively removes less important features based on model</w:t>
      </w:r>
      <w:r>
        <w:rPr>
          <w:spacing w:val="1"/>
        </w:rPr>
        <w:t xml:space="preserve"> </w:t>
      </w:r>
      <w:r>
        <w:t>performance.</w:t>
      </w:r>
      <w:r>
        <w:rPr>
          <w:spacing w:val="1"/>
        </w:rPr>
        <w:t xml:space="preserve"> </w:t>
      </w:r>
      <w:r>
        <w:t>Starting</w:t>
      </w:r>
      <w:r>
        <w:rPr>
          <w:spacing w:val="1"/>
        </w:rPr>
        <w:t xml:space="preserve"> </w:t>
      </w:r>
      <w:r>
        <w:t>with</w:t>
      </w:r>
      <w:r>
        <w:rPr>
          <w:spacing w:val="1"/>
        </w:rPr>
        <w:t xml:space="preserve"> </w:t>
      </w:r>
      <w:r>
        <w:t>the</w:t>
      </w:r>
      <w:r>
        <w:rPr>
          <w:spacing w:val="1"/>
        </w:rPr>
        <w:t xml:space="preserve"> </w:t>
      </w:r>
      <w:r>
        <w:t>full</w:t>
      </w:r>
      <w:r>
        <w:rPr>
          <w:spacing w:val="1"/>
        </w:rPr>
        <w:t xml:space="preserve"> </w:t>
      </w:r>
      <w:r>
        <w:t>feature</w:t>
      </w:r>
      <w:r>
        <w:rPr>
          <w:spacing w:val="1"/>
        </w:rPr>
        <w:t xml:space="preserve"> </w:t>
      </w:r>
      <w:r>
        <w:t>set,</w:t>
      </w:r>
      <w:r>
        <w:rPr>
          <w:spacing w:val="1"/>
        </w:rPr>
        <w:t xml:space="preserve"> </w:t>
      </w:r>
      <w:r>
        <w:t>RFE</w:t>
      </w:r>
      <w:r>
        <w:rPr>
          <w:spacing w:val="1"/>
        </w:rPr>
        <w:t xml:space="preserve"> </w:t>
      </w:r>
      <w:r>
        <w:t>eliminates</w:t>
      </w:r>
      <w:r>
        <w:rPr>
          <w:spacing w:val="1"/>
        </w:rPr>
        <w:t xml:space="preserve"> </w:t>
      </w:r>
      <w:r>
        <w:t>features</w:t>
      </w:r>
      <w:r>
        <w:rPr>
          <w:spacing w:val="1"/>
        </w:rPr>
        <w:t xml:space="preserve"> </w:t>
      </w:r>
      <w:r>
        <w:t>with</w:t>
      </w:r>
      <w:r>
        <w:rPr>
          <w:spacing w:val="1"/>
        </w:rPr>
        <w:t xml:space="preserve"> </w:t>
      </w:r>
      <w:r>
        <w:t>the</w:t>
      </w:r>
      <w:r>
        <w:rPr>
          <w:spacing w:val="1"/>
        </w:rPr>
        <w:t xml:space="preserve"> </w:t>
      </w:r>
      <w:r>
        <w:t>least</w:t>
      </w:r>
      <w:r>
        <w:rPr>
          <w:spacing w:val="1"/>
        </w:rPr>
        <w:t xml:space="preserve"> </w:t>
      </w:r>
      <w:r>
        <w:t>significance until the desired number of features is reached. This approach is effective for</w:t>
      </w:r>
      <w:r>
        <w:rPr>
          <w:spacing w:val="1"/>
        </w:rPr>
        <w:t xml:space="preserve"> </w:t>
      </w:r>
      <w:r>
        <w:t>selecting</w:t>
      </w:r>
      <w:r>
        <w:rPr>
          <w:spacing w:val="5"/>
        </w:rPr>
        <w:t xml:space="preserve"> </w:t>
      </w:r>
      <w:r>
        <w:t>features based</w:t>
      </w:r>
      <w:r>
        <w:rPr>
          <w:spacing w:val="1"/>
        </w:rPr>
        <w:t xml:space="preserve"> </w:t>
      </w:r>
      <w:r>
        <w:t>on</w:t>
      </w:r>
      <w:r>
        <w:rPr>
          <w:spacing w:val="-3"/>
        </w:rPr>
        <w:t xml:space="preserve"> </w:t>
      </w:r>
      <w:r>
        <w:t>their</w:t>
      </w:r>
      <w:r>
        <w:rPr>
          <w:spacing w:val="3"/>
        </w:rPr>
        <w:t xml:space="preserve"> </w:t>
      </w:r>
      <w:r>
        <w:t>contribution</w:t>
      </w:r>
      <w:r>
        <w:rPr>
          <w:spacing w:val="-4"/>
        </w:rPr>
        <w:t xml:space="preserve"> </w:t>
      </w:r>
      <w:r>
        <w:t>to</w:t>
      </w:r>
      <w:r>
        <w:rPr>
          <w:spacing w:val="2"/>
        </w:rPr>
        <w:t xml:space="preserve"> </w:t>
      </w:r>
      <w:r>
        <w:t>model</w:t>
      </w:r>
      <w:r>
        <w:rPr>
          <w:spacing w:val="-7"/>
        </w:rPr>
        <w:t xml:space="preserve"> </w:t>
      </w:r>
      <w:r>
        <w:t>accuracy</w:t>
      </w:r>
    </w:p>
    <w:p w14:paraId="2A022220"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2EE40097" w14:textId="77777777" w:rsidR="00C05579" w:rsidRDefault="00C05579">
      <w:pPr>
        <w:pStyle w:val="BodyText"/>
        <w:rPr>
          <w:sz w:val="20"/>
        </w:rPr>
      </w:pPr>
    </w:p>
    <w:p w14:paraId="7BF767F6" w14:textId="77777777" w:rsidR="00C05579" w:rsidRDefault="00C05579">
      <w:pPr>
        <w:pStyle w:val="BodyText"/>
        <w:rPr>
          <w:sz w:val="20"/>
        </w:rPr>
      </w:pPr>
    </w:p>
    <w:p w14:paraId="5D5C30AA" w14:textId="77777777" w:rsidR="00C05579" w:rsidRDefault="00C05579">
      <w:pPr>
        <w:pStyle w:val="BodyText"/>
        <w:rPr>
          <w:sz w:val="21"/>
        </w:rPr>
      </w:pPr>
    </w:p>
    <w:p w14:paraId="34C3E3F8" w14:textId="77777777" w:rsidR="00C05579" w:rsidRDefault="00000000">
      <w:pPr>
        <w:pStyle w:val="Heading5"/>
      </w:pPr>
      <w:r>
        <w:t>Domain Knowledge</w:t>
      </w:r>
      <w:r>
        <w:rPr>
          <w:spacing w:val="-1"/>
        </w:rPr>
        <w:t xml:space="preserve"> </w:t>
      </w:r>
      <w:r>
        <w:t>and</w:t>
      </w:r>
      <w:r>
        <w:rPr>
          <w:spacing w:val="-4"/>
        </w:rPr>
        <w:t xml:space="preserve"> </w:t>
      </w:r>
      <w:r>
        <w:t>Business</w:t>
      </w:r>
      <w:r>
        <w:rPr>
          <w:spacing w:val="-2"/>
        </w:rPr>
        <w:t xml:space="preserve"> </w:t>
      </w:r>
      <w:proofErr w:type="gramStart"/>
      <w:r>
        <w:t>Insights</w:t>
      </w:r>
      <w:r>
        <w:rPr>
          <w:spacing w:val="3"/>
        </w:rPr>
        <w:t xml:space="preserve"> </w:t>
      </w:r>
      <w:r>
        <w:t>:</w:t>
      </w:r>
      <w:proofErr w:type="gramEnd"/>
    </w:p>
    <w:p w14:paraId="5A0D5E62" w14:textId="77777777" w:rsidR="00C05579" w:rsidRDefault="00C05579">
      <w:pPr>
        <w:pStyle w:val="BodyText"/>
        <w:spacing w:before="10"/>
        <w:rPr>
          <w:b/>
        </w:rPr>
      </w:pPr>
    </w:p>
    <w:p w14:paraId="4DEAC5C5" w14:textId="77777777" w:rsidR="00C05579" w:rsidRDefault="00000000">
      <w:pPr>
        <w:pStyle w:val="BodyText"/>
        <w:spacing w:line="362" w:lineRule="auto"/>
        <w:ind w:left="140" w:right="150"/>
        <w:jc w:val="both"/>
      </w:pPr>
      <w:r>
        <w:t>Collaborating</w:t>
      </w:r>
      <w:r>
        <w:rPr>
          <w:spacing w:val="-7"/>
        </w:rPr>
        <w:t xml:space="preserve"> </w:t>
      </w:r>
      <w:r>
        <w:t>with</w:t>
      </w:r>
      <w:r>
        <w:rPr>
          <w:spacing w:val="-11"/>
        </w:rPr>
        <w:t xml:space="preserve"> </w:t>
      </w:r>
      <w:r>
        <w:t>domain</w:t>
      </w:r>
      <w:r>
        <w:rPr>
          <w:spacing w:val="-6"/>
        </w:rPr>
        <w:t xml:space="preserve"> </w:t>
      </w:r>
      <w:r>
        <w:t>experts</w:t>
      </w:r>
      <w:r>
        <w:rPr>
          <w:spacing w:val="-8"/>
        </w:rPr>
        <w:t xml:space="preserve"> </w:t>
      </w:r>
      <w:r>
        <w:t>to</w:t>
      </w:r>
      <w:r>
        <w:rPr>
          <w:spacing w:val="-2"/>
        </w:rPr>
        <w:t xml:space="preserve"> </w:t>
      </w:r>
      <w:r>
        <w:t>understand</w:t>
      </w:r>
      <w:r>
        <w:rPr>
          <w:spacing w:val="-6"/>
        </w:rPr>
        <w:t xml:space="preserve"> </w:t>
      </w:r>
      <w:r>
        <w:t>the</w:t>
      </w:r>
      <w:r>
        <w:rPr>
          <w:spacing w:val="-2"/>
        </w:rPr>
        <w:t xml:space="preserve"> </w:t>
      </w:r>
      <w:r>
        <w:t>impact</w:t>
      </w:r>
      <w:r>
        <w:rPr>
          <w:spacing w:val="-2"/>
        </w:rPr>
        <w:t xml:space="preserve"> </w:t>
      </w:r>
      <w:r>
        <w:t>of</w:t>
      </w:r>
      <w:r>
        <w:rPr>
          <w:spacing w:val="-14"/>
        </w:rPr>
        <w:t xml:space="preserve"> </w:t>
      </w:r>
      <w:r>
        <w:t>different</w:t>
      </w:r>
      <w:r>
        <w:rPr>
          <w:spacing w:val="3"/>
        </w:rPr>
        <w:t xml:space="preserve"> </w:t>
      </w:r>
      <w:r>
        <w:t>features</w:t>
      </w:r>
      <w:r>
        <w:rPr>
          <w:spacing w:val="-8"/>
        </w:rPr>
        <w:t xml:space="preserve"> </w:t>
      </w:r>
      <w:r>
        <w:t>on</w:t>
      </w:r>
      <w:r>
        <w:rPr>
          <w:spacing w:val="-11"/>
        </w:rPr>
        <w:t xml:space="preserve"> </w:t>
      </w:r>
      <w:r>
        <w:t>credit</w:t>
      </w:r>
      <w:r>
        <w:rPr>
          <w:spacing w:val="-1"/>
        </w:rPr>
        <w:t xml:space="preserve"> </w:t>
      </w:r>
      <w:r>
        <w:t>risk</w:t>
      </w:r>
      <w:r>
        <w:rPr>
          <w:spacing w:val="-58"/>
        </w:rPr>
        <w:t xml:space="preserve"> </w:t>
      </w:r>
      <w:r>
        <w:t>can provide valuable insights for feature selection. Domain knowledge can help prioritize</w:t>
      </w:r>
      <w:r>
        <w:rPr>
          <w:spacing w:val="1"/>
        </w:rPr>
        <w:t xml:space="preserve"> </w:t>
      </w:r>
      <w:r>
        <w:t>features</w:t>
      </w:r>
      <w:r>
        <w:rPr>
          <w:spacing w:val="-1"/>
        </w:rPr>
        <w:t xml:space="preserve"> </w:t>
      </w:r>
      <w:r>
        <w:t>that</w:t>
      </w:r>
      <w:r>
        <w:rPr>
          <w:spacing w:val="1"/>
        </w:rPr>
        <w:t xml:space="preserve"> </w:t>
      </w:r>
      <w:r>
        <w:t>are most</w:t>
      </w:r>
      <w:r>
        <w:rPr>
          <w:spacing w:val="1"/>
        </w:rPr>
        <w:t xml:space="preserve"> </w:t>
      </w:r>
      <w:r>
        <w:t>relevant</w:t>
      </w:r>
      <w:r>
        <w:rPr>
          <w:spacing w:val="6"/>
        </w:rPr>
        <w:t xml:space="preserve"> </w:t>
      </w:r>
      <w:r>
        <w:t>and</w:t>
      </w:r>
      <w:r>
        <w:rPr>
          <w:spacing w:val="1"/>
        </w:rPr>
        <w:t xml:space="preserve"> </w:t>
      </w:r>
      <w:r>
        <w:t>aligned</w:t>
      </w:r>
      <w:r>
        <w:rPr>
          <w:spacing w:val="1"/>
        </w:rPr>
        <w:t xml:space="preserve"> </w:t>
      </w:r>
      <w:r>
        <w:t>with</w:t>
      </w:r>
      <w:r>
        <w:rPr>
          <w:spacing w:val="1"/>
        </w:rPr>
        <w:t xml:space="preserve"> </w:t>
      </w:r>
      <w:r>
        <w:t>business</w:t>
      </w:r>
      <w:r>
        <w:rPr>
          <w:spacing w:val="-1"/>
        </w:rPr>
        <w:t xml:space="preserve"> </w:t>
      </w:r>
      <w:r>
        <w:t>objectives.</w:t>
      </w:r>
    </w:p>
    <w:p w14:paraId="42B1ED2F" w14:textId="77777777" w:rsidR="00C05579" w:rsidRDefault="00000000">
      <w:pPr>
        <w:pStyle w:val="Heading5"/>
        <w:spacing w:before="157"/>
        <w:rPr>
          <w:b w:val="0"/>
        </w:rPr>
      </w:pPr>
      <w:r>
        <w:t>L1</w:t>
      </w:r>
      <w:r>
        <w:rPr>
          <w:spacing w:val="-2"/>
        </w:rPr>
        <w:t xml:space="preserve"> </w:t>
      </w:r>
      <w:r>
        <w:t>Regularization</w:t>
      </w:r>
      <w:r>
        <w:rPr>
          <w:b w:val="0"/>
          <w:color w:val="0D0D0D"/>
        </w:rPr>
        <w:t>:</w:t>
      </w:r>
    </w:p>
    <w:p w14:paraId="3EE4FD04" w14:textId="77777777" w:rsidR="00C05579" w:rsidRDefault="00C05579">
      <w:pPr>
        <w:pStyle w:val="BodyText"/>
        <w:spacing w:before="7"/>
        <w:rPr>
          <w:sz w:val="25"/>
        </w:rPr>
      </w:pPr>
    </w:p>
    <w:p w14:paraId="71CB4D3B" w14:textId="77777777" w:rsidR="00C05579" w:rsidRDefault="00000000">
      <w:pPr>
        <w:pStyle w:val="BodyText"/>
        <w:spacing w:before="1" w:line="360" w:lineRule="auto"/>
        <w:ind w:left="140" w:right="140" w:firstLine="62"/>
        <w:jc w:val="both"/>
      </w:pPr>
      <w:r>
        <w:rPr>
          <w:color w:val="0D0D0D"/>
        </w:rPr>
        <w:t>L1 regularization applies penalty to the absolute size of regression coefficients, encouraging</w:t>
      </w:r>
      <w:r>
        <w:rPr>
          <w:color w:val="0D0D0D"/>
          <w:spacing w:val="1"/>
        </w:rPr>
        <w:t xml:space="preserve"> </w:t>
      </w:r>
      <w:r>
        <w:rPr>
          <w:color w:val="0D0D0D"/>
        </w:rPr>
        <w:t>sparsity</w:t>
      </w:r>
      <w:r>
        <w:rPr>
          <w:color w:val="0D0D0D"/>
          <w:spacing w:val="-8"/>
        </w:rPr>
        <w:t xml:space="preserve"> </w:t>
      </w:r>
      <w:r>
        <w:rPr>
          <w:color w:val="0D0D0D"/>
        </w:rPr>
        <w:t>in</w:t>
      </w:r>
      <w:r>
        <w:rPr>
          <w:color w:val="0D0D0D"/>
          <w:spacing w:val="-8"/>
        </w:rPr>
        <w:t xml:space="preserve"> </w:t>
      </w:r>
      <w:r>
        <w:rPr>
          <w:color w:val="0D0D0D"/>
        </w:rPr>
        <w:t>the</w:t>
      </w:r>
      <w:r>
        <w:rPr>
          <w:color w:val="0D0D0D"/>
          <w:spacing w:val="-5"/>
        </w:rPr>
        <w:t xml:space="preserve"> </w:t>
      </w:r>
      <w:r>
        <w:rPr>
          <w:color w:val="0D0D0D"/>
        </w:rPr>
        <w:t>feature</w:t>
      </w:r>
      <w:r>
        <w:rPr>
          <w:color w:val="0D0D0D"/>
          <w:spacing w:val="-9"/>
        </w:rPr>
        <w:t xml:space="preserve"> </w:t>
      </w:r>
      <w:r>
        <w:rPr>
          <w:color w:val="0D0D0D"/>
        </w:rPr>
        <w:t>space.</w:t>
      </w:r>
      <w:r>
        <w:rPr>
          <w:color w:val="0D0D0D"/>
          <w:spacing w:val="-1"/>
        </w:rPr>
        <w:t xml:space="preserve"> </w:t>
      </w:r>
      <w:r>
        <w:rPr>
          <w:color w:val="0D0D0D"/>
        </w:rPr>
        <w:t>As</w:t>
      </w:r>
      <w:r>
        <w:rPr>
          <w:color w:val="0D0D0D"/>
          <w:spacing w:val="-5"/>
        </w:rPr>
        <w:t xml:space="preserve"> </w:t>
      </w:r>
      <w:r>
        <w:rPr>
          <w:color w:val="0D0D0D"/>
        </w:rPr>
        <w:t>a</w:t>
      </w:r>
      <w:r>
        <w:rPr>
          <w:color w:val="0D0D0D"/>
          <w:spacing w:val="-9"/>
        </w:rPr>
        <w:t xml:space="preserve"> </w:t>
      </w:r>
      <w:r>
        <w:rPr>
          <w:color w:val="0D0D0D"/>
        </w:rPr>
        <w:t>result,</w:t>
      </w:r>
      <w:r>
        <w:rPr>
          <w:color w:val="0D0D0D"/>
          <w:spacing w:val="-6"/>
        </w:rPr>
        <w:t xml:space="preserve"> </w:t>
      </w:r>
      <w:r>
        <w:rPr>
          <w:color w:val="0D0D0D"/>
        </w:rPr>
        <w:t>less</w:t>
      </w:r>
      <w:r>
        <w:rPr>
          <w:color w:val="0D0D0D"/>
          <w:spacing w:val="-2"/>
        </w:rPr>
        <w:t xml:space="preserve"> </w:t>
      </w:r>
      <w:r>
        <w:rPr>
          <w:color w:val="0D0D0D"/>
        </w:rPr>
        <w:t>important</w:t>
      </w:r>
      <w:r>
        <w:rPr>
          <w:color w:val="0D0D0D"/>
          <w:spacing w:val="-3"/>
        </w:rPr>
        <w:t xml:space="preserve"> </w:t>
      </w:r>
      <w:r>
        <w:rPr>
          <w:color w:val="0D0D0D"/>
        </w:rPr>
        <w:t>features</w:t>
      </w:r>
      <w:r>
        <w:rPr>
          <w:color w:val="0D0D0D"/>
          <w:spacing w:val="-6"/>
        </w:rPr>
        <w:t xml:space="preserve"> </w:t>
      </w:r>
      <w:r>
        <w:rPr>
          <w:color w:val="0D0D0D"/>
        </w:rPr>
        <w:t>are</w:t>
      </w:r>
      <w:r>
        <w:rPr>
          <w:color w:val="0D0D0D"/>
          <w:spacing w:val="1"/>
        </w:rPr>
        <w:t xml:space="preserve"> </w:t>
      </w:r>
      <w:r>
        <w:rPr>
          <w:color w:val="0D0D0D"/>
        </w:rPr>
        <w:t>assigned</w:t>
      </w:r>
      <w:r>
        <w:rPr>
          <w:color w:val="0D0D0D"/>
          <w:spacing w:val="-4"/>
        </w:rPr>
        <w:t xml:space="preserve"> </w:t>
      </w:r>
      <w:r>
        <w:rPr>
          <w:color w:val="0D0D0D"/>
        </w:rPr>
        <w:t>zero</w:t>
      </w:r>
      <w:r>
        <w:rPr>
          <w:color w:val="0D0D0D"/>
          <w:spacing w:val="1"/>
        </w:rPr>
        <w:t xml:space="preserve"> </w:t>
      </w:r>
      <w:r>
        <w:rPr>
          <w:color w:val="0D0D0D"/>
        </w:rPr>
        <w:t>coefficients,</w:t>
      </w:r>
      <w:r>
        <w:rPr>
          <w:color w:val="0D0D0D"/>
          <w:spacing w:val="-58"/>
        </w:rPr>
        <w:t xml:space="preserve"> </w:t>
      </w:r>
      <w:r>
        <w:rPr>
          <w:color w:val="0D0D0D"/>
        </w:rPr>
        <w:t>facilitating</w:t>
      </w:r>
      <w:r>
        <w:rPr>
          <w:color w:val="0D0D0D"/>
          <w:spacing w:val="1"/>
        </w:rPr>
        <w:t xml:space="preserve"> </w:t>
      </w:r>
      <w:r>
        <w:rPr>
          <w:color w:val="0D0D0D"/>
        </w:rPr>
        <w:t>automatic</w:t>
      </w:r>
      <w:r>
        <w:rPr>
          <w:color w:val="0D0D0D"/>
          <w:spacing w:val="6"/>
        </w:rPr>
        <w:t xml:space="preserve"> </w:t>
      </w:r>
      <w:r>
        <w:rPr>
          <w:color w:val="0D0D0D"/>
        </w:rPr>
        <w:t>feature selection.</w:t>
      </w:r>
    </w:p>
    <w:p w14:paraId="1F5EB4EA" w14:textId="77777777" w:rsidR="00C05579" w:rsidRDefault="00000000">
      <w:pPr>
        <w:pStyle w:val="BodyText"/>
        <w:spacing w:before="160" w:line="362" w:lineRule="auto"/>
        <w:ind w:left="140" w:right="135"/>
        <w:jc w:val="both"/>
      </w:pPr>
      <w:r>
        <w:t>By</w:t>
      </w:r>
      <w:r>
        <w:rPr>
          <w:spacing w:val="-13"/>
        </w:rPr>
        <w:t xml:space="preserve"> </w:t>
      </w:r>
      <w:r>
        <w:t>applying</w:t>
      </w:r>
      <w:r>
        <w:rPr>
          <w:spacing w:val="-3"/>
        </w:rPr>
        <w:t xml:space="preserve"> </w:t>
      </w:r>
      <w:r>
        <w:t>these</w:t>
      </w:r>
      <w:r>
        <w:rPr>
          <w:spacing w:val="1"/>
        </w:rPr>
        <w:t xml:space="preserve"> </w:t>
      </w:r>
      <w:r>
        <w:t>feature</w:t>
      </w:r>
      <w:r>
        <w:rPr>
          <w:spacing w:val="-4"/>
        </w:rPr>
        <w:t xml:space="preserve"> </w:t>
      </w:r>
      <w:r>
        <w:t>selection</w:t>
      </w:r>
      <w:r>
        <w:rPr>
          <w:spacing w:val="-7"/>
        </w:rPr>
        <w:t xml:space="preserve"> </w:t>
      </w:r>
      <w:r>
        <w:t>techniques,</w:t>
      </w:r>
      <w:r>
        <w:rPr>
          <w:spacing w:val="-1"/>
        </w:rPr>
        <w:t xml:space="preserve"> </w:t>
      </w:r>
      <w:r>
        <w:t>you</w:t>
      </w:r>
      <w:r>
        <w:rPr>
          <w:spacing w:val="-3"/>
        </w:rPr>
        <w:t xml:space="preserve"> </w:t>
      </w:r>
      <w:r>
        <w:t>can</w:t>
      </w:r>
      <w:r>
        <w:rPr>
          <w:spacing w:val="-8"/>
        </w:rPr>
        <w:t xml:space="preserve"> </w:t>
      </w:r>
      <w:r>
        <w:t>streamline</w:t>
      </w:r>
      <w:r>
        <w:rPr>
          <w:spacing w:val="-4"/>
        </w:rPr>
        <w:t xml:space="preserve"> </w:t>
      </w:r>
      <w:r>
        <w:t>the</w:t>
      </w:r>
      <w:r>
        <w:rPr>
          <w:spacing w:val="-4"/>
        </w:rPr>
        <w:t xml:space="preserve"> </w:t>
      </w:r>
      <w:r>
        <w:t>model</w:t>
      </w:r>
      <w:r>
        <w:rPr>
          <w:spacing w:val="-11"/>
        </w:rPr>
        <w:t xml:space="preserve"> </w:t>
      </w:r>
      <w:r>
        <w:t>training</w:t>
      </w:r>
      <w:r>
        <w:rPr>
          <w:spacing w:val="-3"/>
        </w:rPr>
        <w:t xml:space="preserve"> </w:t>
      </w:r>
      <w:r>
        <w:t>process,</w:t>
      </w:r>
      <w:r>
        <w:rPr>
          <w:spacing w:val="-58"/>
        </w:rPr>
        <w:t xml:space="preserve"> </w:t>
      </w:r>
      <w:r>
        <w:t>reduce overfitting, and build more interpretable credit risk models. It's essential to experiment</w:t>
      </w:r>
      <w:r>
        <w:rPr>
          <w:spacing w:val="-57"/>
        </w:rPr>
        <w:t xml:space="preserve"> </w:t>
      </w:r>
      <w:r>
        <w:rPr>
          <w:spacing w:val="-1"/>
        </w:rPr>
        <w:t>with</w:t>
      </w:r>
      <w:r>
        <w:rPr>
          <w:spacing w:val="-12"/>
        </w:rPr>
        <w:t xml:space="preserve"> </w:t>
      </w:r>
      <w:r>
        <w:rPr>
          <w:spacing w:val="-1"/>
        </w:rPr>
        <w:t>various</w:t>
      </w:r>
      <w:r>
        <w:rPr>
          <w:spacing w:val="-10"/>
        </w:rPr>
        <w:t xml:space="preserve"> </w:t>
      </w:r>
      <w:r>
        <w:rPr>
          <w:spacing w:val="-1"/>
        </w:rPr>
        <w:t>methods</w:t>
      </w:r>
      <w:r>
        <w:rPr>
          <w:spacing w:val="-15"/>
        </w:rPr>
        <w:t xml:space="preserve"> </w:t>
      </w:r>
      <w:r>
        <w:rPr>
          <w:spacing w:val="-1"/>
        </w:rPr>
        <w:t>and</w:t>
      </w:r>
      <w:r>
        <w:rPr>
          <w:spacing w:val="-12"/>
        </w:rPr>
        <w:t xml:space="preserve"> </w:t>
      </w:r>
      <w:r>
        <w:rPr>
          <w:spacing w:val="-1"/>
        </w:rPr>
        <w:t>evaluate</w:t>
      </w:r>
      <w:r>
        <w:rPr>
          <w:spacing w:val="-17"/>
        </w:rPr>
        <w:t xml:space="preserve"> </w:t>
      </w:r>
      <w:r>
        <w:rPr>
          <w:spacing w:val="-1"/>
        </w:rPr>
        <w:t>their</w:t>
      </w:r>
      <w:r>
        <w:rPr>
          <w:spacing w:val="-6"/>
        </w:rPr>
        <w:t xml:space="preserve"> </w:t>
      </w:r>
      <w:r>
        <w:t>impact</w:t>
      </w:r>
      <w:r>
        <w:rPr>
          <w:spacing w:val="-12"/>
        </w:rPr>
        <w:t xml:space="preserve"> </w:t>
      </w:r>
      <w:r>
        <w:t>on</w:t>
      </w:r>
      <w:r>
        <w:rPr>
          <w:spacing w:val="-17"/>
        </w:rPr>
        <w:t xml:space="preserve"> </w:t>
      </w:r>
      <w:r>
        <w:t>model</w:t>
      </w:r>
      <w:r>
        <w:rPr>
          <w:spacing w:val="-16"/>
        </w:rPr>
        <w:t xml:space="preserve"> </w:t>
      </w:r>
      <w:r>
        <w:t>performance</w:t>
      </w:r>
      <w:r>
        <w:rPr>
          <w:spacing w:val="-13"/>
        </w:rPr>
        <w:t xml:space="preserve"> </w:t>
      </w:r>
      <w:r>
        <w:t>through</w:t>
      </w:r>
      <w:r>
        <w:rPr>
          <w:spacing w:val="-17"/>
        </w:rPr>
        <w:t xml:space="preserve"> </w:t>
      </w:r>
      <w:r>
        <w:t>cross-validation</w:t>
      </w:r>
      <w:r>
        <w:rPr>
          <w:spacing w:val="-57"/>
        </w:rPr>
        <w:t xml:space="preserve"> </w:t>
      </w:r>
      <w:r>
        <w:t>to ensure</w:t>
      </w:r>
      <w:r>
        <w:rPr>
          <w:spacing w:val="-1"/>
        </w:rPr>
        <w:t xml:space="preserve"> </w:t>
      </w:r>
      <w:r>
        <w:t>optimal</w:t>
      </w:r>
      <w:r>
        <w:rPr>
          <w:spacing w:val="1"/>
        </w:rPr>
        <w:t xml:space="preserve"> </w:t>
      </w:r>
      <w:r>
        <w:t>feature</w:t>
      </w:r>
      <w:r>
        <w:rPr>
          <w:spacing w:val="-1"/>
        </w:rPr>
        <w:t xml:space="preserve"> </w:t>
      </w:r>
      <w:r>
        <w:t>selection for</w:t>
      </w:r>
      <w:r>
        <w:rPr>
          <w:spacing w:val="2"/>
        </w:rPr>
        <w:t xml:space="preserve"> </w:t>
      </w:r>
      <w:r>
        <w:t>your</w:t>
      </w:r>
      <w:r>
        <w:rPr>
          <w:spacing w:val="1"/>
        </w:rPr>
        <w:t xml:space="preserve"> </w:t>
      </w:r>
      <w:r>
        <w:t>specific</w:t>
      </w:r>
      <w:r>
        <w:rPr>
          <w:spacing w:val="-1"/>
        </w:rPr>
        <w:t xml:space="preserve"> </w:t>
      </w:r>
      <w:r>
        <w:t>credit</w:t>
      </w:r>
      <w:r>
        <w:rPr>
          <w:spacing w:val="6"/>
        </w:rPr>
        <w:t xml:space="preserve"> </w:t>
      </w:r>
      <w:r>
        <w:t>risk analysis</w:t>
      </w:r>
      <w:r>
        <w:rPr>
          <w:spacing w:val="-2"/>
        </w:rPr>
        <w:t xml:space="preserve"> </w:t>
      </w:r>
      <w:r>
        <w:t>task.</w:t>
      </w:r>
    </w:p>
    <w:p w14:paraId="0F4F3ED1" w14:textId="77777777" w:rsidR="00C05579" w:rsidRDefault="00000000">
      <w:pPr>
        <w:pStyle w:val="BodyText"/>
        <w:spacing w:before="148" w:line="360" w:lineRule="auto"/>
        <w:ind w:left="140" w:right="139"/>
        <w:jc w:val="both"/>
      </w:pPr>
      <w:r>
        <w:t>Additionally, feature selection in credit risk analysis should prioritize</w:t>
      </w:r>
      <w:r>
        <w:rPr>
          <w:spacing w:val="1"/>
        </w:rPr>
        <w:t xml:space="preserve"> </w:t>
      </w:r>
      <w:r>
        <w:t>interpretability and</w:t>
      </w:r>
      <w:r>
        <w:rPr>
          <w:spacing w:val="1"/>
        </w:rPr>
        <w:t xml:space="preserve"> </w:t>
      </w:r>
      <w:r>
        <w:t>domain</w:t>
      </w:r>
      <w:r>
        <w:rPr>
          <w:spacing w:val="1"/>
        </w:rPr>
        <w:t xml:space="preserve"> </w:t>
      </w:r>
      <w:r>
        <w:t>relevance.</w:t>
      </w:r>
      <w:r>
        <w:rPr>
          <w:spacing w:val="1"/>
        </w:rPr>
        <w:t xml:space="preserve"> </w:t>
      </w:r>
      <w:r>
        <w:t>It's</w:t>
      </w:r>
      <w:r>
        <w:rPr>
          <w:spacing w:val="1"/>
        </w:rPr>
        <w:t xml:space="preserve"> </w:t>
      </w:r>
      <w:r>
        <w:t>important</w:t>
      </w:r>
      <w:r>
        <w:rPr>
          <w:spacing w:val="1"/>
        </w:rPr>
        <w:t xml:space="preserve"> </w:t>
      </w:r>
      <w:r>
        <w:t>to</w:t>
      </w:r>
      <w:r>
        <w:rPr>
          <w:spacing w:val="1"/>
        </w:rPr>
        <w:t xml:space="preserve"> </w:t>
      </w:r>
      <w:r>
        <w:t>strike</w:t>
      </w:r>
      <w:r>
        <w:rPr>
          <w:spacing w:val="1"/>
        </w:rPr>
        <w:t xml:space="preserve"> </w:t>
      </w:r>
      <w:r>
        <w:t>a</w:t>
      </w:r>
      <w:r>
        <w:rPr>
          <w:spacing w:val="1"/>
        </w:rPr>
        <w:t xml:space="preserve"> </w:t>
      </w:r>
      <w:r>
        <w:t>balance</w:t>
      </w:r>
      <w:r>
        <w:rPr>
          <w:spacing w:val="1"/>
        </w:rPr>
        <w:t xml:space="preserve"> </w:t>
      </w:r>
      <w:r>
        <w:t>between</w:t>
      </w:r>
      <w:r>
        <w:rPr>
          <w:spacing w:val="1"/>
        </w:rPr>
        <w:t xml:space="preserve"> </w:t>
      </w:r>
      <w:r>
        <w:t>model</w:t>
      </w:r>
      <w:r>
        <w:rPr>
          <w:spacing w:val="1"/>
        </w:rPr>
        <w:t xml:space="preserve"> </w:t>
      </w:r>
      <w:r>
        <w:t>complexity</w:t>
      </w:r>
      <w:r>
        <w:rPr>
          <w:spacing w:val="1"/>
        </w:rPr>
        <w:t xml:space="preserve"> </w:t>
      </w:r>
      <w:r>
        <w:t>and</w:t>
      </w:r>
      <w:r>
        <w:rPr>
          <w:spacing w:val="1"/>
        </w:rPr>
        <w:t xml:space="preserve"> </w:t>
      </w:r>
      <w:r>
        <w:t>performance</w:t>
      </w:r>
      <w:r>
        <w:rPr>
          <w:spacing w:val="1"/>
        </w:rPr>
        <w:t xml:space="preserve"> </w:t>
      </w:r>
      <w:r>
        <w:t>by</w:t>
      </w:r>
      <w:r>
        <w:rPr>
          <w:spacing w:val="1"/>
        </w:rPr>
        <w:t xml:space="preserve"> </w:t>
      </w:r>
      <w:r>
        <w:t>selecting</w:t>
      </w:r>
      <w:r>
        <w:rPr>
          <w:spacing w:val="1"/>
        </w:rPr>
        <w:t xml:space="preserve"> </w:t>
      </w:r>
      <w:r>
        <w:t>features</w:t>
      </w:r>
      <w:r>
        <w:rPr>
          <w:spacing w:val="1"/>
        </w:rPr>
        <w:t xml:space="preserve"> </w:t>
      </w:r>
      <w:r>
        <w:t>that</w:t>
      </w:r>
      <w:r>
        <w:rPr>
          <w:spacing w:val="1"/>
        </w:rPr>
        <w:t xml:space="preserve"> </w:t>
      </w:r>
      <w:r>
        <w:t>align</w:t>
      </w:r>
      <w:r>
        <w:rPr>
          <w:spacing w:val="1"/>
        </w:rPr>
        <w:t xml:space="preserve"> </w:t>
      </w:r>
      <w:r>
        <w:t>with</w:t>
      </w:r>
      <w:r>
        <w:rPr>
          <w:spacing w:val="1"/>
        </w:rPr>
        <w:t xml:space="preserve"> </w:t>
      </w:r>
      <w:r>
        <w:t>domain</w:t>
      </w:r>
      <w:r>
        <w:rPr>
          <w:spacing w:val="1"/>
        </w:rPr>
        <w:t xml:space="preserve"> </w:t>
      </w:r>
      <w:r>
        <w:t>expertise</w:t>
      </w:r>
      <w:r>
        <w:rPr>
          <w:spacing w:val="1"/>
        </w:rPr>
        <w:t xml:space="preserve"> </w:t>
      </w:r>
      <w:r>
        <w:t>and</w:t>
      </w:r>
      <w:r>
        <w:rPr>
          <w:spacing w:val="1"/>
        </w:rPr>
        <w:t xml:space="preserve"> </w:t>
      </w:r>
      <w:r>
        <w:t>regulatory</w:t>
      </w:r>
      <w:r>
        <w:rPr>
          <w:spacing w:val="1"/>
        </w:rPr>
        <w:t xml:space="preserve"> </w:t>
      </w:r>
      <w:r>
        <w:t>requirements. For instance, regulatory compliance may necessitate the inclusion of specific</w:t>
      </w:r>
      <w:r>
        <w:rPr>
          <w:spacing w:val="1"/>
        </w:rPr>
        <w:t xml:space="preserve"> </w:t>
      </w:r>
      <w:r>
        <w:t>features related to credit history, income stability, or loan types. Domain experts can provide</w:t>
      </w:r>
      <w:r>
        <w:rPr>
          <w:spacing w:val="1"/>
        </w:rPr>
        <w:t xml:space="preserve"> </w:t>
      </w:r>
      <w:r>
        <w:rPr>
          <w:spacing w:val="-1"/>
        </w:rPr>
        <w:t>insights</w:t>
      </w:r>
      <w:r>
        <w:rPr>
          <w:spacing w:val="-10"/>
        </w:rPr>
        <w:t xml:space="preserve"> </w:t>
      </w:r>
      <w:r>
        <w:rPr>
          <w:spacing w:val="-1"/>
        </w:rPr>
        <w:t>into</w:t>
      </w:r>
      <w:r>
        <w:rPr>
          <w:spacing w:val="-12"/>
        </w:rPr>
        <w:t xml:space="preserve"> </w:t>
      </w:r>
      <w:r>
        <w:rPr>
          <w:spacing w:val="-1"/>
        </w:rPr>
        <w:t>which</w:t>
      </w:r>
      <w:r>
        <w:rPr>
          <w:spacing w:val="-11"/>
        </w:rPr>
        <w:t xml:space="preserve"> </w:t>
      </w:r>
      <w:r>
        <w:rPr>
          <w:spacing w:val="-1"/>
        </w:rPr>
        <w:t>features</w:t>
      </w:r>
      <w:r>
        <w:rPr>
          <w:spacing w:val="-15"/>
        </w:rPr>
        <w:t xml:space="preserve"> </w:t>
      </w:r>
      <w:r>
        <w:rPr>
          <w:spacing w:val="-1"/>
        </w:rPr>
        <w:t>are</w:t>
      </w:r>
      <w:r>
        <w:rPr>
          <w:spacing w:val="-13"/>
        </w:rPr>
        <w:t xml:space="preserve"> </w:t>
      </w:r>
      <w:r>
        <w:rPr>
          <w:spacing w:val="-1"/>
        </w:rPr>
        <w:t>most</w:t>
      </w:r>
      <w:r>
        <w:rPr>
          <w:spacing w:val="-6"/>
        </w:rPr>
        <w:t xml:space="preserve"> </w:t>
      </w:r>
      <w:r>
        <w:rPr>
          <w:spacing w:val="-1"/>
        </w:rPr>
        <w:t>meaningful</w:t>
      </w:r>
      <w:r>
        <w:rPr>
          <w:spacing w:val="-17"/>
        </w:rPr>
        <w:t xml:space="preserve"> </w:t>
      </w:r>
      <w:r>
        <w:rPr>
          <w:spacing w:val="-1"/>
        </w:rPr>
        <w:t>for</w:t>
      </w:r>
      <w:r>
        <w:rPr>
          <w:spacing w:val="-11"/>
        </w:rPr>
        <w:t xml:space="preserve"> </w:t>
      </w:r>
      <w:r>
        <w:rPr>
          <w:spacing w:val="-1"/>
        </w:rPr>
        <w:t>assessing</w:t>
      </w:r>
      <w:r>
        <w:rPr>
          <w:spacing w:val="-11"/>
        </w:rPr>
        <w:t xml:space="preserve"> </w:t>
      </w:r>
      <w:r>
        <w:rPr>
          <w:spacing w:val="-1"/>
        </w:rPr>
        <w:t>credit</w:t>
      </w:r>
      <w:r>
        <w:rPr>
          <w:spacing w:val="-7"/>
        </w:rPr>
        <w:t xml:space="preserve"> </w:t>
      </w:r>
      <w:r>
        <w:rPr>
          <w:spacing w:val="-1"/>
        </w:rPr>
        <w:t>risk</w:t>
      </w:r>
      <w:r>
        <w:rPr>
          <w:spacing w:val="-11"/>
        </w:rPr>
        <w:t xml:space="preserve"> </w:t>
      </w:r>
      <w:r>
        <w:rPr>
          <w:spacing w:val="-1"/>
        </w:rPr>
        <w:t>and</w:t>
      </w:r>
      <w:r>
        <w:rPr>
          <w:spacing w:val="-12"/>
        </w:rPr>
        <w:t xml:space="preserve"> </w:t>
      </w:r>
      <w:r>
        <w:rPr>
          <w:spacing w:val="-1"/>
        </w:rPr>
        <w:t>should</w:t>
      </w:r>
      <w:r>
        <w:rPr>
          <w:spacing w:val="-12"/>
        </w:rPr>
        <w:t xml:space="preserve"> </w:t>
      </w:r>
      <w:r>
        <w:rPr>
          <w:spacing w:val="-1"/>
        </w:rPr>
        <w:t>be</w:t>
      </w:r>
      <w:r>
        <w:rPr>
          <w:spacing w:val="-12"/>
        </w:rPr>
        <w:t xml:space="preserve"> </w:t>
      </w:r>
      <w:r>
        <w:rPr>
          <w:spacing w:val="-1"/>
        </w:rPr>
        <w:t>retained</w:t>
      </w:r>
      <w:r>
        <w:rPr>
          <w:spacing w:val="-58"/>
        </w:rPr>
        <w:t xml:space="preserve"> </w:t>
      </w:r>
      <w:r>
        <w:rPr>
          <w:spacing w:val="-1"/>
        </w:rPr>
        <w:t>in</w:t>
      </w:r>
      <w:r>
        <w:rPr>
          <w:spacing w:val="-12"/>
        </w:rPr>
        <w:t xml:space="preserve"> </w:t>
      </w:r>
      <w:r>
        <w:rPr>
          <w:spacing w:val="-1"/>
        </w:rPr>
        <w:t>the</w:t>
      </w:r>
      <w:r>
        <w:rPr>
          <w:spacing w:val="-4"/>
        </w:rPr>
        <w:t xml:space="preserve"> </w:t>
      </w:r>
      <w:r>
        <w:rPr>
          <w:spacing w:val="-1"/>
        </w:rPr>
        <w:t>model.</w:t>
      </w:r>
      <w:r>
        <w:rPr>
          <w:spacing w:val="-5"/>
        </w:rPr>
        <w:t xml:space="preserve"> </w:t>
      </w:r>
      <w:r>
        <w:rPr>
          <w:spacing w:val="-1"/>
        </w:rPr>
        <w:t>By</w:t>
      </w:r>
      <w:r>
        <w:rPr>
          <w:spacing w:val="-12"/>
        </w:rPr>
        <w:t xml:space="preserve"> </w:t>
      </w:r>
      <w:r>
        <w:rPr>
          <w:spacing w:val="-1"/>
        </w:rPr>
        <w:t>leveraging</w:t>
      </w:r>
      <w:r>
        <w:rPr>
          <w:spacing w:val="-7"/>
        </w:rPr>
        <w:t xml:space="preserve"> </w:t>
      </w:r>
      <w:r>
        <w:rPr>
          <w:spacing w:val="-1"/>
        </w:rPr>
        <w:t>a</w:t>
      </w:r>
      <w:r>
        <w:rPr>
          <w:spacing w:val="-9"/>
        </w:rPr>
        <w:t xml:space="preserve"> </w:t>
      </w:r>
      <w:r>
        <w:rPr>
          <w:spacing w:val="-1"/>
        </w:rPr>
        <w:t>combination</w:t>
      </w:r>
      <w:r>
        <w:rPr>
          <w:spacing w:val="-7"/>
        </w:rPr>
        <w:t xml:space="preserve"> </w:t>
      </w:r>
      <w:r>
        <w:rPr>
          <w:spacing w:val="-1"/>
        </w:rPr>
        <w:t>of</w:t>
      </w:r>
      <w:r>
        <w:rPr>
          <w:spacing w:val="-16"/>
        </w:rPr>
        <w:t xml:space="preserve"> </w:t>
      </w:r>
      <w:r>
        <w:rPr>
          <w:spacing w:val="-1"/>
        </w:rPr>
        <w:t>statistical</w:t>
      </w:r>
      <w:r>
        <w:rPr>
          <w:spacing w:val="-12"/>
        </w:rPr>
        <w:t xml:space="preserve"> </w:t>
      </w:r>
      <w:r>
        <w:rPr>
          <w:spacing w:val="-1"/>
        </w:rPr>
        <w:t>methods,</w:t>
      </w:r>
      <w:r>
        <w:t xml:space="preserve"> </w:t>
      </w:r>
      <w:r>
        <w:rPr>
          <w:spacing w:val="-1"/>
        </w:rPr>
        <w:t>model-based</w:t>
      </w:r>
      <w:r>
        <w:rPr>
          <w:spacing w:val="-8"/>
        </w:rPr>
        <w:t xml:space="preserve"> </w:t>
      </w:r>
      <w:r>
        <w:t>approaches,</w:t>
      </w:r>
      <w:r>
        <w:rPr>
          <w:spacing w:val="-5"/>
        </w:rPr>
        <w:t xml:space="preserve"> </w:t>
      </w:r>
      <w:r>
        <w:t>and</w:t>
      </w:r>
      <w:r>
        <w:rPr>
          <w:spacing w:val="-58"/>
        </w:rPr>
        <w:t xml:space="preserve"> </w:t>
      </w:r>
      <w:r>
        <w:t>domain knowledge, feature selection can enhance the transparency and effectiveness of credit</w:t>
      </w:r>
      <w:r>
        <w:rPr>
          <w:spacing w:val="-57"/>
        </w:rPr>
        <w:t xml:space="preserve"> </w:t>
      </w:r>
      <w:r>
        <w:t>risk models, ultimately supporting informed decision-making in lending and financial risk</w:t>
      </w:r>
      <w:r>
        <w:rPr>
          <w:spacing w:val="1"/>
        </w:rPr>
        <w:t xml:space="preserve"> </w:t>
      </w:r>
      <w:r>
        <w:t>management.</w:t>
      </w:r>
      <w:r>
        <w:rPr>
          <w:spacing w:val="1"/>
        </w:rPr>
        <w:t xml:space="preserve"> </w:t>
      </w:r>
      <w:r>
        <w:t>Regular</w:t>
      </w:r>
      <w:r>
        <w:rPr>
          <w:spacing w:val="1"/>
        </w:rPr>
        <w:t xml:space="preserve"> </w:t>
      </w:r>
      <w:r>
        <w:t>validation</w:t>
      </w:r>
      <w:r>
        <w:rPr>
          <w:spacing w:val="1"/>
        </w:rPr>
        <w:t xml:space="preserve"> </w:t>
      </w:r>
      <w:r>
        <w:t>and</w:t>
      </w:r>
      <w:r>
        <w:rPr>
          <w:spacing w:val="1"/>
        </w:rPr>
        <w:t xml:space="preserve"> </w:t>
      </w:r>
      <w:r>
        <w:t>monitoring</w:t>
      </w:r>
      <w:r>
        <w:rPr>
          <w:spacing w:val="1"/>
        </w:rPr>
        <w:t xml:space="preserve"> </w:t>
      </w:r>
      <w:r>
        <w:t>of</w:t>
      </w:r>
      <w:r>
        <w:rPr>
          <w:spacing w:val="1"/>
        </w:rPr>
        <w:t xml:space="preserve"> </w:t>
      </w:r>
      <w:r>
        <w:t>selected</w:t>
      </w:r>
      <w:r>
        <w:rPr>
          <w:spacing w:val="1"/>
        </w:rPr>
        <w:t xml:space="preserve"> </w:t>
      </w:r>
      <w:r>
        <w:t>features'</w:t>
      </w:r>
      <w:r>
        <w:rPr>
          <w:spacing w:val="1"/>
        </w:rPr>
        <w:t xml:space="preserve"> </w:t>
      </w:r>
      <w:r>
        <w:t>impact</w:t>
      </w:r>
      <w:r>
        <w:rPr>
          <w:spacing w:val="1"/>
        </w:rPr>
        <w:t xml:space="preserve"> </w:t>
      </w:r>
      <w:r>
        <w:t>on</w:t>
      </w:r>
      <w:r>
        <w:rPr>
          <w:spacing w:val="1"/>
        </w:rPr>
        <w:t xml:space="preserve"> </w:t>
      </w:r>
      <w:r>
        <w:t>model</w:t>
      </w:r>
      <w:r>
        <w:rPr>
          <w:spacing w:val="1"/>
        </w:rPr>
        <w:t xml:space="preserve"> </w:t>
      </w:r>
      <w:r>
        <w:t>performance and business outcomes are essential for maintaining the relevance and reliability</w:t>
      </w:r>
      <w:r>
        <w:rPr>
          <w:spacing w:val="-57"/>
        </w:rPr>
        <w:t xml:space="preserve"> </w:t>
      </w:r>
      <w:r>
        <w:t>of</w:t>
      </w:r>
      <w:r>
        <w:rPr>
          <w:spacing w:val="-7"/>
        </w:rPr>
        <w:t xml:space="preserve"> </w:t>
      </w:r>
      <w:r>
        <w:t>credit</w:t>
      </w:r>
      <w:r>
        <w:rPr>
          <w:spacing w:val="7"/>
        </w:rPr>
        <w:t xml:space="preserve"> </w:t>
      </w:r>
      <w:r>
        <w:t>risk</w:t>
      </w:r>
      <w:r>
        <w:rPr>
          <w:spacing w:val="6"/>
        </w:rPr>
        <w:t xml:space="preserve"> </w:t>
      </w:r>
      <w:r>
        <w:t>models</w:t>
      </w:r>
      <w:r>
        <w:rPr>
          <w:spacing w:val="-1"/>
        </w:rPr>
        <w:t xml:space="preserve"> </w:t>
      </w:r>
      <w:r>
        <w:t>over</w:t>
      </w:r>
      <w:r>
        <w:rPr>
          <w:spacing w:val="3"/>
        </w:rPr>
        <w:t xml:space="preserve"> </w:t>
      </w:r>
      <w:r>
        <w:t>time.</w:t>
      </w:r>
    </w:p>
    <w:p w14:paraId="6E29882D"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4A5A25A7" w14:textId="77777777" w:rsidR="00C05579" w:rsidRPr="00E57D1E" w:rsidRDefault="00000000" w:rsidP="00E57D1E">
      <w:pPr>
        <w:pStyle w:val="Heading2"/>
      </w:pPr>
      <w:bookmarkStart w:id="83" w:name="Encoding_Categorical_Variables"/>
      <w:bookmarkStart w:id="84" w:name="_Toc165540160"/>
      <w:bookmarkStart w:id="85" w:name="_Toc165540347"/>
      <w:bookmarkStart w:id="86" w:name="_Toc165795802"/>
      <w:bookmarkEnd w:id="83"/>
      <w:r w:rsidRPr="00E57D1E">
        <w:lastRenderedPageBreak/>
        <w:t>Encoding Categorical Variables</w:t>
      </w:r>
      <w:bookmarkEnd w:id="84"/>
      <w:bookmarkEnd w:id="85"/>
      <w:bookmarkEnd w:id="86"/>
    </w:p>
    <w:p w14:paraId="7F634285" w14:textId="77777777" w:rsidR="00C05579" w:rsidRDefault="00C05579">
      <w:pPr>
        <w:pStyle w:val="BodyText"/>
        <w:rPr>
          <w:sz w:val="20"/>
        </w:rPr>
      </w:pPr>
    </w:p>
    <w:p w14:paraId="1DFBD3C4" w14:textId="77777777" w:rsidR="00C05579" w:rsidRDefault="00000000">
      <w:pPr>
        <w:pStyle w:val="BodyText"/>
        <w:rPr>
          <w:sz w:val="21"/>
        </w:rPr>
      </w:pPr>
      <w:r>
        <w:rPr>
          <w:noProof/>
        </w:rPr>
        <w:drawing>
          <wp:anchor distT="0" distB="0" distL="0" distR="0" simplePos="0" relativeHeight="251616256" behindDoc="0" locked="0" layoutInCell="1" allowOverlap="1" wp14:anchorId="12CEE709" wp14:editId="268206BC">
            <wp:simplePos x="0" y="0"/>
            <wp:positionH relativeFrom="page">
              <wp:posOffset>928681</wp:posOffset>
            </wp:positionH>
            <wp:positionV relativeFrom="paragraph">
              <wp:posOffset>178716</wp:posOffset>
            </wp:positionV>
            <wp:extent cx="5720666" cy="284321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5720666" cy="2843212"/>
                    </a:xfrm>
                    <a:prstGeom prst="rect">
                      <a:avLst/>
                    </a:prstGeom>
                  </pic:spPr>
                </pic:pic>
              </a:graphicData>
            </a:graphic>
          </wp:anchor>
        </w:drawing>
      </w:r>
    </w:p>
    <w:p w14:paraId="60F7CBF6" w14:textId="77777777" w:rsidR="00C05579" w:rsidRDefault="00000000">
      <w:pPr>
        <w:pStyle w:val="BodyText"/>
        <w:spacing w:before="210"/>
        <w:ind w:left="140"/>
      </w:pPr>
      <w:r>
        <w:t>Image</w:t>
      </w:r>
      <w:r>
        <w:rPr>
          <w:spacing w:val="-4"/>
        </w:rPr>
        <w:t xml:space="preserve"> </w:t>
      </w:r>
      <w:r>
        <w:t>after</w:t>
      </w:r>
      <w:r>
        <w:rPr>
          <w:spacing w:val="-2"/>
        </w:rPr>
        <w:t xml:space="preserve"> </w:t>
      </w:r>
      <w:r>
        <w:t>encoding</w:t>
      </w:r>
      <w:r>
        <w:rPr>
          <w:spacing w:val="1"/>
        </w:rPr>
        <w:t xml:space="preserve"> </w:t>
      </w:r>
      <w:r>
        <w:t>categorical</w:t>
      </w:r>
      <w:r>
        <w:rPr>
          <w:spacing w:val="-8"/>
        </w:rPr>
        <w:t xml:space="preserve"> </w:t>
      </w:r>
      <w:r>
        <w:t>variables.</w:t>
      </w:r>
    </w:p>
    <w:p w14:paraId="1D587A54" w14:textId="77777777" w:rsidR="00C05579" w:rsidRDefault="00000000">
      <w:pPr>
        <w:pStyle w:val="BodyText"/>
        <w:spacing w:before="229"/>
        <w:ind w:left="140"/>
      </w:pPr>
      <w:r>
        <w:t>These</w:t>
      </w:r>
      <w:r>
        <w:rPr>
          <w:spacing w:val="-3"/>
        </w:rPr>
        <w:t xml:space="preserve"> </w:t>
      </w:r>
      <w:r>
        <w:t>are</w:t>
      </w:r>
      <w:r>
        <w:rPr>
          <w:spacing w:val="-2"/>
        </w:rPr>
        <w:t xml:space="preserve"> </w:t>
      </w:r>
      <w:r>
        <w:t>categorical</w:t>
      </w:r>
      <w:r>
        <w:rPr>
          <w:spacing w:val="-5"/>
        </w:rPr>
        <w:t xml:space="preserve"> </w:t>
      </w:r>
      <w:r>
        <w:t>variables</w:t>
      </w:r>
      <w:r>
        <w:rPr>
          <w:spacing w:val="-3"/>
        </w:rPr>
        <w:t xml:space="preserve"> </w:t>
      </w:r>
      <w:r>
        <w:t>which</w:t>
      </w:r>
      <w:r>
        <w:rPr>
          <w:spacing w:val="-6"/>
        </w:rPr>
        <w:t xml:space="preserve"> </w:t>
      </w:r>
      <w:r>
        <w:t>requires</w:t>
      </w:r>
      <w:r>
        <w:rPr>
          <w:spacing w:val="-3"/>
        </w:rPr>
        <w:t xml:space="preserve"> </w:t>
      </w:r>
      <w:proofErr w:type="gramStart"/>
      <w:r>
        <w:t>encoding</w:t>
      </w:r>
      <w:r>
        <w:rPr>
          <w:spacing w:val="-1"/>
        </w:rPr>
        <w:t xml:space="preserve"> </w:t>
      </w:r>
      <w:r>
        <w:t>.Encoding</w:t>
      </w:r>
      <w:proofErr w:type="gramEnd"/>
      <w:r>
        <w:rPr>
          <w:spacing w:val="2"/>
        </w:rPr>
        <w:t xml:space="preserve"> </w:t>
      </w:r>
      <w:r>
        <w:t>is</w:t>
      </w:r>
      <w:r>
        <w:rPr>
          <w:spacing w:val="-3"/>
        </w:rPr>
        <w:t xml:space="preserve"> </w:t>
      </w:r>
      <w:r>
        <w:t>different</w:t>
      </w:r>
      <w:r>
        <w:rPr>
          <w:spacing w:val="-1"/>
        </w:rPr>
        <w:t xml:space="preserve"> </w:t>
      </w:r>
      <w:r>
        <w:t>types</w:t>
      </w:r>
    </w:p>
    <w:p w14:paraId="6659B9D0" w14:textId="77777777" w:rsidR="00C05579" w:rsidRDefault="00000000">
      <w:pPr>
        <w:pStyle w:val="ListParagraph"/>
        <w:numPr>
          <w:ilvl w:val="1"/>
          <w:numId w:val="2"/>
        </w:numPr>
        <w:tabs>
          <w:tab w:val="left" w:pos="861"/>
        </w:tabs>
        <w:spacing w:before="233"/>
        <w:rPr>
          <w:sz w:val="24"/>
        </w:rPr>
      </w:pPr>
      <w:r>
        <w:rPr>
          <w:sz w:val="24"/>
        </w:rPr>
        <w:t>Label</w:t>
      </w:r>
      <w:r>
        <w:rPr>
          <w:spacing w:val="-10"/>
          <w:sz w:val="24"/>
        </w:rPr>
        <w:t xml:space="preserve"> </w:t>
      </w:r>
      <w:r>
        <w:rPr>
          <w:sz w:val="24"/>
        </w:rPr>
        <w:t>Encoding</w:t>
      </w:r>
      <w:r>
        <w:rPr>
          <w:spacing w:val="58"/>
          <w:sz w:val="24"/>
        </w:rPr>
        <w:t xml:space="preserve"> </w:t>
      </w:r>
      <w:r>
        <w:rPr>
          <w:sz w:val="24"/>
        </w:rPr>
        <w:t>2.</w:t>
      </w:r>
      <w:r>
        <w:rPr>
          <w:spacing w:val="-4"/>
          <w:sz w:val="24"/>
        </w:rPr>
        <w:t xml:space="preserve"> </w:t>
      </w:r>
      <w:r>
        <w:rPr>
          <w:sz w:val="24"/>
        </w:rPr>
        <w:t>One</w:t>
      </w:r>
      <w:r>
        <w:rPr>
          <w:spacing w:val="-2"/>
          <w:sz w:val="24"/>
        </w:rPr>
        <w:t xml:space="preserve"> </w:t>
      </w:r>
      <w:r>
        <w:rPr>
          <w:sz w:val="24"/>
        </w:rPr>
        <w:t>hot</w:t>
      </w:r>
      <w:r>
        <w:rPr>
          <w:spacing w:val="3"/>
          <w:sz w:val="24"/>
        </w:rPr>
        <w:t xml:space="preserve"> </w:t>
      </w:r>
      <w:r>
        <w:rPr>
          <w:sz w:val="24"/>
        </w:rPr>
        <w:t>encoding</w:t>
      </w:r>
      <w:r>
        <w:rPr>
          <w:spacing w:val="58"/>
          <w:sz w:val="24"/>
        </w:rPr>
        <w:t xml:space="preserve"> </w:t>
      </w:r>
      <w:r>
        <w:rPr>
          <w:sz w:val="24"/>
        </w:rPr>
        <w:t>3. Creating</w:t>
      </w:r>
      <w:r>
        <w:rPr>
          <w:spacing w:val="-1"/>
          <w:sz w:val="24"/>
        </w:rPr>
        <w:t xml:space="preserve"> </w:t>
      </w:r>
      <w:r>
        <w:rPr>
          <w:sz w:val="24"/>
        </w:rPr>
        <w:t>dummy</w:t>
      </w:r>
      <w:r>
        <w:rPr>
          <w:spacing w:val="-6"/>
          <w:sz w:val="24"/>
        </w:rPr>
        <w:t xml:space="preserve"> </w:t>
      </w:r>
      <w:r>
        <w:rPr>
          <w:sz w:val="24"/>
        </w:rPr>
        <w:t>variables</w:t>
      </w:r>
    </w:p>
    <w:p w14:paraId="1B3A3D7A" w14:textId="77777777" w:rsidR="00C05579" w:rsidRDefault="00C05579">
      <w:pPr>
        <w:pStyle w:val="BodyText"/>
        <w:rPr>
          <w:sz w:val="20"/>
        </w:rPr>
      </w:pPr>
    </w:p>
    <w:p w14:paraId="24552DCA" w14:textId="77777777" w:rsidR="00C05579" w:rsidRDefault="00C05579">
      <w:pPr>
        <w:pStyle w:val="BodyText"/>
        <w:rPr>
          <w:sz w:val="20"/>
        </w:rPr>
      </w:pPr>
    </w:p>
    <w:p w14:paraId="72CA6842" w14:textId="77777777" w:rsidR="00C05579" w:rsidRDefault="00C05579">
      <w:pPr>
        <w:pStyle w:val="BodyText"/>
        <w:rPr>
          <w:sz w:val="20"/>
        </w:rPr>
      </w:pPr>
    </w:p>
    <w:p w14:paraId="5A0EAFED" w14:textId="77777777" w:rsidR="00C05579" w:rsidRDefault="00000000">
      <w:pPr>
        <w:pStyle w:val="BodyText"/>
        <w:spacing w:before="10"/>
        <w:rPr>
          <w:sz w:val="15"/>
        </w:rPr>
      </w:pPr>
      <w:r>
        <w:rPr>
          <w:noProof/>
        </w:rPr>
        <w:drawing>
          <wp:anchor distT="0" distB="0" distL="0" distR="0" simplePos="0" relativeHeight="251621376" behindDoc="0" locked="0" layoutInCell="1" allowOverlap="1" wp14:anchorId="65491231" wp14:editId="3F4BCEF9">
            <wp:simplePos x="0" y="0"/>
            <wp:positionH relativeFrom="page">
              <wp:posOffset>923733</wp:posOffset>
            </wp:positionH>
            <wp:positionV relativeFrom="paragraph">
              <wp:posOffset>140643</wp:posOffset>
            </wp:positionV>
            <wp:extent cx="5712569" cy="2727007"/>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712569" cy="2727007"/>
                    </a:xfrm>
                    <a:prstGeom prst="rect">
                      <a:avLst/>
                    </a:prstGeom>
                  </pic:spPr>
                </pic:pic>
              </a:graphicData>
            </a:graphic>
          </wp:anchor>
        </w:drawing>
      </w:r>
    </w:p>
    <w:p w14:paraId="007FEBFF" w14:textId="77777777" w:rsidR="00C05579" w:rsidRDefault="00C05579">
      <w:pPr>
        <w:rPr>
          <w:sz w:val="15"/>
        </w:rPr>
        <w:sectPr w:rsidR="00C05579" w:rsidSect="009C0ED6">
          <w:pgSz w:w="11910" w:h="16840"/>
          <w:pgMar w:top="1300" w:right="1300" w:bottom="1200" w:left="1300" w:header="822" w:footer="1014" w:gutter="0"/>
          <w:cols w:space="720"/>
        </w:sectPr>
      </w:pPr>
    </w:p>
    <w:p w14:paraId="468D4165" w14:textId="77777777" w:rsidR="00C05579" w:rsidRPr="00E57D1E" w:rsidRDefault="00000000" w:rsidP="00E57D1E">
      <w:pPr>
        <w:pStyle w:val="Heading2"/>
      </w:pPr>
      <w:bookmarkStart w:id="87" w:name="_Toc165540161"/>
      <w:bookmarkStart w:id="88" w:name="_Toc165540348"/>
      <w:bookmarkStart w:id="89" w:name="_Toc165795803"/>
      <w:r w:rsidRPr="00E57D1E">
        <w:lastRenderedPageBreak/>
        <w:t>Handling Imbalanced Dataset</w:t>
      </w:r>
      <w:bookmarkEnd w:id="87"/>
      <w:bookmarkEnd w:id="88"/>
      <w:bookmarkEnd w:id="89"/>
    </w:p>
    <w:p w14:paraId="34129C88" w14:textId="77777777" w:rsidR="00C05579" w:rsidRDefault="00C05579">
      <w:pPr>
        <w:pStyle w:val="BodyText"/>
        <w:rPr>
          <w:sz w:val="36"/>
        </w:rPr>
      </w:pPr>
    </w:p>
    <w:p w14:paraId="490BCE5E" w14:textId="77777777" w:rsidR="00C05579" w:rsidRDefault="00C05579">
      <w:pPr>
        <w:pStyle w:val="BodyText"/>
        <w:rPr>
          <w:sz w:val="45"/>
        </w:rPr>
      </w:pPr>
    </w:p>
    <w:p w14:paraId="64F8D87E" w14:textId="77777777" w:rsidR="00C05579" w:rsidRDefault="00000000">
      <w:pPr>
        <w:pStyle w:val="BodyText"/>
        <w:spacing w:line="300" w:lineRule="auto"/>
        <w:ind w:left="140" w:right="138"/>
        <w:jc w:val="both"/>
      </w:pPr>
      <w:r>
        <w:rPr>
          <w:color w:val="25091A"/>
        </w:rPr>
        <w:t>Handling an imbalanced dataset is crucial in credit risk analysis, where the occurrence of</w:t>
      </w:r>
      <w:r>
        <w:rPr>
          <w:color w:val="25091A"/>
          <w:spacing w:val="1"/>
        </w:rPr>
        <w:t xml:space="preserve"> </w:t>
      </w:r>
      <w:r>
        <w:rPr>
          <w:color w:val="25091A"/>
        </w:rPr>
        <w:t>default (positive class) is often much less frequent compared to non-default (negative class)</w:t>
      </w:r>
      <w:r>
        <w:rPr>
          <w:color w:val="25091A"/>
          <w:spacing w:val="1"/>
        </w:rPr>
        <w:t xml:space="preserve"> </w:t>
      </w:r>
      <w:r>
        <w:rPr>
          <w:color w:val="25091A"/>
        </w:rPr>
        <w:t>cases. Imbalanced datasets can lead to biased model training, where the model may have a</w:t>
      </w:r>
      <w:r>
        <w:rPr>
          <w:color w:val="25091A"/>
          <w:spacing w:val="1"/>
        </w:rPr>
        <w:t xml:space="preserve"> </w:t>
      </w:r>
      <w:r>
        <w:rPr>
          <w:color w:val="25091A"/>
        </w:rPr>
        <w:t>strong tendency to predict the majority class, resulting in poor performance on the minority</w:t>
      </w:r>
      <w:r>
        <w:rPr>
          <w:color w:val="25091A"/>
          <w:spacing w:val="1"/>
        </w:rPr>
        <w:t xml:space="preserve"> </w:t>
      </w:r>
      <w:r>
        <w:rPr>
          <w:color w:val="25091A"/>
        </w:rPr>
        <w:t>class.</w:t>
      </w:r>
      <w:r>
        <w:rPr>
          <w:color w:val="25091A"/>
          <w:spacing w:val="-1"/>
        </w:rPr>
        <w:t xml:space="preserve"> </w:t>
      </w:r>
      <w:r>
        <w:rPr>
          <w:color w:val="25091A"/>
        </w:rPr>
        <w:t>Here</w:t>
      </w:r>
      <w:r>
        <w:rPr>
          <w:color w:val="25091A"/>
          <w:spacing w:val="-3"/>
        </w:rPr>
        <w:t xml:space="preserve"> </w:t>
      </w:r>
      <w:r>
        <w:rPr>
          <w:color w:val="25091A"/>
        </w:rPr>
        <w:t>are</w:t>
      </w:r>
      <w:r>
        <w:rPr>
          <w:color w:val="25091A"/>
          <w:spacing w:val="-3"/>
        </w:rPr>
        <w:t xml:space="preserve"> </w:t>
      </w:r>
      <w:r>
        <w:rPr>
          <w:color w:val="25091A"/>
        </w:rPr>
        <w:t>effective</w:t>
      </w:r>
      <w:r>
        <w:rPr>
          <w:color w:val="25091A"/>
          <w:spacing w:val="-3"/>
        </w:rPr>
        <w:t xml:space="preserve"> </w:t>
      </w:r>
      <w:r>
        <w:rPr>
          <w:color w:val="25091A"/>
        </w:rPr>
        <w:t>strategies for</w:t>
      </w:r>
      <w:r>
        <w:rPr>
          <w:color w:val="25091A"/>
          <w:spacing w:val="-1"/>
        </w:rPr>
        <w:t xml:space="preserve"> </w:t>
      </w:r>
      <w:r>
        <w:rPr>
          <w:color w:val="25091A"/>
        </w:rPr>
        <w:t>handling</w:t>
      </w:r>
      <w:r>
        <w:rPr>
          <w:color w:val="25091A"/>
          <w:spacing w:val="2"/>
        </w:rPr>
        <w:t xml:space="preserve"> </w:t>
      </w:r>
      <w:r>
        <w:rPr>
          <w:color w:val="25091A"/>
        </w:rPr>
        <w:t>imbalanced</w:t>
      </w:r>
      <w:r>
        <w:rPr>
          <w:color w:val="25091A"/>
          <w:spacing w:val="-2"/>
        </w:rPr>
        <w:t xml:space="preserve"> </w:t>
      </w:r>
      <w:r>
        <w:rPr>
          <w:color w:val="25091A"/>
        </w:rPr>
        <w:t>datasets</w:t>
      </w:r>
      <w:r>
        <w:rPr>
          <w:color w:val="25091A"/>
          <w:spacing w:val="-4"/>
        </w:rPr>
        <w:t xml:space="preserve"> </w:t>
      </w:r>
      <w:r>
        <w:rPr>
          <w:color w:val="25091A"/>
        </w:rPr>
        <w:t>in</w:t>
      </w:r>
      <w:r>
        <w:rPr>
          <w:color w:val="25091A"/>
          <w:spacing w:val="-7"/>
        </w:rPr>
        <w:t xml:space="preserve"> </w:t>
      </w:r>
      <w:r>
        <w:rPr>
          <w:color w:val="25091A"/>
        </w:rPr>
        <w:t>credit</w:t>
      </w:r>
      <w:r>
        <w:rPr>
          <w:color w:val="25091A"/>
          <w:spacing w:val="3"/>
        </w:rPr>
        <w:t xml:space="preserve"> </w:t>
      </w:r>
      <w:r>
        <w:rPr>
          <w:color w:val="25091A"/>
        </w:rPr>
        <w:t>risk</w:t>
      </w:r>
      <w:r>
        <w:rPr>
          <w:color w:val="25091A"/>
          <w:spacing w:val="-2"/>
        </w:rPr>
        <w:t xml:space="preserve"> </w:t>
      </w:r>
      <w:r>
        <w:rPr>
          <w:color w:val="25091A"/>
        </w:rPr>
        <w:t>analysis:</w:t>
      </w:r>
    </w:p>
    <w:p w14:paraId="39964CA4" w14:textId="77777777" w:rsidR="00C05579" w:rsidRDefault="00000000" w:rsidP="00E57D1E">
      <w:pPr>
        <w:rPr>
          <w:b/>
          <w:sz w:val="24"/>
        </w:rPr>
      </w:pPr>
      <w:bookmarkStart w:id="90" w:name="_Toc165540162"/>
      <w:bookmarkStart w:id="91" w:name="_Toc165540349"/>
      <w:r w:rsidRPr="00E57D1E">
        <w:rPr>
          <w:b/>
          <w:bCs/>
          <w:sz w:val="28"/>
          <w:szCs w:val="28"/>
        </w:rPr>
        <w:t>Resampling Techniques</w:t>
      </w:r>
      <w:r>
        <w:rPr>
          <w:color w:val="25091A"/>
          <w:sz w:val="24"/>
        </w:rPr>
        <w:t>:</w:t>
      </w:r>
      <w:bookmarkEnd w:id="90"/>
      <w:bookmarkEnd w:id="91"/>
    </w:p>
    <w:p w14:paraId="5606F483" w14:textId="77777777" w:rsidR="00C05579" w:rsidRDefault="00000000">
      <w:pPr>
        <w:pStyle w:val="BodyText"/>
        <w:spacing w:before="238" w:line="300" w:lineRule="auto"/>
        <w:ind w:left="140" w:right="135" w:firstLine="124"/>
        <w:jc w:val="both"/>
      </w:pPr>
      <w:r>
        <w:rPr>
          <w:b/>
          <w:color w:val="25091A"/>
        </w:rPr>
        <w:t>Over-sampling Minority Class</w:t>
      </w:r>
      <w:r>
        <w:rPr>
          <w:color w:val="25091A"/>
        </w:rPr>
        <w:t>: Increase the number of samples in the minority class by</w:t>
      </w:r>
      <w:r>
        <w:rPr>
          <w:color w:val="25091A"/>
          <w:spacing w:val="1"/>
        </w:rPr>
        <w:t xml:space="preserve"> </w:t>
      </w:r>
      <w:r>
        <w:rPr>
          <w:color w:val="25091A"/>
          <w:spacing w:val="-1"/>
        </w:rPr>
        <w:t>duplicating</w:t>
      </w:r>
      <w:r>
        <w:rPr>
          <w:color w:val="25091A"/>
          <w:spacing w:val="-7"/>
        </w:rPr>
        <w:t xml:space="preserve"> </w:t>
      </w:r>
      <w:r>
        <w:rPr>
          <w:color w:val="25091A"/>
        </w:rPr>
        <w:t>existing</w:t>
      </w:r>
      <w:r>
        <w:rPr>
          <w:color w:val="25091A"/>
          <w:spacing w:val="-6"/>
        </w:rPr>
        <w:t xml:space="preserve"> </w:t>
      </w:r>
      <w:r>
        <w:rPr>
          <w:color w:val="25091A"/>
        </w:rPr>
        <w:t>samples</w:t>
      </w:r>
      <w:r>
        <w:rPr>
          <w:color w:val="25091A"/>
          <w:spacing w:val="-8"/>
        </w:rPr>
        <w:t xml:space="preserve"> </w:t>
      </w:r>
      <w:r>
        <w:rPr>
          <w:color w:val="25091A"/>
        </w:rPr>
        <w:t>(e.g.,</w:t>
      </w:r>
      <w:r>
        <w:rPr>
          <w:color w:val="25091A"/>
          <w:spacing w:val="-4"/>
        </w:rPr>
        <w:t xml:space="preserve"> </w:t>
      </w:r>
      <w:r>
        <w:rPr>
          <w:color w:val="25091A"/>
        </w:rPr>
        <w:t>SMOTE</w:t>
      </w:r>
      <w:r>
        <w:rPr>
          <w:color w:val="25091A"/>
          <w:spacing w:val="-4"/>
        </w:rPr>
        <w:t xml:space="preserve"> </w:t>
      </w:r>
      <w:r>
        <w:rPr>
          <w:color w:val="25091A"/>
        </w:rPr>
        <w:t>-</w:t>
      </w:r>
      <w:r>
        <w:rPr>
          <w:color w:val="25091A"/>
          <w:spacing w:val="-4"/>
        </w:rPr>
        <w:t xml:space="preserve"> </w:t>
      </w:r>
      <w:r>
        <w:rPr>
          <w:color w:val="25091A"/>
        </w:rPr>
        <w:t>Synthetic</w:t>
      </w:r>
      <w:r>
        <w:rPr>
          <w:color w:val="25091A"/>
          <w:spacing w:val="-7"/>
        </w:rPr>
        <w:t xml:space="preserve"> </w:t>
      </w:r>
      <w:r>
        <w:rPr>
          <w:color w:val="25091A"/>
        </w:rPr>
        <w:t>Minority</w:t>
      </w:r>
      <w:r>
        <w:rPr>
          <w:color w:val="25091A"/>
          <w:spacing w:val="-15"/>
        </w:rPr>
        <w:t xml:space="preserve"> </w:t>
      </w:r>
      <w:r>
        <w:rPr>
          <w:color w:val="25091A"/>
        </w:rPr>
        <w:t>Over-sampling</w:t>
      </w:r>
      <w:r>
        <w:rPr>
          <w:color w:val="25091A"/>
          <w:spacing w:val="-6"/>
        </w:rPr>
        <w:t xml:space="preserve"> </w:t>
      </w:r>
      <w:r>
        <w:rPr>
          <w:color w:val="25091A"/>
        </w:rPr>
        <w:t>Technique)</w:t>
      </w:r>
      <w:r>
        <w:rPr>
          <w:color w:val="25091A"/>
          <w:spacing w:val="-4"/>
        </w:rPr>
        <w:t xml:space="preserve"> </w:t>
      </w:r>
      <w:r>
        <w:rPr>
          <w:color w:val="25091A"/>
        </w:rPr>
        <w:t>to</w:t>
      </w:r>
      <w:r>
        <w:rPr>
          <w:color w:val="25091A"/>
          <w:spacing w:val="-57"/>
        </w:rPr>
        <w:t xml:space="preserve"> </w:t>
      </w:r>
      <w:r>
        <w:rPr>
          <w:color w:val="25091A"/>
        </w:rPr>
        <w:t>balance the</w:t>
      </w:r>
      <w:r>
        <w:rPr>
          <w:color w:val="25091A"/>
          <w:spacing w:val="1"/>
        </w:rPr>
        <w:t xml:space="preserve"> </w:t>
      </w:r>
      <w:r>
        <w:rPr>
          <w:color w:val="25091A"/>
        </w:rPr>
        <w:t>class distribution.</w:t>
      </w:r>
    </w:p>
    <w:p w14:paraId="63DF239F" w14:textId="77777777" w:rsidR="00C05579" w:rsidRDefault="00000000">
      <w:pPr>
        <w:pStyle w:val="BodyText"/>
        <w:spacing w:before="161" w:line="300" w:lineRule="auto"/>
        <w:ind w:left="140" w:right="137" w:firstLine="182"/>
        <w:jc w:val="both"/>
      </w:pPr>
      <w:r>
        <w:rPr>
          <w:b/>
          <w:color w:val="25091A"/>
        </w:rPr>
        <w:t>Under-sampling Majority Class</w:t>
      </w:r>
      <w:r>
        <w:rPr>
          <w:color w:val="25091A"/>
        </w:rPr>
        <w:t>: Reduce the number of samples in the majority class by</w:t>
      </w:r>
      <w:r>
        <w:rPr>
          <w:color w:val="25091A"/>
          <w:spacing w:val="1"/>
        </w:rPr>
        <w:t xml:space="preserve"> </w:t>
      </w:r>
      <w:r>
        <w:rPr>
          <w:color w:val="25091A"/>
        </w:rPr>
        <w:t>randomly</w:t>
      </w:r>
      <w:r>
        <w:rPr>
          <w:color w:val="25091A"/>
          <w:spacing w:val="-8"/>
        </w:rPr>
        <w:t xml:space="preserve"> </w:t>
      </w:r>
      <w:r>
        <w:rPr>
          <w:color w:val="25091A"/>
        </w:rPr>
        <w:t>removing</w:t>
      </w:r>
      <w:r>
        <w:rPr>
          <w:color w:val="25091A"/>
          <w:spacing w:val="5"/>
        </w:rPr>
        <w:t xml:space="preserve"> </w:t>
      </w:r>
      <w:r>
        <w:rPr>
          <w:color w:val="25091A"/>
        </w:rPr>
        <w:t>instances to</w:t>
      </w:r>
      <w:r>
        <w:rPr>
          <w:color w:val="25091A"/>
          <w:spacing w:val="1"/>
        </w:rPr>
        <w:t xml:space="preserve"> </w:t>
      </w:r>
      <w:r>
        <w:rPr>
          <w:color w:val="25091A"/>
        </w:rPr>
        <w:t>achieve</w:t>
      </w:r>
      <w:r>
        <w:rPr>
          <w:color w:val="25091A"/>
          <w:spacing w:val="1"/>
        </w:rPr>
        <w:t xml:space="preserve"> </w:t>
      </w:r>
      <w:r>
        <w:rPr>
          <w:color w:val="25091A"/>
        </w:rPr>
        <w:t>a</w:t>
      </w:r>
      <w:r>
        <w:rPr>
          <w:color w:val="25091A"/>
          <w:spacing w:val="5"/>
        </w:rPr>
        <w:t xml:space="preserve"> </w:t>
      </w:r>
      <w:r>
        <w:rPr>
          <w:color w:val="25091A"/>
        </w:rPr>
        <w:t>more</w:t>
      </w:r>
      <w:r>
        <w:rPr>
          <w:color w:val="25091A"/>
          <w:spacing w:val="1"/>
        </w:rPr>
        <w:t xml:space="preserve"> </w:t>
      </w:r>
      <w:r>
        <w:rPr>
          <w:color w:val="25091A"/>
        </w:rPr>
        <w:t>balanced</w:t>
      </w:r>
      <w:r>
        <w:rPr>
          <w:color w:val="25091A"/>
          <w:spacing w:val="1"/>
        </w:rPr>
        <w:t xml:space="preserve"> </w:t>
      </w:r>
      <w:r>
        <w:rPr>
          <w:color w:val="25091A"/>
        </w:rPr>
        <w:t>dataset.</w:t>
      </w:r>
    </w:p>
    <w:p w14:paraId="02668965" w14:textId="77777777" w:rsidR="00C05579" w:rsidRDefault="00000000">
      <w:pPr>
        <w:spacing w:before="160"/>
        <w:ind w:left="140"/>
        <w:jc w:val="both"/>
        <w:rPr>
          <w:sz w:val="24"/>
        </w:rPr>
      </w:pPr>
      <w:r>
        <w:rPr>
          <w:b/>
          <w:color w:val="25091A"/>
          <w:sz w:val="24"/>
        </w:rPr>
        <w:t>Class Weighting</w:t>
      </w:r>
      <w:r>
        <w:rPr>
          <w:color w:val="25091A"/>
          <w:sz w:val="24"/>
        </w:rPr>
        <w:t>:</w:t>
      </w:r>
    </w:p>
    <w:p w14:paraId="32B19A1F" w14:textId="77777777" w:rsidR="00C05579" w:rsidRDefault="00000000">
      <w:pPr>
        <w:pStyle w:val="ListParagraph"/>
        <w:numPr>
          <w:ilvl w:val="0"/>
          <w:numId w:val="1"/>
        </w:numPr>
        <w:tabs>
          <w:tab w:val="left" w:pos="491"/>
        </w:tabs>
        <w:spacing w:before="228" w:line="300" w:lineRule="auto"/>
        <w:ind w:right="146" w:firstLine="182"/>
        <w:jc w:val="both"/>
        <w:rPr>
          <w:color w:val="25091A"/>
          <w:sz w:val="24"/>
        </w:rPr>
      </w:pPr>
      <w:r>
        <w:rPr>
          <w:color w:val="25091A"/>
          <w:sz w:val="24"/>
        </w:rPr>
        <w:t>Assign higher weights to samples from the minority class during model training. Many</w:t>
      </w:r>
      <w:r>
        <w:rPr>
          <w:color w:val="25091A"/>
          <w:spacing w:val="1"/>
          <w:sz w:val="24"/>
        </w:rPr>
        <w:t xml:space="preserve"> </w:t>
      </w:r>
      <w:r>
        <w:rPr>
          <w:color w:val="25091A"/>
          <w:sz w:val="24"/>
        </w:rPr>
        <w:t>machine</w:t>
      </w:r>
      <w:r>
        <w:rPr>
          <w:color w:val="25091A"/>
          <w:spacing w:val="1"/>
          <w:sz w:val="24"/>
        </w:rPr>
        <w:t xml:space="preserve"> </w:t>
      </w:r>
      <w:r>
        <w:rPr>
          <w:color w:val="25091A"/>
          <w:sz w:val="24"/>
        </w:rPr>
        <w:t>learning</w:t>
      </w:r>
      <w:r>
        <w:rPr>
          <w:color w:val="25091A"/>
          <w:spacing w:val="1"/>
          <w:sz w:val="24"/>
        </w:rPr>
        <w:t xml:space="preserve"> </w:t>
      </w:r>
      <w:r>
        <w:rPr>
          <w:color w:val="25091A"/>
          <w:sz w:val="24"/>
        </w:rPr>
        <w:t>algorithms</w:t>
      </w:r>
      <w:r>
        <w:rPr>
          <w:color w:val="25091A"/>
          <w:spacing w:val="1"/>
          <w:sz w:val="24"/>
        </w:rPr>
        <w:t xml:space="preserve"> </w:t>
      </w:r>
      <w:r>
        <w:rPr>
          <w:color w:val="25091A"/>
          <w:sz w:val="24"/>
        </w:rPr>
        <w:t>allow</w:t>
      </w:r>
      <w:r>
        <w:rPr>
          <w:color w:val="25091A"/>
          <w:spacing w:val="1"/>
          <w:sz w:val="24"/>
        </w:rPr>
        <w:t xml:space="preserve"> </w:t>
      </w:r>
      <w:r>
        <w:rPr>
          <w:color w:val="25091A"/>
          <w:sz w:val="24"/>
        </w:rPr>
        <w:t>setting</w:t>
      </w:r>
      <w:r>
        <w:rPr>
          <w:color w:val="25091A"/>
          <w:spacing w:val="1"/>
          <w:sz w:val="24"/>
        </w:rPr>
        <w:t xml:space="preserve"> </w:t>
      </w:r>
      <w:r>
        <w:rPr>
          <w:color w:val="25091A"/>
          <w:sz w:val="24"/>
        </w:rPr>
        <w:t>class</w:t>
      </w:r>
      <w:r>
        <w:rPr>
          <w:color w:val="25091A"/>
          <w:spacing w:val="1"/>
          <w:sz w:val="24"/>
        </w:rPr>
        <w:t xml:space="preserve"> </w:t>
      </w:r>
      <w:r>
        <w:rPr>
          <w:color w:val="25091A"/>
          <w:sz w:val="24"/>
        </w:rPr>
        <w:t>weights</w:t>
      </w:r>
      <w:r>
        <w:rPr>
          <w:color w:val="25091A"/>
          <w:spacing w:val="1"/>
          <w:sz w:val="24"/>
        </w:rPr>
        <w:t xml:space="preserve"> </w:t>
      </w:r>
      <w:r>
        <w:rPr>
          <w:color w:val="25091A"/>
          <w:sz w:val="24"/>
        </w:rPr>
        <w:t>inversely</w:t>
      </w:r>
      <w:r>
        <w:rPr>
          <w:color w:val="25091A"/>
          <w:spacing w:val="1"/>
          <w:sz w:val="24"/>
        </w:rPr>
        <w:t xml:space="preserve"> </w:t>
      </w:r>
      <w:r>
        <w:rPr>
          <w:color w:val="25091A"/>
          <w:sz w:val="24"/>
        </w:rPr>
        <w:t>proportional</w:t>
      </w:r>
      <w:r>
        <w:rPr>
          <w:color w:val="25091A"/>
          <w:spacing w:val="1"/>
          <w:sz w:val="24"/>
        </w:rPr>
        <w:t xml:space="preserve"> </w:t>
      </w:r>
      <w:r>
        <w:rPr>
          <w:color w:val="25091A"/>
          <w:sz w:val="24"/>
        </w:rPr>
        <w:t>to</w:t>
      </w:r>
      <w:r>
        <w:rPr>
          <w:color w:val="25091A"/>
          <w:spacing w:val="1"/>
          <w:sz w:val="24"/>
        </w:rPr>
        <w:t xml:space="preserve"> </w:t>
      </w:r>
      <w:r>
        <w:rPr>
          <w:color w:val="25091A"/>
          <w:sz w:val="24"/>
        </w:rPr>
        <w:t>class</w:t>
      </w:r>
      <w:r>
        <w:rPr>
          <w:color w:val="25091A"/>
          <w:spacing w:val="1"/>
          <w:sz w:val="24"/>
        </w:rPr>
        <w:t xml:space="preserve"> </w:t>
      </w:r>
      <w:r>
        <w:rPr>
          <w:color w:val="25091A"/>
          <w:sz w:val="24"/>
        </w:rPr>
        <w:t>frequencies,</w:t>
      </w:r>
      <w:r>
        <w:rPr>
          <w:color w:val="25091A"/>
          <w:spacing w:val="3"/>
          <w:sz w:val="24"/>
        </w:rPr>
        <w:t xml:space="preserve"> </w:t>
      </w:r>
      <w:r>
        <w:rPr>
          <w:color w:val="25091A"/>
          <w:sz w:val="24"/>
        </w:rPr>
        <w:t>ensuring</w:t>
      </w:r>
      <w:r>
        <w:rPr>
          <w:color w:val="25091A"/>
          <w:spacing w:val="1"/>
          <w:sz w:val="24"/>
        </w:rPr>
        <w:t xml:space="preserve"> </w:t>
      </w:r>
      <w:r>
        <w:rPr>
          <w:color w:val="25091A"/>
          <w:sz w:val="24"/>
        </w:rPr>
        <w:t>that</w:t>
      </w:r>
      <w:r>
        <w:rPr>
          <w:color w:val="25091A"/>
          <w:spacing w:val="1"/>
          <w:sz w:val="24"/>
        </w:rPr>
        <w:t xml:space="preserve"> </w:t>
      </w:r>
      <w:r>
        <w:rPr>
          <w:color w:val="25091A"/>
          <w:sz w:val="24"/>
        </w:rPr>
        <w:t>the model</w:t>
      </w:r>
      <w:r>
        <w:rPr>
          <w:color w:val="25091A"/>
          <w:spacing w:val="-8"/>
          <w:sz w:val="24"/>
        </w:rPr>
        <w:t xml:space="preserve"> </w:t>
      </w:r>
      <w:r>
        <w:rPr>
          <w:color w:val="25091A"/>
          <w:sz w:val="24"/>
        </w:rPr>
        <w:t>pays</w:t>
      </w:r>
      <w:r>
        <w:rPr>
          <w:color w:val="25091A"/>
          <w:spacing w:val="3"/>
          <w:sz w:val="24"/>
        </w:rPr>
        <w:t xml:space="preserve"> </w:t>
      </w:r>
      <w:r>
        <w:rPr>
          <w:color w:val="25091A"/>
          <w:sz w:val="24"/>
        </w:rPr>
        <w:t>more</w:t>
      </w:r>
      <w:r>
        <w:rPr>
          <w:color w:val="25091A"/>
          <w:spacing w:val="1"/>
          <w:sz w:val="24"/>
        </w:rPr>
        <w:t xml:space="preserve"> </w:t>
      </w:r>
      <w:r>
        <w:rPr>
          <w:color w:val="25091A"/>
          <w:sz w:val="24"/>
        </w:rPr>
        <w:t>attention</w:t>
      </w:r>
      <w:r>
        <w:rPr>
          <w:color w:val="25091A"/>
          <w:spacing w:val="-4"/>
          <w:sz w:val="24"/>
        </w:rPr>
        <w:t xml:space="preserve"> </w:t>
      </w:r>
      <w:r>
        <w:rPr>
          <w:color w:val="25091A"/>
          <w:sz w:val="24"/>
        </w:rPr>
        <w:t>to</w:t>
      </w:r>
      <w:r>
        <w:rPr>
          <w:color w:val="25091A"/>
          <w:spacing w:val="1"/>
          <w:sz w:val="24"/>
        </w:rPr>
        <w:t xml:space="preserve"> </w:t>
      </w:r>
      <w:r>
        <w:rPr>
          <w:color w:val="25091A"/>
          <w:sz w:val="24"/>
        </w:rPr>
        <w:t>the minority</w:t>
      </w:r>
      <w:r>
        <w:rPr>
          <w:color w:val="25091A"/>
          <w:spacing w:val="-9"/>
          <w:sz w:val="24"/>
        </w:rPr>
        <w:t xml:space="preserve"> </w:t>
      </w:r>
      <w:r>
        <w:rPr>
          <w:color w:val="25091A"/>
          <w:sz w:val="24"/>
        </w:rPr>
        <w:t>class.</w:t>
      </w:r>
    </w:p>
    <w:p w14:paraId="6272541B" w14:textId="77777777" w:rsidR="00C05579" w:rsidRDefault="00000000">
      <w:pPr>
        <w:spacing w:before="161"/>
        <w:ind w:left="140"/>
        <w:jc w:val="both"/>
        <w:rPr>
          <w:sz w:val="24"/>
        </w:rPr>
      </w:pPr>
      <w:r>
        <w:rPr>
          <w:b/>
          <w:color w:val="25091A"/>
          <w:sz w:val="24"/>
        </w:rPr>
        <w:t>Ensemble</w:t>
      </w:r>
      <w:r>
        <w:rPr>
          <w:b/>
          <w:color w:val="25091A"/>
          <w:spacing w:val="-4"/>
          <w:sz w:val="24"/>
        </w:rPr>
        <w:t xml:space="preserve"> </w:t>
      </w:r>
      <w:r>
        <w:rPr>
          <w:b/>
          <w:color w:val="25091A"/>
          <w:sz w:val="24"/>
        </w:rPr>
        <w:t>Techniques</w:t>
      </w:r>
      <w:r>
        <w:rPr>
          <w:color w:val="25091A"/>
          <w:sz w:val="24"/>
        </w:rPr>
        <w:t>:</w:t>
      </w:r>
    </w:p>
    <w:p w14:paraId="57116D2B" w14:textId="77777777" w:rsidR="00C05579" w:rsidRDefault="00000000">
      <w:pPr>
        <w:pStyle w:val="ListParagraph"/>
        <w:numPr>
          <w:ilvl w:val="0"/>
          <w:numId w:val="1"/>
        </w:numPr>
        <w:tabs>
          <w:tab w:val="left" w:pos="487"/>
        </w:tabs>
        <w:spacing w:before="233" w:line="297" w:lineRule="auto"/>
        <w:ind w:right="145" w:firstLine="182"/>
        <w:jc w:val="both"/>
        <w:rPr>
          <w:color w:val="25091A"/>
          <w:sz w:val="24"/>
        </w:rPr>
      </w:pPr>
      <w:r>
        <w:rPr>
          <w:color w:val="25091A"/>
          <w:sz w:val="24"/>
        </w:rPr>
        <w:t>Use ensemble methods like Random Forest or Gradient Boosting Machines (GBM) that</w:t>
      </w:r>
      <w:r>
        <w:rPr>
          <w:color w:val="25091A"/>
          <w:spacing w:val="1"/>
          <w:sz w:val="24"/>
        </w:rPr>
        <w:t xml:space="preserve"> </w:t>
      </w:r>
      <w:r>
        <w:rPr>
          <w:color w:val="25091A"/>
          <w:spacing w:val="-1"/>
          <w:sz w:val="24"/>
        </w:rPr>
        <w:t>naturally</w:t>
      </w:r>
      <w:r>
        <w:rPr>
          <w:color w:val="25091A"/>
          <w:spacing w:val="-12"/>
          <w:sz w:val="24"/>
        </w:rPr>
        <w:t xml:space="preserve"> </w:t>
      </w:r>
      <w:r>
        <w:rPr>
          <w:color w:val="25091A"/>
          <w:spacing w:val="-1"/>
          <w:sz w:val="24"/>
        </w:rPr>
        <w:t>handle</w:t>
      </w:r>
      <w:r>
        <w:rPr>
          <w:color w:val="25091A"/>
          <w:spacing w:val="-13"/>
          <w:sz w:val="24"/>
        </w:rPr>
        <w:t xml:space="preserve"> </w:t>
      </w:r>
      <w:r>
        <w:rPr>
          <w:color w:val="25091A"/>
          <w:spacing w:val="-1"/>
          <w:sz w:val="24"/>
        </w:rPr>
        <w:t>class</w:t>
      </w:r>
      <w:r>
        <w:rPr>
          <w:color w:val="25091A"/>
          <w:spacing w:val="-10"/>
          <w:sz w:val="24"/>
        </w:rPr>
        <w:t xml:space="preserve"> </w:t>
      </w:r>
      <w:r>
        <w:rPr>
          <w:color w:val="25091A"/>
          <w:spacing w:val="-1"/>
          <w:sz w:val="24"/>
        </w:rPr>
        <w:t>imbalance</w:t>
      </w:r>
      <w:r>
        <w:rPr>
          <w:color w:val="25091A"/>
          <w:spacing w:val="-9"/>
          <w:sz w:val="24"/>
        </w:rPr>
        <w:t xml:space="preserve"> </w:t>
      </w:r>
      <w:r>
        <w:rPr>
          <w:color w:val="25091A"/>
          <w:spacing w:val="-1"/>
          <w:sz w:val="24"/>
        </w:rPr>
        <w:t>by</w:t>
      </w:r>
      <w:r>
        <w:rPr>
          <w:color w:val="25091A"/>
          <w:spacing w:val="-16"/>
          <w:sz w:val="24"/>
        </w:rPr>
        <w:t xml:space="preserve"> </w:t>
      </w:r>
      <w:r>
        <w:rPr>
          <w:color w:val="25091A"/>
          <w:spacing w:val="-1"/>
          <w:sz w:val="24"/>
        </w:rPr>
        <w:t>aggregating</w:t>
      </w:r>
      <w:r>
        <w:rPr>
          <w:color w:val="25091A"/>
          <w:spacing w:val="-12"/>
          <w:sz w:val="24"/>
        </w:rPr>
        <w:t xml:space="preserve"> </w:t>
      </w:r>
      <w:r>
        <w:rPr>
          <w:color w:val="25091A"/>
          <w:spacing w:val="-1"/>
          <w:sz w:val="24"/>
        </w:rPr>
        <w:t>predictions</w:t>
      </w:r>
      <w:r>
        <w:rPr>
          <w:color w:val="25091A"/>
          <w:spacing w:val="-10"/>
          <w:sz w:val="24"/>
        </w:rPr>
        <w:t xml:space="preserve"> </w:t>
      </w:r>
      <w:r>
        <w:rPr>
          <w:color w:val="25091A"/>
          <w:sz w:val="24"/>
        </w:rPr>
        <w:t>from</w:t>
      </w:r>
      <w:r>
        <w:rPr>
          <w:color w:val="25091A"/>
          <w:spacing w:val="-17"/>
          <w:sz w:val="24"/>
        </w:rPr>
        <w:t xml:space="preserve"> </w:t>
      </w:r>
      <w:r>
        <w:rPr>
          <w:color w:val="25091A"/>
          <w:sz w:val="24"/>
        </w:rPr>
        <w:t>multiple</w:t>
      </w:r>
      <w:r>
        <w:rPr>
          <w:color w:val="25091A"/>
          <w:spacing w:val="-8"/>
          <w:sz w:val="24"/>
        </w:rPr>
        <w:t xml:space="preserve"> </w:t>
      </w:r>
      <w:r>
        <w:rPr>
          <w:color w:val="25091A"/>
          <w:sz w:val="24"/>
        </w:rPr>
        <w:t>base</w:t>
      </w:r>
      <w:r>
        <w:rPr>
          <w:color w:val="25091A"/>
          <w:spacing w:val="-9"/>
          <w:sz w:val="24"/>
        </w:rPr>
        <w:t xml:space="preserve"> </w:t>
      </w:r>
      <w:r>
        <w:rPr>
          <w:color w:val="25091A"/>
          <w:sz w:val="24"/>
        </w:rPr>
        <w:t>learners</w:t>
      </w:r>
      <w:r>
        <w:rPr>
          <w:color w:val="25091A"/>
          <w:spacing w:val="-15"/>
          <w:sz w:val="24"/>
        </w:rPr>
        <w:t xml:space="preserve"> </w:t>
      </w:r>
      <w:r>
        <w:rPr>
          <w:color w:val="25091A"/>
          <w:sz w:val="24"/>
        </w:rPr>
        <w:t>trained</w:t>
      </w:r>
      <w:r>
        <w:rPr>
          <w:color w:val="25091A"/>
          <w:spacing w:val="-58"/>
          <w:sz w:val="24"/>
        </w:rPr>
        <w:t xml:space="preserve"> </w:t>
      </w:r>
      <w:r>
        <w:rPr>
          <w:color w:val="25091A"/>
          <w:sz w:val="24"/>
        </w:rPr>
        <w:t>on</w:t>
      </w:r>
      <w:r>
        <w:rPr>
          <w:color w:val="25091A"/>
          <w:spacing w:val="-4"/>
          <w:sz w:val="24"/>
        </w:rPr>
        <w:t xml:space="preserve"> </w:t>
      </w:r>
      <w:r>
        <w:rPr>
          <w:color w:val="25091A"/>
          <w:sz w:val="24"/>
        </w:rPr>
        <w:t>balanced</w:t>
      </w:r>
      <w:r>
        <w:rPr>
          <w:color w:val="25091A"/>
          <w:spacing w:val="2"/>
          <w:sz w:val="24"/>
        </w:rPr>
        <w:t xml:space="preserve"> </w:t>
      </w:r>
      <w:r>
        <w:rPr>
          <w:color w:val="25091A"/>
          <w:sz w:val="24"/>
        </w:rPr>
        <w:t>subsets of</w:t>
      </w:r>
      <w:r>
        <w:rPr>
          <w:color w:val="25091A"/>
          <w:spacing w:val="-6"/>
          <w:sz w:val="24"/>
        </w:rPr>
        <w:t xml:space="preserve"> </w:t>
      </w:r>
      <w:r>
        <w:rPr>
          <w:color w:val="25091A"/>
          <w:sz w:val="24"/>
        </w:rPr>
        <w:t>data.</w:t>
      </w:r>
    </w:p>
    <w:p w14:paraId="5295F0E6" w14:textId="77777777" w:rsidR="00C05579" w:rsidRDefault="00000000">
      <w:pPr>
        <w:spacing w:before="164"/>
        <w:ind w:left="140"/>
        <w:jc w:val="both"/>
        <w:rPr>
          <w:sz w:val="24"/>
        </w:rPr>
      </w:pPr>
      <w:r>
        <w:rPr>
          <w:b/>
          <w:color w:val="25091A"/>
          <w:sz w:val="24"/>
        </w:rPr>
        <w:t>Cost-sensitive</w:t>
      </w:r>
      <w:r>
        <w:rPr>
          <w:b/>
          <w:color w:val="25091A"/>
          <w:spacing w:val="-3"/>
          <w:sz w:val="24"/>
        </w:rPr>
        <w:t xml:space="preserve"> </w:t>
      </w:r>
      <w:r>
        <w:rPr>
          <w:b/>
          <w:color w:val="25091A"/>
          <w:sz w:val="24"/>
        </w:rPr>
        <w:t>Learning</w:t>
      </w:r>
      <w:r>
        <w:rPr>
          <w:color w:val="25091A"/>
          <w:sz w:val="24"/>
        </w:rPr>
        <w:t>:</w:t>
      </w:r>
    </w:p>
    <w:p w14:paraId="5D477F12" w14:textId="77777777" w:rsidR="00C05579" w:rsidRDefault="00000000">
      <w:pPr>
        <w:pStyle w:val="ListParagraph"/>
        <w:numPr>
          <w:ilvl w:val="0"/>
          <w:numId w:val="1"/>
        </w:numPr>
        <w:tabs>
          <w:tab w:val="left" w:pos="458"/>
        </w:tabs>
        <w:spacing w:before="233" w:line="297" w:lineRule="auto"/>
        <w:ind w:right="149" w:firstLine="182"/>
        <w:jc w:val="both"/>
        <w:rPr>
          <w:color w:val="25091A"/>
          <w:sz w:val="24"/>
        </w:rPr>
      </w:pPr>
      <w:r>
        <w:rPr>
          <w:color w:val="25091A"/>
          <w:spacing w:val="-1"/>
          <w:sz w:val="24"/>
        </w:rPr>
        <w:t>Introduce</w:t>
      </w:r>
      <w:r>
        <w:rPr>
          <w:color w:val="25091A"/>
          <w:spacing w:val="-7"/>
          <w:sz w:val="24"/>
        </w:rPr>
        <w:t xml:space="preserve"> </w:t>
      </w:r>
      <w:r>
        <w:rPr>
          <w:color w:val="25091A"/>
          <w:sz w:val="24"/>
        </w:rPr>
        <w:t>a</w:t>
      </w:r>
      <w:r>
        <w:rPr>
          <w:color w:val="25091A"/>
          <w:spacing w:val="-8"/>
          <w:sz w:val="24"/>
        </w:rPr>
        <w:t xml:space="preserve"> </w:t>
      </w:r>
      <w:r>
        <w:rPr>
          <w:color w:val="25091A"/>
          <w:sz w:val="24"/>
        </w:rPr>
        <w:t>cost</w:t>
      </w:r>
      <w:r>
        <w:rPr>
          <w:color w:val="25091A"/>
          <w:spacing w:val="-1"/>
          <w:sz w:val="24"/>
        </w:rPr>
        <w:t xml:space="preserve"> </w:t>
      </w:r>
      <w:r>
        <w:rPr>
          <w:color w:val="25091A"/>
          <w:sz w:val="24"/>
        </w:rPr>
        <w:t>matrix</w:t>
      </w:r>
      <w:r>
        <w:rPr>
          <w:color w:val="25091A"/>
          <w:spacing w:val="-11"/>
          <w:sz w:val="24"/>
        </w:rPr>
        <w:t xml:space="preserve"> </w:t>
      </w:r>
      <w:r>
        <w:rPr>
          <w:color w:val="25091A"/>
          <w:sz w:val="24"/>
        </w:rPr>
        <w:t>that</w:t>
      </w:r>
      <w:r>
        <w:rPr>
          <w:color w:val="25091A"/>
          <w:spacing w:val="-1"/>
          <w:sz w:val="24"/>
        </w:rPr>
        <w:t xml:space="preserve"> </w:t>
      </w:r>
      <w:r>
        <w:rPr>
          <w:color w:val="25091A"/>
          <w:sz w:val="24"/>
        </w:rPr>
        <w:t>penalizes</w:t>
      </w:r>
      <w:r>
        <w:rPr>
          <w:color w:val="25091A"/>
          <w:spacing w:val="-3"/>
          <w:sz w:val="24"/>
        </w:rPr>
        <w:t xml:space="preserve"> </w:t>
      </w:r>
      <w:r>
        <w:rPr>
          <w:color w:val="25091A"/>
          <w:sz w:val="24"/>
        </w:rPr>
        <w:t>misclassifications</w:t>
      </w:r>
      <w:r>
        <w:rPr>
          <w:color w:val="25091A"/>
          <w:spacing w:val="-8"/>
          <w:sz w:val="24"/>
        </w:rPr>
        <w:t xml:space="preserve"> </w:t>
      </w:r>
      <w:r>
        <w:rPr>
          <w:color w:val="25091A"/>
          <w:sz w:val="24"/>
        </w:rPr>
        <w:t>of</w:t>
      </w:r>
      <w:r>
        <w:rPr>
          <w:color w:val="25091A"/>
          <w:spacing w:val="-14"/>
          <w:sz w:val="24"/>
        </w:rPr>
        <w:t xml:space="preserve"> </w:t>
      </w:r>
      <w:r>
        <w:rPr>
          <w:color w:val="25091A"/>
          <w:sz w:val="24"/>
        </w:rPr>
        <w:t>the</w:t>
      </w:r>
      <w:r>
        <w:rPr>
          <w:color w:val="25091A"/>
          <w:spacing w:val="-2"/>
          <w:sz w:val="24"/>
        </w:rPr>
        <w:t xml:space="preserve"> </w:t>
      </w:r>
      <w:r>
        <w:rPr>
          <w:color w:val="25091A"/>
          <w:sz w:val="24"/>
        </w:rPr>
        <w:t>minority</w:t>
      </w:r>
      <w:r>
        <w:rPr>
          <w:color w:val="25091A"/>
          <w:spacing w:val="-15"/>
          <w:sz w:val="24"/>
        </w:rPr>
        <w:t xml:space="preserve"> </w:t>
      </w:r>
      <w:r>
        <w:rPr>
          <w:color w:val="25091A"/>
          <w:sz w:val="24"/>
        </w:rPr>
        <w:t>class</w:t>
      </w:r>
      <w:r>
        <w:rPr>
          <w:color w:val="25091A"/>
          <w:spacing w:val="-3"/>
          <w:sz w:val="24"/>
        </w:rPr>
        <w:t xml:space="preserve"> </w:t>
      </w:r>
      <w:r>
        <w:rPr>
          <w:color w:val="25091A"/>
          <w:sz w:val="24"/>
        </w:rPr>
        <w:t>more</w:t>
      </w:r>
      <w:r>
        <w:rPr>
          <w:color w:val="25091A"/>
          <w:spacing w:val="-7"/>
          <w:sz w:val="24"/>
        </w:rPr>
        <w:t xml:space="preserve"> </w:t>
      </w:r>
      <w:r>
        <w:rPr>
          <w:color w:val="25091A"/>
          <w:sz w:val="24"/>
        </w:rPr>
        <w:t>than</w:t>
      </w:r>
      <w:r>
        <w:rPr>
          <w:color w:val="25091A"/>
          <w:spacing w:val="-11"/>
          <w:sz w:val="24"/>
        </w:rPr>
        <w:t xml:space="preserve"> </w:t>
      </w:r>
      <w:r>
        <w:rPr>
          <w:color w:val="25091A"/>
          <w:sz w:val="24"/>
        </w:rPr>
        <w:t>the</w:t>
      </w:r>
      <w:r>
        <w:rPr>
          <w:color w:val="25091A"/>
          <w:spacing w:val="-57"/>
          <w:sz w:val="24"/>
        </w:rPr>
        <w:t xml:space="preserve"> </w:t>
      </w:r>
      <w:r>
        <w:rPr>
          <w:color w:val="25091A"/>
          <w:sz w:val="24"/>
        </w:rPr>
        <w:t>majority class. This approach explicitly incorporates the costs associated with false positives</w:t>
      </w:r>
      <w:r>
        <w:rPr>
          <w:color w:val="25091A"/>
          <w:spacing w:val="1"/>
          <w:sz w:val="24"/>
        </w:rPr>
        <w:t xml:space="preserve"> </w:t>
      </w:r>
      <w:r>
        <w:rPr>
          <w:color w:val="25091A"/>
          <w:sz w:val="24"/>
        </w:rPr>
        <w:t>and</w:t>
      </w:r>
      <w:r>
        <w:rPr>
          <w:color w:val="25091A"/>
          <w:spacing w:val="5"/>
          <w:sz w:val="24"/>
        </w:rPr>
        <w:t xml:space="preserve"> </w:t>
      </w:r>
      <w:r>
        <w:rPr>
          <w:color w:val="25091A"/>
          <w:sz w:val="24"/>
        </w:rPr>
        <w:t>false</w:t>
      </w:r>
      <w:r>
        <w:rPr>
          <w:color w:val="25091A"/>
          <w:spacing w:val="5"/>
          <w:sz w:val="24"/>
        </w:rPr>
        <w:t xml:space="preserve"> </w:t>
      </w:r>
      <w:r>
        <w:rPr>
          <w:color w:val="25091A"/>
          <w:sz w:val="24"/>
        </w:rPr>
        <w:t>negatives</w:t>
      </w:r>
      <w:r>
        <w:rPr>
          <w:color w:val="25091A"/>
          <w:spacing w:val="4"/>
          <w:sz w:val="24"/>
        </w:rPr>
        <w:t xml:space="preserve"> </w:t>
      </w:r>
      <w:r>
        <w:rPr>
          <w:color w:val="25091A"/>
          <w:sz w:val="24"/>
        </w:rPr>
        <w:t>into</w:t>
      </w:r>
      <w:r>
        <w:rPr>
          <w:color w:val="25091A"/>
          <w:spacing w:val="1"/>
          <w:sz w:val="24"/>
        </w:rPr>
        <w:t xml:space="preserve"> </w:t>
      </w:r>
      <w:r>
        <w:rPr>
          <w:color w:val="25091A"/>
          <w:sz w:val="24"/>
        </w:rPr>
        <w:t>the</w:t>
      </w:r>
      <w:r>
        <w:rPr>
          <w:color w:val="25091A"/>
          <w:spacing w:val="6"/>
          <w:sz w:val="24"/>
        </w:rPr>
        <w:t xml:space="preserve"> </w:t>
      </w:r>
      <w:r>
        <w:rPr>
          <w:color w:val="25091A"/>
          <w:sz w:val="24"/>
        </w:rPr>
        <w:t>model</w:t>
      </w:r>
      <w:r>
        <w:rPr>
          <w:color w:val="25091A"/>
          <w:spacing w:val="-8"/>
          <w:sz w:val="24"/>
        </w:rPr>
        <w:t xml:space="preserve"> </w:t>
      </w:r>
      <w:r>
        <w:rPr>
          <w:color w:val="25091A"/>
          <w:sz w:val="24"/>
        </w:rPr>
        <w:t>training</w:t>
      </w:r>
      <w:r>
        <w:rPr>
          <w:color w:val="25091A"/>
          <w:spacing w:val="2"/>
          <w:sz w:val="24"/>
        </w:rPr>
        <w:t xml:space="preserve"> </w:t>
      </w:r>
      <w:r>
        <w:rPr>
          <w:color w:val="25091A"/>
          <w:sz w:val="24"/>
        </w:rPr>
        <w:t>process.</w:t>
      </w:r>
    </w:p>
    <w:p w14:paraId="1AE2B560" w14:textId="77777777" w:rsidR="00C05579" w:rsidRDefault="00000000">
      <w:pPr>
        <w:spacing w:before="169"/>
        <w:ind w:left="140"/>
        <w:jc w:val="both"/>
        <w:rPr>
          <w:sz w:val="24"/>
        </w:rPr>
      </w:pPr>
      <w:r>
        <w:rPr>
          <w:b/>
          <w:color w:val="25091A"/>
          <w:sz w:val="24"/>
        </w:rPr>
        <w:t>Threshold</w:t>
      </w:r>
      <w:r>
        <w:rPr>
          <w:b/>
          <w:color w:val="25091A"/>
          <w:spacing w:val="-3"/>
          <w:sz w:val="24"/>
        </w:rPr>
        <w:t xml:space="preserve"> </w:t>
      </w:r>
      <w:r>
        <w:rPr>
          <w:b/>
          <w:color w:val="25091A"/>
          <w:sz w:val="24"/>
        </w:rPr>
        <w:t>Adjustment</w:t>
      </w:r>
      <w:r>
        <w:rPr>
          <w:color w:val="25091A"/>
          <w:sz w:val="24"/>
        </w:rPr>
        <w:t>:</w:t>
      </w:r>
    </w:p>
    <w:p w14:paraId="0654E391" w14:textId="77777777" w:rsidR="00C05579" w:rsidRDefault="00000000">
      <w:pPr>
        <w:pStyle w:val="ListParagraph"/>
        <w:numPr>
          <w:ilvl w:val="0"/>
          <w:numId w:val="1"/>
        </w:numPr>
        <w:tabs>
          <w:tab w:val="left" w:pos="515"/>
        </w:tabs>
        <w:spacing w:before="228" w:line="300" w:lineRule="auto"/>
        <w:ind w:right="144" w:firstLine="182"/>
        <w:jc w:val="both"/>
        <w:rPr>
          <w:color w:val="25091A"/>
          <w:sz w:val="24"/>
        </w:rPr>
      </w:pPr>
      <w:r>
        <w:rPr>
          <w:color w:val="25091A"/>
          <w:sz w:val="24"/>
        </w:rPr>
        <w:t>Modify the decision threshold of the classifier to achieve a desired balance between</w:t>
      </w:r>
      <w:r>
        <w:rPr>
          <w:color w:val="25091A"/>
          <w:spacing w:val="1"/>
          <w:sz w:val="24"/>
        </w:rPr>
        <w:t xml:space="preserve"> </w:t>
      </w:r>
      <w:r>
        <w:rPr>
          <w:color w:val="25091A"/>
          <w:spacing w:val="-1"/>
          <w:sz w:val="24"/>
        </w:rPr>
        <w:t>precision</w:t>
      </w:r>
      <w:r>
        <w:rPr>
          <w:color w:val="25091A"/>
          <w:spacing w:val="-12"/>
          <w:sz w:val="24"/>
        </w:rPr>
        <w:t xml:space="preserve"> </w:t>
      </w:r>
      <w:r>
        <w:rPr>
          <w:color w:val="25091A"/>
          <w:spacing w:val="-1"/>
          <w:sz w:val="24"/>
        </w:rPr>
        <w:t>and</w:t>
      </w:r>
      <w:r>
        <w:rPr>
          <w:color w:val="25091A"/>
          <w:spacing w:val="-6"/>
          <w:sz w:val="24"/>
        </w:rPr>
        <w:t xml:space="preserve"> </w:t>
      </w:r>
      <w:r>
        <w:rPr>
          <w:color w:val="25091A"/>
          <w:sz w:val="24"/>
        </w:rPr>
        <w:t>recall.</w:t>
      </w:r>
      <w:r>
        <w:rPr>
          <w:color w:val="25091A"/>
          <w:spacing w:val="-4"/>
          <w:sz w:val="24"/>
        </w:rPr>
        <w:t xml:space="preserve"> </w:t>
      </w:r>
      <w:r>
        <w:rPr>
          <w:color w:val="25091A"/>
          <w:sz w:val="24"/>
        </w:rPr>
        <w:t>Lowering</w:t>
      </w:r>
      <w:r>
        <w:rPr>
          <w:color w:val="25091A"/>
          <w:spacing w:val="-7"/>
          <w:sz w:val="24"/>
        </w:rPr>
        <w:t xml:space="preserve"> </w:t>
      </w:r>
      <w:r>
        <w:rPr>
          <w:color w:val="25091A"/>
          <w:sz w:val="24"/>
        </w:rPr>
        <w:t>the</w:t>
      </w:r>
      <w:r>
        <w:rPr>
          <w:color w:val="25091A"/>
          <w:spacing w:val="-12"/>
          <w:sz w:val="24"/>
        </w:rPr>
        <w:t xml:space="preserve"> </w:t>
      </w:r>
      <w:r>
        <w:rPr>
          <w:color w:val="25091A"/>
          <w:sz w:val="24"/>
        </w:rPr>
        <w:t>threshold</w:t>
      </w:r>
      <w:r>
        <w:rPr>
          <w:color w:val="25091A"/>
          <w:spacing w:val="-6"/>
          <w:sz w:val="24"/>
        </w:rPr>
        <w:t xml:space="preserve"> </w:t>
      </w:r>
      <w:r>
        <w:rPr>
          <w:color w:val="25091A"/>
          <w:sz w:val="24"/>
        </w:rPr>
        <w:t>can</w:t>
      </w:r>
      <w:r>
        <w:rPr>
          <w:color w:val="25091A"/>
          <w:spacing w:val="-7"/>
          <w:sz w:val="24"/>
        </w:rPr>
        <w:t xml:space="preserve"> </w:t>
      </w:r>
      <w:r>
        <w:rPr>
          <w:color w:val="25091A"/>
          <w:sz w:val="24"/>
        </w:rPr>
        <w:t>increase</w:t>
      </w:r>
      <w:r>
        <w:rPr>
          <w:color w:val="25091A"/>
          <w:spacing w:val="-7"/>
          <w:sz w:val="24"/>
        </w:rPr>
        <w:t xml:space="preserve"> </w:t>
      </w:r>
      <w:r>
        <w:rPr>
          <w:color w:val="25091A"/>
          <w:sz w:val="24"/>
        </w:rPr>
        <w:t>sensitivity</w:t>
      </w:r>
      <w:r>
        <w:rPr>
          <w:color w:val="25091A"/>
          <w:spacing w:val="-15"/>
          <w:sz w:val="24"/>
        </w:rPr>
        <w:t xml:space="preserve"> </w:t>
      </w:r>
      <w:r>
        <w:rPr>
          <w:color w:val="25091A"/>
          <w:sz w:val="24"/>
        </w:rPr>
        <w:t>to</w:t>
      </w:r>
      <w:r>
        <w:rPr>
          <w:color w:val="25091A"/>
          <w:spacing w:val="-10"/>
          <w:sz w:val="24"/>
        </w:rPr>
        <w:t xml:space="preserve"> </w:t>
      </w:r>
      <w:r>
        <w:rPr>
          <w:color w:val="25091A"/>
          <w:sz w:val="24"/>
        </w:rPr>
        <w:t>the</w:t>
      </w:r>
      <w:r>
        <w:rPr>
          <w:color w:val="25091A"/>
          <w:spacing w:val="-7"/>
          <w:sz w:val="24"/>
        </w:rPr>
        <w:t xml:space="preserve"> </w:t>
      </w:r>
      <w:r>
        <w:rPr>
          <w:color w:val="25091A"/>
          <w:sz w:val="24"/>
        </w:rPr>
        <w:t>minority</w:t>
      </w:r>
      <w:r>
        <w:rPr>
          <w:color w:val="25091A"/>
          <w:spacing w:val="-15"/>
          <w:sz w:val="24"/>
        </w:rPr>
        <w:t xml:space="preserve"> </w:t>
      </w:r>
      <w:r>
        <w:rPr>
          <w:color w:val="25091A"/>
          <w:sz w:val="24"/>
        </w:rPr>
        <w:t>class</w:t>
      </w:r>
      <w:r>
        <w:rPr>
          <w:color w:val="25091A"/>
          <w:spacing w:val="-8"/>
          <w:sz w:val="24"/>
        </w:rPr>
        <w:t xml:space="preserve"> </w:t>
      </w:r>
      <w:r>
        <w:rPr>
          <w:color w:val="25091A"/>
          <w:sz w:val="24"/>
        </w:rPr>
        <w:t>at</w:t>
      </w:r>
      <w:r>
        <w:rPr>
          <w:color w:val="25091A"/>
          <w:spacing w:val="-10"/>
          <w:sz w:val="24"/>
        </w:rPr>
        <w:t xml:space="preserve"> </w:t>
      </w:r>
      <w:r>
        <w:rPr>
          <w:color w:val="25091A"/>
          <w:sz w:val="24"/>
        </w:rPr>
        <w:t>the</w:t>
      </w:r>
      <w:r>
        <w:rPr>
          <w:color w:val="25091A"/>
          <w:spacing w:val="-58"/>
          <w:sz w:val="24"/>
        </w:rPr>
        <w:t xml:space="preserve"> </w:t>
      </w:r>
      <w:r>
        <w:rPr>
          <w:color w:val="25091A"/>
          <w:sz w:val="24"/>
        </w:rPr>
        <w:t>expense of</w:t>
      </w:r>
      <w:r>
        <w:rPr>
          <w:color w:val="25091A"/>
          <w:spacing w:val="-1"/>
          <w:sz w:val="24"/>
        </w:rPr>
        <w:t xml:space="preserve"> </w:t>
      </w:r>
      <w:r>
        <w:rPr>
          <w:color w:val="25091A"/>
          <w:sz w:val="24"/>
        </w:rPr>
        <w:t>higher</w:t>
      </w:r>
      <w:r>
        <w:rPr>
          <w:color w:val="25091A"/>
          <w:spacing w:val="8"/>
          <w:sz w:val="24"/>
        </w:rPr>
        <w:t xml:space="preserve"> </w:t>
      </w:r>
      <w:r>
        <w:rPr>
          <w:color w:val="25091A"/>
          <w:sz w:val="24"/>
        </w:rPr>
        <w:t>false positives.</w:t>
      </w:r>
    </w:p>
    <w:p w14:paraId="01AAF44B" w14:textId="77777777" w:rsidR="00C05579" w:rsidRDefault="00000000">
      <w:pPr>
        <w:pStyle w:val="BodyText"/>
        <w:spacing w:before="160" w:line="297" w:lineRule="auto"/>
        <w:ind w:left="140" w:right="138"/>
        <w:jc w:val="both"/>
      </w:pPr>
      <w:proofErr w:type="spellStart"/>
      <w:r>
        <w:rPr>
          <w:b/>
          <w:color w:val="25091A"/>
        </w:rPr>
        <w:t>Anamoly</w:t>
      </w:r>
      <w:proofErr w:type="spellEnd"/>
      <w:r>
        <w:rPr>
          <w:b/>
          <w:color w:val="25091A"/>
        </w:rPr>
        <w:t xml:space="preserve"> Detection</w:t>
      </w:r>
      <w:r>
        <w:rPr>
          <w:b/>
          <w:color w:val="25091A"/>
          <w:spacing w:val="1"/>
        </w:rPr>
        <w:t xml:space="preserve"> </w:t>
      </w:r>
      <w:r>
        <w:rPr>
          <w:color w:val="25091A"/>
        </w:rPr>
        <w:t>- Treat credit risk prediction as an anomaly detection problem and</w:t>
      </w:r>
      <w:r>
        <w:rPr>
          <w:color w:val="25091A"/>
          <w:spacing w:val="1"/>
        </w:rPr>
        <w:t xml:space="preserve"> </w:t>
      </w:r>
      <w:r>
        <w:rPr>
          <w:color w:val="25091A"/>
        </w:rPr>
        <w:t>leverage techniques like Isolation Forest or One-Class SVM to identify rare instances (e.g.,</w:t>
      </w:r>
      <w:r>
        <w:rPr>
          <w:color w:val="25091A"/>
          <w:spacing w:val="1"/>
        </w:rPr>
        <w:t xml:space="preserve"> </w:t>
      </w:r>
      <w:r>
        <w:rPr>
          <w:color w:val="25091A"/>
        </w:rPr>
        <w:t>defaults)</w:t>
      </w:r>
      <w:r>
        <w:rPr>
          <w:color w:val="25091A"/>
          <w:spacing w:val="2"/>
        </w:rPr>
        <w:t xml:space="preserve"> </w:t>
      </w:r>
      <w:r>
        <w:rPr>
          <w:color w:val="25091A"/>
        </w:rPr>
        <w:t>based</w:t>
      </w:r>
      <w:r>
        <w:rPr>
          <w:color w:val="25091A"/>
          <w:spacing w:val="2"/>
        </w:rPr>
        <w:t xml:space="preserve"> </w:t>
      </w:r>
      <w:r>
        <w:rPr>
          <w:color w:val="25091A"/>
        </w:rPr>
        <w:t>on</w:t>
      </w:r>
      <w:r>
        <w:rPr>
          <w:color w:val="25091A"/>
          <w:spacing w:val="-3"/>
        </w:rPr>
        <w:t xml:space="preserve"> </w:t>
      </w:r>
      <w:r>
        <w:rPr>
          <w:color w:val="25091A"/>
        </w:rPr>
        <w:t>their</w:t>
      </w:r>
      <w:r>
        <w:rPr>
          <w:color w:val="25091A"/>
          <w:spacing w:val="2"/>
        </w:rPr>
        <w:t xml:space="preserve"> </w:t>
      </w:r>
      <w:r>
        <w:rPr>
          <w:color w:val="25091A"/>
        </w:rPr>
        <w:t>deviation</w:t>
      </w:r>
      <w:r>
        <w:rPr>
          <w:color w:val="25091A"/>
          <w:spacing w:val="2"/>
        </w:rPr>
        <w:t xml:space="preserve"> </w:t>
      </w:r>
      <w:r>
        <w:rPr>
          <w:color w:val="25091A"/>
        </w:rPr>
        <w:t>from</w:t>
      </w:r>
      <w:r>
        <w:rPr>
          <w:color w:val="25091A"/>
          <w:spacing w:val="-7"/>
        </w:rPr>
        <w:t xml:space="preserve"> </w:t>
      </w:r>
      <w:r>
        <w:rPr>
          <w:color w:val="25091A"/>
        </w:rPr>
        <w:t>the norm.</w:t>
      </w:r>
    </w:p>
    <w:p w14:paraId="166A80B8" w14:textId="77777777" w:rsidR="00C05579" w:rsidRDefault="00C05579">
      <w:pPr>
        <w:spacing w:line="297" w:lineRule="auto"/>
        <w:jc w:val="both"/>
        <w:sectPr w:rsidR="00C05579" w:rsidSect="009C0ED6">
          <w:pgSz w:w="11910" w:h="16840"/>
          <w:pgMar w:top="1300" w:right="1300" w:bottom="1200" w:left="1300" w:header="822" w:footer="1014" w:gutter="0"/>
          <w:cols w:space="720"/>
        </w:sectPr>
      </w:pPr>
    </w:p>
    <w:p w14:paraId="0ED8D16A" w14:textId="77777777" w:rsidR="00C05579" w:rsidRDefault="00000000">
      <w:pPr>
        <w:spacing w:before="125"/>
        <w:ind w:left="140"/>
        <w:jc w:val="both"/>
        <w:rPr>
          <w:b/>
          <w:sz w:val="24"/>
        </w:rPr>
      </w:pPr>
      <w:r>
        <w:rPr>
          <w:b/>
          <w:color w:val="25091A"/>
          <w:sz w:val="24"/>
        </w:rPr>
        <w:lastRenderedPageBreak/>
        <w:t>Evaluate</w:t>
      </w:r>
      <w:r>
        <w:rPr>
          <w:b/>
          <w:color w:val="25091A"/>
          <w:spacing w:val="-4"/>
          <w:sz w:val="24"/>
        </w:rPr>
        <w:t xml:space="preserve"> </w:t>
      </w:r>
      <w:r>
        <w:rPr>
          <w:b/>
          <w:color w:val="25091A"/>
          <w:sz w:val="24"/>
        </w:rPr>
        <w:t>Using</w:t>
      </w:r>
      <w:r>
        <w:rPr>
          <w:b/>
          <w:color w:val="25091A"/>
          <w:spacing w:val="-3"/>
          <w:sz w:val="24"/>
        </w:rPr>
        <w:t xml:space="preserve"> </w:t>
      </w:r>
      <w:r>
        <w:rPr>
          <w:b/>
          <w:color w:val="25091A"/>
          <w:sz w:val="24"/>
        </w:rPr>
        <w:t>Appropriate</w:t>
      </w:r>
      <w:r>
        <w:rPr>
          <w:b/>
          <w:color w:val="25091A"/>
          <w:spacing w:val="-3"/>
          <w:sz w:val="24"/>
        </w:rPr>
        <w:t xml:space="preserve"> </w:t>
      </w:r>
      <w:r>
        <w:rPr>
          <w:b/>
          <w:color w:val="25091A"/>
          <w:sz w:val="24"/>
        </w:rPr>
        <w:t>Metrics:</w:t>
      </w:r>
    </w:p>
    <w:p w14:paraId="2EE68D53" w14:textId="77777777" w:rsidR="00C05579" w:rsidRDefault="00000000">
      <w:pPr>
        <w:pStyle w:val="ListParagraph"/>
        <w:numPr>
          <w:ilvl w:val="0"/>
          <w:numId w:val="1"/>
        </w:numPr>
        <w:tabs>
          <w:tab w:val="left" w:pos="496"/>
        </w:tabs>
        <w:spacing w:before="224" w:line="300" w:lineRule="auto"/>
        <w:ind w:right="135" w:firstLine="182"/>
        <w:jc w:val="both"/>
        <w:rPr>
          <w:color w:val="25091A"/>
          <w:sz w:val="24"/>
        </w:rPr>
      </w:pPr>
      <w:r>
        <w:rPr>
          <w:color w:val="25091A"/>
          <w:sz w:val="24"/>
        </w:rPr>
        <w:t>Instead of accuracy, use evaluation metrics such as precision, recall, F1-score, or Area</w:t>
      </w:r>
      <w:r>
        <w:rPr>
          <w:color w:val="25091A"/>
          <w:spacing w:val="1"/>
          <w:sz w:val="24"/>
        </w:rPr>
        <w:t xml:space="preserve"> </w:t>
      </w:r>
      <w:r>
        <w:rPr>
          <w:color w:val="25091A"/>
          <w:sz w:val="24"/>
        </w:rPr>
        <w:t>Under</w:t>
      </w:r>
      <w:r>
        <w:rPr>
          <w:color w:val="25091A"/>
          <w:spacing w:val="1"/>
          <w:sz w:val="24"/>
        </w:rPr>
        <w:t xml:space="preserve"> </w:t>
      </w:r>
      <w:r>
        <w:rPr>
          <w:color w:val="25091A"/>
          <w:sz w:val="24"/>
        </w:rPr>
        <w:t>the ROC Curve (AUC-ROC)</w:t>
      </w:r>
      <w:r>
        <w:rPr>
          <w:color w:val="25091A"/>
          <w:spacing w:val="1"/>
          <w:sz w:val="24"/>
        </w:rPr>
        <w:t xml:space="preserve"> </w:t>
      </w:r>
      <w:r>
        <w:rPr>
          <w:color w:val="25091A"/>
          <w:sz w:val="24"/>
        </w:rPr>
        <w:t>that</w:t>
      </w:r>
      <w:r>
        <w:rPr>
          <w:color w:val="25091A"/>
          <w:spacing w:val="1"/>
          <w:sz w:val="24"/>
        </w:rPr>
        <w:t xml:space="preserve"> </w:t>
      </w:r>
      <w:r>
        <w:rPr>
          <w:color w:val="25091A"/>
          <w:sz w:val="24"/>
        </w:rPr>
        <w:t>provide a more comprehensive view of model</w:t>
      </w:r>
      <w:r>
        <w:rPr>
          <w:color w:val="25091A"/>
          <w:spacing w:val="1"/>
          <w:sz w:val="24"/>
        </w:rPr>
        <w:t xml:space="preserve"> </w:t>
      </w:r>
      <w:r>
        <w:rPr>
          <w:color w:val="25091A"/>
          <w:sz w:val="24"/>
        </w:rPr>
        <w:t>performance on</w:t>
      </w:r>
      <w:r>
        <w:rPr>
          <w:color w:val="25091A"/>
          <w:spacing w:val="-3"/>
          <w:sz w:val="24"/>
        </w:rPr>
        <w:t xml:space="preserve"> </w:t>
      </w:r>
      <w:r>
        <w:rPr>
          <w:color w:val="25091A"/>
          <w:sz w:val="24"/>
        </w:rPr>
        <w:t>imbalanced</w:t>
      </w:r>
      <w:r>
        <w:rPr>
          <w:color w:val="25091A"/>
          <w:spacing w:val="2"/>
          <w:sz w:val="24"/>
        </w:rPr>
        <w:t xml:space="preserve"> </w:t>
      </w:r>
      <w:r>
        <w:rPr>
          <w:color w:val="25091A"/>
          <w:sz w:val="24"/>
        </w:rPr>
        <w:t>datasets.</w:t>
      </w:r>
    </w:p>
    <w:p w14:paraId="5DC87D5F" w14:textId="77777777" w:rsidR="00C05579" w:rsidRDefault="00000000">
      <w:pPr>
        <w:pStyle w:val="BodyText"/>
        <w:spacing w:before="161" w:line="300" w:lineRule="auto"/>
        <w:ind w:left="140" w:right="138"/>
        <w:jc w:val="both"/>
      </w:pPr>
      <w:r>
        <w:rPr>
          <w:color w:val="25091A"/>
        </w:rPr>
        <w:t>By applying these strategies, you can mitigate the challenges posed by imbalanced datasets in</w:t>
      </w:r>
      <w:r>
        <w:rPr>
          <w:color w:val="25091A"/>
          <w:spacing w:val="-57"/>
        </w:rPr>
        <w:t xml:space="preserve"> </w:t>
      </w:r>
      <w:r>
        <w:rPr>
          <w:color w:val="25091A"/>
        </w:rPr>
        <w:t>credit</w:t>
      </w:r>
      <w:r>
        <w:rPr>
          <w:color w:val="25091A"/>
          <w:spacing w:val="-1"/>
        </w:rPr>
        <w:t xml:space="preserve"> </w:t>
      </w:r>
      <w:r>
        <w:rPr>
          <w:color w:val="25091A"/>
        </w:rPr>
        <w:t>risk</w:t>
      </w:r>
      <w:r>
        <w:rPr>
          <w:color w:val="25091A"/>
          <w:spacing w:val="-5"/>
        </w:rPr>
        <w:t xml:space="preserve"> </w:t>
      </w:r>
      <w:r>
        <w:rPr>
          <w:color w:val="25091A"/>
        </w:rPr>
        <w:t>analysis</w:t>
      </w:r>
      <w:r>
        <w:rPr>
          <w:color w:val="25091A"/>
          <w:spacing w:val="-7"/>
        </w:rPr>
        <w:t xml:space="preserve"> </w:t>
      </w:r>
      <w:r>
        <w:rPr>
          <w:color w:val="25091A"/>
        </w:rPr>
        <w:t>and</w:t>
      </w:r>
      <w:r>
        <w:rPr>
          <w:color w:val="25091A"/>
          <w:spacing w:val="-4"/>
        </w:rPr>
        <w:t xml:space="preserve"> </w:t>
      </w:r>
      <w:r>
        <w:rPr>
          <w:color w:val="25091A"/>
        </w:rPr>
        <w:t>build</w:t>
      </w:r>
      <w:r>
        <w:rPr>
          <w:color w:val="25091A"/>
          <w:spacing w:val="-5"/>
        </w:rPr>
        <w:t xml:space="preserve"> </w:t>
      </w:r>
      <w:r>
        <w:rPr>
          <w:color w:val="25091A"/>
        </w:rPr>
        <w:t>robust</w:t>
      </w:r>
      <w:r>
        <w:rPr>
          <w:color w:val="25091A"/>
          <w:spacing w:val="-1"/>
        </w:rPr>
        <w:t xml:space="preserve"> </w:t>
      </w:r>
      <w:r>
        <w:rPr>
          <w:color w:val="25091A"/>
        </w:rPr>
        <w:t>models</w:t>
      </w:r>
      <w:r>
        <w:rPr>
          <w:color w:val="25091A"/>
          <w:spacing w:val="-6"/>
        </w:rPr>
        <w:t xml:space="preserve"> </w:t>
      </w:r>
      <w:r>
        <w:rPr>
          <w:color w:val="25091A"/>
        </w:rPr>
        <w:t>that</w:t>
      </w:r>
      <w:r>
        <w:rPr>
          <w:color w:val="25091A"/>
          <w:spacing w:val="-1"/>
        </w:rPr>
        <w:t xml:space="preserve"> </w:t>
      </w:r>
      <w:r>
        <w:rPr>
          <w:color w:val="25091A"/>
        </w:rPr>
        <w:t>effectively</w:t>
      </w:r>
      <w:r>
        <w:rPr>
          <w:color w:val="25091A"/>
          <w:spacing w:val="-9"/>
        </w:rPr>
        <w:t xml:space="preserve"> </w:t>
      </w:r>
      <w:r>
        <w:rPr>
          <w:color w:val="25091A"/>
        </w:rPr>
        <w:t>identify</w:t>
      </w:r>
      <w:r>
        <w:rPr>
          <w:color w:val="25091A"/>
          <w:spacing w:val="-14"/>
        </w:rPr>
        <w:t xml:space="preserve"> </w:t>
      </w:r>
      <w:r>
        <w:rPr>
          <w:color w:val="25091A"/>
        </w:rPr>
        <w:t>and</w:t>
      </w:r>
      <w:r>
        <w:rPr>
          <w:color w:val="25091A"/>
          <w:spacing w:val="-5"/>
        </w:rPr>
        <w:t xml:space="preserve"> </w:t>
      </w:r>
      <w:r>
        <w:rPr>
          <w:color w:val="25091A"/>
        </w:rPr>
        <w:t>predict credit</w:t>
      </w:r>
      <w:r>
        <w:rPr>
          <w:color w:val="25091A"/>
          <w:spacing w:val="-1"/>
        </w:rPr>
        <w:t xml:space="preserve"> </w:t>
      </w:r>
      <w:r>
        <w:rPr>
          <w:color w:val="25091A"/>
        </w:rPr>
        <w:t>defaults</w:t>
      </w:r>
      <w:r>
        <w:rPr>
          <w:color w:val="25091A"/>
          <w:spacing w:val="-57"/>
        </w:rPr>
        <w:t xml:space="preserve"> </w:t>
      </w:r>
      <w:r>
        <w:rPr>
          <w:color w:val="25091A"/>
        </w:rPr>
        <w:t>while minimizing false predictions and bias towards the majority class. Experimentation with</w:t>
      </w:r>
      <w:r>
        <w:rPr>
          <w:color w:val="25091A"/>
          <w:spacing w:val="1"/>
        </w:rPr>
        <w:t xml:space="preserve"> </w:t>
      </w:r>
      <w:r>
        <w:rPr>
          <w:color w:val="25091A"/>
        </w:rPr>
        <w:t>different</w:t>
      </w:r>
      <w:r>
        <w:rPr>
          <w:color w:val="25091A"/>
          <w:spacing w:val="-7"/>
        </w:rPr>
        <w:t xml:space="preserve"> </w:t>
      </w:r>
      <w:r>
        <w:rPr>
          <w:color w:val="25091A"/>
        </w:rPr>
        <w:t>techniques</w:t>
      </w:r>
      <w:r>
        <w:rPr>
          <w:color w:val="25091A"/>
          <w:spacing w:val="-8"/>
        </w:rPr>
        <w:t xml:space="preserve"> </w:t>
      </w:r>
      <w:r>
        <w:rPr>
          <w:color w:val="25091A"/>
        </w:rPr>
        <w:t>and</w:t>
      </w:r>
      <w:r>
        <w:rPr>
          <w:color w:val="25091A"/>
          <w:spacing w:val="-3"/>
        </w:rPr>
        <w:t xml:space="preserve"> </w:t>
      </w:r>
      <w:r>
        <w:rPr>
          <w:color w:val="25091A"/>
        </w:rPr>
        <w:t>careful</w:t>
      </w:r>
      <w:r>
        <w:rPr>
          <w:color w:val="25091A"/>
          <w:spacing w:val="-15"/>
        </w:rPr>
        <w:t xml:space="preserve"> </w:t>
      </w:r>
      <w:r>
        <w:rPr>
          <w:color w:val="25091A"/>
        </w:rPr>
        <w:t>evaluation</w:t>
      </w:r>
      <w:r>
        <w:rPr>
          <w:color w:val="25091A"/>
          <w:spacing w:val="-11"/>
        </w:rPr>
        <w:t xml:space="preserve"> </w:t>
      </w:r>
      <w:r>
        <w:rPr>
          <w:color w:val="25091A"/>
        </w:rPr>
        <w:t>of</w:t>
      </w:r>
      <w:r>
        <w:rPr>
          <w:color w:val="25091A"/>
          <w:spacing w:val="-9"/>
        </w:rPr>
        <w:t xml:space="preserve"> </w:t>
      </w:r>
      <w:r>
        <w:rPr>
          <w:color w:val="25091A"/>
        </w:rPr>
        <w:t>model</w:t>
      </w:r>
      <w:r>
        <w:rPr>
          <w:color w:val="25091A"/>
          <w:spacing w:val="-15"/>
        </w:rPr>
        <w:t xml:space="preserve"> </w:t>
      </w:r>
      <w:r>
        <w:rPr>
          <w:color w:val="25091A"/>
        </w:rPr>
        <w:t>performance</w:t>
      </w:r>
      <w:r>
        <w:rPr>
          <w:color w:val="25091A"/>
          <w:spacing w:val="-7"/>
        </w:rPr>
        <w:t xml:space="preserve"> </w:t>
      </w:r>
      <w:r>
        <w:rPr>
          <w:color w:val="25091A"/>
        </w:rPr>
        <w:t>are</w:t>
      </w:r>
      <w:r>
        <w:rPr>
          <w:color w:val="25091A"/>
          <w:spacing w:val="-7"/>
        </w:rPr>
        <w:t xml:space="preserve"> </w:t>
      </w:r>
      <w:r>
        <w:rPr>
          <w:color w:val="25091A"/>
        </w:rPr>
        <w:t>key</w:t>
      </w:r>
      <w:r>
        <w:rPr>
          <w:color w:val="25091A"/>
          <w:spacing w:val="-15"/>
        </w:rPr>
        <w:t xml:space="preserve"> </w:t>
      </w:r>
      <w:r>
        <w:rPr>
          <w:color w:val="25091A"/>
        </w:rPr>
        <w:t>to</w:t>
      </w:r>
      <w:r>
        <w:rPr>
          <w:color w:val="25091A"/>
          <w:spacing w:val="-1"/>
        </w:rPr>
        <w:t xml:space="preserve"> </w:t>
      </w:r>
      <w:r>
        <w:rPr>
          <w:color w:val="25091A"/>
        </w:rPr>
        <w:t>selecting</w:t>
      </w:r>
      <w:r>
        <w:rPr>
          <w:color w:val="25091A"/>
          <w:spacing w:val="-7"/>
        </w:rPr>
        <w:t xml:space="preserve"> </w:t>
      </w:r>
      <w:r>
        <w:rPr>
          <w:color w:val="25091A"/>
        </w:rPr>
        <w:t>the</w:t>
      </w:r>
      <w:r>
        <w:rPr>
          <w:color w:val="25091A"/>
          <w:spacing w:val="-2"/>
        </w:rPr>
        <w:t xml:space="preserve"> </w:t>
      </w:r>
      <w:r>
        <w:rPr>
          <w:color w:val="25091A"/>
        </w:rPr>
        <w:t>most</w:t>
      </w:r>
      <w:r>
        <w:rPr>
          <w:color w:val="25091A"/>
          <w:spacing w:val="-58"/>
        </w:rPr>
        <w:t xml:space="preserve"> </w:t>
      </w:r>
      <w:r>
        <w:rPr>
          <w:color w:val="25091A"/>
        </w:rPr>
        <w:t>suitable approach for addressing class imbalance based on the specific characteristics of your</w:t>
      </w:r>
      <w:r>
        <w:rPr>
          <w:color w:val="25091A"/>
          <w:spacing w:val="1"/>
        </w:rPr>
        <w:t xml:space="preserve"> </w:t>
      </w:r>
      <w:r>
        <w:rPr>
          <w:color w:val="25091A"/>
        </w:rPr>
        <w:t>dataset</w:t>
      </w:r>
      <w:r>
        <w:rPr>
          <w:color w:val="25091A"/>
          <w:spacing w:val="1"/>
        </w:rPr>
        <w:t xml:space="preserve"> </w:t>
      </w:r>
      <w:r>
        <w:rPr>
          <w:color w:val="25091A"/>
        </w:rPr>
        <w:t>and</w:t>
      </w:r>
      <w:r>
        <w:rPr>
          <w:color w:val="25091A"/>
          <w:spacing w:val="2"/>
        </w:rPr>
        <w:t xml:space="preserve"> </w:t>
      </w:r>
      <w:r>
        <w:rPr>
          <w:color w:val="25091A"/>
        </w:rPr>
        <w:t>business requirements.</w:t>
      </w:r>
    </w:p>
    <w:p w14:paraId="6F7E85A4" w14:textId="77777777" w:rsidR="00C05579" w:rsidRDefault="00000000">
      <w:pPr>
        <w:pStyle w:val="BodyText"/>
        <w:spacing w:before="162" w:line="300" w:lineRule="auto"/>
        <w:ind w:left="140" w:right="136"/>
        <w:jc w:val="both"/>
      </w:pPr>
      <w:r>
        <w:rPr>
          <w:color w:val="25091A"/>
        </w:rPr>
        <w:t>Furthermore,</w:t>
      </w:r>
      <w:r>
        <w:rPr>
          <w:color w:val="25091A"/>
          <w:spacing w:val="1"/>
        </w:rPr>
        <w:t xml:space="preserve"> </w:t>
      </w:r>
      <w:r>
        <w:rPr>
          <w:color w:val="25091A"/>
        </w:rPr>
        <w:t>it's</w:t>
      </w:r>
      <w:r>
        <w:rPr>
          <w:color w:val="25091A"/>
          <w:spacing w:val="1"/>
        </w:rPr>
        <w:t xml:space="preserve"> </w:t>
      </w:r>
      <w:r>
        <w:rPr>
          <w:color w:val="25091A"/>
        </w:rPr>
        <w:t>important</w:t>
      </w:r>
      <w:r>
        <w:rPr>
          <w:color w:val="25091A"/>
          <w:spacing w:val="1"/>
        </w:rPr>
        <w:t xml:space="preserve"> </w:t>
      </w:r>
      <w:r>
        <w:rPr>
          <w:color w:val="25091A"/>
        </w:rPr>
        <w:t>to</w:t>
      </w:r>
      <w:r>
        <w:rPr>
          <w:color w:val="25091A"/>
          <w:spacing w:val="1"/>
        </w:rPr>
        <w:t xml:space="preserve"> </w:t>
      </w:r>
      <w:r>
        <w:rPr>
          <w:color w:val="25091A"/>
        </w:rPr>
        <w:t>consider</w:t>
      </w:r>
      <w:r>
        <w:rPr>
          <w:color w:val="25091A"/>
          <w:spacing w:val="1"/>
        </w:rPr>
        <w:t xml:space="preserve"> </w:t>
      </w:r>
      <w:r>
        <w:rPr>
          <w:color w:val="25091A"/>
        </w:rPr>
        <w:t>the</w:t>
      </w:r>
      <w:r>
        <w:rPr>
          <w:color w:val="25091A"/>
          <w:spacing w:val="1"/>
        </w:rPr>
        <w:t xml:space="preserve"> </w:t>
      </w:r>
      <w:r>
        <w:rPr>
          <w:color w:val="25091A"/>
        </w:rPr>
        <w:t>business</w:t>
      </w:r>
      <w:r>
        <w:rPr>
          <w:color w:val="25091A"/>
          <w:spacing w:val="1"/>
        </w:rPr>
        <w:t xml:space="preserve"> </w:t>
      </w:r>
      <w:r>
        <w:rPr>
          <w:color w:val="25091A"/>
        </w:rPr>
        <w:t>context</w:t>
      </w:r>
      <w:r>
        <w:rPr>
          <w:color w:val="25091A"/>
          <w:spacing w:val="1"/>
        </w:rPr>
        <w:t xml:space="preserve"> </w:t>
      </w:r>
      <w:r>
        <w:rPr>
          <w:color w:val="25091A"/>
        </w:rPr>
        <w:t>and</w:t>
      </w:r>
      <w:r>
        <w:rPr>
          <w:color w:val="25091A"/>
          <w:spacing w:val="1"/>
        </w:rPr>
        <w:t xml:space="preserve"> </w:t>
      </w:r>
      <w:r>
        <w:rPr>
          <w:color w:val="25091A"/>
        </w:rPr>
        <w:t>the</w:t>
      </w:r>
      <w:r>
        <w:rPr>
          <w:color w:val="25091A"/>
          <w:spacing w:val="1"/>
        </w:rPr>
        <w:t xml:space="preserve"> </w:t>
      </w:r>
      <w:r>
        <w:rPr>
          <w:color w:val="25091A"/>
        </w:rPr>
        <w:t>implications</w:t>
      </w:r>
      <w:r>
        <w:rPr>
          <w:color w:val="25091A"/>
          <w:spacing w:val="1"/>
        </w:rPr>
        <w:t xml:space="preserve"> </w:t>
      </w:r>
      <w:r>
        <w:rPr>
          <w:color w:val="25091A"/>
        </w:rPr>
        <w:t>of</w:t>
      </w:r>
      <w:r>
        <w:rPr>
          <w:color w:val="25091A"/>
          <w:spacing w:val="1"/>
        </w:rPr>
        <w:t xml:space="preserve"> </w:t>
      </w:r>
      <w:r>
        <w:rPr>
          <w:color w:val="25091A"/>
        </w:rPr>
        <w:t>misclassification when handling</w:t>
      </w:r>
      <w:r>
        <w:rPr>
          <w:color w:val="25091A"/>
          <w:spacing w:val="1"/>
        </w:rPr>
        <w:t xml:space="preserve"> </w:t>
      </w:r>
      <w:r>
        <w:rPr>
          <w:color w:val="25091A"/>
        </w:rPr>
        <w:t>imbalanced</w:t>
      </w:r>
      <w:r>
        <w:rPr>
          <w:color w:val="25091A"/>
          <w:spacing w:val="1"/>
        </w:rPr>
        <w:t xml:space="preserve"> </w:t>
      </w:r>
      <w:r>
        <w:rPr>
          <w:color w:val="25091A"/>
        </w:rPr>
        <w:t>datasets</w:t>
      </w:r>
      <w:r>
        <w:rPr>
          <w:color w:val="25091A"/>
          <w:spacing w:val="1"/>
        </w:rPr>
        <w:t xml:space="preserve"> </w:t>
      </w:r>
      <w:r>
        <w:rPr>
          <w:color w:val="25091A"/>
        </w:rPr>
        <w:t>in credit</w:t>
      </w:r>
      <w:r>
        <w:rPr>
          <w:color w:val="25091A"/>
          <w:spacing w:val="1"/>
        </w:rPr>
        <w:t xml:space="preserve"> </w:t>
      </w:r>
      <w:r>
        <w:rPr>
          <w:color w:val="25091A"/>
        </w:rPr>
        <w:t>risk</w:t>
      </w:r>
      <w:r>
        <w:rPr>
          <w:color w:val="25091A"/>
          <w:spacing w:val="1"/>
        </w:rPr>
        <w:t xml:space="preserve"> </w:t>
      </w:r>
      <w:r>
        <w:rPr>
          <w:color w:val="25091A"/>
        </w:rPr>
        <w:t>analysis.</w:t>
      </w:r>
      <w:r>
        <w:rPr>
          <w:color w:val="25091A"/>
          <w:spacing w:val="1"/>
        </w:rPr>
        <w:t xml:space="preserve"> </w:t>
      </w:r>
      <w:r>
        <w:rPr>
          <w:color w:val="25091A"/>
        </w:rPr>
        <w:t>In</w:t>
      </w:r>
      <w:r>
        <w:rPr>
          <w:color w:val="25091A"/>
          <w:spacing w:val="1"/>
        </w:rPr>
        <w:t xml:space="preserve"> </w:t>
      </w:r>
      <w:r>
        <w:rPr>
          <w:color w:val="25091A"/>
        </w:rPr>
        <w:t>financial</w:t>
      </w:r>
      <w:r>
        <w:rPr>
          <w:color w:val="25091A"/>
          <w:spacing w:val="1"/>
        </w:rPr>
        <w:t xml:space="preserve"> </w:t>
      </w:r>
      <w:r>
        <w:rPr>
          <w:color w:val="25091A"/>
        </w:rPr>
        <w:t>settings, the cost associated with misclassifying credit defaulters (false negatives) can be</w:t>
      </w:r>
      <w:r>
        <w:rPr>
          <w:color w:val="25091A"/>
          <w:spacing w:val="1"/>
        </w:rPr>
        <w:t xml:space="preserve"> </w:t>
      </w:r>
      <w:r>
        <w:rPr>
          <w:color w:val="25091A"/>
        </w:rPr>
        <w:t>significantly</w:t>
      </w:r>
      <w:r>
        <w:rPr>
          <w:color w:val="25091A"/>
          <w:spacing w:val="-9"/>
        </w:rPr>
        <w:t xml:space="preserve"> </w:t>
      </w:r>
      <w:r>
        <w:rPr>
          <w:color w:val="25091A"/>
        </w:rPr>
        <w:t>higher</w:t>
      </w:r>
      <w:r>
        <w:rPr>
          <w:color w:val="25091A"/>
          <w:spacing w:val="-7"/>
        </w:rPr>
        <w:t xml:space="preserve"> </w:t>
      </w:r>
      <w:r>
        <w:rPr>
          <w:color w:val="25091A"/>
        </w:rPr>
        <w:t>than</w:t>
      </w:r>
      <w:r>
        <w:rPr>
          <w:color w:val="25091A"/>
          <w:spacing w:val="-8"/>
        </w:rPr>
        <w:t xml:space="preserve"> </w:t>
      </w:r>
      <w:r>
        <w:rPr>
          <w:color w:val="25091A"/>
        </w:rPr>
        <w:t>misclassifying</w:t>
      </w:r>
      <w:r>
        <w:rPr>
          <w:color w:val="25091A"/>
          <w:spacing w:val="-5"/>
        </w:rPr>
        <w:t xml:space="preserve"> </w:t>
      </w:r>
      <w:r>
        <w:rPr>
          <w:color w:val="25091A"/>
        </w:rPr>
        <w:t>non-defaulters</w:t>
      </w:r>
      <w:r>
        <w:rPr>
          <w:color w:val="25091A"/>
          <w:spacing w:val="-10"/>
        </w:rPr>
        <w:t xml:space="preserve"> </w:t>
      </w:r>
      <w:r>
        <w:rPr>
          <w:color w:val="25091A"/>
        </w:rPr>
        <w:t>(false</w:t>
      </w:r>
      <w:r>
        <w:rPr>
          <w:color w:val="25091A"/>
          <w:spacing w:val="-9"/>
        </w:rPr>
        <w:t xml:space="preserve"> </w:t>
      </w:r>
      <w:r>
        <w:rPr>
          <w:color w:val="25091A"/>
        </w:rPr>
        <w:t>positives).</w:t>
      </w:r>
      <w:r>
        <w:rPr>
          <w:color w:val="25091A"/>
          <w:spacing w:val="-7"/>
        </w:rPr>
        <w:t xml:space="preserve"> </w:t>
      </w:r>
      <w:r>
        <w:rPr>
          <w:color w:val="25091A"/>
        </w:rPr>
        <w:t>Therefore,</w:t>
      </w:r>
      <w:r>
        <w:rPr>
          <w:color w:val="25091A"/>
          <w:spacing w:val="-11"/>
        </w:rPr>
        <w:t xml:space="preserve"> </w:t>
      </w:r>
      <w:r>
        <w:rPr>
          <w:color w:val="25091A"/>
        </w:rPr>
        <w:t>optimizing</w:t>
      </w:r>
      <w:r>
        <w:rPr>
          <w:color w:val="25091A"/>
          <w:spacing w:val="-58"/>
        </w:rPr>
        <w:t xml:space="preserve"> </w:t>
      </w:r>
      <w:r>
        <w:rPr>
          <w:color w:val="25091A"/>
        </w:rPr>
        <w:t>the model to minimize false negatives (i.e., accurately predicting defaults) while controlling</w:t>
      </w:r>
      <w:r>
        <w:rPr>
          <w:color w:val="25091A"/>
          <w:spacing w:val="1"/>
        </w:rPr>
        <w:t xml:space="preserve"> </w:t>
      </w:r>
      <w:r>
        <w:rPr>
          <w:color w:val="25091A"/>
        </w:rPr>
        <w:t>for false positives is critical. This requires a nuanced approach that balances the sensitivity</w:t>
      </w:r>
      <w:r>
        <w:rPr>
          <w:color w:val="25091A"/>
          <w:spacing w:val="1"/>
        </w:rPr>
        <w:t xml:space="preserve"> </w:t>
      </w:r>
      <w:r>
        <w:rPr>
          <w:color w:val="25091A"/>
        </w:rPr>
        <w:t>towards</w:t>
      </w:r>
      <w:r>
        <w:rPr>
          <w:color w:val="25091A"/>
          <w:spacing w:val="-13"/>
        </w:rPr>
        <w:t xml:space="preserve"> </w:t>
      </w:r>
      <w:r>
        <w:rPr>
          <w:color w:val="25091A"/>
        </w:rPr>
        <w:t>the</w:t>
      </w:r>
      <w:r>
        <w:rPr>
          <w:color w:val="25091A"/>
          <w:spacing w:val="-5"/>
        </w:rPr>
        <w:t xml:space="preserve"> </w:t>
      </w:r>
      <w:r>
        <w:rPr>
          <w:color w:val="25091A"/>
        </w:rPr>
        <w:t>minority</w:t>
      </w:r>
      <w:r>
        <w:rPr>
          <w:color w:val="25091A"/>
          <w:spacing w:val="-14"/>
        </w:rPr>
        <w:t xml:space="preserve"> </w:t>
      </w:r>
      <w:r>
        <w:rPr>
          <w:color w:val="25091A"/>
        </w:rPr>
        <w:t>class</w:t>
      </w:r>
      <w:r>
        <w:rPr>
          <w:color w:val="25091A"/>
          <w:spacing w:val="-7"/>
        </w:rPr>
        <w:t xml:space="preserve"> </w:t>
      </w:r>
      <w:r>
        <w:rPr>
          <w:color w:val="25091A"/>
        </w:rPr>
        <w:t>with</w:t>
      </w:r>
      <w:r>
        <w:rPr>
          <w:color w:val="25091A"/>
          <w:spacing w:val="-11"/>
        </w:rPr>
        <w:t xml:space="preserve"> </w:t>
      </w:r>
      <w:r>
        <w:rPr>
          <w:color w:val="25091A"/>
        </w:rPr>
        <w:t>the</w:t>
      </w:r>
      <w:r>
        <w:rPr>
          <w:color w:val="25091A"/>
          <w:spacing w:val="-11"/>
        </w:rPr>
        <w:t xml:space="preserve"> </w:t>
      </w:r>
      <w:r>
        <w:rPr>
          <w:color w:val="25091A"/>
        </w:rPr>
        <w:t>overall</w:t>
      </w:r>
      <w:r>
        <w:rPr>
          <w:color w:val="25091A"/>
          <w:spacing w:val="-14"/>
        </w:rPr>
        <w:t xml:space="preserve"> </w:t>
      </w:r>
      <w:r>
        <w:rPr>
          <w:color w:val="25091A"/>
        </w:rPr>
        <w:t>accuracy</w:t>
      </w:r>
      <w:r>
        <w:rPr>
          <w:color w:val="25091A"/>
          <w:spacing w:val="-14"/>
        </w:rPr>
        <w:t xml:space="preserve"> </w:t>
      </w:r>
      <w:r>
        <w:rPr>
          <w:color w:val="25091A"/>
        </w:rPr>
        <w:t>and business</w:t>
      </w:r>
      <w:r>
        <w:rPr>
          <w:color w:val="25091A"/>
          <w:spacing w:val="-3"/>
        </w:rPr>
        <w:t xml:space="preserve"> </w:t>
      </w:r>
      <w:r>
        <w:rPr>
          <w:color w:val="25091A"/>
        </w:rPr>
        <w:t>impact</w:t>
      </w:r>
      <w:r>
        <w:rPr>
          <w:color w:val="25091A"/>
          <w:spacing w:val="-1"/>
        </w:rPr>
        <w:t xml:space="preserve"> </w:t>
      </w:r>
      <w:r>
        <w:rPr>
          <w:color w:val="25091A"/>
        </w:rPr>
        <w:t>of</w:t>
      </w:r>
      <w:r>
        <w:rPr>
          <w:color w:val="25091A"/>
          <w:spacing w:val="-13"/>
        </w:rPr>
        <w:t xml:space="preserve"> </w:t>
      </w:r>
      <w:r>
        <w:rPr>
          <w:color w:val="25091A"/>
        </w:rPr>
        <w:t>model</w:t>
      </w:r>
      <w:r>
        <w:rPr>
          <w:color w:val="25091A"/>
          <w:spacing w:val="-14"/>
        </w:rPr>
        <w:t xml:space="preserve"> </w:t>
      </w:r>
      <w:r>
        <w:rPr>
          <w:color w:val="25091A"/>
        </w:rPr>
        <w:t>predictions.</w:t>
      </w:r>
    </w:p>
    <w:p w14:paraId="63D9E680" w14:textId="77777777" w:rsidR="00C05579" w:rsidRDefault="00000000">
      <w:pPr>
        <w:pStyle w:val="BodyText"/>
        <w:spacing w:before="159" w:line="300" w:lineRule="auto"/>
        <w:ind w:left="140" w:right="134"/>
        <w:jc w:val="both"/>
      </w:pPr>
      <w:r>
        <w:rPr>
          <w:color w:val="25091A"/>
        </w:rPr>
        <w:t>Regular monitoring and updating of the model performance are essential when dealing with</w:t>
      </w:r>
      <w:r>
        <w:rPr>
          <w:color w:val="25091A"/>
          <w:spacing w:val="1"/>
        </w:rPr>
        <w:t xml:space="preserve"> </w:t>
      </w:r>
      <w:r>
        <w:rPr>
          <w:color w:val="25091A"/>
        </w:rPr>
        <w:t>imbalanced datasets in credit risk analysis. As the underlying distribution of credit behaviors</w:t>
      </w:r>
      <w:r>
        <w:rPr>
          <w:color w:val="25091A"/>
          <w:spacing w:val="1"/>
        </w:rPr>
        <w:t xml:space="preserve"> </w:t>
      </w:r>
      <w:r>
        <w:rPr>
          <w:color w:val="25091A"/>
        </w:rPr>
        <w:t>evolves over time, the model's effectiveness may diminish. Continuous evaluation of model</w:t>
      </w:r>
      <w:r>
        <w:rPr>
          <w:color w:val="25091A"/>
          <w:spacing w:val="1"/>
        </w:rPr>
        <w:t xml:space="preserve"> </w:t>
      </w:r>
      <w:r>
        <w:rPr>
          <w:color w:val="25091A"/>
        </w:rPr>
        <w:t>metrics and validation against new data are necessary to ensure that the model remains robust</w:t>
      </w:r>
      <w:r>
        <w:rPr>
          <w:color w:val="25091A"/>
          <w:spacing w:val="-57"/>
        </w:rPr>
        <w:t xml:space="preserve"> </w:t>
      </w:r>
      <w:r>
        <w:rPr>
          <w:color w:val="25091A"/>
        </w:rPr>
        <w:t>and aligned with changing business conditions. Periodic retraining of the model with updated</w:t>
      </w:r>
      <w:r>
        <w:rPr>
          <w:color w:val="25091A"/>
          <w:spacing w:val="1"/>
        </w:rPr>
        <w:t xml:space="preserve"> </w:t>
      </w:r>
      <w:r>
        <w:rPr>
          <w:color w:val="25091A"/>
        </w:rPr>
        <w:t>datasets and reevaluation of feature importance can further enhance its predictive capabilities</w:t>
      </w:r>
      <w:r>
        <w:rPr>
          <w:color w:val="25091A"/>
          <w:spacing w:val="1"/>
        </w:rPr>
        <w:t xml:space="preserve"> </w:t>
      </w:r>
      <w:r>
        <w:rPr>
          <w:color w:val="25091A"/>
        </w:rPr>
        <w:t>and</w:t>
      </w:r>
      <w:r>
        <w:rPr>
          <w:color w:val="25091A"/>
          <w:spacing w:val="1"/>
        </w:rPr>
        <w:t xml:space="preserve"> </w:t>
      </w:r>
      <w:r>
        <w:rPr>
          <w:color w:val="25091A"/>
        </w:rPr>
        <w:t>adaptability</w:t>
      </w:r>
      <w:r>
        <w:rPr>
          <w:color w:val="25091A"/>
          <w:spacing w:val="-8"/>
        </w:rPr>
        <w:t xml:space="preserve"> </w:t>
      </w:r>
      <w:r>
        <w:rPr>
          <w:color w:val="25091A"/>
        </w:rPr>
        <w:t>to</w:t>
      </w:r>
      <w:r>
        <w:rPr>
          <w:color w:val="25091A"/>
          <w:spacing w:val="5"/>
        </w:rPr>
        <w:t xml:space="preserve"> </w:t>
      </w:r>
      <w:r>
        <w:rPr>
          <w:color w:val="25091A"/>
        </w:rPr>
        <w:t>shifting</w:t>
      </w:r>
      <w:r>
        <w:rPr>
          <w:color w:val="25091A"/>
          <w:spacing w:val="2"/>
        </w:rPr>
        <w:t xml:space="preserve"> </w:t>
      </w:r>
      <w:r>
        <w:rPr>
          <w:color w:val="25091A"/>
        </w:rPr>
        <w:t>credit</w:t>
      </w:r>
      <w:r>
        <w:rPr>
          <w:color w:val="25091A"/>
          <w:spacing w:val="6"/>
        </w:rPr>
        <w:t xml:space="preserve"> </w:t>
      </w:r>
      <w:r>
        <w:rPr>
          <w:color w:val="25091A"/>
        </w:rPr>
        <w:t>risk</w:t>
      </w:r>
      <w:r>
        <w:rPr>
          <w:color w:val="25091A"/>
          <w:spacing w:val="2"/>
        </w:rPr>
        <w:t xml:space="preserve"> </w:t>
      </w:r>
      <w:r>
        <w:rPr>
          <w:color w:val="25091A"/>
        </w:rPr>
        <w:t>dynamics.</w:t>
      </w:r>
    </w:p>
    <w:p w14:paraId="396CBB81" w14:textId="77777777" w:rsidR="00C05579" w:rsidRDefault="00000000">
      <w:pPr>
        <w:pStyle w:val="BodyText"/>
        <w:spacing w:before="163" w:line="300" w:lineRule="auto"/>
        <w:ind w:left="140" w:right="132"/>
        <w:jc w:val="both"/>
      </w:pPr>
      <w:r>
        <w:rPr>
          <w:color w:val="25091A"/>
        </w:rPr>
        <w:t>In summary, handling imbalanced datasets in credit risk analysis requires a combination of</w:t>
      </w:r>
      <w:r>
        <w:rPr>
          <w:color w:val="25091A"/>
          <w:spacing w:val="1"/>
        </w:rPr>
        <w:t xml:space="preserve"> </w:t>
      </w:r>
      <w:r>
        <w:rPr>
          <w:color w:val="25091A"/>
        </w:rPr>
        <w:t>advanced</w:t>
      </w:r>
      <w:r>
        <w:rPr>
          <w:color w:val="25091A"/>
          <w:spacing w:val="1"/>
        </w:rPr>
        <w:t xml:space="preserve"> </w:t>
      </w:r>
      <w:r>
        <w:rPr>
          <w:color w:val="25091A"/>
        </w:rPr>
        <w:t>modeling</w:t>
      </w:r>
      <w:r>
        <w:rPr>
          <w:color w:val="25091A"/>
          <w:spacing w:val="1"/>
        </w:rPr>
        <w:t xml:space="preserve"> </w:t>
      </w:r>
      <w:r>
        <w:rPr>
          <w:color w:val="25091A"/>
        </w:rPr>
        <w:t>techniques,</w:t>
      </w:r>
      <w:r>
        <w:rPr>
          <w:color w:val="25091A"/>
          <w:spacing w:val="1"/>
        </w:rPr>
        <w:t xml:space="preserve"> </w:t>
      </w:r>
      <w:r>
        <w:rPr>
          <w:color w:val="25091A"/>
        </w:rPr>
        <w:t>thoughtful</w:t>
      </w:r>
      <w:r>
        <w:rPr>
          <w:color w:val="25091A"/>
          <w:spacing w:val="1"/>
        </w:rPr>
        <w:t xml:space="preserve"> </w:t>
      </w:r>
      <w:r>
        <w:rPr>
          <w:color w:val="25091A"/>
        </w:rPr>
        <w:t>feature</w:t>
      </w:r>
      <w:r>
        <w:rPr>
          <w:color w:val="25091A"/>
          <w:spacing w:val="1"/>
        </w:rPr>
        <w:t xml:space="preserve"> </w:t>
      </w:r>
      <w:r>
        <w:rPr>
          <w:color w:val="25091A"/>
        </w:rPr>
        <w:t>engineering,</w:t>
      </w:r>
      <w:r>
        <w:rPr>
          <w:color w:val="25091A"/>
          <w:spacing w:val="1"/>
        </w:rPr>
        <w:t xml:space="preserve"> </w:t>
      </w:r>
      <w:r>
        <w:rPr>
          <w:color w:val="25091A"/>
        </w:rPr>
        <w:t>and</w:t>
      </w:r>
      <w:r>
        <w:rPr>
          <w:color w:val="25091A"/>
          <w:spacing w:val="1"/>
        </w:rPr>
        <w:t xml:space="preserve"> </w:t>
      </w:r>
      <w:r>
        <w:rPr>
          <w:color w:val="25091A"/>
        </w:rPr>
        <w:t>close</w:t>
      </w:r>
      <w:r>
        <w:rPr>
          <w:color w:val="25091A"/>
          <w:spacing w:val="1"/>
        </w:rPr>
        <w:t xml:space="preserve"> </w:t>
      </w:r>
      <w:r>
        <w:rPr>
          <w:color w:val="25091A"/>
        </w:rPr>
        <w:t>collaboration</w:t>
      </w:r>
      <w:r>
        <w:rPr>
          <w:color w:val="25091A"/>
          <w:spacing w:val="1"/>
        </w:rPr>
        <w:t xml:space="preserve"> </w:t>
      </w:r>
      <w:r>
        <w:rPr>
          <w:color w:val="25091A"/>
        </w:rPr>
        <w:t>between</w:t>
      </w:r>
      <w:r>
        <w:rPr>
          <w:color w:val="25091A"/>
          <w:spacing w:val="1"/>
        </w:rPr>
        <w:t xml:space="preserve"> </w:t>
      </w:r>
      <w:r>
        <w:rPr>
          <w:color w:val="25091A"/>
        </w:rPr>
        <w:t>data</w:t>
      </w:r>
      <w:r>
        <w:rPr>
          <w:color w:val="25091A"/>
          <w:spacing w:val="1"/>
        </w:rPr>
        <w:t xml:space="preserve"> </w:t>
      </w:r>
      <w:r>
        <w:rPr>
          <w:color w:val="25091A"/>
        </w:rPr>
        <w:t>scientists</w:t>
      </w:r>
      <w:r>
        <w:rPr>
          <w:color w:val="25091A"/>
          <w:spacing w:val="1"/>
        </w:rPr>
        <w:t xml:space="preserve"> </w:t>
      </w:r>
      <w:r>
        <w:rPr>
          <w:color w:val="25091A"/>
        </w:rPr>
        <w:t>and</w:t>
      </w:r>
      <w:r>
        <w:rPr>
          <w:color w:val="25091A"/>
          <w:spacing w:val="1"/>
        </w:rPr>
        <w:t xml:space="preserve"> </w:t>
      </w:r>
      <w:r>
        <w:rPr>
          <w:color w:val="25091A"/>
        </w:rPr>
        <w:t>domain</w:t>
      </w:r>
      <w:r>
        <w:rPr>
          <w:color w:val="25091A"/>
          <w:spacing w:val="1"/>
        </w:rPr>
        <w:t xml:space="preserve"> </w:t>
      </w:r>
      <w:r>
        <w:rPr>
          <w:color w:val="25091A"/>
        </w:rPr>
        <w:t>experts.</w:t>
      </w:r>
      <w:r>
        <w:rPr>
          <w:color w:val="25091A"/>
          <w:spacing w:val="1"/>
        </w:rPr>
        <w:t xml:space="preserve"> </w:t>
      </w:r>
      <w:r>
        <w:rPr>
          <w:color w:val="25091A"/>
        </w:rPr>
        <w:t>By</w:t>
      </w:r>
      <w:r>
        <w:rPr>
          <w:color w:val="25091A"/>
          <w:spacing w:val="1"/>
        </w:rPr>
        <w:t xml:space="preserve"> </w:t>
      </w:r>
      <w:r>
        <w:rPr>
          <w:color w:val="25091A"/>
        </w:rPr>
        <w:t>leveraging</w:t>
      </w:r>
      <w:r>
        <w:rPr>
          <w:color w:val="25091A"/>
          <w:spacing w:val="1"/>
        </w:rPr>
        <w:t xml:space="preserve"> </w:t>
      </w:r>
      <w:r>
        <w:rPr>
          <w:color w:val="25091A"/>
        </w:rPr>
        <w:t>resampling</w:t>
      </w:r>
      <w:r>
        <w:rPr>
          <w:color w:val="25091A"/>
          <w:spacing w:val="1"/>
        </w:rPr>
        <w:t xml:space="preserve"> </w:t>
      </w:r>
      <w:r>
        <w:rPr>
          <w:color w:val="25091A"/>
        </w:rPr>
        <w:t>methods,</w:t>
      </w:r>
      <w:r>
        <w:rPr>
          <w:color w:val="25091A"/>
          <w:spacing w:val="1"/>
        </w:rPr>
        <w:t xml:space="preserve"> </w:t>
      </w:r>
      <w:r>
        <w:rPr>
          <w:color w:val="25091A"/>
        </w:rPr>
        <w:t>class</w:t>
      </w:r>
      <w:r>
        <w:rPr>
          <w:color w:val="25091A"/>
          <w:spacing w:val="1"/>
        </w:rPr>
        <w:t xml:space="preserve"> </w:t>
      </w:r>
      <w:r>
        <w:rPr>
          <w:color w:val="25091A"/>
        </w:rPr>
        <w:t>weighting, ensemble techniques, and strategic threshold adjustments, you can develop models</w:t>
      </w:r>
      <w:r>
        <w:rPr>
          <w:color w:val="25091A"/>
          <w:spacing w:val="-57"/>
        </w:rPr>
        <w:t xml:space="preserve"> </w:t>
      </w:r>
      <w:r>
        <w:rPr>
          <w:color w:val="25091A"/>
        </w:rPr>
        <w:t>that accurately capture credit risk signals while mitigating bias towards the majority class. It's</w:t>
      </w:r>
      <w:r>
        <w:rPr>
          <w:color w:val="25091A"/>
          <w:spacing w:val="-57"/>
        </w:rPr>
        <w:t xml:space="preserve"> </w:t>
      </w:r>
      <w:r>
        <w:rPr>
          <w:color w:val="25091A"/>
        </w:rPr>
        <w:t>imperative</w:t>
      </w:r>
      <w:r>
        <w:rPr>
          <w:color w:val="25091A"/>
          <w:spacing w:val="-3"/>
        </w:rPr>
        <w:t xml:space="preserve"> </w:t>
      </w:r>
      <w:r>
        <w:rPr>
          <w:color w:val="25091A"/>
        </w:rPr>
        <w:t>to</w:t>
      </w:r>
      <w:r>
        <w:rPr>
          <w:color w:val="25091A"/>
          <w:spacing w:val="-1"/>
        </w:rPr>
        <w:t xml:space="preserve"> </w:t>
      </w:r>
      <w:r>
        <w:rPr>
          <w:color w:val="25091A"/>
        </w:rPr>
        <w:t>select</w:t>
      </w:r>
      <w:r>
        <w:rPr>
          <w:color w:val="25091A"/>
          <w:spacing w:val="-1"/>
        </w:rPr>
        <w:t xml:space="preserve"> </w:t>
      </w:r>
      <w:r>
        <w:rPr>
          <w:color w:val="25091A"/>
        </w:rPr>
        <w:t>the</w:t>
      </w:r>
      <w:r>
        <w:rPr>
          <w:color w:val="25091A"/>
          <w:spacing w:val="-3"/>
        </w:rPr>
        <w:t xml:space="preserve"> </w:t>
      </w:r>
      <w:r>
        <w:rPr>
          <w:color w:val="25091A"/>
        </w:rPr>
        <w:t>appropriate</w:t>
      </w:r>
      <w:r>
        <w:rPr>
          <w:color w:val="25091A"/>
          <w:spacing w:val="-2"/>
        </w:rPr>
        <w:t xml:space="preserve"> </w:t>
      </w:r>
      <w:r>
        <w:rPr>
          <w:color w:val="25091A"/>
        </w:rPr>
        <w:t>strategy</w:t>
      </w:r>
      <w:r>
        <w:rPr>
          <w:color w:val="25091A"/>
          <w:spacing w:val="-11"/>
        </w:rPr>
        <w:t xml:space="preserve"> </w:t>
      </w:r>
      <w:r>
        <w:rPr>
          <w:color w:val="25091A"/>
        </w:rPr>
        <w:t>based</w:t>
      </w:r>
      <w:r>
        <w:rPr>
          <w:color w:val="25091A"/>
          <w:spacing w:val="-1"/>
        </w:rPr>
        <w:t xml:space="preserve"> </w:t>
      </w:r>
      <w:r>
        <w:rPr>
          <w:color w:val="25091A"/>
        </w:rPr>
        <w:t>on</w:t>
      </w:r>
      <w:r>
        <w:rPr>
          <w:color w:val="25091A"/>
          <w:spacing w:val="-11"/>
        </w:rPr>
        <w:t xml:space="preserve"> </w:t>
      </w:r>
      <w:r>
        <w:rPr>
          <w:color w:val="25091A"/>
        </w:rPr>
        <w:t>the</w:t>
      </w:r>
      <w:r>
        <w:rPr>
          <w:color w:val="25091A"/>
          <w:spacing w:val="-2"/>
        </w:rPr>
        <w:t xml:space="preserve"> </w:t>
      </w:r>
      <w:r>
        <w:rPr>
          <w:color w:val="25091A"/>
        </w:rPr>
        <w:t>specific</w:t>
      </w:r>
      <w:r>
        <w:rPr>
          <w:color w:val="25091A"/>
          <w:spacing w:val="-3"/>
        </w:rPr>
        <w:t xml:space="preserve"> </w:t>
      </w:r>
      <w:r>
        <w:rPr>
          <w:color w:val="25091A"/>
        </w:rPr>
        <w:t>characteristics</w:t>
      </w:r>
      <w:r>
        <w:rPr>
          <w:color w:val="25091A"/>
          <w:spacing w:val="-3"/>
        </w:rPr>
        <w:t xml:space="preserve"> </w:t>
      </w:r>
      <w:r>
        <w:rPr>
          <w:color w:val="25091A"/>
        </w:rPr>
        <w:t>of</w:t>
      </w:r>
      <w:r>
        <w:rPr>
          <w:color w:val="25091A"/>
          <w:spacing w:val="-9"/>
        </w:rPr>
        <w:t xml:space="preserve"> </w:t>
      </w:r>
      <w:r>
        <w:rPr>
          <w:color w:val="25091A"/>
        </w:rPr>
        <w:t>the</w:t>
      </w:r>
      <w:r>
        <w:rPr>
          <w:color w:val="25091A"/>
          <w:spacing w:val="-2"/>
        </w:rPr>
        <w:t xml:space="preserve"> </w:t>
      </w:r>
      <w:r>
        <w:rPr>
          <w:color w:val="25091A"/>
        </w:rPr>
        <w:t>dataset</w:t>
      </w:r>
      <w:r>
        <w:rPr>
          <w:color w:val="25091A"/>
          <w:spacing w:val="-58"/>
        </w:rPr>
        <w:t xml:space="preserve"> </w:t>
      </w:r>
      <w:r>
        <w:rPr>
          <w:color w:val="25091A"/>
        </w:rPr>
        <w:t>and business objectives, ensuring that the model's predictions are not only accurate but also</w:t>
      </w:r>
      <w:r>
        <w:rPr>
          <w:color w:val="25091A"/>
          <w:spacing w:val="1"/>
        </w:rPr>
        <w:t xml:space="preserve"> </w:t>
      </w:r>
      <w:r>
        <w:rPr>
          <w:color w:val="25091A"/>
        </w:rPr>
        <w:t>actionable for effective risk management and decision-making in the financial sector. Regular</w:t>
      </w:r>
      <w:r>
        <w:rPr>
          <w:color w:val="25091A"/>
          <w:spacing w:val="-57"/>
        </w:rPr>
        <w:t xml:space="preserve"> </w:t>
      </w:r>
      <w:r>
        <w:rPr>
          <w:color w:val="25091A"/>
        </w:rPr>
        <w:t>monitoring</w:t>
      </w:r>
      <w:r>
        <w:rPr>
          <w:color w:val="25091A"/>
          <w:spacing w:val="-3"/>
        </w:rPr>
        <w:t xml:space="preserve"> </w:t>
      </w:r>
      <w:r>
        <w:rPr>
          <w:color w:val="25091A"/>
        </w:rPr>
        <w:t>and</w:t>
      </w:r>
      <w:r>
        <w:rPr>
          <w:color w:val="25091A"/>
          <w:spacing w:val="-3"/>
        </w:rPr>
        <w:t xml:space="preserve"> </w:t>
      </w:r>
      <w:r>
        <w:rPr>
          <w:color w:val="25091A"/>
        </w:rPr>
        <w:t>refinement</w:t>
      </w:r>
      <w:r>
        <w:rPr>
          <w:color w:val="25091A"/>
          <w:spacing w:val="1"/>
        </w:rPr>
        <w:t xml:space="preserve"> </w:t>
      </w:r>
      <w:r>
        <w:rPr>
          <w:color w:val="25091A"/>
        </w:rPr>
        <w:t>of</w:t>
      </w:r>
      <w:r>
        <w:rPr>
          <w:color w:val="25091A"/>
          <w:spacing w:val="-14"/>
        </w:rPr>
        <w:t xml:space="preserve"> </w:t>
      </w:r>
      <w:r>
        <w:rPr>
          <w:color w:val="25091A"/>
        </w:rPr>
        <w:t>the model</w:t>
      </w:r>
      <w:r>
        <w:rPr>
          <w:color w:val="25091A"/>
          <w:spacing w:val="-11"/>
        </w:rPr>
        <w:t xml:space="preserve"> </w:t>
      </w:r>
      <w:r>
        <w:rPr>
          <w:color w:val="25091A"/>
        </w:rPr>
        <w:t>are</w:t>
      </w:r>
      <w:r>
        <w:rPr>
          <w:color w:val="25091A"/>
          <w:spacing w:val="-4"/>
        </w:rPr>
        <w:t xml:space="preserve"> </w:t>
      </w:r>
      <w:r>
        <w:rPr>
          <w:color w:val="25091A"/>
        </w:rPr>
        <w:t>key</w:t>
      </w:r>
      <w:r>
        <w:rPr>
          <w:color w:val="25091A"/>
          <w:spacing w:val="-12"/>
        </w:rPr>
        <w:t xml:space="preserve"> </w:t>
      </w:r>
      <w:r>
        <w:rPr>
          <w:color w:val="25091A"/>
        </w:rPr>
        <w:t>to</w:t>
      </w:r>
      <w:r>
        <w:rPr>
          <w:color w:val="25091A"/>
          <w:spacing w:val="-2"/>
        </w:rPr>
        <w:t xml:space="preserve"> </w:t>
      </w:r>
      <w:r>
        <w:rPr>
          <w:color w:val="25091A"/>
        </w:rPr>
        <w:t>maintaining its</w:t>
      </w:r>
      <w:r>
        <w:rPr>
          <w:color w:val="25091A"/>
          <w:spacing w:val="-4"/>
        </w:rPr>
        <w:t xml:space="preserve"> </w:t>
      </w:r>
      <w:r>
        <w:rPr>
          <w:color w:val="25091A"/>
        </w:rPr>
        <w:t>relevance</w:t>
      </w:r>
      <w:r>
        <w:rPr>
          <w:color w:val="25091A"/>
          <w:spacing w:val="-4"/>
        </w:rPr>
        <w:t xml:space="preserve"> </w:t>
      </w:r>
      <w:r>
        <w:rPr>
          <w:color w:val="25091A"/>
        </w:rPr>
        <w:t>and</w:t>
      </w:r>
      <w:r>
        <w:rPr>
          <w:color w:val="25091A"/>
          <w:spacing w:val="-3"/>
        </w:rPr>
        <w:t xml:space="preserve"> </w:t>
      </w:r>
      <w:r>
        <w:rPr>
          <w:color w:val="25091A"/>
        </w:rPr>
        <w:t>effectiveness</w:t>
      </w:r>
      <w:r>
        <w:rPr>
          <w:color w:val="25091A"/>
          <w:spacing w:val="-58"/>
        </w:rPr>
        <w:t xml:space="preserve"> </w:t>
      </w:r>
      <w:r>
        <w:rPr>
          <w:color w:val="25091A"/>
        </w:rPr>
        <w:t>over</w:t>
      </w:r>
      <w:r>
        <w:rPr>
          <w:color w:val="25091A"/>
          <w:spacing w:val="-2"/>
        </w:rPr>
        <w:t xml:space="preserve"> </w:t>
      </w:r>
      <w:r>
        <w:rPr>
          <w:color w:val="25091A"/>
        </w:rPr>
        <w:t>time.</w:t>
      </w:r>
    </w:p>
    <w:p w14:paraId="1B621922" w14:textId="77777777" w:rsidR="00C05579" w:rsidRDefault="00C05579">
      <w:pPr>
        <w:spacing w:line="300" w:lineRule="auto"/>
        <w:jc w:val="both"/>
        <w:sectPr w:rsidR="00C05579" w:rsidSect="009C0ED6">
          <w:pgSz w:w="11910" w:h="16840"/>
          <w:pgMar w:top="1300" w:right="1300" w:bottom="1200" w:left="1300" w:header="822" w:footer="1014" w:gutter="0"/>
          <w:cols w:space="720"/>
        </w:sectPr>
      </w:pPr>
    </w:p>
    <w:p w14:paraId="1D6AFBF4" w14:textId="77777777" w:rsidR="00C05579" w:rsidRDefault="00000000">
      <w:pPr>
        <w:pStyle w:val="Heading1"/>
        <w:ind w:left="1910"/>
      </w:pPr>
      <w:bookmarkStart w:id="92" w:name="Statistical_Analysis"/>
      <w:bookmarkStart w:id="93" w:name="_Toc165540163"/>
      <w:bookmarkStart w:id="94" w:name="_Toc165540350"/>
      <w:bookmarkStart w:id="95" w:name="_Toc165795804"/>
      <w:bookmarkEnd w:id="92"/>
      <w:r>
        <w:rPr>
          <w:color w:val="390E25"/>
        </w:rPr>
        <w:lastRenderedPageBreak/>
        <w:t>Statistical</w:t>
      </w:r>
      <w:r>
        <w:rPr>
          <w:color w:val="390E25"/>
          <w:spacing w:val="-11"/>
        </w:rPr>
        <w:t xml:space="preserve"> </w:t>
      </w:r>
      <w:r>
        <w:rPr>
          <w:color w:val="390E25"/>
        </w:rPr>
        <w:t>Analysis</w:t>
      </w:r>
      <w:bookmarkEnd w:id="93"/>
      <w:bookmarkEnd w:id="94"/>
      <w:bookmarkEnd w:id="95"/>
    </w:p>
    <w:p w14:paraId="2C5087DF" w14:textId="77777777" w:rsidR="00C05579" w:rsidRDefault="00C05579">
      <w:pPr>
        <w:pStyle w:val="BodyText"/>
        <w:spacing w:before="4"/>
        <w:rPr>
          <w:sz w:val="47"/>
        </w:rPr>
      </w:pPr>
    </w:p>
    <w:p w14:paraId="287953C0" w14:textId="77777777" w:rsidR="00C05579" w:rsidRDefault="00000000">
      <w:pPr>
        <w:pStyle w:val="BodyText"/>
        <w:spacing w:line="360" w:lineRule="auto"/>
        <w:ind w:left="140" w:right="136"/>
        <w:jc w:val="both"/>
      </w:pPr>
      <w:r>
        <w:rPr>
          <w:spacing w:val="-1"/>
        </w:rPr>
        <w:t xml:space="preserve">Statistical analysis plays a crucial role in credit risk assessment, providing </w:t>
      </w:r>
      <w:r>
        <w:t>quantitative insights</w:t>
      </w:r>
      <w:r>
        <w:rPr>
          <w:spacing w:val="-58"/>
        </w:rPr>
        <w:t xml:space="preserve"> </w:t>
      </w:r>
      <w:r>
        <w:t>into the relationship between various factors and the likelihood of default. This analysis</w:t>
      </w:r>
      <w:r>
        <w:rPr>
          <w:spacing w:val="1"/>
        </w:rPr>
        <w:t xml:space="preserve"> </w:t>
      </w:r>
      <w:r>
        <w:t>involves</w:t>
      </w:r>
      <w:r>
        <w:rPr>
          <w:spacing w:val="1"/>
        </w:rPr>
        <w:t xml:space="preserve"> </w:t>
      </w:r>
      <w:r>
        <w:t>applying</w:t>
      </w:r>
      <w:r>
        <w:rPr>
          <w:spacing w:val="1"/>
        </w:rPr>
        <w:t xml:space="preserve"> </w:t>
      </w:r>
      <w:r>
        <w:t>statistical</w:t>
      </w:r>
      <w:r>
        <w:rPr>
          <w:spacing w:val="1"/>
        </w:rPr>
        <w:t xml:space="preserve"> </w:t>
      </w:r>
      <w:r>
        <w:t>methods</w:t>
      </w:r>
      <w:r>
        <w:rPr>
          <w:spacing w:val="1"/>
        </w:rPr>
        <w:t xml:space="preserve"> </w:t>
      </w:r>
      <w:r>
        <w:t>to</w:t>
      </w:r>
      <w:r>
        <w:rPr>
          <w:spacing w:val="1"/>
        </w:rPr>
        <w:t xml:space="preserve"> </w:t>
      </w:r>
      <w:r>
        <w:t>identify</w:t>
      </w:r>
      <w:r>
        <w:rPr>
          <w:spacing w:val="1"/>
        </w:rPr>
        <w:t xml:space="preserve"> </w:t>
      </w:r>
      <w:r>
        <w:t>patterns,</w:t>
      </w:r>
      <w:r>
        <w:rPr>
          <w:spacing w:val="1"/>
        </w:rPr>
        <w:t xml:space="preserve"> </w:t>
      </w:r>
      <w:r>
        <w:t>correlations,</w:t>
      </w:r>
      <w:r>
        <w:rPr>
          <w:spacing w:val="1"/>
        </w:rPr>
        <w:t xml:space="preserve"> </w:t>
      </w:r>
      <w:r>
        <w:t>and</w:t>
      </w:r>
      <w:r>
        <w:rPr>
          <w:spacing w:val="1"/>
        </w:rPr>
        <w:t xml:space="preserve"> </w:t>
      </w:r>
      <w:r>
        <w:t>predictive</w:t>
      </w:r>
      <w:r>
        <w:rPr>
          <w:spacing w:val="1"/>
        </w:rPr>
        <w:t xml:space="preserve"> </w:t>
      </w:r>
      <w:r>
        <w:t>relationships</w:t>
      </w:r>
      <w:r>
        <w:rPr>
          <w:spacing w:val="1"/>
        </w:rPr>
        <w:t xml:space="preserve"> </w:t>
      </w:r>
      <w:r>
        <w:t>within</w:t>
      </w:r>
      <w:r>
        <w:rPr>
          <w:spacing w:val="1"/>
        </w:rPr>
        <w:t xml:space="preserve"> </w:t>
      </w:r>
      <w:r>
        <w:t>credit-related</w:t>
      </w:r>
      <w:r>
        <w:rPr>
          <w:spacing w:val="1"/>
        </w:rPr>
        <w:t xml:space="preserve"> </w:t>
      </w:r>
      <w:r>
        <w:t>data.</w:t>
      </w:r>
      <w:r>
        <w:rPr>
          <w:spacing w:val="1"/>
        </w:rPr>
        <w:t xml:space="preserve"> </w:t>
      </w:r>
      <w:r>
        <w:t>By</w:t>
      </w:r>
      <w:r>
        <w:rPr>
          <w:spacing w:val="1"/>
        </w:rPr>
        <w:t xml:space="preserve"> </w:t>
      </w:r>
      <w:r>
        <w:t>leveraging</w:t>
      </w:r>
      <w:r>
        <w:rPr>
          <w:spacing w:val="1"/>
        </w:rPr>
        <w:t xml:space="preserve"> </w:t>
      </w:r>
      <w:r>
        <w:t>statistical</w:t>
      </w:r>
      <w:r>
        <w:rPr>
          <w:spacing w:val="1"/>
        </w:rPr>
        <w:t xml:space="preserve"> </w:t>
      </w:r>
      <w:r>
        <w:t>techniques,</w:t>
      </w:r>
      <w:r>
        <w:rPr>
          <w:spacing w:val="1"/>
        </w:rPr>
        <w:t xml:space="preserve"> </w:t>
      </w:r>
      <w:r>
        <w:t>financial</w:t>
      </w:r>
      <w:r>
        <w:rPr>
          <w:spacing w:val="1"/>
        </w:rPr>
        <w:t xml:space="preserve"> </w:t>
      </w:r>
      <w:r>
        <w:t>institutions can make informed decisions about lending practices, risk mitigation strategies,</w:t>
      </w:r>
      <w:r>
        <w:rPr>
          <w:spacing w:val="1"/>
        </w:rPr>
        <w:t xml:space="preserve"> </w:t>
      </w:r>
      <w:r>
        <w:rPr>
          <w:spacing w:val="-1"/>
        </w:rPr>
        <w:t>and</w:t>
      </w:r>
      <w:r>
        <w:rPr>
          <w:spacing w:val="-8"/>
        </w:rPr>
        <w:t xml:space="preserve"> </w:t>
      </w:r>
      <w:r>
        <w:rPr>
          <w:spacing w:val="-1"/>
        </w:rPr>
        <w:t>portfolio</w:t>
      </w:r>
      <w:r>
        <w:rPr>
          <w:spacing w:val="2"/>
        </w:rPr>
        <w:t xml:space="preserve"> </w:t>
      </w:r>
      <w:r>
        <w:rPr>
          <w:spacing w:val="-1"/>
        </w:rPr>
        <w:t>management.</w:t>
      </w:r>
      <w:r>
        <w:rPr>
          <w:spacing w:val="-6"/>
        </w:rPr>
        <w:t xml:space="preserve"> </w:t>
      </w:r>
      <w:r>
        <w:rPr>
          <w:spacing w:val="-1"/>
        </w:rPr>
        <w:t>Here</w:t>
      </w:r>
      <w:r>
        <w:rPr>
          <w:spacing w:val="-9"/>
        </w:rPr>
        <w:t xml:space="preserve"> </w:t>
      </w:r>
      <w:r>
        <w:rPr>
          <w:spacing w:val="-1"/>
        </w:rPr>
        <w:t>are</w:t>
      </w:r>
      <w:r>
        <w:rPr>
          <w:spacing w:val="-9"/>
        </w:rPr>
        <w:t xml:space="preserve"> </w:t>
      </w:r>
      <w:r>
        <w:rPr>
          <w:spacing w:val="-1"/>
        </w:rPr>
        <w:t>key</w:t>
      </w:r>
      <w:r>
        <w:rPr>
          <w:spacing w:val="-16"/>
        </w:rPr>
        <w:t xml:space="preserve"> </w:t>
      </w:r>
      <w:r>
        <w:rPr>
          <w:spacing w:val="-1"/>
        </w:rPr>
        <w:t>aspects</w:t>
      </w:r>
      <w:r>
        <w:rPr>
          <w:spacing w:val="-10"/>
        </w:rPr>
        <w:t xml:space="preserve"> </w:t>
      </w:r>
      <w:r>
        <w:rPr>
          <w:spacing w:val="-1"/>
        </w:rPr>
        <w:t>of</w:t>
      </w:r>
      <w:r>
        <w:rPr>
          <w:spacing w:val="-16"/>
        </w:rPr>
        <w:t xml:space="preserve"> </w:t>
      </w:r>
      <w:r>
        <w:rPr>
          <w:spacing w:val="-1"/>
        </w:rPr>
        <w:t>statistical</w:t>
      </w:r>
      <w:r>
        <w:rPr>
          <w:spacing w:val="-12"/>
        </w:rPr>
        <w:t xml:space="preserve"> </w:t>
      </w:r>
      <w:r>
        <w:t>analysis</w:t>
      </w:r>
      <w:r>
        <w:rPr>
          <w:spacing w:val="-5"/>
        </w:rPr>
        <w:t xml:space="preserve"> </w:t>
      </w:r>
      <w:r>
        <w:t>in</w:t>
      </w:r>
      <w:r>
        <w:rPr>
          <w:spacing w:val="-12"/>
        </w:rPr>
        <w:t xml:space="preserve"> </w:t>
      </w:r>
      <w:r>
        <w:t>credit</w:t>
      </w:r>
      <w:r>
        <w:rPr>
          <w:spacing w:val="-2"/>
        </w:rPr>
        <w:t xml:space="preserve"> </w:t>
      </w:r>
      <w:r>
        <w:t>risk</w:t>
      </w:r>
      <w:r>
        <w:rPr>
          <w:spacing w:val="-8"/>
        </w:rPr>
        <w:t xml:space="preserve"> </w:t>
      </w:r>
      <w:r>
        <w:t>assessment.</w:t>
      </w:r>
    </w:p>
    <w:p w14:paraId="518EA924" w14:textId="77777777" w:rsidR="00C05579" w:rsidRDefault="00000000">
      <w:pPr>
        <w:pStyle w:val="BodyText"/>
        <w:spacing w:before="162" w:line="362" w:lineRule="auto"/>
        <w:ind w:left="140" w:right="141"/>
        <w:jc w:val="both"/>
      </w:pPr>
      <w:r>
        <w:rPr>
          <w:b/>
        </w:rPr>
        <w:t>Descriptive Statistics</w:t>
      </w:r>
      <w:r>
        <w:t>: Descriptive statistics such as mean, median, mode, standard deviation,</w:t>
      </w:r>
      <w:r>
        <w:rPr>
          <w:spacing w:val="-57"/>
        </w:rPr>
        <w:t xml:space="preserve"> </w:t>
      </w:r>
      <w:r>
        <w:t>and range are used to summarize and interpret key characteristics of credit-related variables.</w:t>
      </w:r>
      <w:r>
        <w:rPr>
          <w:spacing w:val="1"/>
        </w:rPr>
        <w:t xml:space="preserve"> </w:t>
      </w:r>
      <w:r>
        <w:t>These measures provide insights into the central tendency, dispersion, and distribution of</w:t>
      </w:r>
      <w:r>
        <w:rPr>
          <w:spacing w:val="1"/>
        </w:rPr>
        <w:t xml:space="preserve"> </w:t>
      </w:r>
      <w:r>
        <w:t>variables</w:t>
      </w:r>
      <w:r>
        <w:rPr>
          <w:spacing w:val="-10"/>
        </w:rPr>
        <w:t xml:space="preserve"> </w:t>
      </w:r>
      <w:r>
        <w:t>like</w:t>
      </w:r>
      <w:r>
        <w:rPr>
          <w:spacing w:val="-9"/>
        </w:rPr>
        <w:t xml:space="preserve"> </w:t>
      </w:r>
      <w:r>
        <w:t>income,</w:t>
      </w:r>
      <w:r>
        <w:rPr>
          <w:spacing w:val="-11"/>
        </w:rPr>
        <w:t xml:space="preserve"> </w:t>
      </w:r>
      <w:r>
        <w:t>debt</w:t>
      </w:r>
      <w:r>
        <w:rPr>
          <w:spacing w:val="-8"/>
        </w:rPr>
        <w:t xml:space="preserve"> </w:t>
      </w:r>
      <w:r>
        <w:t>levels,</w:t>
      </w:r>
      <w:r>
        <w:rPr>
          <w:spacing w:val="-10"/>
        </w:rPr>
        <w:t xml:space="preserve"> </w:t>
      </w:r>
      <w:r>
        <w:t>credit</w:t>
      </w:r>
      <w:r>
        <w:rPr>
          <w:spacing w:val="-8"/>
        </w:rPr>
        <w:t xml:space="preserve"> </w:t>
      </w:r>
      <w:r>
        <w:t>utilization,</w:t>
      </w:r>
      <w:r>
        <w:rPr>
          <w:spacing w:val="-11"/>
        </w:rPr>
        <w:t xml:space="preserve"> </w:t>
      </w:r>
      <w:r>
        <w:t>and</w:t>
      </w:r>
      <w:r>
        <w:rPr>
          <w:spacing w:val="-12"/>
        </w:rPr>
        <w:t xml:space="preserve"> </w:t>
      </w:r>
      <w:r>
        <w:t>payment</w:t>
      </w:r>
      <w:r>
        <w:rPr>
          <w:spacing w:val="-8"/>
        </w:rPr>
        <w:t xml:space="preserve"> </w:t>
      </w:r>
      <w:r>
        <w:t>history.</w:t>
      </w:r>
      <w:r>
        <w:rPr>
          <w:spacing w:val="-11"/>
        </w:rPr>
        <w:t xml:space="preserve"> </w:t>
      </w:r>
      <w:r>
        <w:t>Descriptive</w:t>
      </w:r>
      <w:r>
        <w:rPr>
          <w:spacing w:val="-13"/>
        </w:rPr>
        <w:t xml:space="preserve"> </w:t>
      </w:r>
      <w:r>
        <w:t>statistics</w:t>
      </w:r>
      <w:r>
        <w:rPr>
          <w:spacing w:val="-57"/>
        </w:rPr>
        <w:t xml:space="preserve"> </w:t>
      </w:r>
      <w:r>
        <w:t>help</w:t>
      </w:r>
      <w:r>
        <w:rPr>
          <w:spacing w:val="3"/>
        </w:rPr>
        <w:t xml:space="preserve"> </w:t>
      </w:r>
      <w:r>
        <w:t>in</w:t>
      </w:r>
      <w:r>
        <w:rPr>
          <w:spacing w:val="-5"/>
        </w:rPr>
        <w:t xml:space="preserve"> </w:t>
      </w:r>
      <w:r>
        <w:t>understanding</w:t>
      </w:r>
      <w:r>
        <w:rPr>
          <w:spacing w:val="-1"/>
        </w:rPr>
        <w:t xml:space="preserve"> </w:t>
      </w:r>
      <w:r>
        <w:t>the</w:t>
      </w:r>
      <w:r>
        <w:rPr>
          <w:spacing w:val="-1"/>
        </w:rPr>
        <w:t xml:space="preserve"> </w:t>
      </w:r>
      <w:r>
        <w:t>overall</w:t>
      </w:r>
      <w:r>
        <w:rPr>
          <w:spacing w:val="-5"/>
        </w:rPr>
        <w:t xml:space="preserve"> </w:t>
      </w:r>
      <w:r>
        <w:t>profile</w:t>
      </w:r>
      <w:r>
        <w:rPr>
          <w:spacing w:val="-1"/>
        </w:rPr>
        <w:t xml:space="preserve"> </w:t>
      </w:r>
      <w:r>
        <w:t>of</w:t>
      </w:r>
      <w:r>
        <w:rPr>
          <w:spacing w:val="-8"/>
        </w:rPr>
        <w:t xml:space="preserve"> </w:t>
      </w:r>
      <w:r>
        <w:t>borrowers</w:t>
      </w:r>
      <w:r>
        <w:rPr>
          <w:spacing w:val="-3"/>
        </w:rPr>
        <w:t xml:space="preserve"> </w:t>
      </w:r>
      <w:r>
        <w:t>and</w:t>
      </w:r>
      <w:r>
        <w:rPr>
          <w:spacing w:val="4"/>
        </w:rPr>
        <w:t xml:space="preserve"> </w:t>
      </w:r>
      <w:r>
        <w:t>identifying</w:t>
      </w:r>
      <w:r>
        <w:rPr>
          <w:spacing w:val="-1"/>
        </w:rPr>
        <w:t xml:space="preserve"> </w:t>
      </w:r>
      <w:r>
        <w:t>potential</w:t>
      </w:r>
      <w:r>
        <w:rPr>
          <w:spacing w:val="-5"/>
        </w:rPr>
        <w:t xml:space="preserve"> </w:t>
      </w:r>
      <w:r>
        <w:t>risk</w:t>
      </w:r>
      <w:r>
        <w:rPr>
          <w:spacing w:val="4"/>
        </w:rPr>
        <w:t xml:space="preserve"> </w:t>
      </w:r>
      <w:r>
        <w:t>factors.</w:t>
      </w:r>
    </w:p>
    <w:p w14:paraId="68FBB35A" w14:textId="77777777" w:rsidR="00C05579" w:rsidRDefault="00000000">
      <w:pPr>
        <w:pStyle w:val="BodyText"/>
        <w:spacing w:before="149" w:line="360" w:lineRule="auto"/>
        <w:ind w:left="140" w:right="133"/>
        <w:jc w:val="both"/>
      </w:pPr>
      <w:r>
        <w:rPr>
          <w:b/>
        </w:rPr>
        <w:t>Correlation</w:t>
      </w:r>
      <w:r>
        <w:rPr>
          <w:b/>
          <w:spacing w:val="1"/>
        </w:rPr>
        <w:t xml:space="preserve"> </w:t>
      </w:r>
      <w:r>
        <w:rPr>
          <w:b/>
        </w:rPr>
        <w:t>Analysis:</w:t>
      </w:r>
      <w:r>
        <w:rPr>
          <w:b/>
          <w:spacing w:val="1"/>
        </w:rPr>
        <w:t xml:space="preserve"> </w:t>
      </w:r>
      <w:r>
        <w:t>Correlation analysis</w:t>
      </w:r>
      <w:r>
        <w:rPr>
          <w:spacing w:val="1"/>
        </w:rPr>
        <w:t xml:space="preserve"> </w:t>
      </w:r>
      <w:r>
        <w:t>assesses</w:t>
      </w:r>
      <w:r>
        <w:rPr>
          <w:spacing w:val="1"/>
        </w:rPr>
        <w:t xml:space="preserve"> </w:t>
      </w:r>
      <w:r>
        <w:t>the</w:t>
      </w:r>
      <w:r>
        <w:rPr>
          <w:spacing w:val="1"/>
        </w:rPr>
        <w:t xml:space="preserve"> </w:t>
      </w:r>
      <w:r>
        <w:t>strength and</w:t>
      </w:r>
      <w:r>
        <w:rPr>
          <w:spacing w:val="1"/>
        </w:rPr>
        <w:t xml:space="preserve"> </w:t>
      </w:r>
      <w:r>
        <w:t>direction of</w:t>
      </w:r>
      <w:r>
        <w:rPr>
          <w:spacing w:val="1"/>
        </w:rPr>
        <w:t xml:space="preserve"> </w:t>
      </w:r>
      <w:r>
        <w:t>linear</w:t>
      </w:r>
      <w:r>
        <w:rPr>
          <w:spacing w:val="1"/>
        </w:rPr>
        <w:t xml:space="preserve"> </w:t>
      </w:r>
      <w:r>
        <w:rPr>
          <w:spacing w:val="-1"/>
        </w:rPr>
        <w:t>relationships</w:t>
      </w:r>
      <w:r>
        <w:rPr>
          <w:spacing w:val="-4"/>
        </w:rPr>
        <w:t xml:space="preserve"> </w:t>
      </w:r>
      <w:r>
        <w:rPr>
          <w:spacing w:val="-1"/>
        </w:rPr>
        <w:t>between</w:t>
      </w:r>
      <w:r>
        <w:rPr>
          <w:spacing w:val="-11"/>
        </w:rPr>
        <w:t xml:space="preserve"> </w:t>
      </w:r>
      <w:r>
        <w:rPr>
          <w:spacing w:val="-1"/>
        </w:rPr>
        <w:t>pairs</w:t>
      </w:r>
      <w:r>
        <w:rPr>
          <w:spacing w:val="-8"/>
        </w:rPr>
        <w:t xml:space="preserve"> </w:t>
      </w:r>
      <w:r>
        <w:t>of</w:t>
      </w:r>
      <w:r>
        <w:rPr>
          <w:spacing w:val="-13"/>
        </w:rPr>
        <w:t xml:space="preserve"> </w:t>
      </w:r>
      <w:r>
        <w:t>variables.</w:t>
      </w:r>
      <w:r>
        <w:rPr>
          <w:spacing w:val="-5"/>
        </w:rPr>
        <w:t xml:space="preserve"> </w:t>
      </w:r>
      <w:r>
        <w:t>By</w:t>
      </w:r>
      <w:r>
        <w:rPr>
          <w:spacing w:val="-14"/>
        </w:rPr>
        <w:t xml:space="preserve"> </w:t>
      </w:r>
      <w:r>
        <w:t>calculating</w:t>
      </w:r>
      <w:r>
        <w:rPr>
          <w:spacing w:val="-7"/>
        </w:rPr>
        <w:t xml:space="preserve"> </w:t>
      </w:r>
      <w:r>
        <w:t>correlation</w:t>
      </w:r>
      <w:r>
        <w:rPr>
          <w:spacing w:val="-10"/>
        </w:rPr>
        <w:t xml:space="preserve"> </w:t>
      </w:r>
      <w:r>
        <w:t>coefficients</w:t>
      </w:r>
      <w:r>
        <w:rPr>
          <w:spacing w:val="-9"/>
        </w:rPr>
        <w:t xml:space="preserve"> </w:t>
      </w:r>
      <w:r>
        <w:t>(e.g.,</w:t>
      </w:r>
      <w:r>
        <w:rPr>
          <w:spacing w:val="-8"/>
        </w:rPr>
        <w:t xml:space="preserve"> </w:t>
      </w:r>
      <w:r>
        <w:t>Pearson's</w:t>
      </w:r>
      <w:r>
        <w:rPr>
          <w:spacing w:val="-57"/>
        </w:rPr>
        <w:t xml:space="preserve"> </w:t>
      </w:r>
      <w:r>
        <w:t>correlation coefficient), analysts can determine whether and how variables like credit scores,</w:t>
      </w:r>
      <w:r>
        <w:rPr>
          <w:spacing w:val="1"/>
        </w:rPr>
        <w:t xml:space="preserve"> </w:t>
      </w:r>
      <w:r>
        <w:t>debt-to-income ratios, or loan amounts are associated with credit risk. Positive correlations</w:t>
      </w:r>
      <w:r>
        <w:rPr>
          <w:spacing w:val="1"/>
        </w:rPr>
        <w:t xml:space="preserve"> </w:t>
      </w:r>
      <w:r>
        <w:t>indicate</w:t>
      </w:r>
      <w:r>
        <w:rPr>
          <w:spacing w:val="-7"/>
        </w:rPr>
        <w:t xml:space="preserve"> </w:t>
      </w:r>
      <w:r>
        <w:t>that as</w:t>
      </w:r>
      <w:r>
        <w:rPr>
          <w:spacing w:val="-12"/>
        </w:rPr>
        <w:t xml:space="preserve"> </w:t>
      </w:r>
      <w:r>
        <w:t>one</w:t>
      </w:r>
      <w:r>
        <w:rPr>
          <w:spacing w:val="-6"/>
        </w:rPr>
        <w:t xml:space="preserve"> </w:t>
      </w:r>
      <w:r>
        <w:t>variable</w:t>
      </w:r>
      <w:r>
        <w:rPr>
          <w:spacing w:val="-2"/>
        </w:rPr>
        <w:t xml:space="preserve"> </w:t>
      </w:r>
      <w:r>
        <w:t>increases,</w:t>
      </w:r>
      <w:r>
        <w:rPr>
          <w:spacing w:val="-3"/>
        </w:rPr>
        <w:t xml:space="preserve"> </w:t>
      </w:r>
      <w:r>
        <w:t>the</w:t>
      </w:r>
      <w:r>
        <w:rPr>
          <w:spacing w:val="-6"/>
        </w:rPr>
        <w:t xml:space="preserve"> </w:t>
      </w:r>
      <w:r>
        <w:t>other</w:t>
      </w:r>
      <w:r>
        <w:rPr>
          <w:spacing w:val="-8"/>
        </w:rPr>
        <w:t xml:space="preserve"> </w:t>
      </w:r>
      <w:r>
        <w:t>tends</w:t>
      </w:r>
      <w:r>
        <w:rPr>
          <w:spacing w:val="-7"/>
        </w:rPr>
        <w:t xml:space="preserve"> </w:t>
      </w:r>
      <w:r>
        <w:t>to</w:t>
      </w:r>
      <w:r>
        <w:rPr>
          <w:spacing w:val="-1"/>
        </w:rPr>
        <w:t xml:space="preserve"> </w:t>
      </w:r>
      <w:r>
        <w:t>increase</w:t>
      </w:r>
      <w:r>
        <w:rPr>
          <w:spacing w:val="-6"/>
        </w:rPr>
        <w:t xml:space="preserve"> </w:t>
      </w:r>
      <w:r>
        <w:t>(or</w:t>
      </w:r>
      <w:r>
        <w:rPr>
          <w:spacing w:val="-8"/>
        </w:rPr>
        <w:t xml:space="preserve"> </w:t>
      </w:r>
      <w:r>
        <w:t>decrease),</w:t>
      </w:r>
      <w:r>
        <w:rPr>
          <w:spacing w:val="-3"/>
        </w:rPr>
        <w:t xml:space="preserve"> </w:t>
      </w:r>
      <w:r>
        <w:t>while</w:t>
      </w:r>
      <w:r>
        <w:rPr>
          <w:spacing w:val="-2"/>
        </w:rPr>
        <w:t xml:space="preserve"> </w:t>
      </w:r>
      <w:r>
        <w:t>negative</w:t>
      </w:r>
      <w:r>
        <w:rPr>
          <w:spacing w:val="-57"/>
        </w:rPr>
        <w:t xml:space="preserve"> </w:t>
      </w:r>
      <w:r>
        <w:t>correlations</w:t>
      </w:r>
      <w:r>
        <w:rPr>
          <w:spacing w:val="3"/>
        </w:rPr>
        <w:t xml:space="preserve"> </w:t>
      </w:r>
      <w:r>
        <w:t>imply</w:t>
      </w:r>
      <w:r>
        <w:rPr>
          <w:spacing w:val="-3"/>
        </w:rPr>
        <w:t xml:space="preserve"> </w:t>
      </w:r>
      <w:r>
        <w:t>an</w:t>
      </w:r>
      <w:r>
        <w:rPr>
          <w:spacing w:val="1"/>
        </w:rPr>
        <w:t xml:space="preserve"> </w:t>
      </w:r>
      <w:r>
        <w:t>inverse</w:t>
      </w:r>
      <w:r>
        <w:rPr>
          <w:spacing w:val="1"/>
        </w:rPr>
        <w:t xml:space="preserve"> </w:t>
      </w:r>
      <w:r>
        <w:t>relationship.</w:t>
      </w:r>
    </w:p>
    <w:p w14:paraId="1B1C6568" w14:textId="77777777" w:rsidR="00C05579" w:rsidRDefault="00000000">
      <w:pPr>
        <w:pStyle w:val="BodyText"/>
        <w:spacing w:before="157" w:line="362" w:lineRule="auto"/>
        <w:ind w:left="140" w:right="134"/>
        <w:jc w:val="both"/>
      </w:pPr>
      <w:r>
        <w:rPr>
          <w:b/>
        </w:rPr>
        <w:t>Hypothesis</w:t>
      </w:r>
      <w:r>
        <w:rPr>
          <w:b/>
          <w:spacing w:val="1"/>
        </w:rPr>
        <w:t xml:space="preserve"> </w:t>
      </w:r>
      <w:r>
        <w:rPr>
          <w:b/>
        </w:rPr>
        <w:t>Testing</w:t>
      </w:r>
      <w:r>
        <w:t>:</w:t>
      </w:r>
      <w:r>
        <w:rPr>
          <w:spacing w:val="1"/>
        </w:rPr>
        <w:t xml:space="preserve"> </w:t>
      </w:r>
      <w:r>
        <w:t>Hypothesis</w:t>
      </w:r>
      <w:r>
        <w:rPr>
          <w:spacing w:val="1"/>
        </w:rPr>
        <w:t xml:space="preserve"> </w:t>
      </w:r>
      <w:r>
        <w:t>testing</w:t>
      </w:r>
      <w:r>
        <w:rPr>
          <w:spacing w:val="1"/>
        </w:rPr>
        <w:t xml:space="preserve"> </w:t>
      </w:r>
      <w:r>
        <w:t>allows</w:t>
      </w:r>
      <w:r>
        <w:rPr>
          <w:spacing w:val="1"/>
        </w:rPr>
        <w:t xml:space="preserve"> </w:t>
      </w:r>
      <w:r>
        <w:t>analysts</w:t>
      </w:r>
      <w:r>
        <w:rPr>
          <w:spacing w:val="1"/>
        </w:rPr>
        <w:t xml:space="preserve"> </w:t>
      </w:r>
      <w:r>
        <w:t>to</w:t>
      </w:r>
      <w:r>
        <w:rPr>
          <w:spacing w:val="1"/>
        </w:rPr>
        <w:t xml:space="preserve"> </w:t>
      </w:r>
      <w:r>
        <w:t>evaluate</w:t>
      </w:r>
      <w:r>
        <w:rPr>
          <w:spacing w:val="1"/>
        </w:rPr>
        <w:t xml:space="preserve"> </w:t>
      </w:r>
      <w:r>
        <w:t>whether</w:t>
      </w:r>
      <w:r>
        <w:rPr>
          <w:spacing w:val="1"/>
        </w:rPr>
        <w:t xml:space="preserve"> </w:t>
      </w:r>
      <w:r>
        <w:t>observed</w:t>
      </w:r>
      <w:r>
        <w:rPr>
          <w:spacing w:val="1"/>
        </w:rPr>
        <w:t xml:space="preserve"> </w:t>
      </w:r>
      <w:r>
        <w:t>differences or relationships in the data are statistically significant or due to random chance.</w:t>
      </w:r>
      <w:r>
        <w:rPr>
          <w:spacing w:val="1"/>
        </w:rPr>
        <w:t xml:space="preserve"> </w:t>
      </w:r>
      <w:r>
        <w:t>Common tests used in credit risk analysis include t-tests, chi-square tests, and ANOVA. For</w:t>
      </w:r>
      <w:r>
        <w:rPr>
          <w:spacing w:val="1"/>
        </w:rPr>
        <w:t xml:space="preserve"> </w:t>
      </w:r>
      <w:r>
        <w:t>example, hypothesis testing can be used to determine if there are significant differences in</w:t>
      </w:r>
      <w:r>
        <w:rPr>
          <w:spacing w:val="1"/>
        </w:rPr>
        <w:t xml:space="preserve"> </w:t>
      </w:r>
      <w:r>
        <w:t>credit</w:t>
      </w:r>
      <w:r>
        <w:rPr>
          <w:spacing w:val="6"/>
        </w:rPr>
        <w:t xml:space="preserve"> </w:t>
      </w:r>
      <w:r>
        <w:t>scores between</w:t>
      </w:r>
      <w:r>
        <w:rPr>
          <w:spacing w:val="-4"/>
        </w:rPr>
        <w:t xml:space="preserve"> </w:t>
      </w:r>
      <w:r>
        <w:t>defaulters and</w:t>
      </w:r>
      <w:r>
        <w:rPr>
          <w:spacing w:val="2"/>
        </w:rPr>
        <w:t xml:space="preserve"> </w:t>
      </w:r>
      <w:r>
        <w:t>non-defaulters.</w:t>
      </w:r>
    </w:p>
    <w:p w14:paraId="2B6AF4DD" w14:textId="77777777" w:rsidR="00C05579" w:rsidRDefault="00000000">
      <w:pPr>
        <w:pStyle w:val="BodyText"/>
        <w:spacing w:before="149" w:line="360" w:lineRule="auto"/>
        <w:ind w:left="140" w:right="139"/>
        <w:jc w:val="both"/>
      </w:pPr>
      <w:r>
        <w:rPr>
          <w:b/>
        </w:rPr>
        <w:t>Predictive Modeling</w:t>
      </w:r>
      <w:r>
        <w:t>: Statistical modeling techniques such as logistic regression, decision</w:t>
      </w:r>
      <w:r>
        <w:rPr>
          <w:spacing w:val="1"/>
        </w:rPr>
        <w:t xml:space="preserve"> </w:t>
      </w:r>
      <w:r>
        <w:t>trees,</w:t>
      </w:r>
      <w:r>
        <w:rPr>
          <w:spacing w:val="-7"/>
        </w:rPr>
        <w:t xml:space="preserve"> </w:t>
      </w:r>
      <w:r>
        <w:t>and</w:t>
      </w:r>
      <w:r>
        <w:rPr>
          <w:spacing w:val="-7"/>
        </w:rPr>
        <w:t xml:space="preserve"> </w:t>
      </w:r>
      <w:r>
        <w:t>survival</w:t>
      </w:r>
      <w:r>
        <w:rPr>
          <w:spacing w:val="-12"/>
        </w:rPr>
        <w:t xml:space="preserve"> </w:t>
      </w:r>
      <w:r>
        <w:t>analysis</w:t>
      </w:r>
      <w:r>
        <w:rPr>
          <w:spacing w:val="-10"/>
        </w:rPr>
        <w:t xml:space="preserve"> </w:t>
      </w:r>
      <w:r>
        <w:t>are</w:t>
      </w:r>
      <w:r>
        <w:rPr>
          <w:spacing w:val="-8"/>
        </w:rPr>
        <w:t xml:space="preserve"> </w:t>
      </w:r>
      <w:r>
        <w:t>employed</w:t>
      </w:r>
      <w:r>
        <w:rPr>
          <w:spacing w:val="-8"/>
        </w:rPr>
        <w:t xml:space="preserve"> </w:t>
      </w:r>
      <w:r>
        <w:t>to</w:t>
      </w:r>
      <w:r>
        <w:rPr>
          <w:spacing w:val="-4"/>
        </w:rPr>
        <w:t xml:space="preserve"> </w:t>
      </w:r>
      <w:r>
        <w:t>build</w:t>
      </w:r>
      <w:r>
        <w:rPr>
          <w:spacing w:val="-8"/>
        </w:rPr>
        <w:t xml:space="preserve"> </w:t>
      </w:r>
      <w:r>
        <w:t>predictive</w:t>
      </w:r>
      <w:r>
        <w:rPr>
          <w:spacing w:val="-4"/>
        </w:rPr>
        <w:t xml:space="preserve"> </w:t>
      </w:r>
      <w:r>
        <w:t>models</w:t>
      </w:r>
      <w:r>
        <w:rPr>
          <w:spacing w:val="-5"/>
        </w:rPr>
        <w:t xml:space="preserve"> </w:t>
      </w:r>
      <w:r>
        <w:t>for</w:t>
      </w:r>
      <w:r>
        <w:rPr>
          <w:spacing w:val="-6"/>
        </w:rPr>
        <w:t xml:space="preserve"> </w:t>
      </w:r>
      <w:r>
        <w:t>credit</w:t>
      </w:r>
      <w:r>
        <w:rPr>
          <w:spacing w:val="-3"/>
        </w:rPr>
        <w:t xml:space="preserve"> </w:t>
      </w:r>
      <w:r>
        <w:t>risk</w:t>
      </w:r>
      <w:r>
        <w:rPr>
          <w:spacing w:val="-8"/>
        </w:rPr>
        <w:t xml:space="preserve"> </w:t>
      </w:r>
      <w:r>
        <w:t>assessment.</w:t>
      </w:r>
      <w:r>
        <w:rPr>
          <w:spacing w:val="-58"/>
        </w:rPr>
        <w:t xml:space="preserve"> </w:t>
      </w:r>
      <w:r>
        <w:t>These models leverage historical data to predict the likelihood of credit default based on</w:t>
      </w:r>
      <w:r>
        <w:rPr>
          <w:spacing w:val="1"/>
        </w:rPr>
        <w:t xml:space="preserve"> </w:t>
      </w:r>
      <w:r>
        <w:t>borrower</w:t>
      </w:r>
      <w:r>
        <w:rPr>
          <w:spacing w:val="1"/>
        </w:rPr>
        <w:t xml:space="preserve"> </w:t>
      </w:r>
      <w:r>
        <w:t>characteristics</w:t>
      </w:r>
      <w:r>
        <w:rPr>
          <w:spacing w:val="1"/>
        </w:rPr>
        <w:t xml:space="preserve"> </w:t>
      </w:r>
      <w:r>
        <w:t>and</w:t>
      </w:r>
      <w:r>
        <w:rPr>
          <w:spacing w:val="1"/>
        </w:rPr>
        <w:t xml:space="preserve"> </w:t>
      </w:r>
      <w:r>
        <w:t>credit-related</w:t>
      </w:r>
      <w:r>
        <w:rPr>
          <w:spacing w:val="1"/>
        </w:rPr>
        <w:t xml:space="preserve"> </w:t>
      </w:r>
      <w:r>
        <w:t>variables.</w:t>
      </w:r>
      <w:r>
        <w:rPr>
          <w:spacing w:val="1"/>
        </w:rPr>
        <w:t xml:space="preserve"> </w:t>
      </w:r>
      <w:r>
        <w:t>Statistical</w:t>
      </w:r>
      <w:r>
        <w:rPr>
          <w:spacing w:val="1"/>
        </w:rPr>
        <w:t xml:space="preserve"> </w:t>
      </w:r>
      <w:r>
        <w:t>modeling</w:t>
      </w:r>
      <w:r>
        <w:rPr>
          <w:spacing w:val="1"/>
        </w:rPr>
        <w:t xml:space="preserve"> </w:t>
      </w:r>
      <w:r>
        <w:t>enables</w:t>
      </w:r>
      <w:r>
        <w:rPr>
          <w:spacing w:val="1"/>
        </w:rPr>
        <w:t xml:space="preserve"> </w:t>
      </w:r>
      <w:r>
        <w:t>quantification of risk factors, development of risk scoring systems, and estimation of default</w:t>
      </w:r>
      <w:r>
        <w:rPr>
          <w:spacing w:val="1"/>
        </w:rPr>
        <w:t xml:space="preserve"> </w:t>
      </w:r>
      <w:r>
        <w:t>probabilities,</w:t>
      </w:r>
      <w:r>
        <w:rPr>
          <w:spacing w:val="3"/>
        </w:rPr>
        <w:t xml:space="preserve"> </w:t>
      </w:r>
      <w:r>
        <w:t>supporting</w:t>
      </w:r>
      <w:r>
        <w:rPr>
          <w:spacing w:val="1"/>
        </w:rPr>
        <w:t xml:space="preserve"> </w:t>
      </w:r>
      <w:r>
        <w:t>effective risk</w:t>
      </w:r>
      <w:r>
        <w:rPr>
          <w:spacing w:val="5"/>
        </w:rPr>
        <w:t xml:space="preserve"> </w:t>
      </w:r>
      <w:r>
        <w:t>management</w:t>
      </w:r>
      <w:r>
        <w:rPr>
          <w:spacing w:val="1"/>
        </w:rPr>
        <w:t xml:space="preserve"> </w:t>
      </w:r>
      <w:r>
        <w:t>strategies.</w:t>
      </w:r>
    </w:p>
    <w:p w14:paraId="414090F6"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6505FC91" w14:textId="77777777" w:rsidR="00C05579" w:rsidRDefault="00000000">
      <w:pPr>
        <w:pStyle w:val="BodyText"/>
        <w:spacing w:before="116" w:line="362" w:lineRule="auto"/>
        <w:ind w:left="140" w:right="146"/>
        <w:jc w:val="both"/>
      </w:pPr>
      <w:r>
        <w:lastRenderedPageBreak/>
        <w:t>In conclusion, statistical analysis</w:t>
      </w:r>
      <w:r>
        <w:rPr>
          <w:spacing w:val="1"/>
        </w:rPr>
        <w:t xml:space="preserve"> </w:t>
      </w:r>
      <w:r>
        <w:t>is essential for gaining deeper insights into credit</w:t>
      </w:r>
      <w:r>
        <w:rPr>
          <w:spacing w:val="1"/>
        </w:rPr>
        <w:t xml:space="preserve"> </w:t>
      </w:r>
      <w:r>
        <w:t>risk</w:t>
      </w:r>
      <w:r>
        <w:rPr>
          <w:spacing w:val="1"/>
        </w:rPr>
        <w:t xml:space="preserve"> </w:t>
      </w:r>
      <w:r>
        <w:t>dynamics and informing risk management decisions in the financial industry. By leveraging</w:t>
      </w:r>
      <w:r>
        <w:rPr>
          <w:spacing w:val="1"/>
        </w:rPr>
        <w:t xml:space="preserve"> </w:t>
      </w:r>
      <w:r>
        <w:rPr>
          <w:spacing w:val="-1"/>
        </w:rPr>
        <w:t>descriptive</w:t>
      </w:r>
      <w:r>
        <w:rPr>
          <w:spacing w:val="-11"/>
        </w:rPr>
        <w:t xml:space="preserve"> </w:t>
      </w:r>
      <w:r>
        <w:rPr>
          <w:spacing w:val="-1"/>
        </w:rPr>
        <w:t>statistics,</w:t>
      </w:r>
      <w:r>
        <w:rPr>
          <w:spacing w:val="-8"/>
        </w:rPr>
        <w:t xml:space="preserve"> </w:t>
      </w:r>
      <w:r>
        <w:rPr>
          <w:spacing w:val="-1"/>
        </w:rPr>
        <w:t>correlation</w:t>
      </w:r>
      <w:r>
        <w:rPr>
          <w:spacing w:val="-14"/>
        </w:rPr>
        <w:t xml:space="preserve"> </w:t>
      </w:r>
      <w:r>
        <w:rPr>
          <w:spacing w:val="-1"/>
        </w:rPr>
        <w:t>analysis,</w:t>
      </w:r>
      <w:r>
        <w:rPr>
          <w:spacing w:val="-8"/>
        </w:rPr>
        <w:t xml:space="preserve"> </w:t>
      </w:r>
      <w:r>
        <w:rPr>
          <w:spacing w:val="-1"/>
        </w:rPr>
        <w:t>hypothesis</w:t>
      </w:r>
      <w:r>
        <w:rPr>
          <w:spacing w:val="-12"/>
        </w:rPr>
        <w:t xml:space="preserve"> </w:t>
      </w:r>
      <w:r>
        <w:rPr>
          <w:spacing w:val="-1"/>
        </w:rPr>
        <w:t>testing,</w:t>
      </w:r>
      <w:r>
        <w:rPr>
          <w:spacing w:val="-8"/>
        </w:rPr>
        <w:t xml:space="preserve"> </w:t>
      </w:r>
      <w:r>
        <w:rPr>
          <w:spacing w:val="-1"/>
        </w:rPr>
        <w:t>and</w:t>
      </w:r>
      <w:r>
        <w:rPr>
          <w:spacing w:val="-10"/>
        </w:rPr>
        <w:t xml:space="preserve"> </w:t>
      </w:r>
      <w:r>
        <w:t>predictive</w:t>
      </w:r>
      <w:r>
        <w:rPr>
          <w:spacing w:val="-6"/>
        </w:rPr>
        <w:t xml:space="preserve"> </w:t>
      </w:r>
      <w:r>
        <w:t>modeling,</w:t>
      </w:r>
      <w:r>
        <w:rPr>
          <w:spacing w:val="-8"/>
        </w:rPr>
        <w:t xml:space="preserve"> </w:t>
      </w:r>
      <w:r>
        <w:t>analysts</w:t>
      </w:r>
      <w:r>
        <w:rPr>
          <w:spacing w:val="-58"/>
        </w:rPr>
        <w:t xml:space="preserve"> </w:t>
      </w:r>
      <w:r>
        <w:t>can uncover meaningful patterns in credit data, assess relationships between variables, and</w:t>
      </w:r>
      <w:r>
        <w:rPr>
          <w:spacing w:val="1"/>
        </w:rPr>
        <w:t xml:space="preserve"> </w:t>
      </w:r>
      <w:r>
        <w:t>develop</w:t>
      </w:r>
      <w:r>
        <w:rPr>
          <w:spacing w:val="1"/>
        </w:rPr>
        <w:t xml:space="preserve"> </w:t>
      </w:r>
      <w:r>
        <w:t>robust</w:t>
      </w:r>
      <w:r>
        <w:rPr>
          <w:spacing w:val="6"/>
        </w:rPr>
        <w:t xml:space="preserve"> </w:t>
      </w:r>
      <w:r>
        <w:t>models</w:t>
      </w:r>
      <w:r>
        <w:rPr>
          <w:spacing w:val="4"/>
        </w:rPr>
        <w:t xml:space="preserve"> </w:t>
      </w:r>
      <w:r>
        <w:t>for</w:t>
      </w:r>
      <w:r>
        <w:rPr>
          <w:spacing w:val="2"/>
        </w:rPr>
        <w:t xml:space="preserve"> </w:t>
      </w:r>
      <w:r>
        <w:t>credit</w:t>
      </w:r>
      <w:r>
        <w:rPr>
          <w:spacing w:val="6"/>
        </w:rPr>
        <w:t xml:space="preserve"> </w:t>
      </w:r>
      <w:r>
        <w:t>risk</w:t>
      </w:r>
      <w:r>
        <w:rPr>
          <w:spacing w:val="2"/>
        </w:rPr>
        <w:t xml:space="preserve"> </w:t>
      </w:r>
      <w:r>
        <w:t>assessment.</w:t>
      </w:r>
    </w:p>
    <w:p w14:paraId="31B7204B" w14:textId="77777777" w:rsidR="00C05579" w:rsidRDefault="00000000">
      <w:pPr>
        <w:pStyle w:val="BodyText"/>
        <w:spacing w:before="149" w:line="360" w:lineRule="auto"/>
        <w:ind w:left="140" w:right="136"/>
        <w:jc w:val="both"/>
      </w:pPr>
      <w:r>
        <w:rPr>
          <w:spacing w:val="-1"/>
        </w:rPr>
        <w:t>In</w:t>
      </w:r>
      <w:r>
        <w:rPr>
          <w:spacing w:val="-11"/>
        </w:rPr>
        <w:t xml:space="preserve"> </w:t>
      </w:r>
      <w:r>
        <w:rPr>
          <w:spacing w:val="-1"/>
        </w:rPr>
        <w:t>credit</w:t>
      </w:r>
      <w:r>
        <w:t xml:space="preserve"> </w:t>
      </w:r>
      <w:r>
        <w:rPr>
          <w:spacing w:val="-1"/>
        </w:rPr>
        <w:t>risk</w:t>
      </w:r>
      <w:r>
        <w:rPr>
          <w:spacing w:val="-5"/>
        </w:rPr>
        <w:t xml:space="preserve"> </w:t>
      </w:r>
      <w:r>
        <w:rPr>
          <w:spacing w:val="-1"/>
        </w:rPr>
        <w:t>analysis,</w:t>
      </w:r>
      <w:r>
        <w:rPr>
          <w:spacing w:val="-4"/>
        </w:rPr>
        <w:t xml:space="preserve"> </w:t>
      </w:r>
      <w:r>
        <w:rPr>
          <w:spacing w:val="-1"/>
        </w:rPr>
        <w:t>statistical</w:t>
      </w:r>
      <w:r>
        <w:rPr>
          <w:spacing w:val="-14"/>
        </w:rPr>
        <w:t xml:space="preserve"> </w:t>
      </w:r>
      <w:r>
        <w:rPr>
          <w:spacing w:val="-1"/>
        </w:rPr>
        <w:t>analysis</w:t>
      </w:r>
      <w:r>
        <w:rPr>
          <w:spacing w:val="-7"/>
        </w:rPr>
        <w:t xml:space="preserve"> </w:t>
      </w:r>
      <w:r>
        <w:rPr>
          <w:spacing w:val="-1"/>
        </w:rPr>
        <w:t>also</w:t>
      </w:r>
      <w:r>
        <w:t xml:space="preserve"> involves</w:t>
      </w:r>
      <w:r>
        <w:rPr>
          <w:spacing w:val="-8"/>
        </w:rPr>
        <w:t xml:space="preserve"> </w:t>
      </w:r>
      <w:r>
        <w:t>assessing</w:t>
      </w:r>
      <w:r>
        <w:rPr>
          <w:spacing w:val="-5"/>
        </w:rPr>
        <w:t xml:space="preserve"> </w:t>
      </w:r>
      <w:r>
        <w:t>the</w:t>
      </w:r>
      <w:r>
        <w:rPr>
          <w:spacing w:val="-6"/>
        </w:rPr>
        <w:t xml:space="preserve"> </w:t>
      </w:r>
      <w:r>
        <w:t>performance</w:t>
      </w:r>
      <w:r>
        <w:rPr>
          <w:spacing w:val="-7"/>
        </w:rPr>
        <w:t xml:space="preserve"> </w:t>
      </w:r>
      <w:r>
        <w:t>of</w:t>
      </w:r>
      <w:r>
        <w:rPr>
          <w:spacing w:val="-13"/>
        </w:rPr>
        <w:t xml:space="preserve"> </w:t>
      </w:r>
      <w:r>
        <w:t>predictive</w:t>
      </w:r>
      <w:r>
        <w:rPr>
          <w:spacing w:val="1"/>
        </w:rPr>
        <w:t xml:space="preserve"> </w:t>
      </w:r>
      <w:r>
        <w:t>models through metrics like accuracy, precision, recall, F1-score, and Area Under the ROC</w:t>
      </w:r>
      <w:r>
        <w:rPr>
          <w:spacing w:val="1"/>
        </w:rPr>
        <w:t xml:space="preserve"> </w:t>
      </w:r>
      <w:r>
        <w:t>Curve (AUC-ROC). These metrics provide quantitative measures of model effectiveness in</w:t>
      </w:r>
      <w:r>
        <w:rPr>
          <w:spacing w:val="1"/>
        </w:rPr>
        <w:t xml:space="preserve"> </w:t>
      </w:r>
      <w:r>
        <w:t>correctly identifying credit defaults and non-defaults. For instance, accuracy measures the</w:t>
      </w:r>
      <w:r>
        <w:rPr>
          <w:spacing w:val="1"/>
        </w:rPr>
        <w:t xml:space="preserve"> </w:t>
      </w:r>
      <w:r>
        <w:t>overall correctness of predictions, while precision and recall focus on the model's ability to</w:t>
      </w:r>
      <w:r>
        <w:rPr>
          <w:spacing w:val="1"/>
        </w:rPr>
        <w:t xml:space="preserve"> </w:t>
      </w:r>
      <w:r>
        <w:t>identify</w:t>
      </w:r>
      <w:r>
        <w:rPr>
          <w:spacing w:val="-12"/>
        </w:rPr>
        <w:t xml:space="preserve"> </w:t>
      </w:r>
      <w:r>
        <w:t>true</w:t>
      </w:r>
      <w:r>
        <w:rPr>
          <w:spacing w:val="-8"/>
        </w:rPr>
        <w:t xml:space="preserve"> </w:t>
      </w:r>
      <w:r>
        <w:t>positives</w:t>
      </w:r>
      <w:r>
        <w:rPr>
          <w:spacing w:val="-8"/>
        </w:rPr>
        <w:t xml:space="preserve"> </w:t>
      </w:r>
      <w:r>
        <w:t>(defaults)</w:t>
      </w:r>
      <w:r>
        <w:rPr>
          <w:spacing w:val="-5"/>
        </w:rPr>
        <w:t xml:space="preserve"> </w:t>
      </w:r>
      <w:r>
        <w:t>and</w:t>
      </w:r>
      <w:r>
        <w:rPr>
          <w:spacing w:val="-7"/>
        </w:rPr>
        <w:t xml:space="preserve"> </w:t>
      </w:r>
      <w:r>
        <w:t>avoid</w:t>
      </w:r>
      <w:r>
        <w:rPr>
          <w:spacing w:val="-2"/>
        </w:rPr>
        <w:t xml:space="preserve"> </w:t>
      </w:r>
      <w:r>
        <w:t>false</w:t>
      </w:r>
      <w:r>
        <w:rPr>
          <w:spacing w:val="-8"/>
        </w:rPr>
        <w:t xml:space="preserve"> </w:t>
      </w:r>
      <w:r>
        <w:t>positives</w:t>
      </w:r>
      <w:r>
        <w:rPr>
          <w:spacing w:val="-9"/>
        </w:rPr>
        <w:t xml:space="preserve"> </w:t>
      </w:r>
      <w:r>
        <w:t>(misclassifications).</w:t>
      </w:r>
      <w:r>
        <w:rPr>
          <w:spacing w:val="-5"/>
        </w:rPr>
        <w:t xml:space="preserve"> </w:t>
      </w:r>
      <w:r>
        <w:t>The</w:t>
      </w:r>
      <w:r>
        <w:rPr>
          <w:spacing w:val="-8"/>
        </w:rPr>
        <w:t xml:space="preserve"> </w:t>
      </w:r>
      <w:r>
        <w:t>AUC-ROC</w:t>
      </w:r>
      <w:r>
        <w:rPr>
          <w:spacing w:val="-57"/>
        </w:rPr>
        <w:t xml:space="preserve"> </w:t>
      </w:r>
      <w:r>
        <w:t>curve evaluates the trade-off between true positive rate and false positive rate across different</w:t>
      </w:r>
      <w:r>
        <w:rPr>
          <w:spacing w:val="-57"/>
        </w:rPr>
        <w:t xml:space="preserve"> </w:t>
      </w:r>
      <w:r>
        <w:t>classification</w:t>
      </w:r>
      <w:r>
        <w:rPr>
          <w:spacing w:val="-5"/>
        </w:rPr>
        <w:t xml:space="preserve"> </w:t>
      </w:r>
      <w:r>
        <w:t>thresholds,</w:t>
      </w:r>
      <w:r>
        <w:rPr>
          <w:spacing w:val="2"/>
        </w:rPr>
        <w:t xml:space="preserve"> </w:t>
      </w:r>
      <w:r>
        <w:t>providing</w:t>
      </w:r>
      <w:r>
        <w:rPr>
          <w:spacing w:val="1"/>
        </w:rPr>
        <w:t xml:space="preserve"> </w:t>
      </w:r>
      <w:r>
        <w:t>a</w:t>
      </w:r>
      <w:r>
        <w:rPr>
          <w:spacing w:val="-1"/>
        </w:rPr>
        <w:t xml:space="preserve"> </w:t>
      </w:r>
      <w:r>
        <w:t>comprehensive</w:t>
      </w:r>
      <w:r>
        <w:rPr>
          <w:spacing w:val="5"/>
        </w:rPr>
        <w:t xml:space="preserve"> </w:t>
      </w:r>
      <w:r>
        <w:t>view</w:t>
      </w:r>
      <w:r>
        <w:rPr>
          <w:spacing w:val="-1"/>
        </w:rPr>
        <w:t xml:space="preserve"> </w:t>
      </w:r>
      <w:r>
        <w:t>of</w:t>
      </w:r>
      <w:r>
        <w:rPr>
          <w:spacing w:val="-2"/>
        </w:rPr>
        <w:t xml:space="preserve"> </w:t>
      </w:r>
      <w:r>
        <w:t>model</w:t>
      </w:r>
      <w:r>
        <w:rPr>
          <w:spacing w:val="-9"/>
        </w:rPr>
        <w:t xml:space="preserve"> </w:t>
      </w:r>
      <w:r>
        <w:t>performance.</w:t>
      </w:r>
    </w:p>
    <w:p w14:paraId="595E9A03" w14:textId="77777777" w:rsidR="00C05579" w:rsidRDefault="00000000">
      <w:pPr>
        <w:pStyle w:val="BodyText"/>
        <w:spacing w:before="159" w:line="360" w:lineRule="auto"/>
        <w:ind w:left="140" w:right="139"/>
        <w:jc w:val="both"/>
      </w:pPr>
      <w:r>
        <w:rPr>
          <w:spacing w:val="-1"/>
        </w:rPr>
        <w:t>Moreover,</w:t>
      </w:r>
      <w:r>
        <w:rPr>
          <w:spacing w:val="-10"/>
        </w:rPr>
        <w:t xml:space="preserve"> </w:t>
      </w:r>
      <w:r>
        <w:rPr>
          <w:spacing w:val="-1"/>
        </w:rPr>
        <w:t>statistical</w:t>
      </w:r>
      <w:r>
        <w:rPr>
          <w:spacing w:val="-17"/>
        </w:rPr>
        <w:t xml:space="preserve"> </w:t>
      </w:r>
      <w:r>
        <w:rPr>
          <w:spacing w:val="-1"/>
        </w:rPr>
        <w:t>analysis</w:t>
      </w:r>
      <w:r>
        <w:rPr>
          <w:spacing w:val="-10"/>
        </w:rPr>
        <w:t xml:space="preserve"> </w:t>
      </w:r>
      <w:r>
        <w:rPr>
          <w:spacing w:val="-1"/>
        </w:rPr>
        <w:t>enables</w:t>
      </w:r>
      <w:r>
        <w:rPr>
          <w:spacing w:val="-15"/>
        </w:rPr>
        <w:t xml:space="preserve"> </w:t>
      </w:r>
      <w:r>
        <w:rPr>
          <w:spacing w:val="-1"/>
        </w:rPr>
        <w:t>the</w:t>
      </w:r>
      <w:r>
        <w:rPr>
          <w:spacing w:val="-13"/>
        </w:rPr>
        <w:t xml:space="preserve"> </w:t>
      </w:r>
      <w:r>
        <w:rPr>
          <w:spacing w:val="-1"/>
        </w:rPr>
        <w:t>development</w:t>
      </w:r>
      <w:r>
        <w:rPr>
          <w:spacing w:val="-7"/>
        </w:rPr>
        <w:t xml:space="preserve"> </w:t>
      </w:r>
      <w:r>
        <w:rPr>
          <w:spacing w:val="-1"/>
        </w:rPr>
        <w:t>of</w:t>
      </w:r>
      <w:r>
        <w:rPr>
          <w:spacing w:val="-20"/>
        </w:rPr>
        <w:t xml:space="preserve"> </w:t>
      </w:r>
      <w:r>
        <w:rPr>
          <w:spacing w:val="-1"/>
        </w:rPr>
        <w:t>risk</w:t>
      </w:r>
      <w:r>
        <w:rPr>
          <w:spacing w:val="-12"/>
        </w:rPr>
        <w:t xml:space="preserve"> </w:t>
      </w:r>
      <w:r>
        <w:rPr>
          <w:spacing w:val="-1"/>
        </w:rPr>
        <w:t>scoring</w:t>
      </w:r>
      <w:r>
        <w:rPr>
          <w:spacing w:val="-12"/>
        </w:rPr>
        <w:t xml:space="preserve"> </w:t>
      </w:r>
      <w:r>
        <w:t>systems</w:t>
      </w:r>
      <w:r>
        <w:rPr>
          <w:spacing w:val="-15"/>
        </w:rPr>
        <w:t xml:space="preserve"> </w:t>
      </w:r>
      <w:r>
        <w:t>that</w:t>
      </w:r>
      <w:r>
        <w:rPr>
          <w:spacing w:val="-7"/>
        </w:rPr>
        <w:t xml:space="preserve"> </w:t>
      </w:r>
      <w:r>
        <w:t>assign</w:t>
      </w:r>
      <w:r>
        <w:rPr>
          <w:spacing w:val="-17"/>
        </w:rPr>
        <w:t xml:space="preserve"> </w:t>
      </w:r>
      <w:r>
        <w:t>credit</w:t>
      </w:r>
      <w:r>
        <w:rPr>
          <w:spacing w:val="-58"/>
        </w:rPr>
        <w:t xml:space="preserve"> </w:t>
      </w:r>
      <w:r>
        <w:t>scores</w:t>
      </w:r>
      <w:r>
        <w:rPr>
          <w:spacing w:val="-10"/>
        </w:rPr>
        <w:t xml:space="preserve"> </w:t>
      </w:r>
      <w:r>
        <w:t>or</w:t>
      </w:r>
      <w:r>
        <w:rPr>
          <w:spacing w:val="-6"/>
        </w:rPr>
        <w:t xml:space="preserve"> </w:t>
      </w:r>
      <w:r>
        <w:t>probabilities</w:t>
      </w:r>
      <w:r>
        <w:rPr>
          <w:spacing w:val="-9"/>
        </w:rPr>
        <w:t xml:space="preserve"> </w:t>
      </w:r>
      <w:r>
        <w:t>of</w:t>
      </w:r>
      <w:r>
        <w:rPr>
          <w:spacing w:val="-15"/>
        </w:rPr>
        <w:t xml:space="preserve"> </w:t>
      </w:r>
      <w:r>
        <w:t>default</w:t>
      </w:r>
      <w:r>
        <w:rPr>
          <w:spacing w:val="-3"/>
        </w:rPr>
        <w:t xml:space="preserve"> </w:t>
      </w:r>
      <w:r>
        <w:t>based</w:t>
      </w:r>
      <w:r>
        <w:rPr>
          <w:spacing w:val="-8"/>
        </w:rPr>
        <w:t xml:space="preserve"> </w:t>
      </w:r>
      <w:r>
        <w:t>on</w:t>
      </w:r>
      <w:r>
        <w:rPr>
          <w:spacing w:val="-12"/>
        </w:rPr>
        <w:t xml:space="preserve"> </w:t>
      </w:r>
      <w:r>
        <w:t>statistical</w:t>
      </w:r>
      <w:r>
        <w:rPr>
          <w:spacing w:val="-1"/>
        </w:rPr>
        <w:t xml:space="preserve"> </w:t>
      </w:r>
      <w:r>
        <w:t>models.</w:t>
      </w:r>
      <w:r>
        <w:rPr>
          <w:spacing w:val="-6"/>
        </w:rPr>
        <w:t xml:space="preserve"> </w:t>
      </w:r>
      <w:r>
        <w:t>These</w:t>
      </w:r>
      <w:r>
        <w:rPr>
          <w:spacing w:val="-9"/>
        </w:rPr>
        <w:t xml:space="preserve"> </w:t>
      </w:r>
      <w:r>
        <w:t>risk</w:t>
      </w:r>
      <w:r>
        <w:rPr>
          <w:spacing w:val="-7"/>
        </w:rPr>
        <w:t xml:space="preserve"> </w:t>
      </w:r>
      <w:r>
        <w:t>scores</w:t>
      </w:r>
      <w:r>
        <w:rPr>
          <w:spacing w:val="-10"/>
        </w:rPr>
        <w:t xml:space="preserve"> </w:t>
      </w:r>
      <w:r>
        <w:t>assist</w:t>
      </w:r>
      <w:r>
        <w:rPr>
          <w:spacing w:val="2"/>
        </w:rPr>
        <w:t xml:space="preserve"> </w:t>
      </w:r>
      <w:r>
        <w:t>lenders</w:t>
      </w:r>
      <w:r>
        <w:rPr>
          <w:spacing w:val="-5"/>
        </w:rPr>
        <w:t xml:space="preserve"> </w:t>
      </w:r>
      <w:r>
        <w:t>in</w:t>
      </w:r>
      <w:r>
        <w:rPr>
          <w:spacing w:val="-58"/>
        </w:rPr>
        <w:t xml:space="preserve"> </w:t>
      </w:r>
      <w:r>
        <w:t>assessing</w:t>
      </w:r>
      <w:r>
        <w:rPr>
          <w:spacing w:val="1"/>
        </w:rPr>
        <w:t xml:space="preserve"> </w:t>
      </w:r>
      <w:r>
        <w:t>the</w:t>
      </w:r>
      <w:r>
        <w:rPr>
          <w:spacing w:val="1"/>
        </w:rPr>
        <w:t xml:space="preserve"> </w:t>
      </w:r>
      <w:r>
        <w:t>creditworthiness</w:t>
      </w:r>
      <w:r>
        <w:rPr>
          <w:spacing w:val="1"/>
        </w:rPr>
        <w:t xml:space="preserve"> </w:t>
      </w:r>
      <w:r>
        <w:t>of</w:t>
      </w:r>
      <w:r>
        <w:rPr>
          <w:spacing w:val="1"/>
        </w:rPr>
        <w:t xml:space="preserve"> </w:t>
      </w:r>
      <w:r>
        <w:t>borrowers</w:t>
      </w:r>
      <w:r>
        <w:rPr>
          <w:spacing w:val="1"/>
        </w:rPr>
        <w:t xml:space="preserve"> </w:t>
      </w:r>
      <w:r>
        <w:t>and</w:t>
      </w:r>
      <w:r>
        <w:rPr>
          <w:spacing w:val="1"/>
        </w:rPr>
        <w:t xml:space="preserve"> </w:t>
      </w:r>
      <w:r>
        <w:t>making</w:t>
      </w:r>
      <w:r>
        <w:rPr>
          <w:spacing w:val="1"/>
        </w:rPr>
        <w:t xml:space="preserve"> </w:t>
      </w:r>
      <w:r>
        <w:t>informed</w:t>
      </w:r>
      <w:r>
        <w:rPr>
          <w:spacing w:val="1"/>
        </w:rPr>
        <w:t xml:space="preserve"> </w:t>
      </w:r>
      <w:r>
        <w:t>decisions</w:t>
      </w:r>
      <w:r>
        <w:rPr>
          <w:spacing w:val="1"/>
        </w:rPr>
        <w:t xml:space="preserve"> </w:t>
      </w:r>
      <w:r>
        <w:t>about</w:t>
      </w:r>
      <w:r>
        <w:rPr>
          <w:spacing w:val="1"/>
        </w:rPr>
        <w:t xml:space="preserve"> </w:t>
      </w:r>
      <w:r>
        <w:t>loan</w:t>
      </w:r>
      <w:r>
        <w:rPr>
          <w:spacing w:val="1"/>
        </w:rPr>
        <w:t xml:space="preserve"> </w:t>
      </w:r>
      <w:r>
        <w:t>approvals and interest rates. By quantifying credit risk using statistical methods, financial</w:t>
      </w:r>
      <w:r>
        <w:rPr>
          <w:spacing w:val="1"/>
        </w:rPr>
        <w:t xml:space="preserve"> </w:t>
      </w:r>
      <w:r>
        <w:t>institutions can optimize portfolio management strategies, allocate resources effectively, and</w:t>
      </w:r>
      <w:r>
        <w:rPr>
          <w:spacing w:val="1"/>
        </w:rPr>
        <w:t xml:space="preserve"> </w:t>
      </w:r>
      <w:r>
        <w:t>implement</w:t>
      </w:r>
      <w:r>
        <w:rPr>
          <w:spacing w:val="6"/>
        </w:rPr>
        <w:t xml:space="preserve"> </w:t>
      </w:r>
      <w:r>
        <w:t>risk-based</w:t>
      </w:r>
      <w:r>
        <w:rPr>
          <w:spacing w:val="2"/>
        </w:rPr>
        <w:t xml:space="preserve"> </w:t>
      </w:r>
      <w:r>
        <w:t>pricing</w:t>
      </w:r>
      <w:r>
        <w:rPr>
          <w:spacing w:val="1"/>
        </w:rPr>
        <w:t xml:space="preserve"> </w:t>
      </w:r>
      <w:r>
        <w:t>policies.</w:t>
      </w:r>
    </w:p>
    <w:p w14:paraId="1D474AD8" w14:textId="77777777" w:rsidR="00C05579" w:rsidRDefault="00000000">
      <w:pPr>
        <w:pStyle w:val="BodyText"/>
        <w:spacing w:before="162" w:line="360" w:lineRule="auto"/>
        <w:ind w:left="140" w:right="135"/>
        <w:jc w:val="both"/>
      </w:pPr>
      <w:r>
        <w:t>Another important aspect of statistical analysis in credit risk assessment is stress testing and</w:t>
      </w:r>
      <w:r>
        <w:rPr>
          <w:spacing w:val="1"/>
        </w:rPr>
        <w:t xml:space="preserve"> </w:t>
      </w:r>
      <w:r>
        <w:t>scenario</w:t>
      </w:r>
      <w:r>
        <w:rPr>
          <w:spacing w:val="1"/>
        </w:rPr>
        <w:t xml:space="preserve"> </w:t>
      </w:r>
      <w:r>
        <w:t>analysis.</w:t>
      </w:r>
      <w:r>
        <w:rPr>
          <w:spacing w:val="1"/>
        </w:rPr>
        <w:t xml:space="preserve"> </w:t>
      </w:r>
      <w:r>
        <w:t>These</w:t>
      </w:r>
      <w:r>
        <w:rPr>
          <w:spacing w:val="1"/>
        </w:rPr>
        <w:t xml:space="preserve"> </w:t>
      </w:r>
      <w:r>
        <w:t>techniques</w:t>
      </w:r>
      <w:r>
        <w:rPr>
          <w:spacing w:val="1"/>
        </w:rPr>
        <w:t xml:space="preserve"> </w:t>
      </w:r>
      <w:r>
        <w:t>involve</w:t>
      </w:r>
      <w:r>
        <w:rPr>
          <w:spacing w:val="1"/>
        </w:rPr>
        <w:t xml:space="preserve"> </w:t>
      </w:r>
      <w:r>
        <w:t>simulating</w:t>
      </w:r>
      <w:r>
        <w:rPr>
          <w:spacing w:val="1"/>
        </w:rPr>
        <w:t xml:space="preserve"> </w:t>
      </w:r>
      <w:r>
        <w:t>adverse</w:t>
      </w:r>
      <w:r>
        <w:rPr>
          <w:spacing w:val="1"/>
        </w:rPr>
        <w:t xml:space="preserve"> </w:t>
      </w:r>
      <w:r>
        <w:t>economic</w:t>
      </w:r>
      <w:r>
        <w:rPr>
          <w:spacing w:val="1"/>
        </w:rPr>
        <w:t xml:space="preserve"> </w:t>
      </w:r>
      <w:r>
        <w:t>conditions</w:t>
      </w:r>
      <w:r>
        <w:rPr>
          <w:spacing w:val="1"/>
        </w:rPr>
        <w:t xml:space="preserve"> </w:t>
      </w:r>
      <w:r>
        <w:t>or</w:t>
      </w:r>
      <w:r>
        <w:rPr>
          <w:spacing w:val="1"/>
        </w:rPr>
        <w:t xml:space="preserve"> </w:t>
      </w:r>
      <w:r>
        <w:t>unexpected events to evaluate the resilience of credit portfolios and assess potential losses</w:t>
      </w:r>
      <w:r>
        <w:rPr>
          <w:spacing w:val="1"/>
        </w:rPr>
        <w:t xml:space="preserve"> </w:t>
      </w:r>
      <w:r>
        <w:rPr>
          <w:spacing w:val="-1"/>
        </w:rPr>
        <w:t>under</w:t>
      </w:r>
      <w:r>
        <w:rPr>
          <w:spacing w:val="-6"/>
        </w:rPr>
        <w:t xml:space="preserve"> </w:t>
      </w:r>
      <w:r>
        <w:rPr>
          <w:spacing w:val="-1"/>
        </w:rPr>
        <w:t>various</w:t>
      </w:r>
      <w:r>
        <w:rPr>
          <w:spacing w:val="-8"/>
        </w:rPr>
        <w:t xml:space="preserve"> </w:t>
      </w:r>
      <w:r>
        <w:rPr>
          <w:spacing w:val="-1"/>
        </w:rPr>
        <w:t>scenarios.</w:t>
      </w:r>
      <w:r>
        <w:rPr>
          <w:spacing w:val="-5"/>
        </w:rPr>
        <w:t xml:space="preserve"> </w:t>
      </w:r>
      <w:r>
        <w:t>Statistical</w:t>
      </w:r>
      <w:r>
        <w:rPr>
          <w:spacing w:val="-11"/>
        </w:rPr>
        <w:t xml:space="preserve"> </w:t>
      </w:r>
      <w:r>
        <w:t>models</w:t>
      </w:r>
      <w:r>
        <w:rPr>
          <w:spacing w:val="-9"/>
        </w:rPr>
        <w:t xml:space="preserve"> </w:t>
      </w:r>
      <w:r>
        <w:t>are</w:t>
      </w:r>
      <w:r>
        <w:rPr>
          <w:spacing w:val="-8"/>
        </w:rPr>
        <w:t xml:space="preserve"> </w:t>
      </w:r>
      <w:r>
        <w:t>used</w:t>
      </w:r>
      <w:r>
        <w:rPr>
          <w:spacing w:val="-11"/>
        </w:rPr>
        <w:t xml:space="preserve"> </w:t>
      </w:r>
      <w:r>
        <w:t>to</w:t>
      </w:r>
      <w:r>
        <w:rPr>
          <w:spacing w:val="-6"/>
        </w:rPr>
        <w:t xml:space="preserve"> </w:t>
      </w:r>
      <w:r>
        <w:t>estimate</w:t>
      </w:r>
      <w:r>
        <w:rPr>
          <w:spacing w:val="-13"/>
        </w:rPr>
        <w:t xml:space="preserve"> </w:t>
      </w:r>
      <w:r>
        <w:t>the</w:t>
      </w:r>
      <w:r>
        <w:rPr>
          <w:spacing w:val="-3"/>
        </w:rPr>
        <w:t xml:space="preserve"> </w:t>
      </w:r>
      <w:r>
        <w:t>impact</w:t>
      </w:r>
      <w:r>
        <w:rPr>
          <w:spacing w:val="-7"/>
        </w:rPr>
        <w:t xml:space="preserve"> </w:t>
      </w:r>
      <w:r>
        <w:t>of</w:t>
      </w:r>
      <w:r>
        <w:rPr>
          <w:spacing w:val="-14"/>
        </w:rPr>
        <w:t xml:space="preserve"> </w:t>
      </w:r>
      <w:r>
        <w:t>adverse</w:t>
      </w:r>
      <w:r>
        <w:rPr>
          <w:spacing w:val="-8"/>
        </w:rPr>
        <w:t xml:space="preserve"> </w:t>
      </w:r>
      <w:r>
        <w:t>scenarios</w:t>
      </w:r>
      <w:r>
        <w:rPr>
          <w:spacing w:val="-58"/>
        </w:rPr>
        <w:t xml:space="preserve"> </w:t>
      </w:r>
      <w:r>
        <w:t>on key risk indicators such as default rates, loss severity, and credit losses. Stress testing</w:t>
      </w:r>
      <w:r>
        <w:rPr>
          <w:spacing w:val="1"/>
        </w:rPr>
        <w:t xml:space="preserve"> </w:t>
      </w:r>
      <w:r>
        <w:t>provides valuable insights into the vulnerability of credit portfolios and helps institutions</w:t>
      </w:r>
      <w:r>
        <w:rPr>
          <w:spacing w:val="1"/>
        </w:rPr>
        <w:t xml:space="preserve"> </w:t>
      </w:r>
      <w:r>
        <w:t>prepare for</w:t>
      </w:r>
      <w:r>
        <w:rPr>
          <w:spacing w:val="2"/>
        </w:rPr>
        <w:t xml:space="preserve"> </w:t>
      </w:r>
      <w:r>
        <w:t>potential</w:t>
      </w:r>
      <w:r>
        <w:rPr>
          <w:spacing w:val="-4"/>
        </w:rPr>
        <w:t xml:space="preserve"> </w:t>
      </w:r>
      <w:r>
        <w:t>risks</w:t>
      </w:r>
      <w:r>
        <w:rPr>
          <w:spacing w:val="-1"/>
        </w:rPr>
        <w:t xml:space="preserve"> </w:t>
      </w:r>
      <w:r>
        <w:t>and</w:t>
      </w:r>
      <w:r>
        <w:rPr>
          <w:spacing w:val="1"/>
        </w:rPr>
        <w:t xml:space="preserve"> </w:t>
      </w:r>
      <w:r>
        <w:t>uncertainties</w:t>
      </w:r>
      <w:r>
        <w:rPr>
          <w:spacing w:val="3"/>
        </w:rPr>
        <w:t xml:space="preserve"> </w:t>
      </w:r>
      <w:r>
        <w:t>in</w:t>
      </w:r>
      <w:r>
        <w:rPr>
          <w:spacing w:val="-4"/>
        </w:rPr>
        <w:t xml:space="preserve"> </w:t>
      </w:r>
      <w:r>
        <w:t>the</w:t>
      </w:r>
      <w:r>
        <w:rPr>
          <w:spacing w:val="5"/>
        </w:rPr>
        <w:t xml:space="preserve"> </w:t>
      </w:r>
      <w:r>
        <w:t>financial</w:t>
      </w:r>
      <w:r>
        <w:rPr>
          <w:spacing w:val="-4"/>
        </w:rPr>
        <w:t xml:space="preserve"> </w:t>
      </w:r>
      <w:r>
        <w:t>environment.</w:t>
      </w:r>
    </w:p>
    <w:p w14:paraId="530F0D92" w14:textId="77777777" w:rsidR="00C05579" w:rsidRDefault="00000000">
      <w:pPr>
        <w:pStyle w:val="BodyText"/>
        <w:spacing w:before="161" w:line="360" w:lineRule="auto"/>
        <w:ind w:left="140" w:right="139"/>
        <w:jc w:val="both"/>
      </w:pPr>
      <w:r>
        <w:t>In</w:t>
      </w:r>
      <w:r>
        <w:rPr>
          <w:spacing w:val="1"/>
        </w:rPr>
        <w:t xml:space="preserve"> </w:t>
      </w:r>
      <w:r>
        <w:t>summary,</w:t>
      </w:r>
      <w:r>
        <w:rPr>
          <w:spacing w:val="1"/>
        </w:rPr>
        <w:t xml:space="preserve"> </w:t>
      </w:r>
      <w:r>
        <w:t>statistical</w:t>
      </w:r>
      <w:r>
        <w:rPr>
          <w:spacing w:val="1"/>
        </w:rPr>
        <w:t xml:space="preserve"> </w:t>
      </w:r>
      <w:r>
        <w:t>analysis</w:t>
      </w:r>
      <w:r>
        <w:rPr>
          <w:spacing w:val="1"/>
        </w:rPr>
        <w:t xml:space="preserve"> </w:t>
      </w:r>
      <w:r>
        <w:t>is</w:t>
      </w:r>
      <w:r>
        <w:rPr>
          <w:spacing w:val="1"/>
        </w:rPr>
        <w:t xml:space="preserve"> </w:t>
      </w:r>
      <w:r>
        <w:t>integral</w:t>
      </w:r>
      <w:r>
        <w:rPr>
          <w:spacing w:val="1"/>
        </w:rPr>
        <w:t xml:space="preserve"> </w:t>
      </w:r>
      <w:r>
        <w:t>to</w:t>
      </w:r>
      <w:r>
        <w:rPr>
          <w:spacing w:val="1"/>
        </w:rPr>
        <w:t xml:space="preserve"> </w:t>
      </w:r>
      <w:r>
        <w:t>credit</w:t>
      </w:r>
      <w:r>
        <w:rPr>
          <w:spacing w:val="1"/>
        </w:rPr>
        <w:t xml:space="preserve"> </w:t>
      </w:r>
      <w:r>
        <w:t>risk</w:t>
      </w:r>
      <w:r>
        <w:rPr>
          <w:spacing w:val="1"/>
        </w:rPr>
        <w:t xml:space="preserve"> </w:t>
      </w:r>
      <w:r>
        <w:t>assessment,</w:t>
      </w:r>
      <w:r>
        <w:rPr>
          <w:spacing w:val="1"/>
        </w:rPr>
        <w:t xml:space="preserve"> </w:t>
      </w:r>
      <w:r>
        <w:t>enabling</w:t>
      </w:r>
      <w:r>
        <w:rPr>
          <w:spacing w:val="1"/>
        </w:rPr>
        <w:t xml:space="preserve"> </w:t>
      </w:r>
      <w:r>
        <w:t>financial</w:t>
      </w:r>
      <w:r>
        <w:rPr>
          <w:spacing w:val="1"/>
        </w:rPr>
        <w:t xml:space="preserve"> </w:t>
      </w:r>
      <w:r>
        <w:t>institutions</w:t>
      </w:r>
      <w:r>
        <w:rPr>
          <w:spacing w:val="1"/>
        </w:rPr>
        <w:t xml:space="preserve"> </w:t>
      </w:r>
      <w:r>
        <w:t>to</w:t>
      </w:r>
      <w:r>
        <w:rPr>
          <w:spacing w:val="1"/>
        </w:rPr>
        <w:t xml:space="preserve"> </w:t>
      </w:r>
      <w:r>
        <w:t>leverage</w:t>
      </w:r>
      <w:r>
        <w:rPr>
          <w:spacing w:val="1"/>
        </w:rPr>
        <w:t xml:space="preserve"> </w:t>
      </w:r>
      <w:r>
        <w:t>data-driven</w:t>
      </w:r>
      <w:r>
        <w:rPr>
          <w:spacing w:val="1"/>
        </w:rPr>
        <w:t xml:space="preserve"> </w:t>
      </w:r>
      <w:r>
        <w:t>insights</w:t>
      </w:r>
      <w:r>
        <w:rPr>
          <w:spacing w:val="1"/>
        </w:rPr>
        <w:t xml:space="preserve"> </w:t>
      </w:r>
      <w:r>
        <w:t>for</w:t>
      </w:r>
      <w:r>
        <w:rPr>
          <w:spacing w:val="1"/>
        </w:rPr>
        <w:t xml:space="preserve"> </w:t>
      </w:r>
      <w:r>
        <w:t>effective</w:t>
      </w:r>
      <w:r>
        <w:rPr>
          <w:spacing w:val="1"/>
        </w:rPr>
        <w:t xml:space="preserve"> </w:t>
      </w:r>
      <w:r>
        <w:t>risk</w:t>
      </w:r>
      <w:r>
        <w:rPr>
          <w:spacing w:val="1"/>
        </w:rPr>
        <w:t xml:space="preserve"> </w:t>
      </w:r>
      <w:r>
        <w:t>management.</w:t>
      </w:r>
      <w:r>
        <w:rPr>
          <w:spacing w:val="1"/>
        </w:rPr>
        <w:t xml:space="preserve"> </w:t>
      </w:r>
      <w:r>
        <w:t>By applying</w:t>
      </w:r>
      <w:r>
        <w:rPr>
          <w:spacing w:val="1"/>
        </w:rPr>
        <w:t xml:space="preserve"> </w:t>
      </w:r>
      <w:r>
        <w:t>descriptive statistics, correlation analysis, predictive modeling, and performance evaluation</w:t>
      </w:r>
      <w:r>
        <w:rPr>
          <w:spacing w:val="1"/>
        </w:rPr>
        <w:t xml:space="preserve"> </w:t>
      </w:r>
      <w:r>
        <w:rPr>
          <w:spacing w:val="-2"/>
        </w:rPr>
        <w:t>metrics,</w:t>
      </w:r>
      <w:r>
        <w:rPr>
          <w:spacing w:val="-6"/>
        </w:rPr>
        <w:t xml:space="preserve"> </w:t>
      </w:r>
      <w:r>
        <w:rPr>
          <w:spacing w:val="-2"/>
        </w:rPr>
        <w:t>analysts</w:t>
      </w:r>
      <w:r>
        <w:rPr>
          <w:spacing w:val="-9"/>
        </w:rPr>
        <w:t xml:space="preserve"> </w:t>
      </w:r>
      <w:r>
        <w:rPr>
          <w:spacing w:val="-1"/>
        </w:rPr>
        <w:t>can</w:t>
      </w:r>
      <w:r>
        <w:rPr>
          <w:spacing w:val="-8"/>
        </w:rPr>
        <w:t xml:space="preserve"> </w:t>
      </w:r>
      <w:r>
        <w:rPr>
          <w:spacing w:val="-1"/>
        </w:rPr>
        <w:t>identify</w:t>
      </w:r>
      <w:r>
        <w:rPr>
          <w:spacing w:val="-16"/>
        </w:rPr>
        <w:t xml:space="preserve"> </w:t>
      </w:r>
      <w:r>
        <w:rPr>
          <w:spacing w:val="-1"/>
        </w:rPr>
        <w:t>risk</w:t>
      </w:r>
      <w:r>
        <w:rPr>
          <w:spacing w:val="-3"/>
        </w:rPr>
        <w:t xml:space="preserve"> </w:t>
      </w:r>
      <w:r>
        <w:rPr>
          <w:spacing w:val="-1"/>
        </w:rPr>
        <w:t>factors,</w:t>
      </w:r>
      <w:r>
        <w:rPr>
          <w:spacing w:val="-9"/>
        </w:rPr>
        <w:t xml:space="preserve"> </w:t>
      </w:r>
      <w:r>
        <w:rPr>
          <w:spacing w:val="-1"/>
        </w:rPr>
        <w:t>develop</w:t>
      </w:r>
      <w:r>
        <w:rPr>
          <w:spacing w:val="-8"/>
        </w:rPr>
        <w:t xml:space="preserve"> </w:t>
      </w:r>
      <w:r>
        <w:rPr>
          <w:spacing w:val="-1"/>
        </w:rPr>
        <w:t>robust</w:t>
      </w:r>
      <w:r>
        <w:rPr>
          <w:spacing w:val="-2"/>
        </w:rPr>
        <w:t xml:space="preserve"> </w:t>
      </w:r>
      <w:r>
        <w:rPr>
          <w:spacing w:val="-1"/>
        </w:rPr>
        <w:t>models,</w:t>
      </w:r>
      <w:r>
        <w:rPr>
          <w:spacing w:val="-5"/>
        </w:rPr>
        <w:t xml:space="preserve"> </w:t>
      </w:r>
      <w:r>
        <w:rPr>
          <w:spacing w:val="-1"/>
        </w:rPr>
        <w:t>and</w:t>
      </w:r>
      <w:r>
        <w:rPr>
          <w:spacing w:val="-3"/>
        </w:rPr>
        <w:t xml:space="preserve"> </w:t>
      </w:r>
      <w:r>
        <w:rPr>
          <w:spacing w:val="-1"/>
        </w:rPr>
        <w:t>implement</w:t>
      </w:r>
      <w:r>
        <w:rPr>
          <w:spacing w:val="-2"/>
        </w:rPr>
        <w:t xml:space="preserve"> </w:t>
      </w:r>
      <w:r>
        <w:rPr>
          <w:spacing w:val="-1"/>
        </w:rPr>
        <w:t>proactive</w:t>
      </w:r>
      <w:r>
        <w:rPr>
          <w:spacing w:val="-8"/>
        </w:rPr>
        <w:t xml:space="preserve"> </w:t>
      </w:r>
      <w:r>
        <w:rPr>
          <w:spacing w:val="-1"/>
        </w:rPr>
        <w:t>risk</w:t>
      </w:r>
      <w:r>
        <w:t xml:space="preserve"> mitigation strategies. optimizing credit underwriting, and ensuring the stability and resilience</w:t>
      </w:r>
      <w:r>
        <w:rPr>
          <w:spacing w:val="1"/>
        </w:rPr>
        <w:t xml:space="preserve"> </w:t>
      </w:r>
      <w:r>
        <w:t>of</w:t>
      </w:r>
      <w:r>
        <w:rPr>
          <w:spacing w:val="-7"/>
        </w:rPr>
        <w:t xml:space="preserve"> </w:t>
      </w:r>
      <w:r>
        <w:t>credit</w:t>
      </w:r>
      <w:r>
        <w:rPr>
          <w:spacing w:val="6"/>
        </w:rPr>
        <w:t xml:space="preserve"> </w:t>
      </w:r>
      <w:r>
        <w:t>portfolios</w:t>
      </w:r>
      <w:r>
        <w:rPr>
          <w:spacing w:val="3"/>
        </w:rPr>
        <w:t xml:space="preserve"> </w:t>
      </w:r>
      <w:r>
        <w:t>in</w:t>
      </w:r>
      <w:r>
        <w:rPr>
          <w:spacing w:val="-4"/>
        </w:rPr>
        <w:t xml:space="preserve"> </w:t>
      </w:r>
      <w:r>
        <w:t>dynamic and</w:t>
      </w:r>
      <w:r>
        <w:rPr>
          <w:spacing w:val="1"/>
        </w:rPr>
        <w:t xml:space="preserve"> </w:t>
      </w:r>
      <w:r>
        <w:t>challenging</w:t>
      </w:r>
      <w:r>
        <w:rPr>
          <w:spacing w:val="5"/>
        </w:rPr>
        <w:t xml:space="preserve"> </w:t>
      </w:r>
      <w:r>
        <w:t>market</w:t>
      </w:r>
      <w:r>
        <w:rPr>
          <w:spacing w:val="1"/>
        </w:rPr>
        <w:t xml:space="preserve"> </w:t>
      </w:r>
      <w:r>
        <w:t>conditions.</w:t>
      </w:r>
    </w:p>
    <w:p w14:paraId="0388705C"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244B367E" w14:textId="77777777" w:rsidR="00C05579" w:rsidRDefault="00000000">
      <w:pPr>
        <w:pStyle w:val="Heading2"/>
      </w:pPr>
      <w:bookmarkStart w:id="96" w:name="Chi-Square_Test_For_Categorical_Variable"/>
      <w:bookmarkStart w:id="97" w:name="_Toc165540164"/>
      <w:bookmarkStart w:id="98" w:name="_Toc165540351"/>
      <w:bookmarkStart w:id="99" w:name="_Toc165795805"/>
      <w:bookmarkEnd w:id="96"/>
      <w:r>
        <w:lastRenderedPageBreak/>
        <w:t>Chi-Square</w:t>
      </w:r>
      <w:r>
        <w:rPr>
          <w:spacing w:val="-9"/>
        </w:rPr>
        <w:t xml:space="preserve"> </w:t>
      </w:r>
      <w:r>
        <w:t>Test</w:t>
      </w:r>
      <w:r>
        <w:rPr>
          <w:spacing w:val="-5"/>
        </w:rPr>
        <w:t xml:space="preserve"> </w:t>
      </w:r>
      <w:proofErr w:type="gramStart"/>
      <w:r>
        <w:t>For</w:t>
      </w:r>
      <w:proofErr w:type="gramEnd"/>
      <w:r>
        <w:rPr>
          <w:spacing w:val="-7"/>
        </w:rPr>
        <w:t xml:space="preserve"> </w:t>
      </w:r>
      <w:r>
        <w:t>Categorical</w:t>
      </w:r>
      <w:r>
        <w:rPr>
          <w:spacing w:val="-8"/>
        </w:rPr>
        <w:t xml:space="preserve"> </w:t>
      </w:r>
      <w:r>
        <w:t>Variables</w:t>
      </w:r>
      <w:bookmarkEnd w:id="97"/>
      <w:bookmarkEnd w:id="98"/>
      <w:bookmarkEnd w:id="99"/>
    </w:p>
    <w:p w14:paraId="747634AC" w14:textId="77777777" w:rsidR="00C05579" w:rsidRDefault="00C05579">
      <w:pPr>
        <w:pStyle w:val="BodyText"/>
        <w:rPr>
          <w:sz w:val="20"/>
        </w:rPr>
      </w:pPr>
    </w:p>
    <w:p w14:paraId="75CF8D76" w14:textId="77777777" w:rsidR="00C05579" w:rsidRDefault="00000000">
      <w:pPr>
        <w:pStyle w:val="BodyText"/>
        <w:rPr>
          <w:sz w:val="21"/>
        </w:rPr>
      </w:pPr>
      <w:r>
        <w:rPr>
          <w:noProof/>
        </w:rPr>
        <w:drawing>
          <wp:anchor distT="0" distB="0" distL="0" distR="0" simplePos="0" relativeHeight="251626496" behindDoc="0" locked="0" layoutInCell="1" allowOverlap="1" wp14:anchorId="5A4FF2E2" wp14:editId="4825AC6E">
            <wp:simplePos x="0" y="0"/>
            <wp:positionH relativeFrom="page">
              <wp:posOffset>963964</wp:posOffset>
            </wp:positionH>
            <wp:positionV relativeFrom="paragraph">
              <wp:posOffset>178716</wp:posOffset>
            </wp:positionV>
            <wp:extent cx="5646358" cy="209064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5646358" cy="2090642"/>
                    </a:xfrm>
                    <a:prstGeom prst="rect">
                      <a:avLst/>
                    </a:prstGeom>
                  </pic:spPr>
                </pic:pic>
              </a:graphicData>
            </a:graphic>
          </wp:anchor>
        </w:drawing>
      </w:r>
    </w:p>
    <w:p w14:paraId="3672E61F" w14:textId="77777777" w:rsidR="00C05579" w:rsidRDefault="00C05579">
      <w:pPr>
        <w:pStyle w:val="BodyText"/>
        <w:rPr>
          <w:sz w:val="36"/>
        </w:rPr>
      </w:pPr>
    </w:p>
    <w:p w14:paraId="70F30FA5" w14:textId="77777777" w:rsidR="00C05579" w:rsidRDefault="00C05579">
      <w:pPr>
        <w:pStyle w:val="BodyText"/>
        <w:rPr>
          <w:sz w:val="34"/>
        </w:rPr>
      </w:pPr>
    </w:p>
    <w:p w14:paraId="37AC2BB9" w14:textId="77777777" w:rsidR="00C05579" w:rsidRDefault="00000000">
      <w:pPr>
        <w:pStyle w:val="BodyText"/>
        <w:spacing w:line="362" w:lineRule="auto"/>
        <w:ind w:left="140" w:right="143"/>
        <w:jc w:val="both"/>
      </w:pPr>
      <w:r>
        <w:t>The features listed above represent a comprehensive set of variables used in credit risk</w:t>
      </w:r>
      <w:r>
        <w:rPr>
          <w:spacing w:val="1"/>
        </w:rPr>
        <w:t xml:space="preserve"> </w:t>
      </w:r>
      <w:r>
        <w:t>modeling and assessment. To apply a chi-square test for categorical variables in this context,</w:t>
      </w:r>
      <w:r>
        <w:rPr>
          <w:spacing w:val="1"/>
        </w:rPr>
        <w:t xml:space="preserve"> </w:t>
      </w:r>
      <w:r>
        <w:t>we need to identify which features are categorical and how they relate to the target variable,</w:t>
      </w:r>
      <w:r>
        <w:rPr>
          <w:spacing w:val="1"/>
        </w:rPr>
        <w:t xml:space="preserve"> </w:t>
      </w:r>
      <w:r>
        <w:t>which</w:t>
      </w:r>
      <w:r>
        <w:rPr>
          <w:spacing w:val="-4"/>
        </w:rPr>
        <w:t xml:space="preserve"> </w:t>
      </w:r>
      <w:r>
        <w:t>appears</w:t>
      </w:r>
      <w:r>
        <w:rPr>
          <w:spacing w:val="-1"/>
        </w:rPr>
        <w:t xml:space="preserve"> </w:t>
      </w:r>
      <w:r>
        <w:t>to</w:t>
      </w:r>
      <w:r>
        <w:rPr>
          <w:spacing w:val="1"/>
        </w:rPr>
        <w:t xml:space="preserve"> </w:t>
      </w:r>
      <w:r>
        <w:t>be the "</w:t>
      </w:r>
      <w:proofErr w:type="spellStart"/>
      <w:r>
        <w:t>Approved_Flag</w:t>
      </w:r>
      <w:proofErr w:type="spellEnd"/>
      <w:r>
        <w:t>"</w:t>
      </w:r>
      <w:r>
        <w:rPr>
          <w:spacing w:val="-1"/>
        </w:rPr>
        <w:t xml:space="preserve"> </w:t>
      </w:r>
      <w:r>
        <w:t>representing</w:t>
      </w:r>
      <w:r>
        <w:rPr>
          <w:spacing w:val="1"/>
        </w:rPr>
        <w:t xml:space="preserve"> </w:t>
      </w:r>
      <w:r>
        <w:t>different</w:t>
      </w:r>
      <w:r>
        <w:rPr>
          <w:spacing w:val="6"/>
        </w:rPr>
        <w:t xml:space="preserve"> </w:t>
      </w:r>
      <w:r>
        <w:t>priority</w:t>
      </w:r>
      <w:r>
        <w:rPr>
          <w:spacing w:val="-4"/>
        </w:rPr>
        <w:t xml:space="preserve"> </w:t>
      </w:r>
      <w:r>
        <w:t>levels.</w:t>
      </w:r>
    </w:p>
    <w:p w14:paraId="63161892" w14:textId="77777777" w:rsidR="00C05579" w:rsidRDefault="00000000">
      <w:pPr>
        <w:pStyle w:val="BodyText"/>
        <w:spacing w:before="153" w:line="362" w:lineRule="auto"/>
        <w:ind w:left="140" w:right="139"/>
        <w:jc w:val="both"/>
      </w:pPr>
      <w:r>
        <w:t>Here's a step-by-step approach to conducting a chi-square test for categorical variables in the</w:t>
      </w:r>
      <w:r>
        <w:rPr>
          <w:spacing w:val="1"/>
        </w:rPr>
        <w:t xml:space="preserve"> </w:t>
      </w:r>
      <w:r>
        <w:t>context</w:t>
      </w:r>
      <w:r>
        <w:rPr>
          <w:spacing w:val="1"/>
        </w:rPr>
        <w:t xml:space="preserve"> </w:t>
      </w:r>
      <w:r>
        <w:t>of</w:t>
      </w:r>
      <w:r>
        <w:rPr>
          <w:spacing w:val="-6"/>
        </w:rPr>
        <w:t xml:space="preserve"> </w:t>
      </w:r>
      <w:r>
        <w:t>this project:</w:t>
      </w:r>
    </w:p>
    <w:p w14:paraId="61B97400" w14:textId="77777777" w:rsidR="00C05579" w:rsidRDefault="00000000">
      <w:pPr>
        <w:pStyle w:val="Heading5"/>
        <w:spacing w:before="156"/>
        <w:rPr>
          <w:b w:val="0"/>
        </w:rPr>
      </w:pPr>
      <w:r>
        <w:t>Identify</w:t>
      </w:r>
      <w:r>
        <w:rPr>
          <w:spacing w:val="-1"/>
        </w:rPr>
        <w:t xml:space="preserve"> </w:t>
      </w:r>
      <w:r>
        <w:t>Categorical</w:t>
      </w:r>
      <w:r>
        <w:rPr>
          <w:spacing w:val="-6"/>
        </w:rPr>
        <w:t xml:space="preserve"> </w:t>
      </w:r>
      <w:r>
        <w:t>Variables</w:t>
      </w:r>
      <w:r>
        <w:rPr>
          <w:b w:val="0"/>
        </w:rPr>
        <w:t>:</w:t>
      </w:r>
    </w:p>
    <w:p w14:paraId="22A41179" w14:textId="77777777" w:rsidR="00C05579" w:rsidRDefault="00C05579">
      <w:pPr>
        <w:pStyle w:val="BodyText"/>
        <w:spacing w:before="7"/>
        <w:rPr>
          <w:sz w:val="25"/>
        </w:rPr>
      </w:pPr>
    </w:p>
    <w:p w14:paraId="0B3F10E6" w14:textId="77777777" w:rsidR="00C05579" w:rsidRDefault="00000000">
      <w:pPr>
        <w:pStyle w:val="BodyText"/>
        <w:spacing w:line="362" w:lineRule="auto"/>
        <w:ind w:left="140" w:right="131"/>
        <w:jc w:val="both"/>
      </w:pPr>
      <w:r>
        <w:t>Review each feature to</w:t>
      </w:r>
      <w:r>
        <w:rPr>
          <w:spacing w:val="1"/>
        </w:rPr>
        <w:t xml:space="preserve"> </w:t>
      </w:r>
      <w:r>
        <w:t>identify categorical variables among the listed ones. Categorical</w:t>
      </w:r>
      <w:r>
        <w:rPr>
          <w:spacing w:val="1"/>
        </w:rPr>
        <w:t xml:space="preserve"> </w:t>
      </w:r>
      <w:r>
        <w:t>variables</w:t>
      </w:r>
      <w:r>
        <w:rPr>
          <w:spacing w:val="1"/>
        </w:rPr>
        <w:t xml:space="preserve"> </w:t>
      </w:r>
      <w:r>
        <w:t>typically</w:t>
      </w:r>
      <w:r>
        <w:rPr>
          <w:spacing w:val="1"/>
        </w:rPr>
        <w:t xml:space="preserve"> </w:t>
      </w:r>
      <w:r>
        <w:t>include</w:t>
      </w:r>
      <w:r>
        <w:rPr>
          <w:spacing w:val="1"/>
        </w:rPr>
        <w:t xml:space="preserve"> </w:t>
      </w:r>
      <w:r>
        <w:t>Marital</w:t>
      </w:r>
      <w:r>
        <w:rPr>
          <w:spacing w:val="1"/>
        </w:rPr>
        <w:t xml:space="preserve"> </w:t>
      </w:r>
      <w:r>
        <w:t>Status</w:t>
      </w:r>
      <w:r>
        <w:rPr>
          <w:spacing w:val="1"/>
        </w:rPr>
        <w:t xml:space="preserve"> </w:t>
      </w:r>
      <w:r>
        <w:t>(`MARITALSTATUS`),</w:t>
      </w:r>
      <w:r>
        <w:rPr>
          <w:spacing w:val="1"/>
        </w:rPr>
        <w:t xml:space="preserve"> </w:t>
      </w:r>
      <w:r>
        <w:t>Education</w:t>
      </w:r>
      <w:r>
        <w:rPr>
          <w:spacing w:val="1"/>
        </w:rPr>
        <w:t xml:space="preserve"> </w:t>
      </w:r>
      <w:r>
        <w:t>Level</w:t>
      </w:r>
      <w:r>
        <w:rPr>
          <w:spacing w:val="1"/>
        </w:rPr>
        <w:t xml:space="preserve"> </w:t>
      </w:r>
      <w:r>
        <w:t>(`EDUCATION`), Gender (`GENDER`), Credit Card Flag (`</w:t>
      </w:r>
      <w:proofErr w:type="spellStart"/>
      <w:r>
        <w:t>CC_Flag</w:t>
      </w:r>
      <w:proofErr w:type="spellEnd"/>
      <w:r>
        <w:t>`), Personal Loan Flag</w:t>
      </w:r>
      <w:r>
        <w:rPr>
          <w:spacing w:val="1"/>
        </w:rPr>
        <w:t xml:space="preserve"> </w:t>
      </w:r>
      <w:r>
        <w:t>(`</w:t>
      </w:r>
      <w:proofErr w:type="spellStart"/>
      <w:r>
        <w:t>PL_Flag</w:t>
      </w:r>
      <w:proofErr w:type="spellEnd"/>
      <w:r>
        <w:t>`), Housing Loan Flag (`</w:t>
      </w:r>
      <w:proofErr w:type="spellStart"/>
      <w:r>
        <w:t>HL_Flag</w:t>
      </w:r>
      <w:proofErr w:type="spellEnd"/>
      <w:r>
        <w:t>`), Gold Loan Flag (`</w:t>
      </w:r>
      <w:proofErr w:type="spellStart"/>
      <w:r>
        <w:t>GL_Flag</w:t>
      </w:r>
      <w:proofErr w:type="spellEnd"/>
      <w:r>
        <w:t>`), and product-</w:t>
      </w:r>
      <w:r>
        <w:rPr>
          <w:spacing w:val="1"/>
        </w:rPr>
        <w:t xml:space="preserve"> </w:t>
      </w:r>
      <w:r>
        <w:t>related</w:t>
      </w:r>
      <w:r>
        <w:rPr>
          <w:spacing w:val="1"/>
        </w:rPr>
        <w:t xml:space="preserve"> </w:t>
      </w:r>
      <w:r>
        <w:t>inquiries</w:t>
      </w:r>
      <w:r>
        <w:rPr>
          <w:spacing w:val="2"/>
        </w:rPr>
        <w:t xml:space="preserve"> </w:t>
      </w:r>
      <w:r>
        <w:t>(`last_prod_enq2`,</w:t>
      </w:r>
      <w:r>
        <w:rPr>
          <w:spacing w:val="3"/>
        </w:rPr>
        <w:t xml:space="preserve"> </w:t>
      </w:r>
      <w:r>
        <w:t>`first_prod_enq2`).</w:t>
      </w:r>
    </w:p>
    <w:p w14:paraId="0D77F50A" w14:textId="77777777" w:rsidR="00C05579" w:rsidRDefault="00000000">
      <w:pPr>
        <w:pStyle w:val="Heading5"/>
        <w:spacing w:before="154"/>
        <w:rPr>
          <w:b w:val="0"/>
        </w:rPr>
      </w:pPr>
      <w:r>
        <w:t>Formulate</w:t>
      </w:r>
      <w:r>
        <w:rPr>
          <w:spacing w:val="-4"/>
        </w:rPr>
        <w:t xml:space="preserve"> </w:t>
      </w:r>
      <w:r>
        <w:t>Contingency</w:t>
      </w:r>
      <w:r>
        <w:rPr>
          <w:spacing w:val="-3"/>
        </w:rPr>
        <w:t xml:space="preserve"> </w:t>
      </w:r>
      <w:r>
        <w:t>Tables</w:t>
      </w:r>
      <w:r>
        <w:rPr>
          <w:b w:val="0"/>
        </w:rPr>
        <w:t>:</w:t>
      </w:r>
    </w:p>
    <w:p w14:paraId="4E003DEC" w14:textId="77777777" w:rsidR="00C05579" w:rsidRDefault="00C05579">
      <w:pPr>
        <w:pStyle w:val="BodyText"/>
        <w:spacing w:before="3"/>
        <w:rPr>
          <w:sz w:val="25"/>
        </w:rPr>
      </w:pPr>
    </w:p>
    <w:p w14:paraId="7A5476E6" w14:textId="77777777" w:rsidR="00C05579" w:rsidRDefault="00000000">
      <w:pPr>
        <w:pStyle w:val="BodyText"/>
        <w:spacing w:line="362" w:lineRule="auto"/>
        <w:ind w:left="140" w:right="135"/>
        <w:jc w:val="both"/>
      </w:pPr>
      <w:r>
        <w:t>For each identified categorical variable, create a contingency table that cross-tabulates the</w:t>
      </w:r>
      <w:r>
        <w:rPr>
          <w:spacing w:val="1"/>
        </w:rPr>
        <w:t xml:space="preserve"> </w:t>
      </w:r>
      <w:r>
        <w:t>variable against the target variable (`</w:t>
      </w:r>
      <w:proofErr w:type="spellStart"/>
      <w:r>
        <w:t>Approved_Flag</w:t>
      </w:r>
      <w:proofErr w:type="spellEnd"/>
      <w:r>
        <w:t>`). This table will show the frequency</w:t>
      </w:r>
      <w:r>
        <w:rPr>
          <w:spacing w:val="1"/>
        </w:rPr>
        <w:t xml:space="preserve"> </w:t>
      </w:r>
      <w:r>
        <w:t>distribution</w:t>
      </w:r>
      <w:r>
        <w:rPr>
          <w:spacing w:val="-4"/>
        </w:rPr>
        <w:t xml:space="preserve"> </w:t>
      </w:r>
      <w:r>
        <w:t>of</w:t>
      </w:r>
      <w:r>
        <w:rPr>
          <w:spacing w:val="-7"/>
        </w:rPr>
        <w:t xml:space="preserve"> </w:t>
      </w:r>
      <w:r>
        <w:t>each</w:t>
      </w:r>
      <w:r>
        <w:rPr>
          <w:spacing w:val="-4"/>
        </w:rPr>
        <w:t xml:space="preserve"> </w:t>
      </w:r>
      <w:r>
        <w:t>category</w:t>
      </w:r>
      <w:r>
        <w:rPr>
          <w:spacing w:val="-8"/>
        </w:rPr>
        <w:t xml:space="preserve"> </w:t>
      </w:r>
      <w:r>
        <w:t>within</w:t>
      </w:r>
      <w:r>
        <w:rPr>
          <w:spacing w:val="-4"/>
        </w:rPr>
        <w:t xml:space="preserve"> </w:t>
      </w:r>
      <w:r>
        <w:t>the</w:t>
      </w:r>
      <w:r>
        <w:rPr>
          <w:spacing w:val="5"/>
        </w:rPr>
        <w:t xml:space="preserve"> </w:t>
      </w:r>
      <w:r>
        <w:t>variable relative</w:t>
      </w:r>
      <w:r>
        <w:rPr>
          <w:spacing w:val="1"/>
        </w:rPr>
        <w:t xml:space="preserve"> </w:t>
      </w:r>
      <w:r>
        <w:t>to</w:t>
      </w:r>
      <w:r>
        <w:rPr>
          <w:spacing w:val="1"/>
        </w:rPr>
        <w:t xml:space="preserve"> </w:t>
      </w:r>
      <w:r>
        <w:t>the priority</w:t>
      </w:r>
      <w:r>
        <w:rPr>
          <w:spacing w:val="-4"/>
        </w:rPr>
        <w:t xml:space="preserve"> </w:t>
      </w:r>
      <w:r>
        <w:t>levels.</w:t>
      </w:r>
    </w:p>
    <w:p w14:paraId="1562528A" w14:textId="77777777" w:rsidR="00C05579" w:rsidRDefault="00000000">
      <w:pPr>
        <w:pStyle w:val="Heading5"/>
        <w:spacing w:before="157"/>
        <w:rPr>
          <w:b w:val="0"/>
        </w:rPr>
      </w:pPr>
      <w:r>
        <w:t>Compute</w:t>
      </w:r>
      <w:r>
        <w:rPr>
          <w:spacing w:val="-2"/>
        </w:rPr>
        <w:t xml:space="preserve"> </w:t>
      </w:r>
      <w:r>
        <w:t>Chi-Square</w:t>
      </w:r>
      <w:r>
        <w:rPr>
          <w:spacing w:val="-2"/>
        </w:rPr>
        <w:t xml:space="preserve"> </w:t>
      </w:r>
      <w:r>
        <w:t>Statistic</w:t>
      </w:r>
      <w:r>
        <w:rPr>
          <w:b w:val="0"/>
        </w:rPr>
        <w:t>:</w:t>
      </w:r>
    </w:p>
    <w:p w14:paraId="78052AB5" w14:textId="77777777" w:rsidR="00C05579" w:rsidRDefault="00C05579">
      <w:pPr>
        <w:pStyle w:val="BodyText"/>
        <w:spacing w:before="8"/>
        <w:rPr>
          <w:sz w:val="25"/>
        </w:rPr>
      </w:pPr>
    </w:p>
    <w:p w14:paraId="794452E4" w14:textId="77777777" w:rsidR="00C05579" w:rsidRDefault="00000000">
      <w:pPr>
        <w:pStyle w:val="BodyText"/>
        <w:spacing w:line="360" w:lineRule="auto"/>
        <w:ind w:left="140" w:right="136"/>
        <w:jc w:val="both"/>
      </w:pPr>
      <w:r>
        <w:t>Use the `chi2_contingency` function from `</w:t>
      </w:r>
      <w:proofErr w:type="spellStart"/>
      <w:proofErr w:type="gramStart"/>
      <w:r>
        <w:t>scipy.stats</w:t>
      </w:r>
      <w:proofErr w:type="spellEnd"/>
      <w:proofErr w:type="gramEnd"/>
      <w:r>
        <w:t>` to compute the chi-square statistic and</w:t>
      </w:r>
      <w:r>
        <w:rPr>
          <w:spacing w:val="-57"/>
        </w:rPr>
        <w:t xml:space="preserve"> </w:t>
      </w:r>
      <w:r>
        <w:t>associated</w:t>
      </w:r>
      <w:r>
        <w:rPr>
          <w:spacing w:val="37"/>
        </w:rPr>
        <w:t xml:space="preserve"> </w:t>
      </w:r>
      <w:r>
        <w:t>p-value</w:t>
      </w:r>
      <w:r>
        <w:rPr>
          <w:spacing w:val="41"/>
        </w:rPr>
        <w:t xml:space="preserve"> </w:t>
      </w:r>
      <w:r>
        <w:t>for</w:t>
      </w:r>
      <w:r>
        <w:rPr>
          <w:spacing w:val="39"/>
        </w:rPr>
        <w:t xml:space="preserve"> </w:t>
      </w:r>
      <w:r>
        <w:t>each</w:t>
      </w:r>
      <w:r>
        <w:rPr>
          <w:spacing w:val="32"/>
        </w:rPr>
        <w:t xml:space="preserve"> </w:t>
      </w:r>
      <w:r>
        <w:t>contingency</w:t>
      </w:r>
      <w:r>
        <w:rPr>
          <w:spacing w:val="32"/>
        </w:rPr>
        <w:t xml:space="preserve"> </w:t>
      </w:r>
      <w:r>
        <w:t>table.</w:t>
      </w:r>
      <w:r>
        <w:rPr>
          <w:spacing w:val="39"/>
        </w:rPr>
        <w:t xml:space="preserve"> </w:t>
      </w:r>
      <w:r>
        <w:t>This</w:t>
      </w:r>
      <w:r>
        <w:rPr>
          <w:spacing w:val="35"/>
        </w:rPr>
        <w:t xml:space="preserve"> </w:t>
      </w:r>
      <w:r>
        <w:t>test</w:t>
      </w:r>
      <w:r>
        <w:rPr>
          <w:spacing w:val="42"/>
        </w:rPr>
        <w:t xml:space="preserve"> </w:t>
      </w:r>
      <w:r>
        <w:t>will</w:t>
      </w:r>
      <w:r>
        <w:rPr>
          <w:spacing w:val="33"/>
        </w:rPr>
        <w:t xml:space="preserve"> </w:t>
      </w:r>
      <w:r>
        <w:t>determine</w:t>
      </w:r>
      <w:r>
        <w:rPr>
          <w:spacing w:val="36"/>
        </w:rPr>
        <w:t xml:space="preserve"> </w:t>
      </w:r>
      <w:r>
        <w:t>whether</w:t>
      </w:r>
      <w:r>
        <w:rPr>
          <w:spacing w:val="39"/>
        </w:rPr>
        <w:t xml:space="preserve"> </w:t>
      </w:r>
      <w:r>
        <w:t>there</w:t>
      </w:r>
      <w:r>
        <w:rPr>
          <w:spacing w:val="41"/>
        </w:rPr>
        <w:t xml:space="preserve"> </w:t>
      </w:r>
      <w:r>
        <w:t>is</w:t>
      </w:r>
      <w:r>
        <w:rPr>
          <w:spacing w:val="35"/>
        </w:rPr>
        <w:t xml:space="preserve"> </w:t>
      </w:r>
      <w:r>
        <w:t>a</w:t>
      </w:r>
    </w:p>
    <w:p w14:paraId="4D2CFFD2"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525EF308" w14:textId="77777777" w:rsidR="00C05579" w:rsidRDefault="00000000">
      <w:pPr>
        <w:pStyle w:val="BodyText"/>
        <w:spacing w:before="116" w:line="362" w:lineRule="auto"/>
        <w:ind w:left="140" w:right="150"/>
        <w:jc w:val="both"/>
      </w:pPr>
      <w:r>
        <w:lastRenderedPageBreak/>
        <w:t>significant</w:t>
      </w:r>
      <w:r>
        <w:rPr>
          <w:spacing w:val="1"/>
        </w:rPr>
        <w:t xml:space="preserve"> </w:t>
      </w:r>
      <w:r>
        <w:t>association</w:t>
      </w:r>
      <w:r>
        <w:rPr>
          <w:spacing w:val="1"/>
        </w:rPr>
        <w:t xml:space="preserve"> </w:t>
      </w:r>
      <w:r>
        <w:t>between</w:t>
      </w:r>
      <w:r>
        <w:rPr>
          <w:spacing w:val="1"/>
        </w:rPr>
        <w:t xml:space="preserve"> </w:t>
      </w:r>
      <w:r>
        <w:t>the</w:t>
      </w:r>
      <w:r>
        <w:rPr>
          <w:spacing w:val="1"/>
        </w:rPr>
        <w:t xml:space="preserve"> </w:t>
      </w:r>
      <w:r>
        <w:t>categorical</w:t>
      </w:r>
      <w:r>
        <w:rPr>
          <w:spacing w:val="1"/>
        </w:rPr>
        <w:t xml:space="preserve"> </w:t>
      </w:r>
      <w:r>
        <w:t>variable</w:t>
      </w:r>
      <w:r>
        <w:rPr>
          <w:spacing w:val="1"/>
        </w:rPr>
        <w:t xml:space="preserve"> </w:t>
      </w:r>
      <w:r>
        <w:t>and</w:t>
      </w:r>
      <w:r>
        <w:rPr>
          <w:spacing w:val="1"/>
        </w:rPr>
        <w:t xml:space="preserve"> </w:t>
      </w:r>
      <w:r>
        <w:t>the</w:t>
      </w:r>
      <w:r>
        <w:rPr>
          <w:spacing w:val="1"/>
        </w:rPr>
        <w:t xml:space="preserve"> </w:t>
      </w:r>
      <w:r>
        <w:t>target</w:t>
      </w:r>
      <w:r>
        <w:rPr>
          <w:spacing w:val="1"/>
        </w:rPr>
        <w:t xml:space="preserve"> </w:t>
      </w:r>
      <w:r>
        <w:t>variable</w:t>
      </w:r>
      <w:r>
        <w:rPr>
          <w:spacing w:val="1"/>
        </w:rPr>
        <w:t xml:space="preserve"> </w:t>
      </w:r>
      <w:r>
        <w:t>(`</w:t>
      </w:r>
      <w:proofErr w:type="spellStart"/>
      <w:r>
        <w:t>Approved_Flag</w:t>
      </w:r>
      <w:proofErr w:type="spellEnd"/>
      <w:r>
        <w:t>`).</w:t>
      </w:r>
    </w:p>
    <w:p w14:paraId="1F9E4849" w14:textId="77777777" w:rsidR="00C05579" w:rsidRDefault="00000000">
      <w:pPr>
        <w:pStyle w:val="BodyText"/>
        <w:spacing w:before="156" w:line="362" w:lineRule="auto"/>
        <w:ind w:left="140" w:right="137"/>
        <w:jc w:val="both"/>
      </w:pPr>
      <w:r>
        <w:rPr>
          <w:b/>
        </w:rPr>
        <w:t>Interpret Results</w:t>
      </w:r>
      <w:r>
        <w:t>: Examine the computed p-values to determine the statistical significance of</w:t>
      </w:r>
      <w:r>
        <w:rPr>
          <w:spacing w:val="-58"/>
        </w:rPr>
        <w:t xml:space="preserve"> </w:t>
      </w:r>
      <w:r>
        <w:rPr>
          <w:spacing w:val="-1"/>
        </w:rPr>
        <w:t>each</w:t>
      </w:r>
      <w:r>
        <w:rPr>
          <w:spacing w:val="-14"/>
        </w:rPr>
        <w:t xml:space="preserve"> </w:t>
      </w:r>
      <w:r>
        <w:rPr>
          <w:spacing w:val="-1"/>
        </w:rPr>
        <w:t>categorical</w:t>
      </w:r>
      <w:r>
        <w:rPr>
          <w:spacing w:val="-14"/>
        </w:rPr>
        <w:t xml:space="preserve"> </w:t>
      </w:r>
      <w:r>
        <w:rPr>
          <w:spacing w:val="-1"/>
        </w:rPr>
        <w:t>variable</w:t>
      </w:r>
      <w:r>
        <w:rPr>
          <w:spacing w:val="-6"/>
        </w:rPr>
        <w:t xml:space="preserve"> </w:t>
      </w:r>
      <w:r>
        <w:rPr>
          <w:spacing w:val="-1"/>
        </w:rPr>
        <w:t>in</w:t>
      </w:r>
      <w:r>
        <w:rPr>
          <w:spacing w:val="-14"/>
        </w:rPr>
        <w:t xml:space="preserve"> </w:t>
      </w:r>
      <w:r>
        <w:rPr>
          <w:spacing w:val="-1"/>
        </w:rPr>
        <w:t>relation</w:t>
      </w:r>
      <w:r>
        <w:rPr>
          <w:spacing w:val="-14"/>
        </w:rPr>
        <w:t xml:space="preserve"> </w:t>
      </w:r>
      <w:r>
        <w:rPr>
          <w:spacing w:val="-1"/>
        </w:rPr>
        <w:t>to</w:t>
      </w:r>
      <w:r>
        <w:rPr>
          <w:spacing w:val="-9"/>
        </w:rPr>
        <w:t xml:space="preserve"> </w:t>
      </w:r>
      <w:r>
        <w:t>credit</w:t>
      </w:r>
      <w:r>
        <w:rPr>
          <w:spacing w:val="-9"/>
        </w:rPr>
        <w:t xml:space="preserve"> </w:t>
      </w:r>
      <w:r>
        <w:t>risk</w:t>
      </w:r>
      <w:r>
        <w:rPr>
          <w:spacing w:val="-10"/>
        </w:rPr>
        <w:t xml:space="preserve"> </w:t>
      </w:r>
      <w:r>
        <w:t>assessment.</w:t>
      </w:r>
      <w:r>
        <w:rPr>
          <w:spacing w:val="-12"/>
        </w:rPr>
        <w:t xml:space="preserve"> </w:t>
      </w:r>
      <w:r>
        <w:t>A</w:t>
      </w:r>
      <w:r>
        <w:rPr>
          <w:spacing w:val="-15"/>
        </w:rPr>
        <w:t xml:space="preserve"> </w:t>
      </w:r>
      <w:r>
        <w:t>low</w:t>
      </w:r>
      <w:r>
        <w:rPr>
          <w:spacing w:val="-10"/>
        </w:rPr>
        <w:t xml:space="preserve"> </w:t>
      </w:r>
      <w:r>
        <w:t>p-value</w:t>
      </w:r>
      <w:r>
        <w:rPr>
          <w:spacing w:val="-11"/>
        </w:rPr>
        <w:t xml:space="preserve"> </w:t>
      </w:r>
      <w:r>
        <w:t>(typically</w:t>
      </w:r>
      <w:r>
        <w:rPr>
          <w:spacing w:val="-14"/>
        </w:rPr>
        <w:t xml:space="preserve"> </w:t>
      </w:r>
      <w:r>
        <w:t>less</w:t>
      </w:r>
      <w:r>
        <w:rPr>
          <w:spacing w:val="-12"/>
        </w:rPr>
        <w:t xml:space="preserve"> </w:t>
      </w:r>
      <w:r>
        <w:t>than</w:t>
      </w:r>
      <w:r>
        <w:rPr>
          <w:spacing w:val="-58"/>
        </w:rPr>
        <w:t xml:space="preserve"> </w:t>
      </w:r>
      <w:r>
        <w:t>0.05) indicates that the categorical variable is significantly associated with the target variable</w:t>
      </w:r>
      <w:r>
        <w:rPr>
          <w:spacing w:val="1"/>
        </w:rPr>
        <w:t xml:space="preserve"> </w:t>
      </w:r>
      <w:r>
        <w:t>and</w:t>
      </w:r>
      <w:r>
        <w:rPr>
          <w:spacing w:val="1"/>
        </w:rPr>
        <w:t xml:space="preserve"> </w:t>
      </w:r>
      <w:r>
        <w:t>can</w:t>
      </w:r>
      <w:r>
        <w:rPr>
          <w:spacing w:val="-4"/>
        </w:rPr>
        <w:t xml:space="preserve"> </w:t>
      </w:r>
      <w:r>
        <w:t>potentially</w:t>
      </w:r>
      <w:r>
        <w:rPr>
          <w:spacing w:val="1"/>
        </w:rPr>
        <w:t xml:space="preserve"> </w:t>
      </w:r>
      <w:r>
        <w:t>be</w:t>
      </w:r>
      <w:r>
        <w:rPr>
          <w:spacing w:val="1"/>
        </w:rPr>
        <w:t xml:space="preserve"> </w:t>
      </w:r>
      <w:r>
        <w:t>used</w:t>
      </w:r>
      <w:r>
        <w:rPr>
          <w:spacing w:val="1"/>
        </w:rPr>
        <w:t xml:space="preserve"> </w:t>
      </w:r>
      <w:r>
        <w:t>as</w:t>
      </w:r>
      <w:r>
        <w:rPr>
          <w:spacing w:val="-1"/>
        </w:rPr>
        <w:t xml:space="preserve"> </w:t>
      </w:r>
      <w:r>
        <w:t>a predictor</w:t>
      </w:r>
      <w:r>
        <w:rPr>
          <w:spacing w:val="-1"/>
        </w:rPr>
        <w:t xml:space="preserve"> </w:t>
      </w:r>
      <w:r>
        <w:t>in</w:t>
      </w:r>
      <w:r>
        <w:rPr>
          <w:spacing w:val="-4"/>
        </w:rPr>
        <w:t xml:space="preserve"> </w:t>
      </w:r>
      <w:r>
        <w:t>credit</w:t>
      </w:r>
      <w:r>
        <w:rPr>
          <w:spacing w:val="6"/>
        </w:rPr>
        <w:t xml:space="preserve"> </w:t>
      </w:r>
      <w:r>
        <w:t>risk</w:t>
      </w:r>
      <w:r>
        <w:rPr>
          <w:spacing w:val="5"/>
        </w:rPr>
        <w:t xml:space="preserve"> </w:t>
      </w:r>
      <w:r>
        <w:t>models.</w:t>
      </w:r>
    </w:p>
    <w:p w14:paraId="1647CBD9" w14:textId="77777777" w:rsidR="00C05579" w:rsidRDefault="00000000">
      <w:pPr>
        <w:pStyle w:val="BodyText"/>
        <w:spacing w:before="148" w:line="362" w:lineRule="auto"/>
        <w:ind w:left="140" w:right="134"/>
        <w:jc w:val="both"/>
      </w:pPr>
      <w:r>
        <w:rPr>
          <w:b/>
        </w:rPr>
        <w:t>Make</w:t>
      </w:r>
      <w:r>
        <w:rPr>
          <w:b/>
          <w:spacing w:val="1"/>
        </w:rPr>
        <w:t xml:space="preserve"> </w:t>
      </w:r>
      <w:r>
        <w:rPr>
          <w:b/>
        </w:rPr>
        <w:t>Inferences</w:t>
      </w:r>
      <w:r>
        <w:t>:</w:t>
      </w:r>
      <w:r>
        <w:rPr>
          <w:spacing w:val="1"/>
        </w:rPr>
        <w:t xml:space="preserve"> </w:t>
      </w:r>
      <w:r>
        <w:t>Based</w:t>
      </w:r>
      <w:r>
        <w:rPr>
          <w:spacing w:val="1"/>
        </w:rPr>
        <w:t xml:space="preserve"> </w:t>
      </w:r>
      <w:r>
        <w:t>on</w:t>
      </w:r>
      <w:r>
        <w:rPr>
          <w:spacing w:val="1"/>
        </w:rPr>
        <w:t xml:space="preserve"> </w:t>
      </w:r>
      <w:r>
        <w:t>the</w:t>
      </w:r>
      <w:r>
        <w:rPr>
          <w:spacing w:val="1"/>
        </w:rPr>
        <w:t xml:space="preserve"> </w:t>
      </w:r>
      <w:r>
        <w:t>chi-square</w:t>
      </w:r>
      <w:r>
        <w:rPr>
          <w:spacing w:val="1"/>
        </w:rPr>
        <w:t xml:space="preserve"> </w:t>
      </w:r>
      <w:r>
        <w:t>test</w:t>
      </w:r>
      <w:r>
        <w:rPr>
          <w:spacing w:val="1"/>
        </w:rPr>
        <w:t xml:space="preserve"> </w:t>
      </w:r>
      <w:r>
        <w:t>results,</w:t>
      </w:r>
      <w:r>
        <w:rPr>
          <w:spacing w:val="1"/>
        </w:rPr>
        <w:t xml:space="preserve"> </w:t>
      </w:r>
      <w:r>
        <w:t>draw</w:t>
      </w:r>
      <w:r>
        <w:rPr>
          <w:spacing w:val="1"/>
        </w:rPr>
        <w:t xml:space="preserve"> </w:t>
      </w:r>
      <w:r>
        <w:t>conclusions</w:t>
      </w:r>
      <w:r>
        <w:rPr>
          <w:spacing w:val="1"/>
        </w:rPr>
        <w:t xml:space="preserve"> </w:t>
      </w:r>
      <w:r>
        <w:t>about</w:t>
      </w:r>
      <w:r>
        <w:rPr>
          <w:spacing w:val="1"/>
        </w:rPr>
        <w:t xml:space="preserve"> </w:t>
      </w:r>
      <w:r>
        <w:t>which</w:t>
      </w:r>
      <w:r>
        <w:rPr>
          <w:spacing w:val="1"/>
        </w:rPr>
        <w:t xml:space="preserve"> </w:t>
      </w:r>
      <w:r>
        <w:t>categorical variables exhibit a significant relationship with credit risk levels. These insights</w:t>
      </w:r>
      <w:r>
        <w:rPr>
          <w:spacing w:val="1"/>
        </w:rPr>
        <w:t xml:space="preserve"> </w:t>
      </w:r>
      <w:r>
        <w:t>will inform feature selection and</w:t>
      </w:r>
      <w:r>
        <w:rPr>
          <w:spacing w:val="1"/>
        </w:rPr>
        <w:t xml:space="preserve"> </w:t>
      </w:r>
      <w:r>
        <w:t>model development, contributing to more accurate and</w:t>
      </w:r>
      <w:r>
        <w:rPr>
          <w:spacing w:val="1"/>
        </w:rPr>
        <w:t xml:space="preserve"> </w:t>
      </w:r>
      <w:r>
        <w:t>interpretable credit</w:t>
      </w:r>
      <w:r>
        <w:rPr>
          <w:spacing w:val="7"/>
        </w:rPr>
        <w:t xml:space="preserve"> </w:t>
      </w:r>
      <w:r>
        <w:t>risk</w:t>
      </w:r>
      <w:r>
        <w:rPr>
          <w:spacing w:val="1"/>
        </w:rPr>
        <w:t xml:space="preserve"> </w:t>
      </w:r>
      <w:r>
        <w:t>assessments.</w:t>
      </w:r>
    </w:p>
    <w:p w14:paraId="5B640791" w14:textId="77777777" w:rsidR="00C05579" w:rsidRDefault="00000000">
      <w:pPr>
        <w:pStyle w:val="BodyText"/>
        <w:spacing w:before="148" w:line="362" w:lineRule="auto"/>
        <w:ind w:left="140" w:right="142"/>
        <w:jc w:val="both"/>
      </w:pPr>
      <w:r>
        <w:t>By following these steps, you can effectively leverage the chi-square test to analyze and</w:t>
      </w:r>
      <w:r>
        <w:rPr>
          <w:spacing w:val="1"/>
        </w:rPr>
        <w:t xml:space="preserve"> </w:t>
      </w:r>
      <w:r>
        <w:rPr>
          <w:spacing w:val="-1"/>
        </w:rPr>
        <w:t>validate</w:t>
      </w:r>
      <w:r>
        <w:rPr>
          <w:spacing w:val="-9"/>
        </w:rPr>
        <w:t xml:space="preserve"> </w:t>
      </w:r>
      <w:r>
        <w:rPr>
          <w:spacing w:val="-1"/>
        </w:rPr>
        <w:t>the</w:t>
      </w:r>
      <w:r>
        <w:rPr>
          <w:spacing w:val="-8"/>
        </w:rPr>
        <w:t xml:space="preserve"> </w:t>
      </w:r>
      <w:r>
        <w:rPr>
          <w:spacing w:val="-1"/>
        </w:rPr>
        <w:t>predictive</w:t>
      </w:r>
      <w:r>
        <w:rPr>
          <w:spacing w:val="-4"/>
        </w:rPr>
        <w:t xml:space="preserve"> </w:t>
      </w:r>
      <w:r>
        <w:rPr>
          <w:spacing w:val="-1"/>
        </w:rPr>
        <w:t>value</w:t>
      </w:r>
      <w:r>
        <w:rPr>
          <w:spacing w:val="-8"/>
        </w:rPr>
        <w:t xml:space="preserve"> </w:t>
      </w:r>
      <w:r>
        <w:rPr>
          <w:spacing w:val="-1"/>
        </w:rPr>
        <w:t>of</w:t>
      </w:r>
      <w:r>
        <w:rPr>
          <w:spacing w:val="-16"/>
        </w:rPr>
        <w:t xml:space="preserve"> </w:t>
      </w:r>
      <w:r>
        <w:rPr>
          <w:spacing w:val="-1"/>
        </w:rPr>
        <w:t>categorical</w:t>
      </w:r>
      <w:r>
        <w:rPr>
          <w:spacing w:val="-6"/>
        </w:rPr>
        <w:t xml:space="preserve"> </w:t>
      </w:r>
      <w:r>
        <w:rPr>
          <w:spacing w:val="-1"/>
        </w:rPr>
        <w:t>variables</w:t>
      </w:r>
      <w:r>
        <w:rPr>
          <w:spacing w:val="-4"/>
        </w:rPr>
        <w:t xml:space="preserve"> </w:t>
      </w:r>
      <w:r>
        <w:rPr>
          <w:spacing w:val="-1"/>
        </w:rPr>
        <w:t>in</w:t>
      </w:r>
      <w:r>
        <w:rPr>
          <w:spacing w:val="-12"/>
        </w:rPr>
        <w:t xml:space="preserve"> </w:t>
      </w:r>
      <w:r>
        <w:rPr>
          <w:spacing w:val="-1"/>
        </w:rPr>
        <w:t>credit</w:t>
      </w:r>
      <w:r>
        <w:rPr>
          <w:spacing w:val="-2"/>
        </w:rPr>
        <w:t xml:space="preserve"> </w:t>
      </w:r>
      <w:r>
        <w:rPr>
          <w:spacing w:val="-1"/>
        </w:rPr>
        <w:t>risk</w:t>
      </w:r>
      <w:r>
        <w:rPr>
          <w:spacing w:val="-2"/>
        </w:rPr>
        <w:t xml:space="preserve"> </w:t>
      </w:r>
      <w:r>
        <w:rPr>
          <w:spacing w:val="-1"/>
        </w:rPr>
        <w:t>modeling,</w:t>
      </w:r>
      <w:r>
        <w:rPr>
          <w:spacing w:val="-6"/>
        </w:rPr>
        <w:t xml:space="preserve"> </w:t>
      </w:r>
      <w:r>
        <w:t>thereby</w:t>
      </w:r>
      <w:r>
        <w:rPr>
          <w:spacing w:val="-11"/>
        </w:rPr>
        <w:t xml:space="preserve"> </w:t>
      </w:r>
      <w:r>
        <w:t>enhancing</w:t>
      </w:r>
      <w:r>
        <w:rPr>
          <w:spacing w:val="-58"/>
        </w:rPr>
        <w:t xml:space="preserve"> </w:t>
      </w:r>
      <w:r>
        <w:t>the robustness and</w:t>
      </w:r>
      <w:r>
        <w:rPr>
          <w:spacing w:val="1"/>
        </w:rPr>
        <w:t xml:space="preserve"> </w:t>
      </w:r>
      <w:r>
        <w:t>reliability</w:t>
      </w:r>
      <w:r>
        <w:rPr>
          <w:spacing w:val="-3"/>
        </w:rPr>
        <w:t xml:space="preserve"> </w:t>
      </w:r>
      <w:r>
        <w:t>of</w:t>
      </w:r>
      <w:r>
        <w:rPr>
          <w:spacing w:val="-6"/>
        </w:rPr>
        <w:t xml:space="preserve"> </w:t>
      </w:r>
      <w:r>
        <w:t>the developed</w:t>
      </w:r>
      <w:r>
        <w:rPr>
          <w:spacing w:val="6"/>
        </w:rPr>
        <w:t xml:space="preserve"> </w:t>
      </w:r>
      <w:r>
        <w:t>models.</w:t>
      </w:r>
    </w:p>
    <w:p w14:paraId="2783274F" w14:textId="77777777" w:rsidR="00C05579" w:rsidRDefault="00000000">
      <w:pPr>
        <w:pStyle w:val="BodyText"/>
        <w:spacing w:before="152" w:line="362" w:lineRule="auto"/>
        <w:ind w:left="140" w:right="140"/>
        <w:jc w:val="both"/>
      </w:pPr>
      <w:r>
        <w:t>In</w:t>
      </w:r>
      <w:r>
        <w:rPr>
          <w:spacing w:val="-7"/>
        </w:rPr>
        <w:t xml:space="preserve"> </w:t>
      </w:r>
      <w:r>
        <w:t>credit</w:t>
      </w:r>
      <w:r>
        <w:rPr>
          <w:spacing w:val="-2"/>
        </w:rPr>
        <w:t xml:space="preserve"> </w:t>
      </w:r>
      <w:r>
        <w:t>risk</w:t>
      </w:r>
      <w:r>
        <w:rPr>
          <w:spacing w:val="3"/>
        </w:rPr>
        <w:t xml:space="preserve"> </w:t>
      </w:r>
      <w:r>
        <w:t>modeling,</w:t>
      </w:r>
      <w:r>
        <w:rPr>
          <w:spacing w:val="-5"/>
        </w:rPr>
        <w:t xml:space="preserve"> </w:t>
      </w:r>
      <w:r>
        <w:t>the</w:t>
      </w:r>
      <w:r>
        <w:rPr>
          <w:spacing w:val="-3"/>
        </w:rPr>
        <w:t xml:space="preserve"> </w:t>
      </w:r>
      <w:r>
        <w:t>chi-square</w:t>
      </w:r>
      <w:r>
        <w:rPr>
          <w:spacing w:val="-2"/>
        </w:rPr>
        <w:t xml:space="preserve"> </w:t>
      </w:r>
      <w:r>
        <w:t>test</w:t>
      </w:r>
      <w:r>
        <w:rPr>
          <w:spacing w:val="3"/>
        </w:rPr>
        <w:t xml:space="preserve"> </w:t>
      </w:r>
      <w:r>
        <w:t>serves</w:t>
      </w:r>
      <w:r>
        <w:rPr>
          <w:spacing w:val="-4"/>
        </w:rPr>
        <w:t xml:space="preserve"> </w:t>
      </w:r>
      <w:r>
        <w:t>as</w:t>
      </w:r>
      <w:r>
        <w:rPr>
          <w:spacing w:val="-3"/>
        </w:rPr>
        <w:t xml:space="preserve"> </w:t>
      </w:r>
      <w:r>
        <w:t>a</w:t>
      </w:r>
      <w:r>
        <w:rPr>
          <w:spacing w:val="-3"/>
        </w:rPr>
        <w:t xml:space="preserve"> </w:t>
      </w:r>
      <w:r>
        <w:t>fundamental</w:t>
      </w:r>
      <w:r>
        <w:rPr>
          <w:spacing w:val="-10"/>
        </w:rPr>
        <w:t xml:space="preserve"> </w:t>
      </w:r>
      <w:r>
        <w:t>statistical</w:t>
      </w:r>
      <w:r>
        <w:rPr>
          <w:spacing w:val="-10"/>
        </w:rPr>
        <w:t xml:space="preserve"> </w:t>
      </w:r>
      <w:r>
        <w:t>tool</w:t>
      </w:r>
      <w:r>
        <w:rPr>
          <w:spacing w:val="-10"/>
        </w:rPr>
        <w:t xml:space="preserve"> </w:t>
      </w:r>
      <w:r>
        <w:t>to</w:t>
      </w:r>
      <w:r>
        <w:rPr>
          <w:spacing w:val="-2"/>
        </w:rPr>
        <w:t xml:space="preserve"> </w:t>
      </w:r>
      <w:r>
        <w:t>assess</w:t>
      </w:r>
      <w:r>
        <w:rPr>
          <w:spacing w:val="-4"/>
        </w:rPr>
        <w:t xml:space="preserve"> </w:t>
      </w:r>
      <w:r>
        <w:t>the</w:t>
      </w:r>
      <w:r>
        <w:rPr>
          <w:spacing w:val="-57"/>
        </w:rPr>
        <w:t xml:space="preserve"> </w:t>
      </w:r>
      <w:r>
        <w:t>dependency or independence between categorical variables and the target variable, which in</w:t>
      </w:r>
      <w:r>
        <w:rPr>
          <w:spacing w:val="1"/>
        </w:rPr>
        <w:t xml:space="preserve"> </w:t>
      </w:r>
      <w:r>
        <w:t>this case is the "</w:t>
      </w:r>
      <w:proofErr w:type="spellStart"/>
      <w:r>
        <w:t>Approved_Flag</w:t>
      </w:r>
      <w:proofErr w:type="spellEnd"/>
      <w:r>
        <w:t>" representing different priority levels. By applying the chi-</w:t>
      </w:r>
      <w:r>
        <w:rPr>
          <w:spacing w:val="1"/>
        </w:rPr>
        <w:t xml:space="preserve"> </w:t>
      </w:r>
      <w:r>
        <w:t>square</w:t>
      </w:r>
      <w:r>
        <w:rPr>
          <w:spacing w:val="-8"/>
        </w:rPr>
        <w:t xml:space="preserve"> </w:t>
      </w:r>
      <w:r>
        <w:t>test,</w:t>
      </w:r>
      <w:r>
        <w:rPr>
          <w:spacing w:val="-9"/>
        </w:rPr>
        <w:t xml:space="preserve"> </w:t>
      </w:r>
      <w:r>
        <w:t>we</w:t>
      </w:r>
      <w:r>
        <w:rPr>
          <w:spacing w:val="-8"/>
        </w:rPr>
        <w:t xml:space="preserve"> </w:t>
      </w:r>
      <w:r>
        <w:t>aim</w:t>
      </w:r>
      <w:r>
        <w:rPr>
          <w:spacing w:val="-10"/>
        </w:rPr>
        <w:t xml:space="preserve"> </w:t>
      </w:r>
      <w:r>
        <w:t>to</w:t>
      </w:r>
      <w:r>
        <w:rPr>
          <w:spacing w:val="-2"/>
        </w:rPr>
        <w:t xml:space="preserve"> </w:t>
      </w:r>
      <w:r>
        <w:t>identify</w:t>
      </w:r>
      <w:r>
        <w:rPr>
          <w:spacing w:val="-12"/>
        </w:rPr>
        <w:t xml:space="preserve"> </w:t>
      </w:r>
      <w:r>
        <w:t>which</w:t>
      </w:r>
      <w:r>
        <w:rPr>
          <w:spacing w:val="-11"/>
        </w:rPr>
        <w:t xml:space="preserve"> </w:t>
      </w:r>
      <w:r>
        <w:t>categorical</w:t>
      </w:r>
      <w:r>
        <w:rPr>
          <w:spacing w:val="-11"/>
        </w:rPr>
        <w:t xml:space="preserve"> </w:t>
      </w:r>
      <w:r>
        <w:t>features</w:t>
      </w:r>
      <w:r>
        <w:rPr>
          <w:spacing w:val="-8"/>
        </w:rPr>
        <w:t xml:space="preserve"> </w:t>
      </w:r>
      <w:r>
        <w:t>have</w:t>
      </w:r>
      <w:r>
        <w:rPr>
          <w:spacing w:val="-8"/>
        </w:rPr>
        <w:t xml:space="preserve"> </w:t>
      </w:r>
      <w:r>
        <w:t>a</w:t>
      </w:r>
      <w:r>
        <w:rPr>
          <w:spacing w:val="-8"/>
        </w:rPr>
        <w:t xml:space="preserve"> </w:t>
      </w:r>
      <w:r>
        <w:t>statistically</w:t>
      </w:r>
      <w:r>
        <w:rPr>
          <w:spacing w:val="-11"/>
        </w:rPr>
        <w:t xml:space="preserve"> </w:t>
      </w:r>
      <w:r>
        <w:t>significant</w:t>
      </w:r>
      <w:r>
        <w:rPr>
          <w:spacing w:val="-2"/>
        </w:rPr>
        <w:t xml:space="preserve"> </w:t>
      </w:r>
      <w:r>
        <w:t>impact</w:t>
      </w:r>
      <w:r>
        <w:rPr>
          <w:spacing w:val="-58"/>
        </w:rPr>
        <w:t xml:space="preserve"> </w:t>
      </w:r>
      <w:r>
        <w:t>on credit risk assessment. This approach helps in understanding the relationships between</w:t>
      </w:r>
      <w:r>
        <w:rPr>
          <w:spacing w:val="1"/>
        </w:rPr>
        <w:t xml:space="preserve"> </w:t>
      </w:r>
      <w:r>
        <w:t>different</w:t>
      </w:r>
      <w:r>
        <w:rPr>
          <w:spacing w:val="6"/>
        </w:rPr>
        <w:t xml:space="preserve"> </w:t>
      </w:r>
      <w:r>
        <w:t>customer attributes</w:t>
      </w:r>
      <w:r>
        <w:rPr>
          <w:spacing w:val="-2"/>
        </w:rPr>
        <w:t xml:space="preserve"> </w:t>
      </w:r>
      <w:r>
        <w:t>and</w:t>
      </w:r>
      <w:r>
        <w:rPr>
          <w:spacing w:val="-1"/>
        </w:rPr>
        <w:t xml:space="preserve"> </w:t>
      </w:r>
      <w:r>
        <w:t>the</w:t>
      </w:r>
      <w:r>
        <w:rPr>
          <w:spacing w:val="3"/>
        </w:rPr>
        <w:t xml:space="preserve"> </w:t>
      </w:r>
      <w:r>
        <w:t>likelihood</w:t>
      </w:r>
      <w:r>
        <w:rPr>
          <w:spacing w:val="-5"/>
        </w:rPr>
        <w:t xml:space="preserve"> </w:t>
      </w:r>
      <w:r>
        <w:t>of</w:t>
      </w:r>
      <w:r>
        <w:rPr>
          <w:spacing w:val="-8"/>
        </w:rPr>
        <w:t xml:space="preserve"> </w:t>
      </w:r>
      <w:r>
        <w:t>credit</w:t>
      </w:r>
      <w:r>
        <w:rPr>
          <w:spacing w:val="4"/>
        </w:rPr>
        <w:t xml:space="preserve"> </w:t>
      </w:r>
      <w:r>
        <w:t>approval</w:t>
      </w:r>
      <w:r>
        <w:rPr>
          <w:spacing w:val="-9"/>
        </w:rPr>
        <w:t xml:space="preserve"> </w:t>
      </w:r>
      <w:r>
        <w:t>or</w:t>
      </w:r>
      <w:r>
        <w:rPr>
          <w:spacing w:val="-3"/>
        </w:rPr>
        <w:t xml:space="preserve"> </w:t>
      </w:r>
      <w:r>
        <w:t>risk</w:t>
      </w:r>
      <w:r>
        <w:rPr>
          <w:spacing w:val="-1"/>
        </w:rPr>
        <w:t xml:space="preserve"> </w:t>
      </w:r>
      <w:r>
        <w:t>classification.</w:t>
      </w:r>
    </w:p>
    <w:p w14:paraId="6D87CF2C" w14:textId="77777777" w:rsidR="00C05579" w:rsidRDefault="00000000">
      <w:pPr>
        <w:pStyle w:val="BodyText"/>
        <w:spacing w:before="144" w:line="360" w:lineRule="auto"/>
        <w:ind w:left="140" w:right="134"/>
        <w:jc w:val="both"/>
      </w:pPr>
      <w:r>
        <w:t>The interpretation of the chi-square test results provides valuable insights into the predictive</w:t>
      </w:r>
      <w:r>
        <w:rPr>
          <w:spacing w:val="1"/>
        </w:rPr>
        <w:t xml:space="preserve"> </w:t>
      </w:r>
      <w:r>
        <w:t>power of categorical variables within the credit risk modeling framework. A low p-value (&lt;</w:t>
      </w:r>
      <w:r>
        <w:rPr>
          <w:spacing w:val="1"/>
        </w:rPr>
        <w:t xml:space="preserve"> </w:t>
      </w:r>
      <w:r>
        <w:t>0.05)</w:t>
      </w:r>
      <w:r>
        <w:rPr>
          <w:spacing w:val="1"/>
        </w:rPr>
        <w:t xml:space="preserve"> </w:t>
      </w:r>
      <w:r>
        <w:t>obtained</w:t>
      </w:r>
      <w:r>
        <w:rPr>
          <w:spacing w:val="1"/>
        </w:rPr>
        <w:t xml:space="preserve"> </w:t>
      </w:r>
      <w:r>
        <w:t>from</w:t>
      </w:r>
      <w:r>
        <w:rPr>
          <w:spacing w:val="1"/>
        </w:rPr>
        <w:t xml:space="preserve"> </w:t>
      </w:r>
      <w:r>
        <w:t>the</w:t>
      </w:r>
      <w:r>
        <w:rPr>
          <w:spacing w:val="1"/>
        </w:rPr>
        <w:t xml:space="preserve"> </w:t>
      </w:r>
      <w:r>
        <w:t>chi-square</w:t>
      </w:r>
      <w:r>
        <w:rPr>
          <w:spacing w:val="1"/>
        </w:rPr>
        <w:t xml:space="preserve"> </w:t>
      </w:r>
      <w:r>
        <w:t>test</w:t>
      </w:r>
      <w:r>
        <w:rPr>
          <w:spacing w:val="1"/>
        </w:rPr>
        <w:t xml:space="preserve"> </w:t>
      </w:r>
      <w:r>
        <w:t>indicates</w:t>
      </w:r>
      <w:r>
        <w:rPr>
          <w:spacing w:val="1"/>
        </w:rPr>
        <w:t xml:space="preserve"> </w:t>
      </w:r>
      <w:r>
        <w:t>that</w:t>
      </w:r>
      <w:r>
        <w:rPr>
          <w:spacing w:val="1"/>
        </w:rPr>
        <w:t xml:space="preserve"> </w:t>
      </w:r>
      <w:r>
        <w:t>the</w:t>
      </w:r>
      <w:r>
        <w:rPr>
          <w:spacing w:val="1"/>
        </w:rPr>
        <w:t xml:space="preserve"> </w:t>
      </w:r>
      <w:r>
        <w:t>observed</w:t>
      </w:r>
      <w:r>
        <w:rPr>
          <w:spacing w:val="1"/>
        </w:rPr>
        <w:t xml:space="preserve"> </w:t>
      </w:r>
      <w:r>
        <w:t>frequencies</w:t>
      </w:r>
      <w:r>
        <w:rPr>
          <w:spacing w:val="1"/>
        </w:rPr>
        <w:t xml:space="preserve"> </w:t>
      </w:r>
      <w:r>
        <w:t>in</w:t>
      </w:r>
      <w:r>
        <w:rPr>
          <w:spacing w:val="1"/>
        </w:rPr>
        <w:t xml:space="preserve"> </w:t>
      </w:r>
      <w:r>
        <w:t>the</w:t>
      </w:r>
      <w:r>
        <w:rPr>
          <w:spacing w:val="1"/>
        </w:rPr>
        <w:t xml:space="preserve"> </w:t>
      </w:r>
      <w:r>
        <w:t>contingency table are unlikely to have occurred by chance alone. This statistical significance</w:t>
      </w:r>
      <w:r>
        <w:rPr>
          <w:spacing w:val="1"/>
        </w:rPr>
        <w:t xml:space="preserve"> </w:t>
      </w:r>
      <w:r>
        <w:rPr>
          <w:spacing w:val="-1"/>
        </w:rPr>
        <w:t>suggests</w:t>
      </w:r>
      <w:r>
        <w:rPr>
          <w:spacing w:val="-9"/>
        </w:rPr>
        <w:t xml:space="preserve"> </w:t>
      </w:r>
      <w:r>
        <w:rPr>
          <w:spacing w:val="-1"/>
        </w:rPr>
        <w:t>that</w:t>
      </w:r>
      <w:r>
        <w:rPr>
          <w:spacing w:val="-10"/>
        </w:rPr>
        <w:t xml:space="preserve"> </w:t>
      </w:r>
      <w:r>
        <w:t>the</w:t>
      </w:r>
      <w:r>
        <w:rPr>
          <w:spacing w:val="-7"/>
        </w:rPr>
        <w:t xml:space="preserve"> </w:t>
      </w:r>
      <w:r>
        <w:t>categorical</w:t>
      </w:r>
      <w:r>
        <w:rPr>
          <w:spacing w:val="-10"/>
        </w:rPr>
        <w:t xml:space="preserve"> </w:t>
      </w:r>
      <w:r>
        <w:t>variable</w:t>
      </w:r>
      <w:r>
        <w:rPr>
          <w:spacing w:val="-3"/>
        </w:rPr>
        <w:t xml:space="preserve"> </w:t>
      </w:r>
      <w:r>
        <w:t>is</w:t>
      </w:r>
      <w:r>
        <w:rPr>
          <w:spacing w:val="-3"/>
        </w:rPr>
        <w:t xml:space="preserve"> </w:t>
      </w:r>
      <w:r>
        <w:t>informative</w:t>
      </w:r>
      <w:r>
        <w:rPr>
          <w:spacing w:val="-2"/>
        </w:rPr>
        <w:t xml:space="preserve"> </w:t>
      </w:r>
      <w:r>
        <w:t>and</w:t>
      </w:r>
      <w:r>
        <w:rPr>
          <w:spacing w:val="-7"/>
        </w:rPr>
        <w:t xml:space="preserve"> </w:t>
      </w:r>
      <w:r>
        <w:t>contributes</w:t>
      </w:r>
      <w:r>
        <w:rPr>
          <w:spacing w:val="-8"/>
        </w:rPr>
        <w:t xml:space="preserve"> </w:t>
      </w:r>
      <w:r>
        <w:t>meaningfully</w:t>
      </w:r>
      <w:r>
        <w:rPr>
          <w:spacing w:val="-15"/>
        </w:rPr>
        <w:t xml:space="preserve"> </w:t>
      </w:r>
      <w:r>
        <w:t>to</w:t>
      </w:r>
      <w:r>
        <w:rPr>
          <w:spacing w:val="-1"/>
        </w:rPr>
        <w:t xml:space="preserve"> </w:t>
      </w:r>
      <w:r>
        <w:t>predicting</w:t>
      </w:r>
      <w:r>
        <w:rPr>
          <w:spacing w:val="-58"/>
        </w:rPr>
        <w:t xml:space="preserve"> </w:t>
      </w:r>
      <w:r>
        <w:t>credit</w:t>
      </w:r>
      <w:r>
        <w:rPr>
          <w:spacing w:val="6"/>
        </w:rPr>
        <w:t xml:space="preserve"> </w:t>
      </w:r>
      <w:r>
        <w:t>risk</w:t>
      </w:r>
      <w:r>
        <w:rPr>
          <w:spacing w:val="6"/>
        </w:rPr>
        <w:t xml:space="preserve"> </w:t>
      </w:r>
      <w:r>
        <w:t>levels.</w:t>
      </w:r>
    </w:p>
    <w:p w14:paraId="0E23C426" w14:textId="77777777" w:rsidR="00C05579" w:rsidRDefault="00000000">
      <w:pPr>
        <w:pStyle w:val="BodyText"/>
        <w:spacing w:before="162" w:line="360" w:lineRule="auto"/>
        <w:ind w:left="140" w:right="140"/>
        <w:jc w:val="both"/>
      </w:pPr>
      <w:r>
        <w:t>Furthermore,</w:t>
      </w:r>
      <w:r>
        <w:rPr>
          <w:spacing w:val="1"/>
        </w:rPr>
        <w:t xml:space="preserve"> </w:t>
      </w:r>
      <w:r>
        <w:t>the</w:t>
      </w:r>
      <w:r>
        <w:rPr>
          <w:spacing w:val="1"/>
        </w:rPr>
        <w:t xml:space="preserve"> </w:t>
      </w:r>
      <w:r>
        <w:t>chi-square</w:t>
      </w:r>
      <w:r>
        <w:rPr>
          <w:spacing w:val="1"/>
        </w:rPr>
        <w:t xml:space="preserve"> </w:t>
      </w:r>
      <w:r>
        <w:t>test</w:t>
      </w:r>
      <w:r>
        <w:rPr>
          <w:spacing w:val="1"/>
        </w:rPr>
        <w:t xml:space="preserve"> </w:t>
      </w:r>
      <w:r>
        <w:t>allows</w:t>
      </w:r>
      <w:r>
        <w:rPr>
          <w:spacing w:val="1"/>
        </w:rPr>
        <w:t xml:space="preserve"> </w:t>
      </w:r>
      <w:r>
        <w:t>us</w:t>
      </w:r>
      <w:r>
        <w:rPr>
          <w:spacing w:val="1"/>
        </w:rPr>
        <w:t xml:space="preserve"> </w:t>
      </w:r>
      <w:r>
        <w:t>to</w:t>
      </w:r>
      <w:r>
        <w:rPr>
          <w:spacing w:val="1"/>
        </w:rPr>
        <w:t xml:space="preserve"> </w:t>
      </w:r>
      <w:r>
        <w:t>prioritize</w:t>
      </w:r>
      <w:r>
        <w:rPr>
          <w:spacing w:val="1"/>
        </w:rPr>
        <w:t xml:space="preserve"> </w:t>
      </w:r>
      <w:r>
        <w:t>and</w:t>
      </w:r>
      <w:r>
        <w:rPr>
          <w:spacing w:val="1"/>
        </w:rPr>
        <w:t xml:space="preserve"> </w:t>
      </w:r>
      <w:r>
        <w:t>select</w:t>
      </w:r>
      <w:r>
        <w:rPr>
          <w:spacing w:val="1"/>
        </w:rPr>
        <w:t xml:space="preserve"> </w:t>
      </w:r>
      <w:r>
        <w:t>the</w:t>
      </w:r>
      <w:r>
        <w:rPr>
          <w:spacing w:val="1"/>
        </w:rPr>
        <w:t xml:space="preserve"> </w:t>
      </w:r>
      <w:r>
        <w:t>most</w:t>
      </w:r>
      <w:r>
        <w:rPr>
          <w:spacing w:val="1"/>
        </w:rPr>
        <w:t xml:space="preserve"> </w:t>
      </w:r>
      <w:r>
        <w:t>influential</w:t>
      </w:r>
      <w:r>
        <w:rPr>
          <w:spacing w:val="1"/>
        </w:rPr>
        <w:t xml:space="preserve"> </w:t>
      </w:r>
      <w:r>
        <w:t>categorical variables</w:t>
      </w:r>
      <w:r>
        <w:rPr>
          <w:spacing w:val="1"/>
        </w:rPr>
        <w:t xml:space="preserve"> </w:t>
      </w:r>
      <w:r>
        <w:t>for inclusion</w:t>
      </w:r>
      <w:r>
        <w:rPr>
          <w:spacing w:val="1"/>
        </w:rPr>
        <w:t xml:space="preserve"> </w:t>
      </w:r>
      <w:r>
        <w:t>in credit</w:t>
      </w:r>
      <w:r>
        <w:rPr>
          <w:spacing w:val="1"/>
        </w:rPr>
        <w:t xml:space="preserve"> </w:t>
      </w:r>
      <w:r>
        <w:t>risk</w:t>
      </w:r>
      <w:r>
        <w:rPr>
          <w:spacing w:val="1"/>
        </w:rPr>
        <w:t xml:space="preserve"> </w:t>
      </w:r>
      <w:r>
        <w:t>models.</w:t>
      </w:r>
      <w:r>
        <w:rPr>
          <w:spacing w:val="1"/>
        </w:rPr>
        <w:t xml:space="preserve"> </w:t>
      </w:r>
      <w:r>
        <w:t>Variables that</w:t>
      </w:r>
      <w:r>
        <w:rPr>
          <w:spacing w:val="1"/>
        </w:rPr>
        <w:t xml:space="preserve"> </w:t>
      </w:r>
      <w:r>
        <w:t>exhibit</w:t>
      </w:r>
      <w:r>
        <w:rPr>
          <w:spacing w:val="1"/>
        </w:rPr>
        <w:t xml:space="preserve"> </w:t>
      </w:r>
      <w:r>
        <w:t>a</w:t>
      </w:r>
      <w:r>
        <w:rPr>
          <w:spacing w:val="1"/>
        </w:rPr>
        <w:t xml:space="preserve"> </w:t>
      </w:r>
      <w:r>
        <w:t>strong</w:t>
      </w:r>
      <w:r>
        <w:rPr>
          <w:spacing w:val="1"/>
        </w:rPr>
        <w:t xml:space="preserve"> </w:t>
      </w:r>
      <w:r>
        <w:rPr>
          <w:spacing w:val="-1"/>
        </w:rPr>
        <w:t>association</w:t>
      </w:r>
      <w:r>
        <w:rPr>
          <w:spacing w:val="-14"/>
        </w:rPr>
        <w:t xml:space="preserve"> </w:t>
      </w:r>
      <w:r>
        <w:rPr>
          <w:spacing w:val="-1"/>
        </w:rPr>
        <w:t>with</w:t>
      </w:r>
      <w:r>
        <w:rPr>
          <w:spacing w:val="-14"/>
        </w:rPr>
        <w:t xml:space="preserve"> </w:t>
      </w:r>
      <w:r>
        <w:rPr>
          <w:spacing w:val="-1"/>
        </w:rPr>
        <w:t>credit</w:t>
      </w:r>
      <w:r>
        <w:rPr>
          <w:spacing w:val="-5"/>
        </w:rPr>
        <w:t xml:space="preserve"> </w:t>
      </w:r>
      <w:r>
        <w:rPr>
          <w:spacing w:val="-1"/>
        </w:rPr>
        <w:t>risk</w:t>
      </w:r>
      <w:r>
        <w:rPr>
          <w:spacing w:val="-6"/>
        </w:rPr>
        <w:t xml:space="preserve"> </w:t>
      </w:r>
      <w:r>
        <w:rPr>
          <w:spacing w:val="-1"/>
        </w:rPr>
        <w:t>levels</w:t>
      </w:r>
      <w:r>
        <w:rPr>
          <w:spacing w:val="-11"/>
        </w:rPr>
        <w:t xml:space="preserve"> </w:t>
      </w:r>
      <w:r>
        <w:rPr>
          <w:spacing w:val="-1"/>
        </w:rPr>
        <w:t>can</w:t>
      </w:r>
      <w:r>
        <w:rPr>
          <w:spacing w:val="-14"/>
        </w:rPr>
        <w:t xml:space="preserve"> </w:t>
      </w:r>
      <w:r>
        <w:t>be</w:t>
      </w:r>
      <w:r>
        <w:rPr>
          <w:spacing w:val="-6"/>
        </w:rPr>
        <w:t xml:space="preserve"> </w:t>
      </w:r>
      <w:r>
        <w:t>leveraged</w:t>
      </w:r>
      <w:r>
        <w:rPr>
          <w:spacing w:val="-10"/>
        </w:rPr>
        <w:t xml:space="preserve"> </w:t>
      </w:r>
      <w:r>
        <w:t>to</w:t>
      </w:r>
      <w:r>
        <w:rPr>
          <w:spacing w:val="-6"/>
        </w:rPr>
        <w:t xml:space="preserve"> </w:t>
      </w:r>
      <w:r>
        <w:t>build</w:t>
      </w:r>
      <w:r>
        <w:rPr>
          <w:spacing w:val="-5"/>
        </w:rPr>
        <w:t xml:space="preserve"> </w:t>
      </w:r>
      <w:r>
        <w:t>more</w:t>
      </w:r>
      <w:r>
        <w:rPr>
          <w:spacing w:val="-11"/>
        </w:rPr>
        <w:t xml:space="preserve"> </w:t>
      </w:r>
      <w:r>
        <w:t>accurate</w:t>
      </w:r>
      <w:r>
        <w:rPr>
          <w:spacing w:val="-11"/>
        </w:rPr>
        <w:t xml:space="preserve"> </w:t>
      </w:r>
      <w:r>
        <w:t>and</w:t>
      </w:r>
      <w:r>
        <w:rPr>
          <w:spacing w:val="-10"/>
        </w:rPr>
        <w:t xml:space="preserve"> </w:t>
      </w:r>
      <w:r>
        <w:t>effective</w:t>
      </w:r>
      <w:r>
        <w:rPr>
          <w:spacing w:val="-6"/>
        </w:rPr>
        <w:t xml:space="preserve"> </w:t>
      </w:r>
      <w:r>
        <w:t>models</w:t>
      </w:r>
      <w:r>
        <w:rPr>
          <w:spacing w:val="-57"/>
        </w:rPr>
        <w:t xml:space="preserve"> </w:t>
      </w:r>
      <w:r>
        <w:t>for</w:t>
      </w:r>
      <w:r>
        <w:rPr>
          <w:spacing w:val="1"/>
        </w:rPr>
        <w:t xml:space="preserve"> </w:t>
      </w:r>
      <w:r>
        <w:t>risk</w:t>
      </w:r>
      <w:r>
        <w:rPr>
          <w:spacing w:val="1"/>
        </w:rPr>
        <w:t xml:space="preserve"> </w:t>
      </w:r>
      <w:r>
        <w:t>assessment</w:t>
      </w:r>
      <w:r>
        <w:rPr>
          <w:spacing w:val="1"/>
        </w:rPr>
        <w:t xml:space="preserve"> </w:t>
      </w:r>
      <w:r>
        <w:t>and</w:t>
      </w:r>
      <w:r>
        <w:rPr>
          <w:spacing w:val="1"/>
        </w:rPr>
        <w:t xml:space="preserve"> </w:t>
      </w:r>
      <w:r>
        <w:t>decision-making.</w:t>
      </w:r>
      <w:r>
        <w:rPr>
          <w:spacing w:val="1"/>
        </w:rPr>
        <w:t xml:space="preserve"> </w:t>
      </w:r>
      <w:r>
        <w:t>By</w:t>
      </w:r>
      <w:r>
        <w:rPr>
          <w:spacing w:val="1"/>
        </w:rPr>
        <w:t xml:space="preserve"> </w:t>
      </w:r>
      <w:r>
        <w:t>focusing</w:t>
      </w:r>
      <w:r>
        <w:rPr>
          <w:spacing w:val="1"/>
        </w:rPr>
        <w:t xml:space="preserve"> </w:t>
      </w:r>
      <w:r>
        <w:t>on</w:t>
      </w:r>
      <w:r>
        <w:rPr>
          <w:spacing w:val="1"/>
        </w:rPr>
        <w:t xml:space="preserve"> </w:t>
      </w:r>
      <w:r>
        <w:t>relevant</w:t>
      </w:r>
      <w:r>
        <w:rPr>
          <w:spacing w:val="1"/>
        </w:rPr>
        <w:t xml:space="preserve"> </w:t>
      </w:r>
      <w:r>
        <w:t>categorical</w:t>
      </w:r>
      <w:r>
        <w:rPr>
          <w:spacing w:val="1"/>
        </w:rPr>
        <w:t xml:space="preserve"> </w:t>
      </w:r>
      <w:r>
        <w:t>features</w:t>
      </w:r>
      <w:r>
        <w:rPr>
          <w:spacing w:val="1"/>
        </w:rPr>
        <w:t xml:space="preserve"> </w:t>
      </w:r>
      <w:r>
        <w:t>identified</w:t>
      </w:r>
      <w:r>
        <w:rPr>
          <w:spacing w:val="1"/>
        </w:rPr>
        <w:t xml:space="preserve"> </w:t>
      </w:r>
      <w:r>
        <w:t>through</w:t>
      </w:r>
      <w:r>
        <w:rPr>
          <w:spacing w:val="1"/>
        </w:rPr>
        <w:t xml:space="preserve"> </w:t>
      </w:r>
      <w:r>
        <w:t>rigorous</w:t>
      </w:r>
      <w:r>
        <w:rPr>
          <w:spacing w:val="1"/>
        </w:rPr>
        <w:t xml:space="preserve"> </w:t>
      </w:r>
      <w:r>
        <w:t>statistical</w:t>
      </w:r>
      <w:r>
        <w:rPr>
          <w:spacing w:val="1"/>
        </w:rPr>
        <w:t xml:space="preserve"> </w:t>
      </w:r>
      <w:r>
        <w:t>testing,</w:t>
      </w:r>
      <w:r>
        <w:rPr>
          <w:spacing w:val="1"/>
        </w:rPr>
        <w:t xml:space="preserve"> </w:t>
      </w:r>
      <w:r>
        <w:t>credit</w:t>
      </w:r>
      <w:r>
        <w:rPr>
          <w:spacing w:val="1"/>
        </w:rPr>
        <w:t xml:space="preserve"> </w:t>
      </w:r>
      <w:r>
        <w:t>risk</w:t>
      </w:r>
      <w:r>
        <w:rPr>
          <w:spacing w:val="1"/>
        </w:rPr>
        <w:t xml:space="preserve"> </w:t>
      </w:r>
      <w:r>
        <w:t>analysts</w:t>
      </w:r>
      <w:r>
        <w:rPr>
          <w:spacing w:val="1"/>
        </w:rPr>
        <w:t xml:space="preserve"> </w:t>
      </w:r>
      <w:r>
        <w:t>can</w:t>
      </w:r>
      <w:r>
        <w:rPr>
          <w:spacing w:val="1"/>
        </w:rPr>
        <w:t xml:space="preserve"> </w:t>
      </w:r>
      <w:r>
        <w:t>optimize</w:t>
      </w:r>
      <w:r>
        <w:rPr>
          <w:spacing w:val="1"/>
        </w:rPr>
        <w:t xml:space="preserve"> </w:t>
      </w:r>
      <w:r>
        <w:t>model</w:t>
      </w:r>
      <w:r>
        <w:rPr>
          <w:spacing w:val="1"/>
        </w:rPr>
        <w:t xml:space="preserve"> </w:t>
      </w:r>
      <w:r>
        <w:t>performance</w:t>
      </w:r>
      <w:r>
        <w:rPr>
          <w:spacing w:val="-3"/>
        </w:rPr>
        <w:t xml:space="preserve"> </w:t>
      </w:r>
      <w:r>
        <w:t>and</w:t>
      </w:r>
      <w:r>
        <w:rPr>
          <w:spacing w:val="-1"/>
        </w:rPr>
        <w:t xml:space="preserve"> </w:t>
      </w:r>
      <w:r>
        <w:t>enhance</w:t>
      </w:r>
      <w:r>
        <w:rPr>
          <w:spacing w:val="-2"/>
        </w:rPr>
        <w:t xml:space="preserve"> </w:t>
      </w:r>
      <w:r>
        <w:t>the</w:t>
      </w:r>
      <w:r>
        <w:rPr>
          <w:spacing w:val="-2"/>
        </w:rPr>
        <w:t xml:space="preserve"> </w:t>
      </w:r>
      <w:r>
        <w:t>overall</w:t>
      </w:r>
      <w:r>
        <w:rPr>
          <w:spacing w:val="-5"/>
        </w:rPr>
        <w:t xml:space="preserve"> </w:t>
      </w:r>
      <w:r>
        <w:t>effectiveness</w:t>
      </w:r>
      <w:r>
        <w:rPr>
          <w:spacing w:val="-3"/>
        </w:rPr>
        <w:t xml:space="preserve"> </w:t>
      </w:r>
      <w:r>
        <w:t>of</w:t>
      </w:r>
      <w:r>
        <w:rPr>
          <w:spacing w:val="-9"/>
        </w:rPr>
        <w:t xml:space="preserve"> </w:t>
      </w:r>
      <w:r>
        <w:t>credit</w:t>
      </w:r>
      <w:r>
        <w:rPr>
          <w:spacing w:val="4"/>
        </w:rPr>
        <w:t xml:space="preserve"> </w:t>
      </w:r>
      <w:r>
        <w:t>risk</w:t>
      </w:r>
      <w:r>
        <w:rPr>
          <w:spacing w:val="2"/>
        </w:rPr>
        <w:t xml:space="preserve"> </w:t>
      </w:r>
      <w:r>
        <w:t>management</w:t>
      </w:r>
      <w:r>
        <w:rPr>
          <w:spacing w:val="4"/>
        </w:rPr>
        <w:t xml:space="preserve"> </w:t>
      </w:r>
      <w:r>
        <w:t>strategies.</w:t>
      </w:r>
    </w:p>
    <w:p w14:paraId="0D288E58"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67E983B5" w14:textId="77777777" w:rsidR="00C05579" w:rsidRDefault="00000000">
      <w:pPr>
        <w:pStyle w:val="Heading2"/>
        <w:ind w:right="1911"/>
      </w:pPr>
      <w:bookmarkStart w:id="100" w:name="Variance_Inflation_Factor_(VIF)_Analysis"/>
      <w:bookmarkStart w:id="101" w:name="_Toc165540165"/>
      <w:bookmarkStart w:id="102" w:name="_Toc165540352"/>
      <w:bookmarkStart w:id="103" w:name="_Toc165795806"/>
      <w:bookmarkEnd w:id="100"/>
      <w:r>
        <w:lastRenderedPageBreak/>
        <w:t>Variance</w:t>
      </w:r>
      <w:r>
        <w:rPr>
          <w:spacing w:val="-10"/>
        </w:rPr>
        <w:t xml:space="preserve"> </w:t>
      </w:r>
      <w:r>
        <w:t>Inflation</w:t>
      </w:r>
      <w:r>
        <w:rPr>
          <w:spacing w:val="-4"/>
        </w:rPr>
        <w:t xml:space="preserve"> </w:t>
      </w:r>
      <w:r>
        <w:t>Factor</w:t>
      </w:r>
      <w:r>
        <w:rPr>
          <w:spacing w:val="-8"/>
        </w:rPr>
        <w:t xml:space="preserve"> </w:t>
      </w:r>
      <w:r>
        <w:t>(VIF)</w:t>
      </w:r>
      <w:r>
        <w:rPr>
          <w:spacing w:val="-3"/>
        </w:rPr>
        <w:t xml:space="preserve"> </w:t>
      </w:r>
      <w:r>
        <w:t>Analysis</w:t>
      </w:r>
      <w:bookmarkEnd w:id="101"/>
      <w:bookmarkEnd w:id="102"/>
      <w:bookmarkEnd w:id="103"/>
    </w:p>
    <w:p w14:paraId="046EAA5F" w14:textId="77777777" w:rsidR="00C05579" w:rsidRDefault="00C05579">
      <w:pPr>
        <w:pStyle w:val="BodyText"/>
        <w:rPr>
          <w:sz w:val="20"/>
        </w:rPr>
      </w:pPr>
    </w:p>
    <w:p w14:paraId="248ABC68" w14:textId="77777777" w:rsidR="00C05579" w:rsidRDefault="00C05579">
      <w:pPr>
        <w:pStyle w:val="BodyText"/>
        <w:rPr>
          <w:sz w:val="20"/>
        </w:rPr>
      </w:pPr>
    </w:p>
    <w:p w14:paraId="796A969A" w14:textId="77777777" w:rsidR="00C05579" w:rsidRDefault="00C05579">
      <w:pPr>
        <w:pStyle w:val="BodyText"/>
        <w:rPr>
          <w:sz w:val="20"/>
        </w:rPr>
      </w:pPr>
    </w:p>
    <w:p w14:paraId="09209453" w14:textId="77777777" w:rsidR="00C05579" w:rsidRDefault="00000000">
      <w:pPr>
        <w:pStyle w:val="BodyText"/>
        <w:spacing w:before="7"/>
        <w:rPr>
          <w:sz w:val="17"/>
        </w:rPr>
      </w:pPr>
      <w:r>
        <w:rPr>
          <w:noProof/>
        </w:rPr>
        <w:drawing>
          <wp:anchor distT="0" distB="0" distL="0" distR="0" simplePos="0" relativeHeight="251631616" behindDoc="0" locked="0" layoutInCell="1" allowOverlap="1" wp14:anchorId="6854DA1D" wp14:editId="1A4088CB">
            <wp:simplePos x="0" y="0"/>
            <wp:positionH relativeFrom="page">
              <wp:posOffset>914400</wp:posOffset>
            </wp:positionH>
            <wp:positionV relativeFrom="paragraph">
              <wp:posOffset>153401</wp:posOffset>
            </wp:positionV>
            <wp:extent cx="5669564" cy="152304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669564" cy="1523047"/>
                    </a:xfrm>
                    <a:prstGeom prst="rect">
                      <a:avLst/>
                    </a:prstGeom>
                  </pic:spPr>
                </pic:pic>
              </a:graphicData>
            </a:graphic>
          </wp:anchor>
        </w:drawing>
      </w:r>
    </w:p>
    <w:p w14:paraId="41E6E9BA" w14:textId="77777777" w:rsidR="00C05579" w:rsidRDefault="00C05579">
      <w:pPr>
        <w:pStyle w:val="BodyText"/>
        <w:rPr>
          <w:sz w:val="20"/>
        </w:rPr>
      </w:pPr>
    </w:p>
    <w:p w14:paraId="52A1598A" w14:textId="77777777" w:rsidR="00C05579" w:rsidRDefault="00C05579">
      <w:pPr>
        <w:pStyle w:val="BodyText"/>
        <w:rPr>
          <w:sz w:val="20"/>
        </w:rPr>
      </w:pPr>
    </w:p>
    <w:p w14:paraId="12F4DC3A" w14:textId="77777777" w:rsidR="00C05579" w:rsidRDefault="00C05579">
      <w:pPr>
        <w:pStyle w:val="BodyText"/>
        <w:rPr>
          <w:sz w:val="20"/>
        </w:rPr>
      </w:pPr>
    </w:p>
    <w:p w14:paraId="56B14F6C" w14:textId="77777777" w:rsidR="00C05579" w:rsidRDefault="00000000">
      <w:pPr>
        <w:pStyle w:val="BodyText"/>
        <w:spacing w:before="3"/>
        <w:rPr>
          <w:sz w:val="19"/>
        </w:rPr>
      </w:pPr>
      <w:r>
        <w:rPr>
          <w:noProof/>
        </w:rPr>
        <w:drawing>
          <wp:anchor distT="0" distB="0" distL="0" distR="0" simplePos="0" relativeHeight="251636736" behindDoc="0" locked="0" layoutInCell="1" allowOverlap="1" wp14:anchorId="38CC89B2" wp14:editId="19CB431D">
            <wp:simplePos x="0" y="0"/>
            <wp:positionH relativeFrom="page">
              <wp:posOffset>914400</wp:posOffset>
            </wp:positionH>
            <wp:positionV relativeFrom="paragraph">
              <wp:posOffset>165739</wp:posOffset>
            </wp:positionV>
            <wp:extent cx="5750394" cy="210483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9" cstate="print"/>
                    <a:stretch>
                      <a:fillRect/>
                    </a:stretch>
                  </pic:blipFill>
                  <pic:spPr>
                    <a:xfrm>
                      <a:off x="0" y="0"/>
                      <a:ext cx="5750394" cy="2104834"/>
                    </a:xfrm>
                    <a:prstGeom prst="rect">
                      <a:avLst/>
                    </a:prstGeom>
                  </pic:spPr>
                </pic:pic>
              </a:graphicData>
            </a:graphic>
          </wp:anchor>
        </w:drawing>
      </w:r>
    </w:p>
    <w:p w14:paraId="6B40BE78" w14:textId="77777777" w:rsidR="00C05579" w:rsidRDefault="00C05579">
      <w:pPr>
        <w:pStyle w:val="BodyText"/>
        <w:rPr>
          <w:sz w:val="36"/>
        </w:rPr>
      </w:pPr>
    </w:p>
    <w:p w14:paraId="2DD7F270" w14:textId="77777777" w:rsidR="00C05579" w:rsidRDefault="00C05579">
      <w:pPr>
        <w:pStyle w:val="BodyText"/>
        <w:spacing w:before="5"/>
        <w:rPr>
          <w:sz w:val="42"/>
        </w:rPr>
      </w:pPr>
    </w:p>
    <w:p w14:paraId="507C7B71" w14:textId="77777777" w:rsidR="00C05579" w:rsidRDefault="00000000">
      <w:pPr>
        <w:pStyle w:val="BodyText"/>
        <w:spacing w:line="360" w:lineRule="auto"/>
        <w:ind w:left="140" w:right="133"/>
        <w:jc w:val="both"/>
      </w:pPr>
      <w:r>
        <w:t>The</w:t>
      </w:r>
      <w:r>
        <w:rPr>
          <w:spacing w:val="1"/>
        </w:rPr>
        <w:t xml:space="preserve"> </w:t>
      </w:r>
      <w:r>
        <w:t>Variance</w:t>
      </w:r>
      <w:r>
        <w:rPr>
          <w:spacing w:val="1"/>
        </w:rPr>
        <w:t xml:space="preserve"> </w:t>
      </w:r>
      <w:r>
        <w:t>Inflation</w:t>
      </w:r>
      <w:r>
        <w:rPr>
          <w:spacing w:val="1"/>
        </w:rPr>
        <w:t xml:space="preserve"> </w:t>
      </w:r>
      <w:r>
        <w:t>Factor</w:t>
      </w:r>
      <w:r>
        <w:rPr>
          <w:spacing w:val="1"/>
        </w:rPr>
        <w:t xml:space="preserve"> </w:t>
      </w:r>
      <w:r>
        <w:t>(VIF)</w:t>
      </w:r>
      <w:r>
        <w:rPr>
          <w:spacing w:val="1"/>
        </w:rPr>
        <w:t xml:space="preserve"> </w:t>
      </w:r>
      <w:r>
        <w:t>analysis</w:t>
      </w:r>
      <w:r>
        <w:rPr>
          <w:spacing w:val="1"/>
        </w:rPr>
        <w:t xml:space="preserve"> </w:t>
      </w:r>
      <w:r>
        <w:t>is</w:t>
      </w:r>
      <w:r>
        <w:rPr>
          <w:spacing w:val="1"/>
        </w:rPr>
        <w:t xml:space="preserve"> </w:t>
      </w:r>
      <w:r>
        <w:t>a</w:t>
      </w:r>
      <w:r>
        <w:rPr>
          <w:spacing w:val="1"/>
        </w:rPr>
        <w:t xml:space="preserve"> </w:t>
      </w:r>
      <w:r>
        <w:t>statistical</w:t>
      </w:r>
      <w:r>
        <w:rPr>
          <w:spacing w:val="1"/>
        </w:rPr>
        <w:t xml:space="preserve"> </w:t>
      </w:r>
      <w:r>
        <w:t>method</w:t>
      </w:r>
      <w:r>
        <w:rPr>
          <w:spacing w:val="1"/>
        </w:rPr>
        <w:t xml:space="preserve"> </w:t>
      </w:r>
      <w:r>
        <w:t>used</w:t>
      </w:r>
      <w:r>
        <w:rPr>
          <w:spacing w:val="1"/>
        </w:rPr>
        <w:t xml:space="preserve"> </w:t>
      </w:r>
      <w:r>
        <w:t>to</w:t>
      </w:r>
      <w:r>
        <w:rPr>
          <w:spacing w:val="1"/>
        </w:rPr>
        <w:t xml:space="preserve"> </w:t>
      </w:r>
      <w:r>
        <w:t>assess</w:t>
      </w:r>
      <w:r>
        <w:rPr>
          <w:spacing w:val="1"/>
        </w:rPr>
        <w:t xml:space="preserve"> </w:t>
      </w:r>
      <w:r>
        <w:t>multicollinearity</w:t>
      </w:r>
      <w:r>
        <w:rPr>
          <w:spacing w:val="1"/>
        </w:rPr>
        <w:t xml:space="preserve"> </w:t>
      </w:r>
      <w:r>
        <w:t>among</w:t>
      </w:r>
      <w:r>
        <w:rPr>
          <w:spacing w:val="1"/>
        </w:rPr>
        <w:t xml:space="preserve"> </w:t>
      </w:r>
      <w:r>
        <w:t>predictor</w:t>
      </w:r>
      <w:r>
        <w:rPr>
          <w:spacing w:val="1"/>
        </w:rPr>
        <w:t xml:space="preserve"> </w:t>
      </w:r>
      <w:r>
        <w:t>variables</w:t>
      </w:r>
      <w:r>
        <w:rPr>
          <w:spacing w:val="1"/>
        </w:rPr>
        <w:t xml:space="preserve"> </w:t>
      </w:r>
      <w:r>
        <w:t>in</w:t>
      </w:r>
      <w:r>
        <w:rPr>
          <w:spacing w:val="1"/>
        </w:rPr>
        <w:t xml:space="preserve"> </w:t>
      </w:r>
      <w:r>
        <w:t>regression</w:t>
      </w:r>
      <w:r>
        <w:rPr>
          <w:spacing w:val="1"/>
        </w:rPr>
        <w:t xml:space="preserve"> </w:t>
      </w:r>
      <w:r>
        <w:t>analysis,</w:t>
      </w:r>
      <w:r>
        <w:rPr>
          <w:spacing w:val="1"/>
        </w:rPr>
        <w:t xml:space="preserve"> </w:t>
      </w:r>
      <w:r>
        <w:t>including</w:t>
      </w:r>
      <w:r>
        <w:rPr>
          <w:spacing w:val="1"/>
        </w:rPr>
        <w:t xml:space="preserve"> </w:t>
      </w:r>
      <w:r>
        <w:t>credit</w:t>
      </w:r>
      <w:r>
        <w:rPr>
          <w:spacing w:val="1"/>
        </w:rPr>
        <w:t xml:space="preserve"> </w:t>
      </w:r>
      <w:r>
        <w:t>risk</w:t>
      </w:r>
      <w:r>
        <w:rPr>
          <w:spacing w:val="1"/>
        </w:rPr>
        <w:t xml:space="preserve"> </w:t>
      </w:r>
      <w:r>
        <w:t>modeling. Multicollinearity occurs when independent variables in a regression model are</w:t>
      </w:r>
      <w:r>
        <w:rPr>
          <w:spacing w:val="1"/>
        </w:rPr>
        <w:t xml:space="preserve"> </w:t>
      </w:r>
      <w:r>
        <w:t>highly correlated with each other, which can lead to inflated standard errors and unreliable</w:t>
      </w:r>
      <w:r>
        <w:rPr>
          <w:spacing w:val="1"/>
        </w:rPr>
        <w:t xml:space="preserve"> </w:t>
      </w:r>
      <w:r>
        <w:t>coefficient estimates. VIF helps to identify and quantify the extent of multicollinearity among</w:t>
      </w:r>
      <w:r>
        <w:rPr>
          <w:spacing w:val="-57"/>
        </w:rPr>
        <w:t xml:space="preserve"> </w:t>
      </w:r>
      <w:r>
        <w:t>predictor</w:t>
      </w:r>
      <w:r>
        <w:rPr>
          <w:spacing w:val="2"/>
        </w:rPr>
        <w:t xml:space="preserve"> </w:t>
      </w:r>
      <w:r>
        <w:t>variables.</w:t>
      </w:r>
    </w:p>
    <w:p w14:paraId="52988633" w14:textId="77777777" w:rsidR="00C05579" w:rsidRDefault="00000000">
      <w:pPr>
        <w:pStyle w:val="BodyText"/>
        <w:spacing w:before="162"/>
        <w:ind w:left="140"/>
        <w:jc w:val="both"/>
      </w:pPr>
      <w:r>
        <w:t>Here's</w:t>
      </w:r>
      <w:r>
        <w:rPr>
          <w:spacing w:val="-4"/>
        </w:rPr>
        <w:t xml:space="preserve"> </w:t>
      </w:r>
      <w:r>
        <w:t>how</w:t>
      </w:r>
      <w:r>
        <w:rPr>
          <w:spacing w:val="-2"/>
        </w:rPr>
        <w:t xml:space="preserve"> </w:t>
      </w:r>
      <w:r>
        <w:t>VIF</w:t>
      </w:r>
      <w:r>
        <w:rPr>
          <w:spacing w:val="-5"/>
        </w:rPr>
        <w:t xml:space="preserve"> </w:t>
      </w:r>
      <w:r>
        <w:t>analysis is</w:t>
      </w:r>
      <w:r>
        <w:rPr>
          <w:spacing w:val="-3"/>
        </w:rPr>
        <w:t xml:space="preserve"> </w:t>
      </w:r>
      <w:r>
        <w:t>applied</w:t>
      </w:r>
      <w:r>
        <w:rPr>
          <w:spacing w:val="2"/>
        </w:rPr>
        <w:t xml:space="preserve"> </w:t>
      </w:r>
      <w:r>
        <w:t>in</w:t>
      </w:r>
      <w:r>
        <w:rPr>
          <w:spacing w:val="-6"/>
        </w:rPr>
        <w:t xml:space="preserve"> </w:t>
      </w:r>
      <w:r>
        <w:t>the</w:t>
      </w:r>
      <w:r>
        <w:rPr>
          <w:spacing w:val="-3"/>
        </w:rPr>
        <w:t xml:space="preserve"> </w:t>
      </w:r>
      <w:r>
        <w:t>context</w:t>
      </w:r>
      <w:r>
        <w:rPr>
          <w:spacing w:val="-1"/>
        </w:rPr>
        <w:t xml:space="preserve"> </w:t>
      </w:r>
      <w:r>
        <w:t>of</w:t>
      </w:r>
      <w:r>
        <w:rPr>
          <w:spacing w:val="-9"/>
        </w:rPr>
        <w:t xml:space="preserve"> </w:t>
      </w:r>
      <w:r>
        <w:t>credit</w:t>
      </w:r>
      <w:r>
        <w:rPr>
          <w:spacing w:val="3"/>
        </w:rPr>
        <w:t xml:space="preserve"> </w:t>
      </w:r>
      <w:r>
        <w:t>risk</w:t>
      </w:r>
      <w:r>
        <w:rPr>
          <w:spacing w:val="3"/>
        </w:rPr>
        <w:t xml:space="preserve"> </w:t>
      </w:r>
      <w:r>
        <w:t>modeling:</w:t>
      </w:r>
    </w:p>
    <w:p w14:paraId="40613ECD" w14:textId="77777777" w:rsidR="00C05579" w:rsidRDefault="00C05579">
      <w:pPr>
        <w:pStyle w:val="BodyText"/>
        <w:spacing w:before="1"/>
        <w:rPr>
          <w:sz w:val="26"/>
        </w:rPr>
      </w:pPr>
    </w:p>
    <w:p w14:paraId="6DB30401" w14:textId="77777777" w:rsidR="00C05579" w:rsidRDefault="00000000">
      <w:pPr>
        <w:pStyle w:val="Heading5"/>
        <w:rPr>
          <w:b w:val="0"/>
        </w:rPr>
      </w:pPr>
      <w:r>
        <w:t>Calculation of</w:t>
      </w:r>
      <w:r>
        <w:rPr>
          <w:spacing w:val="-4"/>
        </w:rPr>
        <w:t xml:space="preserve"> </w:t>
      </w:r>
      <w:r>
        <w:t>VIF</w:t>
      </w:r>
      <w:r>
        <w:rPr>
          <w:b w:val="0"/>
        </w:rPr>
        <w:t>:</w:t>
      </w:r>
    </w:p>
    <w:p w14:paraId="07AD89C9" w14:textId="77777777" w:rsidR="00C05579" w:rsidRDefault="00C05579">
      <w:pPr>
        <w:pStyle w:val="BodyText"/>
        <w:spacing w:before="3"/>
        <w:rPr>
          <w:sz w:val="25"/>
        </w:rPr>
      </w:pPr>
    </w:p>
    <w:p w14:paraId="278B9B65" w14:textId="77777777" w:rsidR="00C05579" w:rsidRDefault="00000000">
      <w:pPr>
        <w:pStyle w:val="BodyText"/>
        <w:spacing w:line="362" w:lineRule="auto"/>
        <w:ind w:left="861" w:right="36"/>
      </w:pPr>
      <w:r>
        <w:t>For</w:t>
      </w:r>
      <w:r>
        <w:rPr>
          <w:spacing w:val="-6"/>
        </w:rPr>
        <w:t xml:space="preserve"> </w:t>
      </w:r>
      <w:r>
        <w:t>each</w:t>
      </w:r>
      <w:r>
        <w:rPr>
          <w:spacing w:val="-12"/>
        </w:rPr>
        <w:t xml:space="preserve"> </w:t>
      </w:r>
      <w:r>
        <w:t>predictor</w:t>
      </w:r>
      <w:r>
        <w:rPr>
          <w:spacing w:val="-10"/>
        </w:rPr>
        <w:t xml:space="preserve"> </w:t>
      </w:r>
      <w:r>
        <w:t>variable</w:t>
      </w:r>
      <w:r>
        <w:rPr>
          <w:spacing w:val="-3"/>
        </w:rPr>
        <w:t xml:space="preserve"> </w:t>
      </w:r>
      <w:r>
        <w:t>in</w:t>
      </w:r>
      <w:r>
        <w:rPr>
          <w:spacing w:val="-12"/>
        </w:rPr>
        <w:t xml:space="preserve"> </w:t>
      </w:r>
      <w:r>
        <w:t>the</w:t>
      </w:r>
      <w:r>
        <w:rPr>
          <w:spacing w:val="-8"/>
        </w:rPr>
        <w:t xml:space="preserve"> </w:t>
      </w:r>
      <w:r>
        <w:t>model,</w:t>
      </w:r>
      <w:r>
        <w:rPr>
          <w:spacing w:val="-6"/>
        </w:rPr>
        <w:t xml:space="preserve"> </w:t>
      </w:r>
      <w:r>
        <w:t>calculate</w:t>
      </w:r>
      <w:r>
        <w:rPr>
          <w:spacing w:val="-3"/>
        </w:rPr>
        <w:t xml:space="preserve"> </w:t>
      </w:r>
      <w:r>
        <w:t>its</w:t>
      </w:r>
      <w:r>
        <w:rPr>
          <w:spacing w:val="-14"/>
        </w:rPr>
        <w:t xml:space="preserve"> </w:t>
      </w:r>
      <w:r>
        <w:t>VIF</w:t>
      </w:r>
      <w:r>
        <w:rPr>
          <w:spacing w:val="-11"/>
        </w:rPr>
        <w:t xml:space="preserve"> </w:t>
      </w:r>
      <w:r>
        <w:t>score.</w:t>
      </w:r>
      <w:r>
        <w:rPr>
          <w:spacing w:val="-9"/>
        </w:rPr>
        <w:t xml:space="preserve"> </w:t>
      </w:r>
      <w:r>
        <w:t>The</w:t>
      </w:r>
      <w:r>
        <w:rPr>
          <w:spacing w:val="-8"/>
        </w:rPr>
        <w:t xml:space="preserve"> </w:t>
      </w:r>
      <w:r>
        <w:t>VIF</w:t>
      </w:r>
      <w:r>
        <w:rPr>
          <w:spacing w:val="-11"/>
        </w:rPr>
        <w:t xml:space="preserve"> </w:t>
      </w:r>
      <w:r>
        <w:t>for</w:t>
      </w:r>
      <w:r>
        <w:rPr>
          <w:spacing w:val="-10"/>
        </w:rPr>
        <w:t xml:space="preserve"> </w:t>
      </w:r>
      <w:r>
        <w:t>a</w:t>
      </w:r>
      <w:r>
        <w:rPr>
          <w:spacing w:val="-8"/>
        </w:rPr>
        <w:t xml:space="preserve"> </w:t>
      </w:r>
      <w:r>
        <w:t>variable</w:t>
      </w:r>
      <w:r>
        <w:rPr>
          <w:spacing w:val="-57"/>
        </w:rPr>
        <w:t xml:space="preserve"> </w:t>
      </w:r>
      <w:r>
        <w:t>is</w:t>
      </w:r>
      <w:r>
        <w:rPr>
          <w:spacing w:val="25"/>
        </w:rPr>
        <w:t xml:space="preserve"> </w:t>
      </w:r>
      <w:r>
        <w:t>calculated</w:t>
      </w:r>
      <w:r>
        <w:rPr>
          <w:spacing w:val="28"/>
        </w:rPr>
        <w:t xml:space="preserve"> </w:t>
      </w:r>
      <w:r>
        <w:t>as</w:t>
      </w:r>
      <w:r>
        <w:rPr>
          <w:spacing w:val="29"/>
        </w:rPr>
        <w:t xml:space="preserve"> </w:t>
      </w:r>
      <w:proofErr w:type="gramStart"/>
      <w:r>
        <w:t>\(</w:t>
      </w:r>
      <w:r>
        <w:rPr>
          <w:spacing w:val="29"/>
        </w:rPr>
        <w:t xml:space="preserve"> </w:t>
      </w:r>
      <w:r>
        <w:t>VIF</w:t>
      </w:r>
      <w:proofErr w:type="gramEnd"/>
      <w:r>
        <w:rPr>
          <w:spacing w:val="25"/>
        </w:rPr>
        <w:t xml:space="preserve"> </w:t>
      </w:r>
      <w:r>
        <w:t>=</w:t>
      </w:r>
      <w:r>
        <w:rPr>
          <w:spacing w:val="29"/>
        </w:rPr>
        <w:t xml:space="preserve"> </w:t>
      </w:r>
      <w:r>
        <w:t>\frac{1}{1</w:t>
      </w:r>
      <w:r>
        <w:rPr>
          <w:spacing w:val="28"/>
        </w:rPr>
        <w:t xml:space="preserve"> </w:t>
      </w:r>
      <w:r>
        <w:t>-</w:t>
      </w:r>
      <w:r>
        <w:rPr>
          <w:spacing w:val="30"/>
        </w:rPr>
        <w:t xml:space="preserve"> </w:t>
      </w:r>
      <w:r>
        <w:t>R^2}</w:t>
      </w:r>
      <w:r>
        <w:rPr>
          <w:spacing w:val="29"/>
        </w:rPr>
        <w:t xml:space="preserve"> </w:t>
      </w:r>
      <w:r>
        <w:t>\),</w:t>
      </w:r>
      <w:r>
        <w:rPr>
          <w:spacing w:val="30"/>
        </w:rPr>
        <w:t xml:space="preserve"> </w:t>
      </w:r>
      <w:r>
        <w:t>where</w:t>
      </w:r>
      <w:r>
        <w:rPr>
          <w:spacing w:val="29"/>
        </w:rPr>
        <w:t xml:space="preserve"> </w:t>
      </w:r>
      <w:r>
        <w:t>\(</w:t>
      </w:r>
      <w:r>
        <w:rPr>
          <w:spacing w:val="30"/>
        </w:rPr>
        <w:t xml:space="preserve"> </w:t>
      </w:r>
      <w:r>
        <w:t>R^2</w:t>
      </w:r>
      <w:r>
        <w:rPr>
          <w:spacing w:val="29"/>
        </w:rPr>
        <w:t xml:space="preserve"> </w:t>
      </w:r>
      <w:r>
        <w:t>\)</w:t>
      </w:r>
      <w:r>
        <w:rPr>
          <w:spacing w:val="35"/>
        </w:rPr>
        <w:t xml:space="preserve"> </w:t>
      </w:r>
      <w:r>
        <w:t>is</w:t>
      </w:r>
      <w:r>
        <w:rPr>
          <w:spacing w:val="26"/>
        </w:rPr>
        <w:t xml:space="preserve"> </w:t>
      </w:r>
      <w:r>
        <w:t>the</w:t>
      </w:r>
      <w:r>
        <w:rPr>
          <w:spacing w:val="27"/>
        </w:rPr>
        <w:t xml:space="preserve"> </w:t>
      </w:r>
      <w:r>
        <w:t>coefficient</w:t>
      </w:r>
      <w:r>
        <w:rPr>
          <w:spacing w:val="34"/>
        </w:rPr>
        <w:t xml:space="preserve"> </w:t>
      </w:r>
      <w:r>
        <w:t>of</w:t>
      </w:r>
    </w:p>
    <w:p w14:paraId="31D52E16" w14:textId="77777777" w:rsidR="00C05579" w:rsidRDefault="00C05579">
      <w:pPr>
        <w:spacing w:line="362" w:lineRule="auto"/>
        <w:sectPr w:rsidR="00C05579" w:rsidSect="009C0ED6">
          <w:pgSz w:w="11910" w:h="16840"/>
          <w:pgMar w:top="1300" w:right="1300" w:bottom="1200" w:left="1300" w:header="822" w:footer="1014" w:gutter="0"/>
          <w:cols w:space="720"/>
        </w:sectPr>
      </w:pPr>
    </w:p>
    <w:p w14:paraId="5A55C4E7" w14:textId="77777777" w:rsidR="00C05579" w:rsidRDefault="00000000">
      <w:pPr>
        <w:pStyle w:val="BodyText"/>
        <w:spacing w:before="116" w:line="362" w:lineRule="auto"/>
        <w:ind w:left="861"/>
      </w:pPr>
      <w:r>
        <w:lastRenderedPageBreak/>
        <w:t>determination</w:t>
      </w:r>
      <w:r>
        <w:rPr>
          <w:spacing w:val="24"/>
        </w:rPr>
        <w:t xml:space="preserve"> </w:t>
      </w:r>
      <w:r>
        <w:t>obtained</w:t>
      </w:r>
      <w:r>
        <w:rPr>
          <w:spacing w:val="34"/>
        </w:rPr>
        <w:t xml:space="preserve"> </w:t>
      </w:r>
      <w:r>
        <w:t>from</w:t>
      </w:r>
      <w:r>
        <w:rPr>
          <w:spacing w:val="20"/>
        </w:rPr>
        <w:t xml:space="preserve"> </w:t>
      </w:r>
      <w:r>
        <w:t>regressing</w:t>
      </w:r>
      <w:r>
        <w:rPr>
          <w:spacing w:val="29"/>
        </w:rPr>
        <w:t xml:space="preserve"> </w:t>
      </w:r>
      <w:r>
        <w:t>the</w:t>
      </w:r>
      <w:r>
        <w:rPr>
          <w:spacing w:val="28"/>
        </w:rPr>
        <w:t xml:space="preserve"> </w:t>
      </w:r>
      <w:r>
        <w:t>variable</w:t>
      </w:r>
      <w:r>
        <w:rPr>
          <w:spacing w:val="28"/>
        </w:rPr>
        <w:t xml:space="preserve"> </w:t>
      </w:r>
      <w:r>
        <w:t>against</w:t>
      </w:r>
      <w:r>
        <w:rPr>
          <w:spacing w:val="34"/>
        </w:rPr>
        <w:t xml:space="preserve"> </w:t>
      </w:r>
      <w:r>
        <w:t>all</w:t>
      </w:r>
      <w:r>
        <w:rPr>
          <w:spacing w:val="20"/>
        </w:rPr>
        <w:t xml:space="preserve"> </w:t>
      </w:r>
      <w:r>
        <w:t>other</w:t>
      </w:r>
      <w:r>
        <w:rPr>
          <w:spacing w:val="30"/>
        </w:rPr>
        <w:t xml:space="preserve"> </w:t>
      </w:r>
      <w:r>
        <w:t>predictor</w:t>
      </w:r>
      <w:r>
        <w:rPr>
          <w:spacing w:val="-57"/>
        </w:rPr>
        <w:t xml:space="preserve"> </w:t>
      </w:r>
      <w:r>
        <w:t>variables.</w:t>
      </w:r>
    </w:p>
    <w:p w14:paraId="276FB3A0" w14:textId="77777777" w:rsidR="00C05579" w:rsidRDefault="00C05579">
      <w:pPr>
        <w:pStyle w:val="BodyText"/>
        <w:rPr>
          <w:sz w:val="26"/>
        </w:rPr>
      </w:pPr>
    </w:p>
    <w:p w14:paraId="034AD593" w14:textId="77777777" w:rsidR="00C05579" w:rsidRDefault="00C05579">
      <w:pPr>
        <w:pStyle w:val="BodyText"/>
        <w:spacing w:before="2"/>
        <w:rPr>
          <w:sz w:val="37"/>
        </w:rPr>
      </w:pPr>
    </w:p>
    <w:p w14:paraId="68F010B6" w14:textId="77777777" w:rsidR="00C05579" w:rsidRDefault="00000000">
      <w:pPr>
        <w:pStyle w:val="BodyText"/>
        <w:spacing w:before="1" w:line="360" w:lineRule="auto"/>
        <w:ind w:left="140" w:right="140"/>
        <w:jc w:val="both"/>
      </w:pPr>
      <w:r>
        <w:rPr>
          <w:b/>
        </w:rPr>
        <w:t>Interpretation of VIF Scores</w:t>
      </w:r>
      <w:r>
        <w:t>: A VIF score greater than 5 or 10 indicates a high level of</w:t>
      </w:r>
      <w:r>
        <w:rPr>
          <w:spacing w:val="1"/>
        </w:rPr>
        <w:t xml:space="preserve"> </w:t>
      </w:r>
      <w:r>
        <w:rPr>
          <w:spacing w:val="-1"/>
        </w:rPr>
        <w:t>multicollinearity,</w:t>
      </w:r>
      <w:r>
        <w:rPr>
          <w:spacing w:val="-5"/>
        </w:rPr>
        <w:t xml:space="preserve"> </w:t>
      </w:r>
      <w:r>
        <w:t>suggesting</w:t>
      </w:r>
      <w:r>
        <w:rPr>
          <w:spacing w:val="-6"/>
        </w:rPr>
        <w:t xml:space="preserve"> </w:t>
      </w:r>
      <w:r>
        <w:t>that</w:t>
      </w:r>
      <w:r>
        <w:rPr>
          <w:spacing w:val="-10"/>
        </w:rPr>
        <w:t xml:space="preserve"> </w:t>
      </w:r>
      <w:r>
        <w:t>the</w:t>
      </w:r>
      <w:r>
        <w:rPr>
          <w:spacing w:val="-7"/>
        </w:rPr>
        <w:t xml:space="preserve"> </w:t>
      </w:r>
      <w:r>
        <w:t>variable</w:t>
      </w:r>
      <w:r>
        <w:rPr>
          <w:spacing w:val="-3"/>
        </w:rPr>
        <w:t xml:space="preserve"> </w:t>
      </w:r>
      <w:r>
        <w:t>is</w:t>
      </w:r>
      <w:r>
        <w:rPr>
          <w:spacing w:val="-8"/>
        </w:rPr>
        <w:t xml:space="preserve"> </w:t>
      </w:r>
      <w:r>
        <w:t>strongly</w:t>
      </w:r>
      <w:r>
        <w:rPr>
          <w:spacing w:val="-15"/>
        </w:rPr>
        <w:t xml:space="preserve"> </w:t>
      </w:r>
      <w:r>
        <w:t>correlated</w:t>
      </w:r>
      <w:r>
        <w:rPr>
          <w:spacing w:val="-6"/>
        </w:rPr>
        <w:t xml:space="preserve"> </w:t>
      </w:r>
      <w:r>
        <w:t>with</w:t>
      </w:r>
      <w:r>
        <w:rPr>
          <w:spacing w:val="-11"/>
        </w:rPr>
        <w:t xml:space="preserve"> </w:t>
      </w:r>
      <w:r>
        <w:t>other</w:t>
      </w:r>
      <w:r>
        <w:rPr>
          <w:spacing w:val="-4"/>
        </w:rPr>
        <w:t xml:space="preserve"> </w:t>
      </w:r>
      <w:r>
        <w:t>predictors</w:t>
      </w:r>
      <w:r>
        <w:rPr>
          <w:spacing w:val="-13"/>
        </w:rPr>
        <w:t xml:space="preserve"> </w:t>
      </w:r>
      <w:r>
        <w:t>in</w:t>
      </w:r>
      <w:r>
        <w:rPr>
          <w:spacing w:val="-11"/>
        </w:rPr>
        <w:t xml:space="preserve"> </w:t>
      </w:r>
      <w:r>
        <w:t>the</w:t>
      </w:r>
      <w:r>
        <w:rPr>
          <w:spacing w:val="-57"/>
        </w:rPr>
        <w:t xml:space="preserve"> </w:t>
      </w:r>
      <w:r>
        <w:t>model. A high VIF score implies that the variance of the coefficient estimates is inflated,</w:t>
      </w:r>
      <w:r>
        <w:rPr>
          <w:spacing w:val="1"/>
        </w:rPr>
        <w:t xml:space="preserve"> </w:t>
      </w:r>
      <w:r>
        <w:t>leading to unreliable interpretations of the variable's impact on the dependent variable (e.g.,</w:t>
      </w:r>
      <w:r>
        <w:rPr>
          <w:spacing w:val="1"/>
        </w:rPr>
        <w:t xml:space="preserve"> </w:t>
      </w:r>
      <w:r>
        <w:t>credit</w:t>
      </w:r>
      <w:r>
        <w:rPr>
          <w:spacing w:val="6"/>
        </w:rPr>
        <w:t xml:space="preserve"> </w:t>
      </w:r>
      <w:r>
        <w:t>risk).</w:t>
      </w:r>
    </w:p>
    <w:p w14:paraId="5CBE0BAE" w14:textId="77777777" w:rsidR="00C05579" w:rsidRDefault="00000000">
      <w:pPr>
        <w:spacing w:before="162" w:line="364" w:lineRule="auto"/>
        <w:ind w:left="140" w:right="142"/>
        <w:jc w:val="both"/>
        <w:rPr>
          <w:sz w:val="24"/>
        </w:rPr>
      </w:pPr>
      <w:r>
        <w:rPr>
          <w:b/>
          <w:sz w:val="24"/>
        </w:rPr>
        <w:t>Handling Multicollinearity</w:t>
      </w:r>
      <w:r>
        <w:rPr>
          <w:sz w:val="24"/>
        </w:rPr>
        <w:t>: If multicollinearity is detected (i.e., high VIF scores), consider</w:t>
      </w:r>
      <w:r>
        <w:rPr>
          <w:spacing w:val="1"/>
          <w:sz w:val="24"/>
        </w:rPr>
        <w:t xml:space="preserve"> </w:t>
      </w:r>
      <w:r>
        <w:rPr>
          <w:sz w:val="24"/>
        </w:rPr>
        <w:t>several</w:t>
      </w:r>
      <w:r>
        <w:rPr>
          <w:spacing w:val="-4"/>
          <w:sz w:val="24"/>
        </w:rPr>
        <w:t xml:space="preserve"> </w:t>
      </w:r>
      <w:r>
        <w:rPr>
          <w:sz w:val="24"/>
        </w:rPr>
        <w:t>strategies to</w:t>
      </w:r>
      <w:r>
        <w:rPr>
          <w:spacing w:val="7"/>
          <w:sz w:val="24"/>
        </w:rPr>
        <w:t xml:space="preserve"> </w:t>
      </w:r>
      <w:r>
        <w:rPr>
          <w:sz w:val="24"/>
        </w:rPr>
        <w:t>address it:</w:t>
      </w:r>
    </w:p>
    <w:p w14:paraId="01D302D5" w14:textId="77777777" w:rsidR="00C05579" w:rsidRDefault="00000000">
      <w:pPr>
        <w:pStyle w:val="BodyText"/>
        <w:spacing w:before="151" w:line="362" w:lineRule="auto"/>
        <w:ind w:left="140" w:firstLine="182"/>
      </w:pPr>
      <w:r>
        <w:rPr>
          <w:b/>
          <w:spacing w:val="-1"/>
        </w:rPr>
        <w:t>Feature</w:t>
      </w:r>
      <w:r>
        <w:rPr>
          <w:b/>
          <w:spacing w:val="-13"/>
        </w:rPr>
        <w:t xml:space="preserve"> </w:t>
      </w:r>
      <w:r>
        <w:rPr>
          <w:b/>
          <w:spacing w:val="-1"/>
        </w:rPr>
        <w:t>Selection</w:t>
      </w:r>
      <w:r>
        <w:rPr>
          <w:spacing w:val="-1"/>
        </w:rPr>
        <w:t>:</w:t>
      </w:r>
      <w:r>
        <w:rPr>
          <w:spacing w:val="-12"/>
        </w:rPr>
        <w:t xml:space="preserve"> </w:t>
      </w:r>
      <w:r>
        <w:rPr>
          <w:spacing w:val="-1"/>
        </w:rPr>
        <w:t>Remove</w:t>
      </w:r>
      <w:r>
        <w:rPr>
          <w:spacing w:val="-12"/>
        </w:rPr>
        <w:t xml:space="preserve"> </w:t>
      </w:r>
      <w:r>
        <w:t>highly</w:t>
      </w:r>
      <w:r>
        <w:rPr>
          <w:spacing w:val="-17"/>
        </w:rPr>
        <w:t xml:space="preserve"> </w:t>
      </w:r>
      <w:r>
        <w:t>correlated</w:t>
      </w:r>
      <w:r>
        <w:rPr>
          <w:spacing w:val="-12"/>
        </w:rPr>
        <w:t xml:space="preserve"> </w:t>
      </w:r>
      <w:r>
        <w:t>variables</w:t>
      </w:r>
      <w:r>
        <w:rPr>
          <w:spacing w:val="-9"/>
        </w:rPr>
        <w:t xml:space="preserve"> </w:t>
      </w:r>
      <w:r>
        <w:t>from</w:t>
      </w:r>
      <w:r>
        <w:rPr>
          <w:spacing w:val="-22"/>
        </w:rPr>
        <w:t xml:space="preserve"> </w:t>
      </w:r>
      <w:r>
        <w:t>the</w:t>
      </w:r>
      <w:r>
        <w:rPr>
          <w:spacing w:val="-9"/>
        </w:rPr>
        <w:t xml:space="preserve"> </w:t>
      </w:r>
      <w:r>
        <w:t>model</w:t>
      </w:r>
      <w:r>
        <w:rPr>
          <w:spacing w:val="-22"/>
        </w:rPr>
        <w:t xml:space="preserve"> </w:t>
      </w:r>
      <w:r>
        <w:t>to</w:t>
      </w:r>
      <w:r>
        <w:rPr>
          <w:spacing w:val="-12"/>
        </w:rPr>
        <w:t xml:space="preserve"> </w:t>
      </w:r>
      <w:r>
        <w:t>reduce</w:t>
      </w:r>
      <w:r>
        <w:rPr>
          <w:spacing w:val="-13"/>
        </w:rPr>
        <w:t xml:space="preserve"> </w:t>
      </w:r>
      <w:r>
        <w:t>redundancy</w:t>
      </w:r>
      <w:r>
        <w:rPr>
          <w:spacing w:val="-57"/>
        </w:rPr>
        <w:t xml:space="preserve"> </w:t>
      </w:r>
      <w:r>
        <w:t>and</w:t>
      </w:r>
      <w:r>
        <w:rPr>
          <w:spacing w:val="5"/>
        </w:rPr>
        <w:t xml:space="preserve"> </w:t>
      </w:r>
      <w:r>
        <w:t>improve</w:t>
      </w:r>
      <w:r>
        <w:rPr>
          <w:spacing w:val="6"/>
        </w:rPr>
        <w:t xml:space="preserve"> </w:t>
      </w:r>
      <w:r>
        <w:t>model</w:t>
      </w:r>
      <w:r>
        <w:rPr>
          <w:spacing w:val="-3"/>
        </w:rPr>
        <w:t xml:space="preserve"> </w:t>
      </w:r>
      <w:r>
        <w:t>stability.</w:t>
      </w:r>
    </w:p>
    <w:p w14:paraId="17205915" w14:textId="77777777" w:rsidR="00C05579" w:rsidRDefault="00000000">
      <w:pPr>
        <w:spacing w:before="155" w:line="362" w:lineRule="auto"/>
        <w:ind w:left="140" w:firstLine="244"/>
        <w:rPr>
          <w:sz w:val="24"/>
        </w:rPr>
      </w:pPr>
      <w:r>
        <w:rPr>
          <w:b/>
          <w:sz w:val="24"/>
        </w:rPr>
        <w:t>Principal</w:t>
      </w:r>
      <w:r>
        <w:rPr>
          <w:b/>
          <w:spacing w:val="8"/>
          <w:sz w:val="24"/>
        </w:rPr>
        <w:t xml:space="preserve"> </w:t>
      </w:r>
      <w:r>
        <w:rPr>
          <w:b/>
          <w:sz w:val="24"/>
        </w:rPr>
        <w:t>Component</w:t>
      </w:r>
      <w:r>
        <w:rPr>
          <w:b/>
          <w:spacing w:val="15"/>
          <w:sz w:val="24"/>
        </w:rPr>
        <w:t xml:space="preserve"> </w:t>
      </w:r>
      <w:r>
        <w:rPr>
          <w:b/>
          <w:sz w:val="24"/>
        </w:rPr>
        <w:t>Analysis</w:t>
      </w:r>
      <w:r>
        <w:rPr>
          <w:b/>
          <w:spacing w:val="11"/>
          <w:sz w:val="24"/>
        </w:rPr>
        <w:t xml:space="preserve"> </w:t>
      </w:r>
      <w:r>
        <w:rPr>
          <w:b/>
          <w:sz w:val="24"/>
        </w:rPr>
        <w:t>(PCA)</w:t>
      </w:r>
      <w:r>
        <w:rPr>
          <w:sz w:val="24"/>
        </w:rPr>
        <w:t>:</w:t>
      </w:r>
      <w:r>
        <w:rPr>
          <w:spacing w:val="14"/>
          <w:sz w:val="24"/>
        </w:rPr>
        <w:t xml:space="preserve"> </w:t>
      </w:r>
      <w:r>
        <w:rPr>
          <w:sz w:val="24"/>
        </w:rPr>
        <w:t>Transform</w:t>
      </w:r>
      <w:r>
        <w:rPr>
          <w:spacing w:val="6"/>
          <w:sz w:val="24"/>
        </w:rPr>
        <w:t xml:space="preserve"> </w:t>
      </w:r>
      <w:r>
        <w:rPr>
          <w:sz w:val="24"/>
        </w:rPr>
        <w:t>correlated</w:t>
      </w:r>
      <w:r>
        <w:rPr>
          <w:spacing w:val="13"/>
          <w:sz w:val="24"/>
        </w:rPr>
        <w:t xml:space="preserve"> </w:t>
      </w:r>
      <w:r>
        <w:rPr>
          <w:sz w:val="24"/>
        </w:rPr>
        <w:t>variables</w:t>
      </w:r>
      <w:r>
        <w:rPr>
          <w:spacing w:val="15"/>
          <w:sz w:val="24"/>
        </w:rPr>
        <w:t xml:space="preserve"> </w:t>
      </w:r>
      <w:r>
        <w:rPr>
          <w:sz w:val="24"/>
        </w:rPr>
        <w:t>into</w:t>
      </w:r>
      <w:r>
        <w:rPr>
          <w:spacing w:val="18"/>
          <w:sz w:val="24"/>
        </w:rPr>
        <w:t xml:space="preserve"> </w:t>
      </w:r>
      <w:r>
        <w:rPr>
          <w:sz w:val="24"/>
        </w:rPr>
        <w:t>a</w:t>
      </w:r>
      <w:r>
        <w:rPr>
          <w:spacing w:val="12"/>
          <w:sz w:val="24"/>
        </w:rPr>
        <w:t xml:space="preserve"> </w:t>
      </w:r>
      <w:r>
        <w:rPr>
          <w:sz w:val="24"/>
        </w:rPr>
        <w:t>smaller</w:t>
      </w:r>
      <w:r>
        <w:rPr>
          <w:spacing w:val="14"/>
          <w:sz w:val="24"/>
        </w:rPr>
        <w:t xml:space="preserve"> </w:t>
      </w:r>
      <w:r>
        <w:rPr>
          <w:sz w:val="24"/>
        </w:rPr>
        <w:t>set</w:t>
      </w:r>
      <w:r>
        <w:rPr>
          <w:spacing w:val="-57"/>
          <w:sz w:val="24"/>
        </w:rPr>
        <w:t xml:space="preserve"> </w:t>
      </w:r>
      <w:r>
        <w:rPr>
          <w:sz w:val="24"/>
        </w:rPr>
        <w:t>of</w:t>
      </w:r>
      <w:r>
        <w:rPr>
          <w:spacing w:val="-7"/>
          <w:sz w:val="24"/>
        </w:rPr>
        <w:t xml:space="preserve"> </w:t>
      </w:r>
      <w:r>
        <w:rPr>
          <w:sz w:val="24"/>
        </w:rPr>
        <w:t>uncorrelated</w:t>
      </w:r>
      <w:r>
        <w:rPr>
          <w:spacing w:val="2"/>
          <w:sz w:val="24"/>
        </w:rPr>
        <w:t xml:space="preserve"> </w:t>
      </w:r>
      <w:r>
        <w:rPr>
          <w:sz w:val="24"/>
        </w:rPr>
        <w:t>principal</w:t>
      </w:r>
      <w:r>
        <w:rPr>
          <w:spacing w:val="-3"/>
          <w:sz w:val="24"/>
        </w:rPr>
        <w:t xml:space="preserve"> </w:t>
      </w:r>
      <w:r>
        <w:rPr>
          <w:sz w:val="24"/>
        </w:rPr>
        <w:t>components.</w:t>
      </w:r>
    </w:p>
    <w:p w14:paraId="4F063AD8" w14:textId="77777777" w:rsidR="00C05579" w:rsidRDefault="00000000">
      <w:pPr>
        <w:pStyle w:val="BodyText"/>
        <w:spacing w:before="151" w:line="367" w:lineRule="auto"/>
        <w:ind w:left="140" w:firstLine="182"/>
      </w:pPr>
      <w:r>
        <w:rPr>
          <w:b/>
        </w:rPr>
        <w:t>Regularization</w:t>
      </w:r>
      <w:r>
        <w:rPr>
          <w:b/>
          <w:spacing w:val="11"/>
        </w:rPr>
        <w:t xml:space="preserve"> </w:t>
      </w:r>
      <w:r>
        <w:rPr>
          <w:b/>
        </w:rPr>
        <w:t>Techniques</w:t>
      </w:r>
      <w:r>
        <w:t>:</w:t>
      </w:r>
      <w:r>
        <w:rPr>
          <w:spacing w:val="11"/>
        </w:rPr>
        <w:t xml:space="preserve"> </w:t>
      </w:r>
      <w:r>
        <w:t>Apply</w:t>
      </w:r>
      <w:r>
        <w:rPr>
          <w:spacing w:val="6"/>
        </w:rPr>
        <w:t xml:space="preserve"> </w:t>
      </w:r>
      <w:r>
        <w:t>regularization</w:t>
      </w:r>
      <w:r>
        <w:rPr>
          <w:spacing w:val="5"/>
        </w:rPr>
        <w:t xml:space="preserve"> </w:t>
      </w:r>
      <w:r>
        <w:t>methods</w:t>
      </w:r>
      <w:r>
        <w:rPr>
          <w:spacing w:val="9"/>
        </w:rPr>
        <w:t xml:space="preserve"> </w:t>
      </w:r>
      <w:r>
        <w:t>(e.g.,</w:t>
      </w:r>
      <w:r>
        <w:rPr>
          <w:spacing w:val="8"/>
        </w:rPr>
        <w:t xml:space="preserve"> </w:t>
      </w:r>
      <w:r>
        <w:t>Lasso,</w:t>
      </w:r>
      <w:r>
        <w:rPr>
          <w:spacing w:val="12"/>
        </w:rPr>
        <w:t xml:space="preserve"> </w:t>
      </w:r>
      <w:r>
        <w:t>Ridge</w:t>
      </w:r>
      <w:r>
        <w:rPr>
          <w:spacing w:val="10"/>
        </w:rPr>
        <w:t xml:space="preserve"> </w:t>
      </w:r>
      <w:r>
        <w:t>regression)</w:t>
      </w:r>
      <w:r>
        <w:rPr>
          <w:spacing w:val="-57"/>
        </w:rPr>
        <w:t xml:space="preserve"> </w:t>
      </w:r>
      <w:r>
        <w:t>that penalize</w:t>
      </w:r>
      <w:r>
        <w:rPr>
          <w:spacing w:val="4"/>
        </w:rPr>
        <w:t xml:space="preserve"> </w:t>
      </w:r>
      <w:r>
        <w:t>large coefficients</w:t>
      </w:r>
      <w:r>
        <w:rPr>
          <w:spacing w:val="-1"/>
        </w:rPr>
        <w:t xml:space="preserve"> </w:t>
      </w:r>
      <w:r>
        <w:t>and</w:t>
      </w:r>
      <w:r>
        <w:rPr>
          <w:spacing w:val="4"/>
        </w:rPr>
        <w:t xml:space="preserve"> </w:t>
      </w:r>
      <w:r>
        <w:t>mitigate</w:t>
      </w:r>
      <w:r>
        <w:rPr>
          <w:spacing w:val="-5"/>
        </w:rPr>
        <w:t xml:space="preserve"> </w:t>
      </w:r>
      <w:r>
        <w:t>the</w:t>
      </w:r>
      <w:r>
        <w:rPr>
          <w:spacing w:val="4"/>
        </w:rPr>
        <w:t xml:space="preserve"> </w:t>
      </w:r>
      <w:r>
        <w:t>impact</w:t>
      </w:r>
      <w:r>
        <w:rPr>
          <w:spacing w:val="1"/>
        </w:rPr>
        <w:t xml:space="preserve"> </w:t>
      </w:r>
      <w:r>
        <w:t>of</w:t>
      </w:r>
      <w:r>
        <w:rPr>
          <w:spacing w:val="-3"/>
        </w:rPr>
        <w:t xml:space="preserve"> </w:t>
      </w:r>
      <w:r>
        <w:t>multicollinearity.</w:t>
      </w:r>
    </w:p>
    <w:p w14:paraId="3D0C5480" w14:textId="77777777" w:rsidR="00C05579" w:rsidRDefault="00000000">
      <w:pPr>
        <w:pStyle w:val="Heading5"/>
        <w:spacing w:before="149"/>
        <w:jc w:val="left"/>
        <w:rPr>
          <w:b w:val="0"/>
        </w:rPr>
      </w:pPr>
      <w:r>
        <w:t>Impact</w:t>
      </w:r>
      <w:r>
        <w:rPr>
          <w:spacing w:val="-1"/>
        </w:rPr>
        <w:t xml:space="preserve"> </w:t>
      </w:r>
      <w:r>
        <w:t>on</w:t>
      </w:r>
      <w:r>
        <w:rPr>
          <w:spacing w:val="-1"/>
        </w:rPr>
        <w:t xml:space="preserve"> </w:t>
      </w:r>
      <w:r>
        <w:t>Credit Risk</w:t>
      </w:r>
      <w:r>
        <w:rPr>
          <w:spacing w:val="-5"/>
        </w:rPr>
        <w:t xml:space="preserve"> </w:t>
      </w:r>
      <w:r>
        <w:t>Modeling</w:t>
      </w:r>
      <w:r>
        <w:rPr>
          <w:b w:val="0"/>
        </w:rPr>
        <w:t>:</w:t>
      </w:r>
    </w:p>
    <w:p w14:paraId="1D1278C9" w14:textId="77777777" w:rsidR="00C05579" w:rsidRDefault="00C05579">
      <w:pPr>
        <w:pStyle w:val="BodyText"/>
        <w:spacing w:before="8"/>
        <w:rPr>
          <w:sz w:val="25"/>
        </w:rPr>
      </w:pPr>
    </w:p>
    <w:p w14:paraId="68B07907" w14:textId="77777777" w:rsidR="00C05579" w:rsidRDefault="00000000">
      <w:pPr>
        <w:pStyle w:val="BodyText"/>
        <w:spacing w:line="360" w:lineRule="auto"/>
        <w:ind w:left="140" w:right="138"/>
        <w:jc w:val="both"/>
      </w:pPr>
      <w:r>
        <w:t>In</w:t>
      </w:r>
      <w:r>
        <w:rPr>
          <w:spacing w:val="1"/>
        </w:rPr>
        <w:t xml:space="preserve"> </w:t>
      </w:r>
      <w:r>
        <w:t>credit</w:t>
      </w:r>
      <w:r>
        <w:rPr>
          <w:spacing w:val="1"/>
        </w:rPr>
        <w:t xml:space="preserve"> </w:t>
      </w:r>
      <w:r>
        <w:t>risk</w:t>
      </w:r>
      <w:r>
        <w:rPr>
          <w:spacing w:val="1"/>
        </w:rPr>
        <w:t xml:space="preserve"> </w:t>
      </w:r>
      <w:r>
        <w:t>modeling,</w:t>
      </w:r>
      <w:r>
        <w:rPr>
          <w:spacing w:val="1"/>
        </w:rPr>
        <w:t xml:space="preserve"> </w:t>
      </w:r>
      <w:r>
        <w:t>managing</w:t>
      </w:r>
      <w:r>
        <w:rPr>
          <w:spacing w:val="1"/>
        </w:rPr>
        <w:t xml:space="preserve"> </w:t>
      </w:r>
      <w:r>
        <w:t>multicollinearity</w:t>
      </w:r>
      <w:r>
        <w:rPr>
          <w:spacing w:val="1"/>
        </w:rPr>
        <w:t xml:space="preserve"> </w:t>
      </w:r>
      <w:r>
        <w:t>is</w:t>
      </w:r>
      <w:r>
        <w:rPr>
          <w:spacing w:val="1"/>
        </w:rPr>
        <w:t xml:space="preserve"> </w:t>
      </w:r>
      <w:r>
        <w:t>crucial</w:t>
      </w:r>
      <w:r>
        <w:rPr>
          <w:spacing w:val="1"/>
        </w:rPr>
        <w:t xml:space="preserve"> </w:t>
      </w:r>
      <w:r>
        <w:t>for</w:t>
      </w:r>
      <w:r>
        <w:rPr>
          <w:spacing w:val="1"/>
        </w:rPr>
        <w:t xml:space="preserve"> </w:t>
      </w:r>
      <w:r>
        <w:t>building</w:t>
      </w:r>
      <w:r>
        <w:rPr>
          <w:spacing w:val="1"/>
        </w:rPr>
        <w:t xml:space="preserve"> </w:t>
      </w:r>
      <w:r>
        <w:t>robust</w:t>
      </w:r>
      <w:r>
        <w:rPr>
          <w:spacing w:val="1"/>
        </w:rPr>
        <w:t xml:space="preserve"> </w:t>
      </w:r>
      <w:r>
        <w:t>and</w:t>
      </w:r>
      <w:r>
        <w:rPr>
          <w:spacing w:val="1"/>
        </w:rPr>
        <w:t xml:space="preserve"> </w:t>
      </w:r>
      <w:r>
        <w:rPr>
          <w:spacing w:val="-1"/>
        </w:rPr>
        <w:t>interpretable</w:t>
      </w:r>
      <w:r>
        <w:rPr>
          <w:spacing w:val="-7"/>
        </w:rPr>
        <w:t xml:space="preserve"> </w:t>
      </w:r>
      <w:r>
        <w:rPr>
          <w:spacing w:val="-1"/>
        </w:rPr>
        <w:t>models.</w:t>
      </w:r>
      <w:r>
        <w:rPr>
          <w:spacing w:val="-9"/>
        </w:rPr>
        <w:t xml:space="preserve"> </w:t>
      </w:r>
      <w:r>
        <w:t>By</w:t>
      </w:r>
      <w:r>
        <w:rPr>
          <w:spacing w:val="-15"/>
        </w:rPr>
        <w:t xml:space="preserve"> </w:t>
      </w:r>
      <w:r>
        <w:t>assessing</w:t>
      </w:r>
      <w:r>
        <w:rPr>
          <w:spacing w:val="-11"/>
        </w:rPr>
        <w:t xml:space="preserve"> </w:t>
      </w:r>
      <w:r>
        <w:t>VIF</w:t>
      </w:r>
      <w:r>
        <w:rPr>
          <w:spacing w:val="-14"/>
        </w:rPr>
        <w:t xml:space="preserve"> </w:t>
      </w:r>
      <w:r>
        <w:t>scores</w:t>
      </w:r>
      <w:r>
        <w:rPr>
          <w:spacing w:val="-13"/>
        </w:rPr>
        <w:t xml:space="preserve"> </w:t>
      </w:r>
      <w:r>
        <w:t>and</w:t>
      </w:r>
      <w:r>
        <w:rPr>
          <w:spacing w:val="-6"/>
        </w:rPr>
        <w:t xml:space="preserve"> </w:t>
      </w:r>
      <w:r>
        <w:t>addressing</w:t>
      </w:r>
      <w:r>
        <w:rPr>
          <w:spacing w:val="-6"/>
        </w:rPr>
        <w:t xml:space="preserve"> </w:t>
      </w:r>
      <w:r>
        <w:t>multicollinearity</w:t>
      </w:r>
      <w:r>
        <w:rPr>
          <w:spacing w:val="-11"/>
        </w:rPr>
        <w:t xml:space="preserve"> </w:t>
      </w:r>
      <w:r>
        <w:t>issues,</w:t>
      </w:r>
      <w:r>
        <w:rPr>
          <w:spacing w:val="-8"/>
        </w:rPr>
        <w:t xml:space="preserve"> </w:t>
      </w:r>
      <w:r>
        <w:t>analysts</w:t>
      </w:r>
      <w:r>
        <w:rPr>
          <w:spacing w:val="-58"/>
        </w:rPr>
        <w:t xml:space="preserve"> </w:t>
      </w:r>
      <w:r>
        <w:t>can enhance the reliability and predictive performance of credit risk models. This process</w:t>
      </w:r>
      <w:r>
        <w:rPr>
          <w:spacing w:val="1"/>
        </w:rPr>
        <w:t xml:space="preserve"> </w:t>
      </w:r>
      <w:r>
        <w:t>ensures that the model accurately captures the unique contribution of each predictor variable</w:t>
      </w:r>
      <w:r>
        <w:rPr>
          <w:spacing w:val="1"/>
        </w:rPr>
        <w:t xml:space="preserve"> </w:t>
      </w:r>
      <w:r>
        <w:t>to credit risk assessment, facilitating more informed lending decisions and risk management</w:t>
      </w:r>
      <w:r>
        <w:rPr>
          <w:spacing w:val="1"/>
        </w:rPr>
        <w:t xml:space="preserve"> </w:t>
      </w:r>
      <w:r>
        <w:t>strategies.</w:t>
      </w:r>
    </w:p>
    <w:p w14:paraId="552002B8" w14:textId="77777777" w:rsidR="00C05579" w:rsidRDefault="00000000">
      <w:pPr>
        <w:pStyle w:val="BodyText"/>
        <w:spacing w:before="162" w:line="362" w:lineRule="auto"/>
        <w:ind w:left="140" w:right="138"/>
        <w:jc w:val="both"/>
      </w:pPr>
      <w:r>
        <w:t>In summary, VIF analysis plays a vital role in identifying and mitigating multicollinearity</w:t>
      </w:r>
      <w:r>
        <w:rPr>
          <w:spacing w:val="1"/>
        </w:rPr>
        <w:t xml:space="preserve"> </w:t>
      </w:r>
      <w:r>
        <w:t>issues within credit risk modeling. By evaluating VIF scores and implementing appropriate</w:t>
      </w:r>
      <w:r>
        <w:rPr>
          <w:spacing w:val="1"/>
        </w:rPr>
        <w:t xml:space="preserve"> </w:t>
      </w:r>
      <w:r>
        <w:t>strategies to address multicollinearity, analysts can optimize model performance and ensure</w:t>
      </w:r>
      <w:r>
        <w:rPr>
          <w:spacing w:val="1"/>
        </w:rPr>
        <w:t xml:space="preserve"> </w:t>
      </w:r>
      <w:r>
        <w:rPr>
          <w:spacing w:val="-1"/>
        </w:rPr>
        <w:t>the</w:t>
      </w:r>
      <w:r>
        <w:rPr>
          <w:spacing w:val="-9"/>
        </w:rPr>
        <w:t xml:space="preserve"> </w:t>
      </w:r>
      <w:r>
        <w:rPr>
          <w:spacing w:val="-1"/>
        </w:rPr>
        <w:t>integrity</w:t>
      </w:r>
      <w:r>
        <w:rPr>
          <w:spacing w:val="-21"/>
        </w:rPr>
        <w:t xml:space="preserve"> </w:t>
      </w:r>
      <w:r>
        <w:rPr>
          <w:spacing w:val="-1"/>
        </w:rPr>
        <w:t>of</w:t>
      </w:r>
      <w:r>
        <w:rPr>
          <w:spacing w:val="-20"/>
        </w:rPr>
        <w:t xml:space="preserve"> </w:t>
      </w:r>
      <w:r>
        <w:rPr>
          <w:spacing w:val="-1"/>
        </w:rPr>
        <w:t>credit</w:t>
      </w:r>
      <w:r>
        <w:rPr>
          <w:spacing w:val="-6"/>
        </w:rPr>
        <w:t xml:space="preserve"> </w:t>
      </w:r>
      <w:r>
        <w:rPr>
          <w:spacing w:val="-1"/>
        </w:rPr>
        <w:t>risk</w:t>
      </w:r>
      <w:r>
        <w:rPr>
          <w:spacing w:val="-11"/>
        </w:rPr>
        <w:t xml:space="preserve"> </w:t>
      </w:r>
      <w:r>
        <w:rPr>
          <w:spacing w:val="-1"/>
        </w:rPr>
        <w:t>assessments,</w:t>
      </w:r>
      <w:r>
        <w:rPr>
          <w:spacing w:val="-10"/>
        </w:rPr>
        <w:t xml:space="preserve"> </w:t>
      </w:r>
      <w:r>
        <w:rPr>
          <w:spacing w:val="-1"/>
        </w:rPr>
        <w:t>ultimately</w:t>
      </w:r>
      <w:r>
        <w:rPr>
          <w:spacing w:val="-16"/>
        </w:rPr>
        <w:t xml:space="preserve"> </w:t>
      </w:r>
      <w:r>
        <w:rPr>
          <w:spacing w:val="-1"/>
        </w:rPr>
        <w:t>supporting</w:t>
      </w:r>
      <w:r>
        <w:rPr>
          <w:spacing w:val="-7"/>
        </w:rPr>
        <w:t xml:space="preserve"> </w:t>
      </w:r>
      <w:r>
        <w:t>sound</w:t>
      </w:r>
      <w:r>
        <w:rPr>
          <w:spacing w:val="-12"/>
        </w:rPr>
        <w:t xml:space="preserve"> </w:t>
      </w:r>
      <w:r>
        <w:t>decision-making</w:t>
      </w:r>
      <w:r>
        <w:rPr>
          <w:spacing w:val="-7"/>
        </w:rPr>
        <w:t xml:space="preserve"> </w:t>
      </w:r>
      <w:r>
        <w:t>in</w:t>
      </w:r>
      <w:r>
        <w:rPr>
          <w:spacing w:val="-11"/>
        </w:rPr>
        <w:t xml:space="preserve"> </w:t>
      </w:r>
      <w:r>
        <w:t>lending</w:t>
      </w:r>
      <w:r>
        <w:rPr>
          <w:spacing w:val="-58"/>
        </w:rPr>
        <w:t xml:space="preserve"> </w:t>
      </w:r>
      <w:r>
        <w:t>and</w:t>
      </w:r>
      <w:r>
        <w:rPr>
          <w:spacing w:val="5"/>
        </w:rPr>
        <w:t xml:space="preserve"> </w:t>
      </w:r>
      <w:r>
        <w:t>financial</w:t>
      </w:r>
      <w:r>
        <w:rPr>
          <w:spacing w:val="-7"/>
        </w:rPr>
        <w:t xml:space="preserve"> </w:t>
      </w:r>
      <w:r>
        <w:t>risk</w:t>
      </w:r>
      <w:r>
        <w:rPr>
          <w:spacing w:val="6"/>
        </w:rPr>
        <w:t xml:space="preserve"> </w:t>
      </w:r>
      <w:r>
        <w:t>management</w:t>
      </w:r>
      <w:r>
        <w:rPr>
          <w:spacing w:val="6"/>
        </w:rPr>
        <w:t xml:space="preserve"> </w:t>
      </w:r>
      <w:r>
        <w:t>contexts.</w:t>
      </w:r>
    </w:p>
    <w:p w14:paraId="48152C61"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6F544F6A" w14:textId="77777777" w:rsidR="00C05579" w:rsidRDefault="00000000">
      <w:pPr>
        <w:pStyle w:val="Heading2"/>
        <w:ind w:left="913" w:right="0"/>
        <w:jc w:val="left"/>
      </w:pPr>
      <w:bookmarkStart w:id="104" w:name="Analysis_Of_Variance_(ANOVA)_For_Numeric"/>
      <w:bookmarkStart w:id="105" w:name="_Toc165540166"/>
      <w:bookmarkStart w:id="106" w:name="_Toc165540353"/>
      <w:bookmarkStart w:id="107" w:name="_Toc165795807"/>
      <w:bookmarkEnd w:id="104"/>
      <w:r>
        <w:lastRenderedPageBreak/>
        <w:t>Analysis</w:t>
      </w:r>
      <w:r>
        <w:rPr>
          <w:spacing w:val="-7"/>
        </w:rPr>
        <w:t xml:space="preserve"> </w:t>
      </w:r>
      <w:r>
        <w:t>Of</w:t>
      </w:r>
      <w:r>
        <w:rPr>
          <w:spacing w:val="-6"/>
        </w:rPr>
        <w:t xml:space="preserve"> </w:t>
      </w:r>
      <w:r>
        <w:t>Variance</w:t>
      </w:r>
      <w:r>
        <w:rPr>
          <w:spacing w:val="-6"/>
        </w:rPr>
        <w:t xml:space="preserve"> </w:t>
      </w:r>
      <w:r>
        <w:t>(ANOVA)</w:t>
      </w:r>
      <w:r>
        <w:rPr>
          <w:spacing w:val="-2"/>
        </w:rPr>
        <w:t xml:space="preserve"> </w:t>
      </w:r>
      <w:r>
        <w:t>For</w:t>
      </w:r>
      <w:r>
        <w:rPr>
          <w:spacing w:val="-2"/>
        </w:rPr>
        <w:t xml:space="preserve"> </w:t>
      </w:r>
      <w:r>
        <w:t>Numerical</w:t>
      </w:r>
      <w:r>
        <w:rPr>
          <w:spacing w:val="-8"/>
        </w:rPr>
        <w:t xml:space="preserve"> </w:t>
      </w:r>
      <w:r>
        <w:t>Variables</w:t>
      </w:r>
      <w:bookmarkEnd w:id="105"/>
      <w:bookmarkEnd w:id="106"/>
      <w:bookmarkEnd w:id="107"/>
    </w:p>
    <w:p w14:paraId="10778EF8" w14:textId="77777777" w:rsidR="00C05579" w:rsidRDefault="00C05579">
      <w:pPr>
        <w:pStyle w:val="BodyText"/>
        <w:spacing w:before="3"/>
        <w:rPr>
          <w:sz w:val="44"/>
        </w:rPr>
      </w:pPr>
    </w:p>
    <w:p w14:paraId="55B48481" w14:textId="77777777" w:rsidR="00C05579" w:rsidRDefault="00000000">
      <w:pPr>
        <w:pStyle w:val="BodyText"/>
        <w:spacing w:line="300" w:lineRule="auto"/>
        <w:ind w:left="140" w:right="135"/>
        <w:jc w:val="both"/>
      </w:pPr>
      <w:r>
        <w:t>Analysis of Variance (ANOVA) for numerical variables is a statistical method used to assess</w:t>
      </w:r>
      <w:r>
        <w:rPr>
          <w:spacing w:val="1"/>
        </w:rPr>
        <w:t xml:space="preserve"> </w:t>
      </w:r>
      <w:r>
        <w:t>the significance of differences in means among two or more groups. In the context of credit</w:t>
      </w:r>
      <w:r>
        <w:rPr>
          <w:spacing w:val="1"/>
        </w:rPr>
        <w:t xml:space="preserve"> </w:t>
      </w:r>
      <w:r>
        <w:t>risk modeling, ANOVA can be applied to understand how numerical predictor variables</w:t>
      </w:r>
      <w:r>
        <w:rPr>
          <w:spacing w:val="1"/>
        </w:rPr>
        <w:t xml:space="preserve"> </w:t>
      </w:r>
      <w:r>
        <w:t>(features) contribute to explaining variations in the target variable (e.g., credit risk levels).</w:t>
      </w:r>
      <w:r>
        <w:rPr>
          <w:spacing w:val="1"/>
        </w:rPr>
        <w:t xml:space="preserve"> </w:t>
      </w:r>
      <w:r>
        <w:t>Here's</w:t>
      </w:r>
      <w:r>
        <w:rPr>
          <w:spacing w:val="-2"/>
        </w:rPr>
        <w:t xml:space="preserve"> </w:t>
      </w:r>
      <w:r>
        <w:t>how ANOVA is</w:t>
      </w:r>
      <w:r>
        <w:rPr>
          <w:spacing w:val="-1"/>
        </w:rPr>
        <w:t xml:space="preserve"> </w:t>
      </w:r>
      <w:r>
        <w:t>typically</w:t>
      </w:r>
      <w:r>
        <w:rPr>
          <w:spacing w:val="-4"/>
        </w:rPr>
        <w:t xml:space="preserve"> </w:t>
      </w:r>
      <w:r>
        <w:t>conducted</w:t>
      </w:r>
      <w:r>
        <w:rPr>
          <w:spacing w:val="4"/>
        </w:rPr>
        <w:t xml:space="preserve"> </w:t>
      </w:r>
      <w:r>
        <w:t>for</w:t>
      </w:r>
      <w:r>
        <w:rPr>
          <w:spacing w:val="2"/>
        </w:rPr>
        <w:t xml:space="preserve"> </w:t>
      </w:r>
      <w:r>
        <w:t>numerical</w:t>
      </w:r>
      <w:r>
        <w:rPr>
          <w:spacing w:val="-4"/>
        </w:rPr>
        <w:t xml:space="preserve"> </w:t>
      </w:r>
      <w:r>
        <w:t>variables</w:t>
      </w:r>
      <w:r>
        <w:rPr>
          <w:spacing w:val="3"/>
        </w:rPr>
        <w:t xml:space="preserve"> </w:t>
      </w:r>
      <w:r>
        <w:t>in</w:t>
      </w:r>
      <w:r>
        <w:rPr>
          <w:spacing w:val="-4"/>
        </w:rPr>
        <w:t xml:space="preserve"> </w:t>
      </w:r>
      <w:r>
        <w:t>this</w:t>
      </w:r>
      <w:r>
        <w:rPr>
          <w:spacing w:val="-1"/>
        </w:rPr>
        <w:t xml:space="preserve"> </w:t>
      </w:r>
      <w:r>
        <w:t>context:</w:t>
      </w:r>
    </w:p>
    <w:p w14:paraId="094C1C7D" w14:textId="77777777" w:rsidR="00C05579" w:rsidRDefault="00000000">
      <w:pPr>
        <w:pStyle w:val="Heading5"/>
        <w:spacing w:before="162"/>
      </w:pPr>
      <w:r>
        <w:t>Formulation</w:t>
      </w:r>
      <w:r>
        <w:rPr>
          <w:spacing w:val="-2"/>
        </w:rPr>
        <w:t xml:space="preserve"> </w:t>
      </w:r>
      <w:r>
        <w:t>of</w:t>
      </w:r>
      <w:r>
        <w:rPr>
          <w:spacing w:val="-5"/>
        </w:rPr>
        <w:t xml:space="preserve"> </w:t>
      </w:r>
      <w:r>
        <w:t>Hypotheses:</w:t>
      </w:r>
    </w:p>
    <w:p w14:paraId="47ED8FCC" w14:textId="77777777" w:rsidR="00C05579" w:rsidRDefault="00000000">
      <w:pPr>
        <w:pStyle w:val="BodyText"/>
        <w:spacing w:before="228" w:line="300" w:lineRule="auto"/>
        <w:ind w:left="140" w:right="140" w:firstLine="62"/>
        <w:jc w:val="both"/>
      </w:pPr>
      <w:r>
        <w:rPr>
          <w:spacing w:val="-1"/>
        </w:rPr>
        <w:t>ANOVA</w:t>
      </w:r>
      <w:r>
        <w:rPr>
          <w:spacing w:val="-18"/>
        </w:rPr>
        <w:t xml:space="preserve"> </w:t>
      </w:r>
      <w:r>
        <w:rPr>
          <w:spacing w:val="-1"/>
        </w:rPr>
        <w:t>tests</w:t>
      </w:r>
      <w:r>
        <w:rPr>
          <w:spacing w:val="-15"/>
        </w:rPr>
        <w:t xml:space="preserve"> </w:t>
      </w:r>
      <w:r>
        <w:rPr>
          <w:spacing w:val="-1"/>
        </w:rPr>
        <w:t>whether</w:t>
      </w:r>
      <w:r>
        <w:rPr>
          <w:spacing w:val="-16"/>
        </w:rPr>
        <w:t xml:space="preserve"> </w:t>
      </w:r>
      <w:r>
        <w:rPr>
          <w:spacing w:val="-1"/>
        </w:rPr>
        <w:t>there</w:t>
      </w:r>
      <w:r>
        <w:rPr>
          <w:spacing w:val="-13"/>
        </w:rPr>
        <w:t xml:space="preserve"> </w:t>
      </w:r>
      <w:r>
        <w:rPr>
          <w:spacing w:val="-1"/>
        </w:rPr>
        <w:t>are</w:t>
      </w:r>
      <w:r>
        <w:rPr>
          <w:spacing w:val="-12"/>
        </w:rPr>
        <w:t xml:space="preserve"> </w:t>
      </w:r>
      <w:r>
        <w:rPr>
          <w:spacing w:val="-1"/>
        </w:rPr>
        <w:t>statistically</w:t>
      </w:r>
      <w:r>
        <w:rPr>
          <w:spacing w:val="-17"/>
        </w:rPr>
        <w:t xml:space="preserve"> </w:t>
      </w:r>
      <w:r>
        <w:rPr>
          <w:spacing w:val="-1"/>
        </w:rPr>
        <w:t>significant</w:t>
      </w:r>
      <w:r>
        <w:rPr>
          <w:spacing w:val="-7"/>
        </w:rPr>
        <w:t xml:space="preserve"> </w:t>
      </w:r>
      <w:r>
        <w:t>differences</w:t>
      </w:r>
      <w:r>
        <w:rPr>
          <w:spacing w:val="-9"/>
        </w:rPr>
        <w:t xml:space="preserve"> </w:t>
      </w:r>
      <w:r>
        <w:t>in</w:t>
      </w:r>
      <w:r>
        <w:rPr>
          <w:spacing w:val="-17"/>
        </w:rPr>
        <w:t xml:space="preserve"> </w:t>
      </w:r>
      <w:r>
        <w:t>the</w:t>
      </w:r>
      <w:r>
        <w:rPr>
          <w:spacing w:val="-9"/>
        </w:rPr>
        <w:t xml:space="preserve"> </w:t>
      </w:r>
      <w:r>
        <w:t>means</w:t>
      </w:r>
      <w:r>
        <w:rPr>
          <w:spacing w:val="-15"/>
        </w:rPr>
        <w:t xml:space="preserve"> </w:t>
      </w:r>
      <w:r>
        <w:t>of</w:t>
      </w:r>
      <w:r>
        <w:rPr>
          <w:spacing w:val="-20"/>
        </w:rPr>
        <w:t xml:space="preserve"> </w:t>
      </w:r>
      <w:r>
        <w:t>a</w:t>
      </w:r>
      <w:r>
        <w:rPr>
          <w:spacing w:val="-8"/>
        </w:rPr>
        <w:t xml:space="preserve"> </w:t>
      </w:r>
      <w:r>
        <w:t>numerical</w:t>
      </w:r>
      <w:r>
        <w:rPr>
          <w:spacing w:val="-58"/>
        </w:rPr>
        <w:t xml:space="preserve"> </w:t>
      </w:r>
      <w:r>
        <w:t>variable across different categories or groups. The null hypothesis (H0) states that the means</w:t>
      </w:r>
      <w:r>
        <w:rPr>
          <w:spacing w:val="1"/>
        </w:rPr>
        <w:t xml:space="preserve"> </w:t>
      </w:r>
      <w:r>
        <w:t>of the groups are equal, while the alternative hypothesis (Ha) suggests that at least one group</w:t>
      </w:r>
      <w:r>
        <w:rPr>
          <w:spacing w:val="1"/>
        </w:rPr>
        <w:t xml:space="preserve"> </w:t>
      </w:r>
      <w:r>
        <w:t>mean</w:t>
      </w:r>
      <w:r>
        <w:rPr>
          <w:spacing w:val="1"/>
        </w:rPr>
        <w:t xml:space="preserve"> </w:t>
      </w:r>
      <w:r>
        <w:t>is different.</w:t>
      </w:r>
    </w:p>
    <w:p w14:paraId="7FB25B46" w14:textId="77777777" w:rsidR="00C05579" w:rsidRDefault="00000000">
      <w:pPr>
        <w:pStyle w:val="Heading5"/>
        <w:spacing w:before="157"/>
        <w:ind w:left="265"/>
        <w:rPr>
          <w:b w:val="0"/>
        </w:rPr>
      </w:pPr>
      <w:r>
        <w:t>Selection</w:t>
      </w:r>
      <w:r>
        <w:rPr>
          <w:spacing w:val="-1"/>
        </w:rPr>
        <w:t xml:space="preserve"> </w:t>
      </w:r>
      <w:r>
        <w:t>of</w:t>
      </w:r>
      <w:r>
        <w:rPr>
          <w:spacing w:val="-4"/>
        </w:rPr>
        <w:t xml:space="preserve"> </w:t>
      </w:r>
      <w:r>
        <w:t>Predictor</w:t>
      </w:r>
      <w:r>
        <w:rPr>
          <w:spacing w:val="-7"/>
        </w:rPr>
        <w:t xml:space="preserve"> </w:t>
      </w:r>
      <w:r>
        <w:t>Variables</w:t>
      </w:r>
      <w:r>
        <w:rPr>
          <w:b w:val="0"/>
        </w:rPr>
        <w:t>:</w:t>
      </w:r>
    </w:p>
    <w:p w14:paraId="78648848" w14:textId="77777777" w:rsidR="00C05579" w:rsidRDefault="00000000">
      <w:pPr>
        <w:pStyle w:val="BodyText"/>
        <w:spacing w:before="232" w:line="297" w:lineRule="auto"/>
        <w:ind w:left="500" w:right="146" w:firstLine="62"/>
        <w:jc w:val="both"/>
      </w:pPr>
      <w:r>
        <w:t>Choose the numerical variables (features) that are hypothesized to influence credit risk</w:t>
      </w:r>
      <w:r>
        <w:rPr>
          <w:spacing w:val="1"/>
        </w:rPr>
        <w:t xml:space="preserve"> </w:t>
      </w:r>
      <w:r>
        <w:t>levels or other target outcomes. These variables should have meaningful variations across</w:t>
      </w:r>
      <w:r>
        <w:rPr>
          <w:spacing w:val="-57"/>
        </w:rPr>
        <w:t xml:space="preserve"> </w:t>
      </w:r>
      <w:r>
        <w:t>different</w:t>
      </w:r>
      <w:r>
        <w:rPr>
          <w:spacing w:val="6"/>
        </w:rPr>
        <w:t xml:space="preserve"> </w:t>
      </w:r>
      <w:r>
        <w:t>categories or</w:t>
      </w:r>
      <w:r>
        <w:rPr>
          <w:spacing w:val="2"/>
        </w:rPr>
        <w:t xml:space="preserve"> </w:t>
      </w:r>
      <w:r>
        <w:t>levels.</w:t>
      </w:r>
    </w:p>
    <w:p w14:paraId="43CD3C19" w14:textId="77777777" w:rsidR="00C05579" w:rsidRDefault="00000000">
      <w:pPr>
        <w:pStyle w:val="Heading5"/>
        <w:spacing w:before="174"/>
      </w:pPr>
      <w:r>
        <w:t>Grouping of</w:t>
      </w:r>
      <w:r>
        <w:rPr>
          <w:spacing w:val="-3"/>
        </w:rPr>
        <w:t xml:space="preserve"> </w:t>
      </w:r>
      <w:r>
        <w:t>Data:</w:t>
      </w:r>
    </w:p>
    <w:p w14:paraId="3387745B" w14:textId="77777777" w:rsidR="00C05579" w:rsidRDefault="00000000">
      <w:pPr>
        <w:pStyle w:val="BodyText"/>
        <w:spacing w:before="223" w:line="300" w:lineRule="auto"/>
        <w:ind w:left="140" w:right="145" w:firstLine="62"/>
        <w:jc w:val="both"/>
      </w:pPr>
      <w:r>
        <w:t>Categorize the data based on a relevant categorical variable (e.g., credit risk categories, loan</w:t>
      </w:r>
      <w:r>
        <w:rPr>
          <w:spacing w:val="1"/>
        </w:rPr>
        <w:t xml:space="preserve"> </w:t>
      </w:r>
      <w:r>
        <w:t>types) that divides the dataset into distinct groups. This categorical variable serves as the</w:t>
      </w:r>
      <w:r>
        <w:rPr>
          <w:spacing w:val="1"/>
        </w:rPr>
        <w:t xml:space="preserve"> </w:t>
      </w:r>
      <w:r>
        <w:t>independent</w:t>
      </w:r>
      <w:r>
        <w:rPr>
          <w:spacing w:val="6"/>
        </w:rPr>
        <w:t xml:space="preserve"> </w:t>
      </w:r>
      <w:r>
        <w:t>variable</w:t>
      </w:r>
      <w:r>
        <w:rPr>
          <w:spacing w:val="6"/>
        </w:rPr>
        <w:t xml:space="preserve"> </w:t>
      </w:r>
      <w:r>
        <w:t>in</w:t>
      </w:r>
      <w:r>
        <w:rPr>
          <w:spacing w:val="-4"/>
        </w:rPr>
        <w:t xml:space="preserve"> </w:t>
      </w:r>
      <w:r>
        <w:t>the</w:t>
      </w:r>
      <w:r>
        <w:rPr>
          <w:spacing w:val="1"/>
        </w:rPr>
        <w:t xml:space="preserve"> </w:t>
      </w:r>
      <w:r>
        <w:t>ANOVA</w:t>
      </w:r>
      <w:r>
        <w:rPr>
          <w:spacing w:val="-4"/>
        </w:rPr>
        <w:t xml:space="preserve"> </w:t>
      </w:r>
      <w:r>
        <w:t>analysis.</w:t>
      </w:r>
    </w:p>
    <w:p w14:paraId="6E87A8C3" w14:textId="77777777" w:rsidR="00C05579" w:rsidRDefault="00000000">
      <w:pPr>
        <w:pStyle w:val="Heading5"/>
        <w:spacing w:before="166"/>
      </w:pPr>
      <w:r>
        <w:t>Conducting ANOVA</w:t>
      </w:r>
      <w:r>
        <w:rPr>
          <w:spacing w:val="-5"/>
        </w:rPr>
        <w:t xml:space="preserve"> </w:t>
      </w:r>
      <w:r>
        <w:t>Test:</w:t>
      </w:r>
    </w:p>
    <w:p w14:paraId="65623BA5" w14:textId="77777777" w:rsidR="00C05579" w:rsidRDefault="00000000">
      <w:pPr>
        <w:pStyle w:val="BodyText"/>
        <w:spacing w:before="223" w:line="300" w:lineRule="auto"/>
        <w:ind w:left="140" w:right="138"/>
        <w:jc w:val="both"/>
      </w:pPr>
      <w:r>
        <w:t>Perform</w:t>
      </w:r>
      <w:r>
        <w:rPr>
          <w:spacing w:val="-15"/>
        </w:rPr>
        <w:t xml:space="preserve"> </w:t>
      </w:r>
      <w:r>
        <w:t>ANOVA</w:t>
      </w:r>
      <w:r>
        <w:rPr>
          <w:spacing w:val="-11"/>
        </w:rPr>
        <w:t xml:space="preserve"> </w:t>
      </w:r>
      <w:r>
        <w:t>using</w:t>
      </w:r>
      <w:r>
        <w:rPr>
          <w:spacing w:val="-6"/>
        </w:rPr>
        <w:t xml:space="preserve"> </w:t>
      </w:r>
      <w:r>
        <w:t>statistical</w:t>
      </w:r>
      <w:r>
        <w:rPr>
          <w:spacing w:val="-10"/>
        </w:rPr>
        <w:t xml:space="preserve"> </w:t>
      </w:r>
      <w:r>
        <w:t>software</w:t>
      </w:r>
      <w:r>
        <w:rPr>
          <w:spacing w:val="-11"/>
        </w:rPr>
        <w:t xml:space="preserve"> </w:t>
      </w:r>
      <w:r>
        <w:t>or</w:t>
      </w:r>
      <w:r>
        <w:rPr>
          <w:spacing w:val="-5"/>
        </w:rPr>
        <w:t xml:space="preserve"> </w:t>
      </w:r>
      <w:r>
        <w:t>libraries.</w:t>
      </w:r>
      <w:r>
        <w:rPr>
          <w:spacing w:val="-4"/>
        </w:rPr>
        <w:t xml:space="preserve"> </w:t>
      </w:r>
      <w:r>
        <w:t>The</w:t>
      </w:r>
      <w:r>
        <w:rPr>
          <w:spacing w:val="-7"/>
        </w:rPr>
        <w:t xml:space="preserve"> </w:t>
      </w:r>
      <w:r>
        <w:t>analysis</w:t>
      </w:r>
      <w:r>
        <w:rPr>
          <w:spacing w:val="-8"/>
        </w:rPr>
        <w:t xml:space="preserve"> </w:t>
      </w:r>
      <w:r>
        <w:t>will</w:t>
      </w:r>
      <w:r>
        <w:rPr>
          <w:spacing w:val="-14"/>
        </w:rPr>
        <w:t xml:space="preserve"> </w:t>
      </w:r>
      <w:r>
        <w:t>provide</w:t>
      </w:r>
      <w:r>
        <w:rPr>
          <w:spacing w:val="-7"/>
        </w:rPr>
        <w:t xml:space="preserve"> </w:t>
      </w:r>
      <w:r>
        <w:t>an</w:t>
      </w:r>
      <w:r>
        <w:rPr>
          <w:spacing w:val="-11"/>
        </w:rPr>
        <w:t xml:space="preserve"> </w:t>
      </w:r>
      <w:r>
        <w:t>F-statistic</w:t>
      </w:r>
      <w:r>
        <w:rPr>
          <w:spacing w:val="-57"/>
        </w:rPr>
        <w:t xml:space="preserve"> </w:t>
      </w:r>
      <w:r>
        <w:t>and</w:t>
      </w:r>
      <w:r>
        <w:rPr>
          <w:spacing w:val="-8"/>
        </w:rPr>
        <w:t xml:space="preserve"> </w:t>
      </w:r>
      <w:r>
        <w:t>a</w:t>
      </w:r>
      <w:r>
        <w:rPr>
          <w:spacing w:val="-8"/>
        </w:rPr>
        <w:t xml:space="preserve"> </w:t>
      </w:r>
      <w:r>
        <w:t>p-value.</w:t>
      </w:r>
      <w:r>
        <w:rPr>
          <w:spacing w:val="-5"/>
        </w:rPr>
        <w:t xml:space="preserve"> </w:t>
      </w:r>
      <w:r>
        <w:t>The</w:t>
      </w:r>
      <w:r>
        <w:rPr>
          <w:spacing w:val="-8"/>
        </w:rPr>
        <w:t xml:space="preserve"> </w:t>
      </w:r>
      <w:r>
        <w:t>F-statistic</w:t>
      </w:r>
      <w:r>
        <w:rPr>
          <w:spacing w:val="-3"/>
        </w:rPr>
        <w:t xml:space="preserve"> </w:t>
      </w:r>
      <w:r>
        <w:t>measures</w:t>
      </w:r>
      <w:r>
        <w:rPr>
          <w:spacing w:val="-9"/>
        </w:rPr>
        <w:t xml:space="preserve"> </w:t>
      </w:r>
      <w:r>
        <w:t>the</w:t>
      </w:r>
      <w:r>
        <w:rPr>
          <w:spacing w:val="-8"/>
        </w:rPr>
        <w:t xml:space="preserve"> </w:t>
      </w:r>
      <w:r>
        <w:t>ratio</w:t>
      </w:r>
      <w:r>
        <w:rPr>
          <w:spacing w:val="-7"/>
        </w:rPr>
        <w:t xml:space="preserve"> </w:t>
      </w:r>
      <w:r>
        <w:t>of</w:t>
      </w:r>
      <w:r>
        <w:rPr>
          <w:spacing w:val="-15"/>
        </w:rPr>
        <w:t xml:space="preserve"> </w:t>
      </w:r>
      <w:r>
        <w:t>variance</w:t>
      </w:r>
      <w:r>
        <w:rPr>
          <w:spacing w:val="-3"/>
        </w:rPr>
        <w:t xml:space="preserve"> </w:t>
      </w:r>
      <w:r>
        <w:t>between</w:t>
      </w:r>
      <w:r>
        <w:rPr>
          <w:spacing w:val="-12"/>
        </w:rPr>
        <w:t xml:space="preserve"> </w:t>
      </w:r>
      <w:r>
        <w:t>groups</w:t>
      </w:r>
      <w:r>
        <w:rPr>
          <w:spacing w:val="-14"/>
        </w:rPr>
        <w:t xml:space="preserve"> </w:t>
      </w:r>
      <w:r>
        <w:t>to</w:t>
      </w:r>
      <w:r>
        <w:rPr>
          <w:spacing w:val="-2"/>
        </w:rPr>
        <w:t xml:space="preserve"> </w:t>
      </w:r>
      <w:r>
        <w:t>variance</w:t>
      </w:r>
      <w:r>
        <w:rPr>
          <w:spacing w:val="-8"/>
        </w:rPr>
        <w:t xml:space="preserve"> </w:t>
      </w:r>
      <w:r>
        <w:t>within</w:t>
      </w:r>
      <w:r>
        <w:rPr>
          <w:spacing w:val="-58"/>
        </w:rPr>
        <w:t xml:space="preserve"> </w:t>
      </w:r>
      <w:r>
        <w:t>groups.</w:t>
      </w:r>
      <w:r>
        <w:rPr>
          <w:spacing w:val="-2"/>
        </w:rPr>
        <w:t xml:space="preserve"> </w:t>
      </w:r>
      <w:r>
        <w:t>The</w:t>
      </w:r>
      <w:r>
        <w:rPr>
          <w:spacing w:val="1"/>
        </w:rPr>
        <w:t xml:space="preserve"> </w:t>
      </w:r>
      <w:r>
        <w:t>p-value</w:t>
      </w:r>
      <w:r>
        <w:rPr>
          <w:spacing w:val="5"/>
        </w:rPr>
        <w:t xml:space="preserve"> </w:t>
      </w:r>
      <w:r>
        <w:t>indicates the</w:t>
      </w:r>
      <w:r>
        <w:rPr>
          <w:spacing w:val="1"/>
        </w:rPr>
        <w:t xml:space="preserve"> </w:t>
      </w:r>
      <w:r>
        <w:t>significance</w:t>
      </w:r>
      <w:r>
        <w:rPr>
          <w:spacing w:val="5"/>
        </w:rPr>
        <w:t xml:space="preserve"> </w:t>
      </w:r>
      <w:r>
        <w:t>level</w:t>
      </w:r>
      <w:r>
        <w:rPr>
          <w:spacing w:val="-7"/>
        </w:rPr>
        <w:t xml:space="preserve"> </w:t>
      </w:r>
      <w:r>
        <w:t>of</w:t>
      </w:r>
      <w:r>
        <w:rPr>
          <w:spacing w:val="-7"/>
        </w:rPr>
        <w:t xml:space="preserve"> </w:t>
      </w:r>
      <w:r>
        <w:t>the</w:t>
      </w:r>
      <w:r>
        <w:rPr>
          <w:spacing w:val="1"/>
        </w:rPr>
        <w:t xml:space="preserve"> </w:t>
      </w:r>
      <w:r>
        <w:t>test.</w:t>
      </w:r>
    </w:p>
    <w:p w14:paraId="04971E0F" w14:textId="77777777" w:rsidR="00C05579" w:rsidRDefault="00000000">
      <w:pPr>
        <w:pStyle w:val="Heading5"/>
        <w:spacing w:before="161"/>
        <w:rPr>
          <w:b w:val="0"/>
        </w:rPr>
      </w:pPr>
      <w:r>
        <w:t>Interpreting</w:t>
      </w:r>
      <w:r>
        <w:rPr>
          <w:spacing w:val="-4"/>
        </w:rPr>
        <w:t xml:space="preserve"> </w:t>
      </w:r>
      <w:r>
        <w:t>Results</w:t>
      </w:r>
      <w:r>
        <w:rPr>
          <w:b w:val="0"/>
        </w:rPr>
        <w:t>:</w:t>
      </w:r>
    </w:p>
    <w:p w14:paraId="3468D541" w14:textId="77777777" w:rsidR="00C05579" w:rsidRDefault="00000000">
      <w:pPr>
        <w:pStyle w:val="BodyText"/>
        <w:spacing w:before="228" w:line="300" w:lineRule="auto"/>
        <w:ind w:left="140" w:right="140" w:firstLine="62"/>
        <w:jc w:val="both"/>
      </w:pPr>
      <w:r>
        <w:t>If</w:t>
      </w:r>
      <w:r>
        <w:rPr>
          <w:spacing w:val="1"/>
        </w:rPr>
        <w:t xml:space="preserve"> </w:t>
      </w:r>
      <w:r>
        <w:t>the</w:t>
      </w:r>
      <w:r>
        <w:rPr>
          <w:spacing w:val="1"/>
        </w:rPr>
        <w:t xml:space="preserve"> </w:t>
      </w:r>
      <w:r>
        <w:t>p-value</w:t>
      </w:r>
      <w:r>
        <w:rPr>
          <w:spacing w:val="1"/>
        </w:rPr>
        <w:t xml:space="preserve"> </w:t>
      </w:r>
      <w:r>
        <w:t>is</w:t>
      </w:r>
      <w:r>
        <w:rPr>
          <w:spacing w:val="1"/>
        </w:rPr>
        <w:t xml:space="preserve"> </w:t>
      </w:r>
      <w:r>
        <w:t>below</w:t>
      </w:r>
      <w:r>
        <w:rPr>
          <w:spacing w:val="1"/>
        </w:rPr>
        <w:t xml:space="preserve"> </w:t>
      </w:r>
      <w:r>
        <w:t>a</w:t>
      </w:r>
      <w:r>
        <w:rPr>
          <w:spacing w:val="1"/>
        </w:rPr>
        <w:t xml:space="preserve"> </w:t>
      </w:r>
      <w:r>
        <w:t>predetermined</w:t>
      </w:r>
      <w:r>
        <w:rPr>
          <w:spacing w:val="1"/>
        </w:rPr>
        <w:t xml:space="preserve"> </w:t>
      </w:r>
      <w:r>
        <w:t>significance</w:t>
      </w:r>
      <w:r>
        <w:rPr>
          <w:spacing w:val="1"/>
        </w:rPr>
        <w:t xml:space="preserve"> </w:t>
      </w:r>
      <w:r>
        <w:t>level</w:t>
      </w:r>
      <w:r>
        <w:rPr>
          <w:spacing w:val="1"/>
        </w:rPr>
        <w:t xml:space="preserve"> </w:t>
      </w:r>
      <w:r>
        <w:t>(commonly</w:t>
      </w:r>
      <w:r>
        <w:rPr>
          <w:spacing w:val="1"/>
        </w:rPr>
        <w:t xml:space="preserve"> </w:t>
      </w:r>
      <w:r>
        <w:t>0.05),</w:t>
      </w:r>
      <w:r>
        <w:rPr>
          <w:spacing w:val="1"/>
        </w:rPr>
        <w:t xml:space="preserve"> </w:t>
      </w:r>
      <w:r>
        <w:t>the</w:t>
      </w:r>
      <w:r>
        <w:rPr>
          <w:spacing w:val="1"/>
        </w:rPr>
        <w:t xml:space="preserve"> </w:t>
      </w:r>
      <w:r>
        <w:t>null</w:t>
      </w:r>
      <w:r>
        <w:rPr>
          <w:spacing w:val="1"/>
        </w:rPr>
        <w:t xml:space="preserve"> </w:t>
      </w:r>
      <w:r>
        <w:t>hypothesis is rejected, suggesting that at least one group mean is significantly different from</w:t>
      </w:r>
      <w:r>
        <w:rPr>
          <w:spacing w:val="1"/>
        </w:rPr>
        <w:t xml:space="preserve"> </w:t>
      </w:r>
      <w:r>
        <w:t>others. Post-hoc tests (e.g., Tukey's HSD, Bonferroni) may be conducted to identify specific</w:t>
      </w:r>
      <w:r>
        <w:rPr>
          <w:spacing w:val="1"/>
        </w:rPr>
        <w:t xml:space="preserve"> </w:t>
      </w:r>
      <w:r>
        <w:t>group</w:t>
      </w:r>
      <w:r>
        <w:rPr>
          <w:spacing w:val="-4"/>
        </w:rPr>
        <w:t xml:space="preserve"> </w:t>
      </w:r>
      <w:r>
        <w:t>differences</w:t>
      </w:r>
      <w:r>
        <w:rPr>
          <w:spacing w:val="3"/>
        </w:rPr>
        <w:t xml:space="preserve"> </w:t>
      </w:r>
      <w:r>
        <w:t>if</w:t>
      </w:r>
      <w:r>
        <w:rPr>
          <w:spacing w:val="-1"/>
        </w:rPr>
        <w:t xml:space="preserve"> </w:t>
      </w:r>
      <w:r>
        <w:t>the overall</w:t>
      </w:r>
      <w:r>
        <w:rPr>
          <w:spacing w:val="1"/>
        </w:rPr>
        <w:t xml:space="preserve"> </w:t>
      </w:r>
      <w:r>
        <w:t>ANOVA</w:t>
      </w:r>
      <w:r>
        <w:rPr>
          <w:spacing w:val="-4"/>
        </w:rPr>
        <w:t xml:space="preserve"> </w:t>
      </w:r>
      <w:r>
        <w:t>result</w:t>
      </w:r>
      <w:r>
        <w:rPr>
          <w:spacing w:val="11"/>
        </w:rPr>
        <w:t xml:space="preserve"> </w:t>
      </w:r>
      <w:r>
        <w:t>is</w:t>
      </w:r>
      <w:r>
        <w:rPr>
          <w:spacing w:val="-1"/>
        </w:rPr>
        <w:t xml:space="preserve"> </w:t>
      </w:r>
      <w:r>
        <w:t>significant.</w:t>
      </w:r>
    </w:p>
    <w:p w14:paraId="34C9F41C" w14:textId="77777777" w:rsidR="00C05579" w:rsidRDefault="00000000">
      <w:pPr>
        <w:pStyle w:val="Heading5"/>
        <w:spacing w:before="161"/>
        <w:rPr>
          <w:b w:val="0"/>
        </w:rPr>
      </w:pPr>
      <w:r>
        <w:t>Impact</w:t>
      </w:r>
      <w:r>
        <w:rPr>
          <w:spacing w:val="-1"/>
        </w:rPr>
        <w:t xml:space="preserve"> </w:t>
      </w:r>
      <w:r>
        <w:t>on</w:t>
      </w:r>
      <w:r>
        <w:rPr>
          <w:spacing w:val="-1"/>
        </w:rPr>
        <w:t xml:space="preserve"> </w:t>
      </w:r>
      <w:r>
        <w:t>Credit Risk</w:t>
      </w:r>
      <w:r>
        <w:rPr>
          <w:spacing w:val="-5"/>
        </w:rPr>
        <w:t xml:space="preserve"> </w:t>
      </w:r>
      <w:r>
        <w:t>Modeling</w:t>
      </w:r>
      <w:r>
        <w:rPr>
          <w:b w:val="0"/>
        </w:rPr>
        <w:t>:</w:t>
      </w:r>
    </w:p>
    <w:p w14:paraId="42A69350" w14:textId="77777777" w:rsidR="00C05579" w:rsidRDefault="00000000">
      <w:pPr>
        <w:pStyle w:val="BodyText"/>
        <w:spacing w:before="228" w:line="300" w:lineRule="auto"/>
        <w:ind w:left="140" w:right="140" w:firstLine="62"/>
        <w:jc w:val="both"/>
      </w:pPr>
      <w:r>
        <w:rPr>
          <w:spacing w:val="-1"/>
        </w:rPr>
        <w:t>ANOVA</w:t>
      </w:r>
      <w:r>
        <w:rPr>
          <w:spacing w:val="-12"/>
        </w:rPr>
        <w:t xml:space="preserve"> </w:t>
      </w:r>
      <w:r>
        <w:rPr>
          <w:spacing w:val="-1"/>
        </w:rPr>
        <w:t>helps</w:t>
      </w:r>
      <w:r>
        <w:rPr>
          <w:spacing w:val="-3"/>
        </w:rPr>
        <w:t xml:space="preserve"> </w:t>
      </w:r>
      <w:r>
        <w:t>identify</w:t>
      </w:r>
      <w:r>
        <w:rPr>
          <w:spacing w:val="-15"/>
        </w:rPr>
        <w:t xml:space="preserve"> </w:t>
      </w:r>
      <w:r>
        <w:t>which</w:t>
      </w:r>
      <w:r>
        <w:rPr>
          <w:spacing w:val="-11"/>
        </w:rPr>
        <w:t xml:space="preserve"> </w:t>
      </w:r>
      <w:r>
        <w:t>numerical</w:t>
      </w:r>
      <w:r>
        <w:rPr>
          <w:spacing w:val="-11"/>
        </w:rPr>
        <w:t xml:space="preserve"> </w:t>
      </w:r>
      <w:r>
        <w:t>variables</w:t>
      </w:r>
      <w:r>
        <w:rPr>
          <w:spacing w:val="-3"/>
        </w:rPr>
        <w:t xml:space="preserve"> </w:t>
      </w:r>
      <w:r>
        <w:t>(such</w:t>
      </w:r>
      <w:r>
        <w:rPr>
          <w:spacing w:val="-11"/>
        </w:rPr>
        <w:t xml:space="preserve"> </w:t>
      </w:r>
      <w:r>
        <w:t>as</w:t>
      </w:r>
      <w:r>
        <w:rPr>
          <w:spacing w:val="-9"/>
        </w:rPr>
        <w:t xml:space="preserve"> </w:t>
      </w:r>
      <w:r>
        <w:t>age,</w:t>
      </w:r>
      <w:r>
        <w:rPr>
          <w:spacing w:val="-4"/>
        </w:rPr>
        <w:t xml:space="preserve"> </w:t>
      </w:r>
      <w:r>
        <w:t>income,</w:t>
      </w:r>
      <w:r>
        <w:rPr>
          <w:spacing w:val="-5"/>
        </w:rPr>
        <w:t xml:space="preserve"> </w:t>
      </w:r>
      <w:r>
        <w:t>delinquency</w:t>
      </w:r>
      <w:r>
        <w:rPr>
          <w:spacing w:val="-11"/>
        </w:rPr>
        <w:t xml:space="preserve"> </w:t>
      </w:r>
      <w:r>
        <w:t>metrics)</w:t>
      </w:r>
      <w:r>
        <w:rPr>
          <w:spacing w:val="-58"/>
        </w:rPr>
        <w:t xml:space="preserve"> </w:t>
      </w:r>
      <w:r>
        <w:t>significantly affect credit risk levels. Understanding these relationships enables modelers to</w:t>
      </w:r>
      <w:r>
        <w:rPr>
          <w:spacing w:val="1"/>
        </w:rPr>
        <w:t xml:space="preserve"> </w:t>
      </w:r>
      <w:r>
        <w:t>prioritize important features, refine predictive models, and develop risk assessment strategies</w:t>
      </w:r>
      <w:r>
        <w:rPr>
          <w:spacing w:val="1"/>
        </w:rPr>
        <w:t xml:space="preserve"> </w:t>
      </w:r>
      <w:r>
        <w:t>that</w:t>
      </w:r>
      <w:r>
        <w:rPr>
          <w:spacing w:val="1"/>
        </w:rPr>
        <w:t xml:space="preserve"> </w:t>
      </w:r>
      <w:r>
        <w:t>account</w:t>
      </w:r>
      <w:r>
        <w:rPr>
          <w:spacing w:val="1"/>
        </w:rPr>
        <w:t xml:space="preserve"> </w:t>
      </w:r>
      <w:r>
        <w:t>for</w:t>
      </w:r>
      <w:r>
        <w:rPr>
          <w:spacing w:val="2"/>
        </w:rPr>
        <w:t xml:space="preserve"> </w:t>
      </w:r>
      <w:r>
        <w:t>variations</w:t>
      </w:r>
      <w:r>
        <w:rPr>
          <w:spacing w:val="3"/>
        </w:rPr>
        <w:t xml:space="preserve"> </w:t>
      </w:r>
      <w:r>
        <w:t>in</w:t>
      </w:r>
      <w:r>
        <w:rPr>
          <w:spacing w:val="-4"/>
        </w:rPr>
        <w:t xml:space="preserve"> </w:t>
      </w:r>
      <w:r>
        <w:t>customer</w:t>
      </w:r>
      <w:r>
        <w:rPr>
          <w:spacing w:val="2"/>
        </w:rPr>
        <w:t xml:space="preserve"> </w:t>
      </w:r>
      <w:r>
        <w:t>profiles</w:t>
      </w:r>
      <w:r>
        <w:rPr>
          <w:spacing w:val="-1"/>
        </w:rPr>
        <w:t xml:space="preserve"> </w:t>
      </w:r>
      <w:r>
        <w:t>or</w:t>
      </w:r>
      <w:r>
        <w:rPr>
          <w:spacing w:val="-2"/>
        </w:rPr>
        <w:t xml:space="preserve"> </w:t>
      </w:r>
      <w:r>
        <w:t>loan</w:t>
      </w:r>
      <w:r>
        <w:rPr>
          <w:spacing w:val="-4"/>
        </w:rPr>
        <w:t xml:space="preserve"> </w:t>
      </w:r>
      <w:r>
        <w:t>characteristics.</w:t>
      </w:r>
    </w:p>
    <w:p w14:paraId="0B6E464C" w14:textId="77777777" w:rsidR="00C05579" w:rsidRDefault="00C05579">
      <w:pPr>
        <w:spacing w:line="300" w:lineRule="auto"/>
        <w:jc w:val="both"/>
        <w:sectPr w:rsidR="00C05579" w:rsidSect="009C0ED6">
          <w:pgSz w:w="11910" w:h="16840"/>
          <w:pgMar w:top="1300" w:right="1300" w:bottom="1200" w:left="1300" w:header="822" w:footer="1014" w:gutter="0"/>
          <w:cols w:space="720"/>
        </w:sectPr>
      </w:pPr>
    </w:p>
    <w:p w14:paraId="208B8A1C" w14:textId="77777777" w:rsidR="00C05579" w:rsidRDefault="00000000">
      <w:pPr>
        <w:pStyle w:val="BodyText"/>
        <w:spacing w:before="121" w:line="300" w:lineRule="auto"/>
        <w:ind w:left="140" w:right="141"/>
        <w:jc w:val="both"/>
      </w:pPr>
      <w:r>
        <w:lastRenderedPageBreak/>
        <w:t>In summary, ANOVA for numerical variables is a valuable tool in credit risk modeling for</w:t>
      </w:r>
      <w:r>
        <w:rPr>
          <w:spacing w:val="1"/>
        </w:rPr>
        <w:t xml:space="preserve"> </w:t>
      </w:r>
      <w:r>
        <w:rPr>
          <w:spacing w:val="-1"/>
        </w:rPr>
        <w:t>identifying</w:t>
      </w:r>
      <w:r>
        <w:rPr>
          <w:spacing w:val="-11"/>
        </w:rPr>
        <w:t xml:space="preserve"> </w:t>
      </w:r>
      <w:r>
        <w:rPr>
          <w:spacing w:val="-1"/>
        </w:rPr>
        <w:t>significant</w:t>
      </w:r>
      <w:r>
        <w:rPr>
          <w:spacing w:val="-6"/>
        </w:rPr>
        <w:t xml:space="preserve"> </w:t>
      </w:r>
      <w:r>
        <w:rPr>
          <w:spacing w:val="-1"/>
        </w:rPr>
        <w:t>differences</w:t>
      </w:r>
      <w:r>
        <w:rPr>
          <w:spacing w:val="-8"/>
        </w:rPr>
        <w:t xml:space="preserve"> </w:t>
      </w:r>
      <w:r>
        <w:t>in</w:t>
      </w:r>
      <w:r>
        <w:rPr>
          <w:spacing w:val="-11"/>
        </w:rPr>
        <w:t xml:space="preserve"> </w:t>
      </w:r>
      <w:r>
        <w:t>means</w:t>
      </w:r>
      <w:r>
        <w:rPr>
          <w:spacing w:val="-13"/>
        </w:rPr>
        <w:t xml:space="preserve"> </w:t>
      </w:r>
      <w:r>
        <w:t>across</w:t>
      </w:r>
      <w:r>
        <w:rPr>
          <w:spacing w:val="-7"/>
        </w:rPr>
        <w:t xml:space="preserve"> </w:t>
      </w:r>
      <w:r>
        <w:t>categorical</w:t>
      </w:r>
      <w:r>
        <w:rPr>
          <w:spacing w:val="-15"/>
        </w:rPr>
        <w:t xml:space="preserve"> </w:t>
      </w:r>
      <w:r>
        <w:t>groups.</w:t>
      </w:r>
      <w:r>
        <w:rPr>
          <w:spacing w:val="-9"/>
        </w:rPr>
        <w:t xml:space="preserve"> </w:t>
      </w:r>
      <w:r>
        <w:t>By</w:t>
      </w:r>
      <w:r>
        <w:rPr>
          <w:spacing w:val="-14"/>
        </w:rPr>
        <w:t xml:space="preserve"> </w:t>
      </w:r>
      <w:r>
        <w:t>leveraging</w:t>
      </w:r>
      <w:r>
        <w:rPr>
          <w:spacing w:val="-6"/>
        </w:rPr>
        <w:t xml:space="preserve"> </w:t>
      </w:r>
      <w:r>
        <w:t>ANOVA,</w:t>
      </w:r>
      <w:r>
        <w:rPr>
          <w:spacing w:val="-58"/>
        </w:rPr>
        <w:t xml:space="preserve"> </w:t>
      </w:r>
      <w:r>
        <w:t>analysts can gain insights into the impact of numerical features on credit risk outcomes and</w:t>
      </w:r>
      <w:r>
        <w:rPr>
          <w:spacing w:val="1"/>
        </w:rPr>
        <w:t xml:space="preserve"> </w:t>
      </w:r>
      <w:r>
        <w:t>refine</w:t>
      </w:r>
      <w:r>
        <w:rPr>
          <w:spacing w:val="-6"/>
        </w:rPr>
        <w:t xml:space="preserve"> </w:t>
      </w:r>
      <w:r>
        <w:t>predictive</w:t>
      </w:r>
      <w:r>
        <w:rPr>
          <w:spacing w:val="-1"/>
        </w:rPr>
        <w:t xml:space="preserve"> </w:t>
      </w:r>
      <w:r>
        <w:t>models</w:t>
      </w:r>
      <w:r>
        <w:rPr>
          <w:spacing w:val="-7"/>
        </w:rPr>
        <w:t xml:space="preserve"> </w:t>
      </w:r>
      <w:r>
        <w:t>to</w:t>
      </w:r>
      <w:r>
        <w:rPr>
          <w:spacing w:val="-5"/>
        </w:rPr>
        <w:t xml:space="preserve"> </w:t>
      </w:r>
      <w:r>
        <w:t>enhance</w:t>
      </w:r>
      <w:r>
        <w:rPr>
          <w:spacing w:val="-5"/>
        </w:rPr>
        <w:t xml:space="preserve"> </w:t>
      </w:r>
      <w:r>
        <w:t>risk</w:t>
      </w:r>
      <w:r>
        <w:rPr>
          <w:spacing w:val="-5"/>
        </w:rPr>
        <w:t xml:space="preserve"> </w:t>
      </w:r>
      <w:r>
        <w:t>assessment</w:t>
      </w:r>
      <w:r>
        <w:rPr>
          <w:spacing w:val="-5"/>
        </w:rPr>
        <w:t xml:space="preserve"> </w:t>
      </w:r>
      <w:r>
        <w:t>and</w:t>
      </w:r>
      <w:r>
        <w:rPr>
          <w:spacing w:val="-5"/>
        </w:rPr>
        <w:t xml:space="preserve"> </w:t>
      </w:r>
      <w:r>
        <w:t>decision-making</w:t>
      </w:r>
      <w:r>
        <w:rPr>
          <w:spacing w:val="-5"/>
        </w:rPr>
        <w:t xml:space="preserve"> </w:t>
      </w:r>
      <w:r>
        <w:t>processes</w:t>
      </w:r>
      <w:r>
        <w:rPr>
          <w:spacing w:val="-3"/>
        </w:rPr>
        <w:t xml:space="preserve"> </w:t>
      </w:r>
      <w:r>
        <w:t>in</w:t>
      </w:r>
      <w:r>
        <w:rPr>
          <w:spacing w:val="-4"/>
        </w:rPr>
        <w:t xml:space="preserve"> </w:t>
      </w:r>
      <w:r>
        <w:t>lending</w:t>
      </w:r>
      <w:r>
        <w:rPr>
          <w:spacing w:val="-58"/>
        </w:rPr>
        <w:t xml:space="preserve"> </w:t>
      </w:r>
      <w:r>
        <w:t>and</w:t>
      </w:r>
      <w:r>
        <w:rPr>
          <w:spacing w:val="5"/>
        </w:rPr>
        <w:t xml:space="preserve"> </w:t>
      </w:r>
      <w:r>
        <w:t>financial</w:t>
      </w:r>
      <w:r>
        <w:rPr>
          <w:spacing w:val="-3"/>
        </w:rPr>
        <w:t xml:space="preserve"> </w:t>
      </w:r>
      <w:r>
        <w:t>services.</w:t>
      </w:r>
    </w:p>
    <w:p w14:paraId="243E0600" w14:textId="77777777" w:rsidR="00C05579" w:rsidRDefault="00C05579">
      <w:pPr>
        <w:pStyle w:val="BodyText"/>
        <w:rPr>
          <w:sz w:val="20"/>
        </w:rPr>
      </w:pPr>
    </w:p>
    <w:p w14:paraId="7A78FFD2" w14:textId="77777777" w:rsidR="00C05579" w:rsidRDefault="00C05579">
      <w:pPr>
        <w:pStyle w:val="BodyText"/>
        <w:rPr>
          <w:sz w:val="20"/>
        </w:rPr>
      </w:pPr>
    </w:p>
    <w:p w14:paraId="0EFB029E" w14:textId="77777777" w:rsidR="00C05579" w:rsidRDefault="00C05579">
      <w:pPr>
        <w:pStyle w:val="BodyText"/>
        <w:rPr>
          <w:sz w:val="20"/>
        </w:rPr>
      </w:pPr>
    </w:p>
    <w:p w14:paraId="4EA02D75" w14:textId="77777777" w:rsidR="00C05579" w:rsidRDefault="00000000">
      <w:pPr>
        <w:pStyle w:val="BodyText"/>
        <w:spacing w:before="7"/>
        <w:rPr>
          <w:sz w:val="12"/>
        </w:rPr>
      </w:pPr>
      <w:r>
        <w:rPr>
          <w:noProof/>
        </w:rPr>
        <w:drawing>
          <wp:anchor distT="0" distB="0" distL="0" distR="0" simplePos="0" relativeHeight="251641856" behindDoc="0" locked="0" layoutInCell="1" allowOverlap="1" wp14:anchorId="25DA7406" wp14:editId="48A1BE68">
            <wp:simplePos x="0" y="0"/>
            <wp:positionH relativeFrom="page">
              <wp:posOffset>914400</wp:posOffset>
            </wp:positionH>
            <wp:positionV relativeFrom="paragraph">
              <wp:posOffset>117346</wp:posOffset>
            </wp:positionV>
            <wp:extent cx="5624236" cy="5146929"/>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0" cstate="print"/>
                    <a:stretch>
                      <a:fillRect/>
                    </a:stretch>
                  </pic:blipFill>
                  <pic:spPr>
                    <a:xfrm>
                      <a:off x="0" y="0"/>
                      <a:ext cx="5624236" cy="5146929"/>
                    </a:xfrm>
                    <a:prstGeom prst="rect">
                      <a:avLst/>
                    </a:prstGeom>
                  </pic:spPr>
                </pic:pic>
              </a:graphicData>
            </a:graphic>
          </wp:anchor>
        </w:drawing>
      </w:r>
    </w:p>
    <w:p w14:paraId="71FCB4F9" w14:textId="77777777" w:rsidR="00C05579" w:rsidRDefault="00C05579">
      <w:pPr>
        <w:rPr>
          <w:sz w:val="12"/>
        </w:rPr>
        <w:sectPr w:rsidR="00C05579" w:rsidSect="009C0ED6">
          <w:pgSz w:w="11910" w:h="16840"/>
          <w:pgMar w:top="1300" w:right="1300" w:bottom="1200" w:left="1300" w:header="822" w:footer="1014" w:gutter="0"/>
          <w:cols w:space="720"/>
        </w:sectPr>
      </w:pPr>
    </w:p>
    <w:p w14:paraId="06B79BA3" w14:textId="77777777" w:rsidR="00C05579" w:rsidRDefault="00000000">
      <w:pPr>
        <w:pStyle w:val="Heading1"/>
        <w:ind w:left="1907"/>
      </w:pPr>
      <w:bookmarkStart w:id="108" w:name="Model_Development"/>
      <w:bookmarkStart w:id="109" w:name="_Toc165540167"/>
      <w:bookmarkStart w:id="110" w:name="_Toc165540354"/>
      <w:bookmarkStart w:id="111" w:name="_Toc165795808"/>
      <w:bookmarkEnd w:id="108"/>
      <w:r>
        <w:rPr>
          <w:color w:val="390E25"/>
        </w:rPr>
        <w:lastRenderedPageBreak/>
        <w:t>Model</w:t>
      </w:r>
      <w:r>
        <w:rPr>
          <w:color w:val="390E25"/>
          <w:spacing w:val="-12"/>
        </w:rPr>
        <w:t xml:space="preserve"> </w:t>
      </w:r>
      <w:r>
        <w:rPr>
          <w:color w:val="390E25"/>
        </w:rPr>
        <w:t>Development</w:t>
      </w:r>
      <w:bookmarkEnd w:id="109"/>
      <w:bookmarkEnd w:id="110"/>
      <w:bookmarkEnd w:id="111"/>
    </w:p>
    <w:p w14:paraId="4CDA7456" w14:textId="77777777" w:rsidR="00C05579" w:rsidRDefault="00C05579">
      <w:pPr>
        <w:pStyle w:val="BodyText"/>
        <w:spacing w:before="4"/>
        <w:rPr>
          <w:sz w:val="47"/>
        </w:rPr>
      </w:pPr>
    </w:p>
    <w:p w14:paraId="73ADE2F4" w14:textId="77777777" w:rsidR="00C05579" w:rsidRDefault="00000000">
      <w:pPr>
        <w:pStyle w:val="BodyText"/>
        <w:spacing w:line="362" w:lineRule="auto"/>
        <w:ind w:left="140" w:right="150"/>
        <w:jc w:val="both"/>
      </w:pPr>
      <w:r>
        <w:rPr>
          <w:spacing w:val="-1"/>
        </w:rPr>
        <w:t>The</w:t>
      </w:r>
      <w:r>
        <w:rPr>
          <w:spacing w:val="-14"/>
        </w:rPr>
        <w:t xml:space="preserve"> </w:t>
      </w:r>
      <w:r>
        <w:t>provided</w:t>
      </w:r>
      <w:r>
        <w:rPr>
          <w:spacing w:val="-12"/>
        </w:rPr>
        <w:t xml:space="preserve"> </w:t>
      </w:r>
      <w:r>
        <w:t>code</w:t>
      </w:r>
      <w:r>
        <w:rPr>
          <w:spacing w:val="-13"/>
        </w:rPr>
        <w:t xml:space="preserve"> </w:t>
      </w:r>
      <w:r>
        <w:t>snippet</w:t>
      </w:r>
      <w:r>
        <w:rPr>
          <w:spacing w:val="-8"/>
        </w:rPr>
        <w:t xml:space="preserve"> </w:t>
      </w:r>
      <w:r>
        <w:t>outlines</w:t>
      </w:r>
      <w:r>
        <w:rPr>
          <w:spacing w:val="-14"/>
        </w:rPr>
        <w:t xml:space="preserve"> </w:t>
      </w:r>
      <w:r>
        <w:t>the</w:t>
      </w:r>
      <w:r>
        <w:rPr>
          <w:spacing w:val="-13"/>
        </w:rPr>
        <w:t xml:space="preserve"> </w:t>
      </w:r>
      <w:r>
        <w:t>development</w:t>
      </w:r>
      <w:r>
        <w:rPr>
          <w:spacing w:val="-11"/>
        </w:rPr>
        <w:t xml:space="preserve"> </w:t>
      </w:r>
      <w:r>
        <w:t>of</w:t>
      </w:r>
      <w:r>
        <w:rPr>
          <w:spacing w:val="-15"/>
        </w:rPr>
        <w:t xml:space="preserve"> </w:t>
      </w:r>
      <w:r>
        <w:t>machine</w:t>
      </w:r>
      <w:r>
        <w:rPr>
          <w:spacing w:val="-9"/>
        </w:rPr>
        <w:t xml:space="preserve"> </w:t>
      </w:r>
      <w:r>
        <w:t>learning</w:t>
      </w:r>
      <w:r>
        <w:rPr>
          <w:spacing w:val="-7"/>
        </w:rPr>
        <w:t xml:space="preserve"> </w:t>
      </w:r>
      <w:r>
        <w:t>models</w:t>
      </w:r>
      <w:r>
        <w:rPr>
          <w:spacing w:val="-5"/>
        </w:rPr>
        <w:t xml:space="preserve"> </w:t>
      </w:r>
      <w:r>
        <w:t>for</w:t>
      </w:r>
      <w:r>
        <w:rPr>
          <w:spacing w:val="-11"/>
        </w:rPr>
        <w:t xml:space="preserve"> </w:t>
      </w:r>
      <w:r>
        <w:t>credit</w:t>
      </w:r>
      <w:r>
        <w:rPr>
          <w:spacing w:val="-7"/>
        </w:rPr>
        <w:t xml:space="preserve"> </w:t>
      </w:r>
      <w:r>
        <w:t>risk</w:t>
      </w:r>
      <w:r>
        <w:rPr>
          <w:spacing w:val="-58"/>
        </w:rPr>
        <w:t xml:space="preserve"> </w:t>
      </w:r>
      <w:r>
        <w:t>assessment</w:t>
      </w:r>
      <w:r>
        <w:rPr>
          <w:spacing w:val="4"/>
        </w:rPr>
        <w:t xml:space="preserve"> </w:t>
      </w:r>
      <w:r>
        <w:t>using</w:t>
      </w:r>
      <w:r>
        <w:rPr>
          <w:spacing w:val="-1"/>
        </w:rPr>
        <w:t xml:space="preserve"> </w:t>
      </w:r>
      <w:r>
        <w:t>the</w:t>
      </w:r>
      <w:r>
        <w:rPr>
          <w:spacing w:val="-2"/>
        </w:rPr>
        <w:t xml:space="preserve"> </w:t>
      </w:r>
      <w:proofErr w:type="spellStart"/>
      <w:r>
        <w:t>XGBoost</w:t>
      </w:r>
      <w:proofErr w:type="spellEnd"/>
      <w:r>
        <w:rPr>
          <w:spacing w:val="4"/>
        </w:rPr>
        <w:t xml:space="preserve"> </w:t>
      </w:r>
      <w:r>
        <w:t>algorithm.</w:t>
      </w:r>
      <w:r>
        <w:rPr>
          <w:spacing w:val="2"/>
        </w:rPr>
        <w:t xml:space="preserve"> </w:t>
      </w:r>
      <w:r>
        <w:t>Here's</w:t>
      </w:r>
      <w:r>
        <w:rPr>
          <w:spacing w:val="-3"/>
        </w:rPr>
        <w:t xml:space="preserve"> </w:t>
      </w:r>
      <w:r>
        <w:t>a</w:t>
      </w:r>
      <w:r>
        <w:rPr>
          <w:spacing w:val="3"/>
        </w:rPr>
        <w:t xml:space="preserve"> </w:t>
      </w:r>
      <w:r>
        <w:t>summary</w:t>
      </w:r>
      <w:r>
        <w:rPr>
          <w:spacing w:val="-5"/>
        </w:rPr>
        <w:t xml:space="preserve"> </w:t>
      </w:r>
      <w:r>
        <w:t>of</w:t>
      </w:r>
      <w:r>
        <w:rPr>
          <w:spacing w:val="-9"/>
        </w:rPr>
        <w:t xml:space="preserve"> </w:t>
      </w:r>
      <w:r>
        <w:t>the</w:t>
      </w:r>
      <w:r>
        <w:rPr>
          <w:spacing w:val="-1"/>
        </w:rPr>
        <w:t xml:space="preserve"> </w:t>
      </w:r>
      <w:r>
        <w:t>key</w:t>
      </w:r>
      <w:r>
        <w:rPr>
          <w:spacing w:val="-11"/>
        </w:rPr>
        <w:t xml:space="preserve"> </w:t>
      </w:r>
      <w:r>
        <w:t>steps</w:t>
      </w:r>
      <w:r>
        <w:rPr>
          <w:spacing w:val="-2"/>
        </w:rPr>
        <w:t xml:space="preserve"> </w:t>
      </w:r>
      <w:r>
        <w:t>and</w:t>
      </w:r>
      <w:r>
        <w:rPr>
          <w:spacing w:val="3"/>
        </w:rPr>
        <w:t xml:space="preserve"> </w:t>
      </w:r>
      <w:r>
        <w:t>insights:</w:t>
      </w:r>
    </w:p>
    <w:p w14:paraId="70E89111" w14:textId="77777777" w:rsidR="00C05579" w:rsidRDefault="00000000">
      <w:pPr>
        <w:pStyle w:val="Heading5"/>
        <w:spacing w:before="160"/>
        <w:rPr>
          <w:b w:val="0"/>
        </w:rPr>
      </w:pPr>
      <w:r>
        <w:t>Data</w:t>
      </w:r>
      <w:r>
        <w:rPr>
          <w:spacing w:val="-2"/>
        </w:rPr>
        <w:t xml:space="preserve"> </w:t>
      </w:r>
      <w:r>
        <w:t>Preparation</w:t>
      </w:r>
      <w:r>
        <w:rPr>
          <w:b w:val="0"/>
        </w:rPr>
        <w:t>:</w:t>
      </w:r>
    </w:p>
    <w:p w14:paraId="25121EB5" w14:textId="77777777" w:rsidR="00C05579" w:rsidRDefault="00C05579">
      <w:pPr>
        <w:pStyle w:val="BodyText"/>
        <w:spacing w:before="2"/>
        <w:rPr>
          <w:sz w:val="26"/>
        </w:rPr>
      </w:pPr>
    </w:p>
    <w:p w14:paraId="4330BE06" w14:textId="77777777" w:rsidR="00C05579" w:rsidRDefault="00000000">
      <w:pPr>
        <w:ind w:left="140"/>
        <w:jc w:val="both"/>
        <w:rPr>
          <w:sz w:val="24"/>
        </w:rPr>
      </w:pPr>
      <w:r>
        <w:rPr>
          <w:b/>
          <w:sz w:val="24"/>
        </w:rPr>
        <w:t>Loading</w:t>
      </w:r>
      <w:r>
        <w:rPr>
          <w:b/>
          <w:spacing w:val="1"/>
          <w:sz w:val="24"/>
        </w:rPr>
        <w:t xml:space="preserve"> </w:t>
      </w:r>
      <w:r>
        <w:rPr>
          <w:b/>
          <w:sz w:val="24"/>
        </w:rPr>
        <w:t>and</w:t>
      </w:r>
      <w:r>
        <w:rPr>
          <w:b/>
          <w:spacing w:val="-3"/>
          <w:sz w:val="24"/>
        </w:rPr>
        <w:t xml:space="preserve"> </w:t>
      </w:r>
      <w:r>
        <w:rPr>
          <w:b/>
          <w:sz w:val="24"/>
        </w:rPr>
        <w:t>Cleaning</w:t>
      </w:r>
      <w:r>
        <w:rPr>
          <w:b/>
          <w:spacing w:val="1"/>
          <w:sz w:val="24"/>
        </w:rPr>
        <w:t xml:space="preserve"> </w:t>
      </w:r>
      <w:r>
        <w:rPr>
          <w:b/>
          <w:sz w:val="24"/>
        </w:rPr>
        <w:t>Data</w:t>
      </w:r>
      <w:r>
        <w:rPr>
          <w:sz w:val="24"/>
        </w:rPr>
        <w:t>:</w:t>
      </w:r>
    </w:p>
    <w:p w14:paraId="3FF6D5D4" w14:textId="77777777" w:rsidR="00C05579" w:rsidRDefault="00C05579">
      <w:pPr>
        <w:pStyle w:val="BodyText"/>
        <w:spacing w:before="3"/>
        <w:rPr>
          <w:sz w:val="25"/>
        </w:rPr>
      </w:pPr>
    </w:p>
    <w:p w14:paraId="7B760432" w14:textId="77777777" w:rsidR="00C05579" w:rsidRDefault="00000000">
      <w:pPr>
        <w:pStyle w:val="BodyText"/>
        <w:spacing w:line="362" w:lineRule="auto"/>
        <w:ind w:left="140" w:right="140" w:firstLine="62"/>
        <w:jc w:val="both"/>
      </w:pPr>
      <w:r>
        <w:t>The code loads data from two Excel files (`case_study1.xlsx` and `case_study2.xlsx`) into</w:t>
      </w:r>
      <w:r>
        <w:rPr>
          <w:spacing w:val="1"/>
        </w:rPr>
        <w:t xml:space="preserve"> </w:t>
      </w:r>
      <w:r>
        <w:t>Pandas</w:t>
      </w:r>
      <w:r>
        <w:rPr>
          <w:spacing w:val="-13"/>
        </w:rPr>
        <w:t xml:space="preserve"> </w:t>
      </w:r>
      <w:proofErr w:type="spellStart"/>
      <w:r>
        <w:t>DataFrames</w:t>
      </w:r>
      <w:proofErr w:type="spellEnd"/>
      <w:r>
        <w:rPr>
          <w:spacing w:val="-13"/>
        </w:rPr>
        <w:t xml:space="preserve"> </w:t>
      </w:r>
      <w:r>
        <w:t>(`df1`</w:t>
      </w:r>
      <w:r>
        <w:rPr>
          <w:spacing w:val="-13"/>
        </w:rPr>
        <w:t xml:space="preserve"> </w:t>
      </w:r>
      <w:r>
        <w:t>and</w:t>
      </w:r>
      <w:r>
        <w:rPr>
          <w:spacing w:val="-6"/>
        </w:rPr>
        <w:t xml:space="preserve"> </w:t>
      </w:r>
      <w:r>
        <w:t>`df2`).</w:t>
      </w:r>
      <w:r>
        <w:rPr>
          <w:spacing w:val="-9"/>
        </w:rPr>
        <w:t xml:space="preserve"> </w:t>
      </w:r>
      <w:r>
        <w:t>Rows</w:t>
      </w:r>
      <w:r>
        <w:rPr>
          <w:spacing w:val="-12"/>
        </w:rPr>
        <w:t xml:space="preserve"> </w:t>
      </w:r>
      <w:r>
        <w:t>with</w:t>
      </w:r>
      <w:r>
        <w:rPr>
          <w:spacing w:val="-15"/>
        </w:rPr>
        <w:t xml:space="preserve"> </w:t>
      </w:r>
      <w:r>
        <w:t>placeholder</w:t>
      </w:r>
      <w:r>
        <w:rPr>
          <w:spacing w:val="-8"/>
        </w:rPr>
        <w:t xml:space="preserve"> </w:t>
      </w:r>
      <w:r>
        <w:t>values</w:t>
      </w:r>
      <w:r>
        <w:rPr>
          <w:spacing w:val="-8"/>
        </w:rPr>
        <w:t xml:space="preserve"> </w:t>
      </w:r>
      <w:r>
        <w:t>like</w:t>
      </w:r>
      <w:r>
        <w:rPr>
          <w:spacing w:val="-12"/>
        </w:rPr>
        <w:t xml:space="preserve"> </w:t>
      </w:r>
      <w:r>
        <w:t>`-99999`</w:t>
      </w:r>
      <w:r>
        <w:rPr>
          <w:spacing w:val="-13"/>
        </w:rPr>
        <w:t xml:space="preserve"> </w:t>
      </w:r>
      <w:r>
        <w:t>are</w:t>
      </w:r>
      <w:r>
        <w:rPr>
          <w:spacing w:val="-12"/>
        </w:rPr>
        <w:t xml:space="preserve"> </w:t>
      </w:r>
      <w:r>
        <w:t>removed</w:t>
      </w:r>
      <w:r>
        <w:rPr>
          <w:spacing w:val="-57"/>
        </w:rPr>
        <w:t xml:space="preserve"> </w:t>
      </w:r>
      <w:r>
        <w:t>to</w:t>
      </w:r>
      <w:r>
        <w:rPr>
          <w:spacing w:val="1"/>
        </w:rPr>
        <w:t xml:space="preserve"> </w:t>
      </w:r>
      <w:r>
        <w:t>ensure</w:t>
      </w:r>
      <w:r>
        <w:rPr>
          <w:spacing w:val="1"/>
        </w:rPr>
        <w:t xml:space="preserve"> </w:t>
      </w:r>
      <w:r>
        <w:t>data</w:t>
      </w:r>
      <w:r>
        <w:rPr>
          <w:spacing w:val="1"/>
        </w:rPr>
        <w:t xml:space="preserve"> </w:t>
      </w:r>
      <w:r>
        <w:t>quality.</w:t>
      </w:r>
    </w:p>
    <w:p w14:paraId="798BFEBA" w14:textId="77777777" w:rsidR="00C05579" w:rsidRDefault="00000000">
      <w:pPr>
        <w:pStyle w:val="Heading5"/>
        <w:spacing w:before="157"/>
        <w:rPr>
          <w:b w:val="0"/>
        </w:rPr>
      </w:pPr>
      <w:r>
        <w:t>Merging</w:t>
      </w:r>
      <w:r>
        <w:rPr>
          <w:spacing w:val="-3"/>
        </w:rPr>
        <w:t xml:space="preserve"> </w:t>
      </w:r>
      <w:proofErr w:type="spellStart"/>
      <w:r>
        <w:t>Dataframes</w:t>
      </w:r>
      <w:proofErr w:type="spellEnd"/>
      <w:r>
        <w:rPr>
          <w:b w:val="0"/>
        </w:rPr>
        <w:t>:</w:t>
      </w:r>
    </w:p>
    <w:p w14:paraId="0AB81C7C" w14:textId="77777777" w:rsidR="00C05579" w:rsidRDefault="00C05579">
      <w:pPr>
        <w:pStyle w:val="BodyText"/>
        <w:spacing w:before="7"/>
        <w:rPr>
          <w:sz w:val="25"/>
        </w:rPr>
      </w:pPr>
    </w:p>
    <w:p w14:paraId="54297EB6" w14:textId="77777777" w:rsidR="00C05579" w:rsidRDefault="00000000">
      <w:pPr>
        <w:pStyle w:val="BodyText"/>
        <w:spacing w:line="362" w:lineRule="auto"/>
        <w:ind w:left="140" w:right="153"/>
        <w:jc w:val="both"/>
      </w:pPr>
      <w:r>
        <w:t xml:space="preserve">The cleaned </w:t>
      </w:r>
      <w:proofErr w:type="spellStart"/>
      <w:r>
        <w:t>dataframes</w:t>
      </w:r>
      <w:proofErr w:type="spellEnd"/>
      <w:r>
        <w:t xml:space="preserve"> are merged using an inner join operation on a common identifier</w:t>
      </w:r>
      <w:r>
        <w:rPr>
          <w:spacing w:val="1"/>
        </w:rPr>
        <w:t xml:space="preserve"> </w:t>
      </w:r>
      <w:r>
        <w:t>(`'PROSPECTID'`),</w:t>
      </w:r>
      <w:r>
        <w:rPr>
          <w:spacing w:val="2"/>
        </w:rPr>
        <w:t xml:space="preserve"> </w:t>
      </w:r>
      <w:r>
        <w:t>creating</w:t>
      </w:r>
      <w:r>
        <w:rPr>
          <w:spacing w:val="1"/>
        </w:rPr>
        <w:t xml:space="preserve"> </w:t>
      </w:r>
      <w:r>
        <w:t>a</w:t>
      </w:r>
      <w:r>
        <w:rPr>
          <w:spacing w:val="-1"/>
        </w:rPr>
        <w:t xml:space="preserve"> </w:t>
      </w:r>
      <w:r>
        <w:t>unified</w:t>
      </w:r>
      <w:r>
        <w:rPr>
          <w:spacing w:val="1"/>
        </w:rPr>
        <w:t xml:space="preserve"> </w:t>
      </w:r>
      <w:r>
        <w:t>dataset</w:t>
      </w:r>
      <w:r>
        <w:rPr>
          <w:spacing w:val="5"/>
        </w:rPr>
        <w:t xml:space="preserve"> </w:t>
      </w:r>
      <w:r>
        <w:t>(`</w:t>
      </w:r>
      <w:proofErr w:type="spellStart"/>
      <w:r>
        <w:t>df</w:t>
      </w:r>
      <w:proofErr w:type="spellEnd"/>
      <w:r>
        <w:t>`)</w:t>
      </w:r>
      <w:r>
        <w:rPr>
          <w:spacing w:val="1"/>
        </w:rPr>
        <w:t xml:space="preserve"> </w:t>
      </w:r>
      <w:r>
        <w:t>for</w:t>
      </w:r>
      <w:r>
        <w:rPr>
          <w:spacing w:val="2"/>
        </w:rPr>
        <w:t xml:space="preserve"> </w:t>
      </w:r>
      <w:r>
        <w:t>further</w:t>
      </w:r>
      <w:r>
        <w:rPr>
          <w:spacing w:val="1"/>
        </w:rPr>
        <w:t xml:space="preserve"> </w:t>
      </w:r>
      <w:r>
        <w:t>analysis.</w:t>
      </w:r>
    </w:p>
    <w:p w14:paraId="56EEF8C3" w14:textId="77777777" w:rsidR="00C05579" w:rsidRDefault="00000000">
      <w:pPr>
        <w:pStyle w:val="Heading5"/>
        <w:spacing w:before="161"/>
        <w:rPr>
          <w:b w:val="0"/>
        </w:rPr>
      </w:pPr>
      <w:r>
        <w:t>Handling</w:t>
      </w:r>
      <w:r>
        <w:rPr>
          <w:spacing w:val="-2"/>
        </w:rPr>
        <w:t xml:space="preserve"> </w:t>
      </w:r>
      <w:r>
        <w:t>Categorical</w:t>
      </w:r>
      <w:r>
        <w:rPr>
          <w:spacing w:val="-6"/>
        </w:rPr>
        <w:t xml:space="preserve"> </w:t>
      </w:r>
      <w:r>
        <w:t>Features</w:t>
      </w:r>
      <w:r>
        <w:rPr>
          <w:b w:val="0"/>
        </w:rPr>
        <w:t>:</w:t>
      </w:r>
    </w:p>
    <w:p w14:paraId="28CA3937" w14:textId="77777777" w:rsidR="00C05579" w:rsidRDefault="00C05579">
      <w:pPr>
        <w:pStyle w:val="BodyText"/>
        <w:spacing w:before="3"/>
        <w:rPr>
          <w:sz w:val="25"/>
        </w:rPr>
      </w:pPr>
    </w:p>
    <w:p w14:paraId="7101CDCA" w14:textId="77777777" w:rsidR="00C05579" w:rsidRDefault="00000000">
      <w:pPr>
        <w:pStyle w:val="BodyText"/>
        <w:spacing w:line="362" w:lineRule="auto"/>
        <w:ind w:left="140" w:right="143"/>
        <w:jc w:val="both"/>
      </w:pPr>
      <w:r>
        <w:rPr>
          <w:spacing w:val="-1"/>
        </w:rPr>
        <w:t>Categorical</w:t>
      </w:r>
      <w:r>
        <w:rPr>
          <w:spacing w:val="-22"/>
        </w:rPr>
        <w:t xml:space="preserve"> </w:t>
      </w:r>
      <w:r>
        <w:rPr>
          <w:spacing w:val="-1"/>
        </w:rPr>
        <w:t>columns</w:t>
      </w:r>
      <w:r>
        <w:rPr>
          <w:spacing w:val="-10"/>
        </w:rPr>
        <w:t xml:space="preserve"> </w:t>
      </w:r>
      <w:r>
        <w:rPr>
          <w:spacing w:val="-1"/>
        </w:rPr>
        <w:t>are</w:t>
      </w:r>
      <w:r>
        <w:rPr>
          <w:spacing w:val="-9"/>
        </w:rPr>
        <w:t xml:space="preserve"> </w:t>
      </w:r>
      <w:r>
        <w:rPr>
          <w:spacing w:val="-1"/>
        </w:rPr>
        <w:t>identified,</w:t>
      </w:r>
      <w:r>
        <w:rPr>
          <w:spacing w:val="-10"/>
        </w:rPr>
        <w:t xml:space="preserve"> </w:t>
      </w:r>
      <w:r>
        <w:rPr>
          <w:spacing w:val="-1"/>
        </w:rPr>
        <w:t>and</w:t>
      </w:r>
      <w:r>
        <w:rPr>
          <w:spacing w:val="-12"/>
        </w:rPr>
        <w:t xml:space="preserve"> </w:t>
      </w:r>
      <w:r>
        <w:rPr>
          <w:spacing w:val="-1"/>
        </w:rPr>
        <w:t>a</w:t>
      </w:r>
      <w:r>
        <w:rPr>
          <w:spacing w:val="-13"/>
        </w:rPr>
        <w:t xml:space="preserve"> </w:t>
      </w:r>
      <w:r>
        <w:rPr>
          <w:spacing w:val="-1"/>
        </w:rPr>
        <w:t>Chi-square</w:t>
      </w:r>
      <w:r>
        <w:rPr>
          <w:spacing w:val="-13"/>
        </w:rPr>
        <w:t xml:space="preserve"> </w:t>
      </w:r>
      <w:r>
        <w:rPr>
          <w:spacing w:val="-1"/>
        </w:rPr>
        <w:t>test</w:t>
      </w:r>
      <w:r>
        <w:rPr>
          <w:spacing w:val="-7"/>
        </w:rPr>
        <w:t xml:space="preserve"> </w:t>
      </w:r>
      <w:r>
        <w:rPr>
          <w:spacing w:val="-1"/>
        </w:rPr>
        <w:t>is</w:t>
      </w:r>
      <w:r>
        <w:rPr>
          <w:spacing w:val="-14"/>
        </w:rPr>
        <w:t xml:space="preserve"> </w:t>
      </w:r>
      <w:r>
        <w:t>performed</w:t>
      </w:r>
      <w:r>
        <w:rPr>
          <w:spacing w:val="-12"/>
        </w:rPr>
        <w:t xml:space="preserve"> </w:t>
      </w:r>
      <w:r>
        <w:t>to</w:t>
      </w:r>
      <w:r>
        <w:rPr>
          <w:spacing w:val="-8"/>
        </w:rPr>
        <w:t xml:space="preserve"> </w:t>
      </w:r>
      <w:r>
        <w:t>assess</w:t>
      </w:r>
      <w:r>
        <w:rPr>
          <w:spacing w:val="-15"/>
        </w:rPr>
        <w:t xml:space="preserve"> </w:t>
      </w:r>
      <w:r>
        <w:t>the</w:t>
      </w:r>
      <w:r>
        <w:rPr>
          <w:spacing w:val="-13"/>
        </w:rPr>
        <w:t xml:space="preserve"> </w:t>
      </w:r>
      <w:r>
        <w:t>significance</w:t>
      </w:r>
      <w:r>
        <w:rPr>
          <w:spacing w:val="-58"/>
        </w:rPr>
        <w:t xml:space="preserve"> </w:t>
      </w:r>
      <w:r>
        <w:rPr>
          <w:spacing w:val="-1"/>
        </w:rPr>
        <w:t>of</w:t>
      </w:r>
      <w:r>
        <w:rPr>
          <w:spacing w:val="-15"/>
        </w:rPr>
        <w:t xml:space="preserve"> </w:t>
      </w:r>
      <w:r>
        <w:rPr>
          <w:spacing w:val="-1"/>
        </w:rPr>
        <w:t>these</w:t>
      </w:r>
      <w:r>
        <w:rPr>
          <w:spacing w:val="-8"/>
        </w:rPr>
        <w:t xml:space="preserve"> </w:t>
      </w:r>
      <w:r>
        <w:rPr>
          <w:spacing w:val="-1"/>
        </w:rPr>
        <w:t>features</w:t>
      </w:r>
      <w:r>
        <w:rPr>
          <w:spacing w:val="-9"/>
        </w:rPr>
        <w:t xml:space="preserve"> </w:t>
      </w:r>
      <w:r>
        <w:rPr>
          <w:spacing w:val="-1"/>
        </w:rPr>
        <w:t>in</w:t>
      </w:r>
      <w:r>
        <w:rPr>
          <w:spacing w:val="-11"/>
        </w:rPr>
        <w:t xml:space="preserve"> </w:t>
      </w:r>
      <w:r>
        <w:rPr>
          <w:spacing w:val="-1"/>
        </w:rPr>
        <w:t>relation</w:t>
      </w:r>
      <w:r>
        <w:rPr>
          <w:spacing w:val="-11"/>
        </w:rPr>
        <w:t xml:space="preserve"> </w:t>
      </w:r>
      <w:r>
        <w:rPr>
          <w:spacing w:val="-1"/>
        </w:rPr>
        <w:t>to</w:t>
      </w:r>
      <w:r>
        <w:rPr>
          <w:spacing w:val="-10"/>
        </w:rPr>
        <w:t xml:space="preserve"> </w:t>
      </w:r>
      <w:r>
        <w:rPr>
          <w:spacing w:val="-1"/>
        </w:rPr>
        <w:t>the</w:t>
      </w:r>
      <w:r>
        <w:rPr>
          <w:spacing w:val="-8"/>
        </w:rPr>
        <w:t xml:space="preserve"> </w:t>
      </w:r>
      <w:r>
        <w:rPr>
          <w:spacing w:val="-1"/>
        </w:rPr>
        <w:t>target</w:t>
      </w:r>
      <w:r>
        <w:rPr>
          <w:spacing w:val="-6"/>
        </w:rPr>
        <w:t xml:space="preserve"> </w:t>
      </w:r>
      <w:r>
        <w:rPr>
          <w:spacing w:val="-1"/>
        </w:rPr>
        <w:t>variable</w:t>
      </w:r>
      <w:r>
        <w:rPr>
          <w:spacing w:val="-8"/>
        </w:rPr>
        <w:t xml:space="preserve"> </w:t>
      </w:r>
      <w:r>
        <w:rPr>
          <w:spacing w:val="-1"/>
        </w:rPr>
        <w:t>(`'</w:t>
      </w:r>
      <w:proofErr w:type="spellStart"/>
      <w:r>
        <w:rPr>
          <w:spacing w:val="-1"/>
        </w:rPr>
        <w:t>Approved_Flag</w:t>
      </w:r>
      <w:proofErr w:type="spellEnd"/>
      <w:r>
        <w:rPr>
          <w:spacing w:val="-1"/>
        </w:rPr>
        <w:t>'`).</w:t>
      </w:r>
      <w:r>
        <w:rPr>
          <w:spacing w:val="-4"/>
        </w:rPr>
        <w:t xml:space="preserve"> </w:t>
      </w:r>
      <w:r>
        <w:t>Categorical</w:t>
      </w:r>
      <w:r>
        <w:rPr>
          <w:spacing w:val="-11"/>
        </w:rPr>
        <w:t xml:space="preserve"> </w:t>
      </w:r>
      <w:r>
        <w:t>features</w:t>
      </w:r>
      <w:r>
        <w:rPr>
          <w:spacing w:val="-9"/>
        </w:rPr>
        <w:t xml:space="preserve"> </w:t>
      </w:r>
      <w:r>
        <w:t>with</w:t>
      </w:r>
      <w:r>
        <w:rPr>
          <w:spacing w:val="-58"/>
        </w:rPr>
        <w:t xml:space="preserve"> </w:t>
      </w:r>
      <w:r>
        <w:t>a p-value</w:t>
      </w:r>
      <w:r>
        <w:rPr>
          <w:spacing w:val="1"/>
        </w:rPr>
        <w:t xml:space="preserve"> </w:t>
      </w:r>
      <w:r>
        <w:t>≤ 0.05</w:t>
      </w:r>
      <w:r>
        <w:rPr>
          <w:spacing w:val="2"/>
        </w:rPr>
        <w:t xml:space="preserve"> </w:t>
      </w:r>
      <w:r>
        <w:t>are</w:t>
      </w:r>
      <w:r>
        <w:rPr>
          <w:spacing w:val="-5"/>
        </w:rPr>
        <w:t xml:space="preserve"> </w:t>
      </w:r>
      <w:r>
        <w:t>retained</w:t>
      </w:r>
      <w:r>
        <w:rPr>
          <w:spacing w:val="6"/>
        </w:rPr>
        <w:t xml:space="preserve"> </w:t>
      </w:r>
      <w:r>
        <w:t>for</w:t>
      </w:r>
      <w:r>
        <w:rPr>
          <w:spacing w:val="3"/>
        </w:rPr>
        <w:t xml:space="preserve"> </w:t>
      </w:r>
      <w:r>
        <w:t>model</w:t>
      </w:r>
      <w:r>
        <w:rPr>
          <w:spacing w:val="-7"/>
        </w:rPr>
        <w:t xml:space="preserve"> </w:t>
      </w:r>
      <w:r>
        <w:t>training.</w:t>
      </w:r>
    </w:p>
    <w:p w14:paraId="6D40C447" w14:textId="77777777" w:rsidR="00C05579" w:rsidRDefault="00000000">
      <w:pPr>
        <w:pStyle w:val="Heading5"/>
        <w:spacing w:before="156"/>
        <w:rPr>
          <w:b w:val="0"/>
        </w:rPr>
      </w:pPr>
      <w:r>
        <w:t>Feature</w:t>
      </w:r>
      <w:r>
        <w:rPr>
          <w:spacing w:val="-3"/>
        </w:rPr>
        <w:t xml:space="preserve"> </w:t>
      </w:r>
      <w:r>
        <w:t>Selection</w:t>
      </w:r>
      <w:r>
        <w:rPr>
          <w:b w:val="0"/>
        </w:rPr>
        <w:t>:</w:t>
      </w:r>
    </w:p>
    <w:p w14:paraId="68B6C868" w14:textId="77777777" w:rsidR="00C05579" w:rsidRDefault="00C05579">
      <w:pPr>
        <w:pStyle w:val="BodyText"/>
        <w:spacing w:before="8"/>
        <w:rPr>
          <w:sz w:val="25"/>
        </w:rPr>
      </w:pPr>
    </w:p>
    <w:p w14:paraId="47333E48" w14:textId="77777777" w:rsidR="00C05579" w:rsidRDefault="00000000">
      <w:pPr>
        <w:pStyle w:val="BodyText"/>
        <w:spacing w:line="362" w:lineRule="auto"/>
        <w:ind w:left="140" w:right="150" w:firstLine="62"/>
        <w:jc w:val="both"/>
      </w:pPr>
      <w:r>
        <w:t>Variance Inflation Factor (VIF) analysis is applied to numerical columns to identify and</w:t>
      </w:r>
      <w:r>
        <w:rPr>
          <w:spacing w:val="1"/>
        </w:rPr>
        <w:t xml:space="preserve"> </w:t>
      </w:r>
      <w:r>
        <w:rPr>
          <w:spacing w:val="-1"/>
        </w:rPr>
        <w:t>remove</w:t>
      </w:r>
      <w:r>
        <w:rPr>
          <w:spacing w:val="-4"/>
        </w:rPr>
        <w:t xml:space="preserve"> </w:t>
      </w:r>
      <w:r>
        <w:rPr>
          <w:spacing w:val="-1"/>
        </w:rPr>
        <w:t>features</w:t>
      </w:r>
      <w:r>
        <w:rPr>
          <w:spacing w:val="-9"/>
        </w:rPr>
        <w:t xml:space="preserve"> </w:t>
      </w:r>
      <w:r>
        <w:rPr>
          <w:spacing w:val="-1"/>
        </w:rPr>
        <w:t>with</w:t>
      </w:r>
      <w:r>
        <w:rPr>
          <w:spacing w:val="-12"/>
        </w:rPr>
        <w:t xml:space="preserve"> </w:t>
      </w:r>
      <w:r>
        <w:rPr>
          <w:spacing w:val="-1"/>
        </w:rPr>
        <w:t>high</w:t>
      </w:r>
      <w:r>
        <w:rPr>
          <w:spacing w:val="-7"/>
        </w:rPr>
        <w:t xml:space="preserve"> </w:t>
      </w:r>
      <w:r>
        <w:rPr>
          <w:spacing w:val="-1"/>
        </w:rPr>
        <w:t>multicollinearity</w:t>
      </w:r>
      <w:r>
        <w:rPr>
          <w:spacing w:val="-17"/>
        </w:rPr>
        <w:t xml:space="preserve"> </w:t>
      </w:r>
      <w:r>
        <w:rPr>
          <w:spacing w:val="-1"/>
        </w:rPr>
        <w:t>(VIF</w:t>
      </w:r>
      <w:r>
        <w:rPr>
          <w:spacing w:val="-11"/>
        </w:rPr>
        <w:t xml:space="preserve"> </w:t>
      </w:r>
      <w:r>
        <w:rPr>
          <w:spacing w:val="-1"/>
        </w:rPr>
        <w:t>&gt;</w:t>
      </w:r>
      <w:r>
        <w:rPr>
          <w:spacing w:val="-4"/>
        </w:rPr>
        <w:t xml:space="preserve"> </w:t>
      </w:r>
      <w:r>
        <w:rPr>
          <w:spacing w:val="-1"/>
        </w:rPr>
        <w:t>6).</w:t>
      </w:r>
      <w:r>
        <w:rPr>
          <w:spacing w:val="-9"/>
        </w:rPr>
        <w:t xml:space="preserve"> </w:t>
      </w:r>
      <w:r>
        <w:rPr>
          <w:spacing w:val="-1"/>
        </w:rPr>
        <w:t>This</w:t>
      </w:r>
      <w:r>
        <w:rPr>
          <w:spacing w:val="-4"/>
        </w:rPr>
        <w:t xml:space="preserve"> </w:t>
      </w:r>
      <w:r>
        <w:rPr>
          <w:spacing w:val="-1"/>
        </w:rPr>
        <w:t>helps</w:t>
      </w:r>
      <w:r>
        <w:rPr>
          <w:spacing w:val="-5"/>
        </w:rPr>
        <w:t xml:space="preserve"> </w:t>
      </w:r>
      <w:r>
        <w:rPr>
          <w:spacing w:val="-1"/>
        </w:rPr>
        <w:t>in</w:t>
      </w:r>
      <w:r>
        <w:rPr>
          <w:spacing w:val="-7"/>
        </w:rPr>
        <w:t xml:space="preserve"> </w:t>
      </w:r>
      <w:r>
        <w:rPr>
          <w:spacing w:val="-1"/>
        </w:rPr>
        <w:t>selecting</w:t>
      </w:r>
      <w:r>
        <w:rPr>
          <w:spacing w:val="-8"/>
        </w:rPr>
        <w:t xml:space="preserve"> </w:t>
      </w:r>
      <w:r>
        <w:t>the</w:t>
      </w:r>
      <w:r>
        <w:rPr>
          <w:spacing w:val="-3"/>
        </w:rPr>
        <w:t xml:space="preserve"> </w:t>
      </w:r>
      <w:r>
        <w:t>most</w:t>
      </w:r>
      <w:r>
        <w:rPr>
          <w:spacing w:val="-2"/>
        </w:rPr>
        <w:t xml:space="preserve"> </w:t>
      </w:r>
      <w:r>
        <w:t>relevant</w:t>
      </w:r>
      <w:r>
        <w:rPr>
          <w:spacing w:val="-58"/>
        </w:rPr>
        <w:t xml:space="preserve"> </w:t>
      </w:r>
      <w:r>
        <w:t>numerical</w:t>
      </w:r>
      <w:r>
        <w:rPr>
          <w:spacing w:val="-4"/>
        </w:rPr>
        <w:t xml:space="preserve"> </w:t>
      </w:r>
      <w:r>
        <w:t>features</w:t>
      </w:r>
      <w:r>
        <w:rPr>
          <w:spacing w:val="4"/>
        </w:rPr>
        <w:t xml:space="preserve"> </w:t>
      </w:r>
      <w:r>
        <w:t>for</w:t>
      </w:r>
      <w:r>
        <w:rPr>
          <w:spacing w:val="3"/>
        </w:rPr>
        <w:t xml:space="preserve"> </w:t>
      </w:r>
      <w:r>
        <w:t>modeling.</w:t>
      </w:r>
    </w:p>
    <w:p w14:paraId="13E93DB4" w14:textId="77777777" w:rsidR="00C05579" w:rsidRDefault="00000000">
      <w:pPr>
        <w:pStyle w:val="Heading5"/>
        <w:spacing w:before="157"/>
        <w:rPr>
          <w:b w:val="0"/>
        </w:rPr>
      </w:pPr>
      <w:r>
        <w:t>Model</w:t>
      </w:r>
      <w:r>
        <w:rPr>
          <w:spacing w:val="-4"/>
        </w:rPr>
        <w:t xml:space="preserve"> </w:t>
      </w:r>
      <w:r>
        <w:t>Development</w:t>
      </w:r>
      <w:r>
        <w:rPr>
          <w:spacing w:val="1"/>
        </w:rPr>
        <w:t xml:space="preserve"> </w:t>
      </w:r>
      <w:r>
        <w:t>and Training</w:t>
      </w:r>
      <w:r>
        <w:rPr>
          <w:b w:val="0"/>
        </w:rPr>
        <w:t>:</w:t>
      </w:r>
    </w:p>
    <w:p w14:paraId="75F0EB4B" w14:textId="77777777" w:rsidR="00C05579" w:rsidRDefault="00C05579">
      <w:pPr>
        <w:pStyle w:val="BodyText"/>
        <w:spacing w:before="1"/>
        <w:rPr>
          <w:sz w:val="26"/>
        </w:rPr>
      </w:pPr>
    </w:p>
    <w:p w14:paraId="367F9256" w14:textId="77777777" w:rsidR="00C05579" w:rsidRDefault="00000000">
      <w:pPr>
        <w:ind w:left="140"/>
        <w:jc w:val="both"/>
        <w:rPr>
          <w:sz w:val="24"/>
        </w:rPr>
      </w:pPr>
      <w:r>
        <w:rPr>
          <w:b/>
          <w:sz w:val="24"/>
        </w:rPr>
        <w:t>Data</w:t>
      </w:r>
      <w:r>
        <w:rPr>
          <w:b/>
          <w:spacing w:val="1"/>
          <w:sz w:val="24"/>
        </w:rPr>
        <w:t xml:space="preserve"> </w:t>
      </w:r>
      <w:r>
        <w:rPr>
          <w:b/>
          <w:sz w:val="24"/>
        </w:rPr>
        <w:t>Encoding</w:t>
      </w:r>
      <w:r>
        <w:rPr>
          <w:sz w:val="24"/>
        </w:rPr>
        <w:t>:</w:t>
      </w:r>
    </w:p>
    <w:p w14:paraId="571DAAE8" w14:textId="77777777" w:rsidR="00C05579" w:rsidRDefault="00C05579">
      <w:pPr>
        <w:pStyle w:val="BodyText"/>
        <w:spacing w:before="3"/>
        <w:rPr>
          <w:sz w:val="25"/>
        </w:rPr>
      </w:pPr>
    </w:p>
    <w:p w14:paraId="283272EE" w14:textId="77777777" w:rsidR="00C05579" w:rsidRDefault="00000000">
      <w:pPr>
        <w:pStyle w:val="BodyText"/>
        <w:spacing w:line="362" w:lineRule="auto"/>
        <w:ind w:left="140" w:right="135" w:firstLine="62"/>
        <w:jc w:val="both"/>
      </w:pPr>
      <w:r>
        <w:t>Categorical features are encoded using label encoding followed by one-hot</w:t>
      </w:r>
      <w:r>
        <w:rPr>
          <w:spacing w:val="1"/>
        </w:rPr>
        <w:t xml:space="preserve"> </w:t>
      </w:r>
      <w:r>
        <w:t>encoding to</w:t>
      </w:r>
      <w:r>
        <w:rPr>
          <w:spacing w:val="1"/>
        </w:rPr>
        <w:t xml:space="preserve"> </w:t>
      </w:r>
      <w:r>
        <w:t>convert them</w:t>
      </w:r>
      <w:r>
        <w:rPr>
          <w:spacing w:val="-5"/>
        </w:rPr>
        <w:t xml:space="preserve"> </w:t>
      </w:r>
      <w:r>
        <w:t>into</w:t>
      </w:r>
      <w:r>
        <w:rPr>
          <w:spacing w:val="4"/>
        </w:rPr>
        <w:t xml:space="preserve"> </w:t>
      </w:r>
      <w:r>
        <w:t>a</w:t>
      </w:r>
      <w:r>
        <w:rPr>
          <w:spacing w:val="-1"/>
        </w:rPr>
        <w:t xml:space="preserve"> </w:t>
      </w:r>
      <w:r>
        <w:t>numerical</w:t>
      </w:r>
      <w:r>
        <w:rPr>
          <w:spacing w:val="-5"/>
        </w:rPr>
        <w:t xml:space="preserve"> </w:t>
      </w:r>
      <w:r>
        <w:t>format</w:t>
      </w:r>
      <w:r>
        <w:rPr>
          <w:spacing w:val="5"/>
        </w:rPr>
        <w:t xml:space="preserve"> </w:t>
      </w:r>
      <w:r>
        <w:t>suitable</w:t>
      </w:r>
      <w:r>
        <w:rPr>
          <w:spacing w:val="4"/>
        </w:rPr>
        <w:t xml:space="preserve"> </w:t>
      </w:r>
      <w:r>
        <w:t>for</w:t>
      </w:r>
      <w:r>
        <w:rPr>
          <w:spacing w:val="1"/>
        </w:rPr>
        <w:t xml:space="preserve"> </w:t>
      </w:r>
      <w:r>
        <w:t>machine</w:t>
      </w:r>
      <w:r>
        <w:rPr>
          <w:spacing w:val="4"/>
        </w:rPr>
        <w:t xml:space="preserve"> </w:t>
      </w:r>
      <w:r>
        <w:t>learning algorithms.</w:t>
      </w:r>
    </w:p>
    <w:p w14:paraId="326FD679" w14:textId="77777777" w:rsidR="00C05579" w:rsidRDefault="00000000">
      <w:pPr>
        <w:pStyle w:val="Heading5"/>
        <w:spacing w:before="161"/>
        <w:rPr>
          <w:b w:val="0"/>
        </w:rPr>
      </w:pPr>
      <w:r>
        <w:t>Model</w:t>
      </w:r>
      <w:r>
        <w:rPr>
          <w:spacing w:val="-5"/>
        </w:rPr>
        <w:t xml:space="preserve"> </w:t>
      </w:r>
      <w:r>
        <w:t>Training</w:t>
      </w:r>
      <w:r>
        <w:rPr>
          <w:b w:val="0"/>
        </w:rPr>
        <w:t>:</w:t>
      </w:r>
    </w:p>
    <w:p w14:paraId="0783BAC6" w14:textId="77777777" w:rsidR="00C05579" w:rsidRDefault="00C05579">
      <w:pPr>
        <w:pStyle w:val="BodyText"/>
        <w:spacing w:before="8"/>
        <w:rPr>
          <w:sz w:val="25"/>
        </w:rPr>
      </w:pPr>
    </w:p>
    <w:p w14:paraId="63A0F719" w14:textId="77777777" w:rsidR="00C05579" w:rsidRDefault="00000000">
      <w:pPr>
        <w:ind w:left="265"/>
        <w:jc w:val="both"/>
        <w:rPr>
          <w:sz w:val="24"/>
        </w:rPr>
      </w:pPr>
      <w:r>
        <w:rPr>
          <w:b/>
          <w:sz w:val="24"/>
        </w:rPr>
        <w:t>Random</w:t>
      </w:r>
      <w:r>
        <w:rPr>
          <w:b/>
          <w:spacing w:val="-7"/>
          <w:sz w:val="24"/>
        </w:rPr>
        <w:t xml:space="preserve"> </w:t>
      </w:r>
      <w:r>
        <w:rPr>
          <w:b/>
          <w:sz w:val="24"/>
        </w:rPr>
        <w:t>Forest</w:t>
      </w:r>
      <w:r>
        <w:rPr>
          <w:b/>
          <w:spacing w:val="-2"/>
          <w:sz w:val="24"/>
        </w:rPr>
        <w:t xml:space="preserve"> </w:t>
      </w:r>
      <w:r>
        <w:rPr>
          <w:b/>
          <w:sz w:val="24"/>
        </w:rPr>
        <w:t>Classifier</w:t>
      </w:r>
      <w:r>
        <w:rPr>
          <w:sz w:val="24"/>
        </w:rPr>
        <w:t>:</w:t>
      </w:r>
    </w:p>
    <w:p w14:paraId="31346AA0" w14:textId="77777777" w:rsidR="00C05579" w:rsidRDefault="00C05579">
      <w:pPr>
        <w:jc w:val="both"/>
        <w:rPr>
          <w:sz w:val="24"/>
        </w:rPr>
        <w:sectPr w:rsidR="00C05579" w:rsidSect="009C0ED6">
          <w:pgSz w:w="11910" w:h="16840"/>
          <w:pgMar w:top="1300" w:right="1300" w:bottom="1200" w:left="1300" w:header="822" w:footer="1014" w:gutter="0"/>
          <w:cols w:space="720"/>
        </w:sectPr>
      </w:pPr>
    </w:p>
    <w:p w14:paraId="42EB4F38" w14:textId="77777777" w:rsidR="00C05579" w:rsidRDefault="00000000">
      <w:pPr>
        <w:pStyle w:val="BodyText"/>
        <w:spacing w:before="116" w:line="362" w:lineRule="auto"/>
        <w:ind w:left="140" w:right="130" w:firstLine="62"/>
        <w:jc w:val="both"/>
      </w:pPr>
      <w:r>
        <w:lastRenderedPageBreak/>
        <w:t xml:space="preserve">A </w:t>
      </w:r>
      <w:proofErr w:type="spellStart"/>
      <w:r>
        <w:t>RandomForestClassifier</w:t>
      </w:r>
      <w:proofErr w:type="spellEnd"/>
      <w:r>
        <w:t xml:space="preserve"> is trained on the dataset using selected features. The model is</w:t>
      </w:r>
      <w:r>
        <w:rPr>
          <w:spacing w:val="1"/>
        </w:rPr>
        <w:t xml:space="preserve"> </w:t>
      </w:r>
      <w:r>
        <w:rPr>
          <w:spacing w:val="-1"/>
        </w:rPr>
        <w:t>evaluated</w:t>
      </w:r>
      <w:r>
        <w:rPr>
          <w:spacing w:val="-11"/>
        </w:rPr>
        <w:t xml:space="preserve"> </w:t>
      </w:r>
      <w:r>
        <w:rPr>
          <w:spacing w:val="-1"/>
        </w:rPr>
        <w:t>using</w:t>
      </w:r>
      <w:r>
        <w:rPr>
          <w:spacing w:val="-10"/>
        </w:rPr>
        <w:t xml:space="preserve"> </w:t>
      </w:r>
      <w:r>
        <w:t>standard</w:t>
      </w:r>
      <w:r>
        <w:rPr>
          <w:spacing w:val="-10"/>
        </w:rPr>
        <w:t xml:space="preserve"> </w:t>
      </w:r>
      <w:r>
        <w:t>classification</w:t>
      </w:r>
      <w:r>
        <w:rPr>
          <w:spacing w:val="-10"/>
        </w:rPr>
        <w:t xml:space="preserve"> </w:t>
      </w:r>
      <w:r>
        <w:t>metrics</w:t>
      </w:r>
      <w:r>
        <w:rPr>
          <w:spacing w:val="-7"/>
        </w:rPr>
        <w:t xml:space="preserve"> </w:t>
      </w:r>
      <w:r>
        <w:t>like</w:t>
      </w:r>
      <w:r>
        <w:rPr>
          <w:spacing w:val="-6"/>
        </w:rPr>
        <w:t xml:space="preserve"> </w:t>
      </w:r>
      <w:r>
        <w:t>accuracy,</w:t>
      </w:r>
      <w:r>
        <w:rPr>
          <w:spacing w:val="-8"/>
        </w:rPr>
        <w:t xml:space="preserve"> </w:t>
      </w:r>
      <w:r>
        <w:t>precision,</w:t>
      </w:r>
      <w:r>
        <w:rPr>
          <w:spacing w:val="-8"/>
        </w:rPr>
        <w:t xml:space="preserve"> </w:t>
      </w:r>
      <w:r>
        <w:t>recall,</w:t>
      </w:r>
      <w:r>
        <w:rPr>
          <w:spacing w:val="-8"/>
        </w:rPr>
        <w:t xml:space="preserve"> </w:t>
      </w:r>
      <w:r>
        <w:t>and</w:t>
      </w:r>
      <w:r>
        <w:rPr>
          <w:spacing w:val="-10"/>
        </w:rPr>
        <w:t xml:space="preserve"> </w:t>
      </w:r>
      <w:r>
        <w:t>F1-score</w:t>
      </w:r>
      <w:r>
        <w:rPr>
          <w:spacing w:val="-15"/>
        </w:rPr>
        <w:t xml:space="preserve"> </w:t>
      </w:r>
      <w:r>
        <w:t>on</w:t>
      </w:r>
      <w:r>
        <w:rPr>
          <w:spacing w:val="-58"/>
        </w:rPr>
        <w:t xml:space="preserve"> </w:t>
      </w:r>
      <w:r>
        <w:t>test</w:t>
      </w:r>
      <w:r>
        <w:rPr>
          <w:spacing w:val="6"/>
        </w:rPr>
        <w:t xml:space="preserve"> </w:t>
      </w:r>
      <w:r>
        <w:t>data.</w:t>
      </w:r>
    </w:p>
    <w:p w14:paraId="584B020A" w14:textId="77777777" w:rsidR="00C05579" w:rsidRDefault="00000000">
      <w:pPr>
        <w:pStyle w:val="Heading5"/>
        <w:spacing w:before="157"/>
        <w:ind w:left="265"/>
        <w:rPr>
          <w:b w:val="0"/>
        </w:rPr>
      </w:pPr>
      <w:proofErr w:type="spellStart"/>
      <w:r>
        <w:t>XGBoost</w:t>
      </w:r>
      <w:proofErr w:type="spellEnd"/>
      <w:r>
        <w:rPr>
          <w:spacing w:val="-4"/>
        </w:rPr>
        <w:t xml:space="preserve"> </w:t>
      </w:r>
      <w:r>
        <w:t>Classifier</w:t>
      </w:r>
      <w:r>
        <w:rPr>
          <w:b w:val="0"/>
        </w:rPr>
        <w:t>:</w:t>
      </w:r>
    </w:p>
    <w:p w14:paraId="509A2CA6" w14:textId="77777777" w:rsidR="00C05579" w:rsidRDefault="00C05579">
      <w:pPr>
        <w:pStyle w:val="BodyText"/>
        <w:spacing w:before="7"/>
        <w:rPr>
          <w:sz w:val="25"/>
        </w:rPr>
      </w:pPr>
    </w:p>
    <w:p w14:paraId="45AFAF2D" w14:textId="77777777" w:rsidR="00C05579" w:rsidRDefault="00000000">
      <w:pPr>
        <w:pStyle w:val="BodyText"/>
        <w:spacing w:line="362" w:lineRule="auto"/>
        <w:ind w:left="140" w:right="145" w:firstLine="62"/>
        <w:jc w:val="both"/>
      </w:pPr>
      <w:r>
        <w:t xml:space="preserve">An </w:t>
      </w:r>
      <w:proofErr w:type="spellStart"/>
      <w:r>
        <w:t>XGBClassifier</w:t>
      </w:r>
      <w:proofErr w:type="spellEnd"/>
      <w:r>
        <w:t xml:space="preserve"> is trained with an initial set of hyperparameters. The model's performance</w:t>
      </w:r>
      <w:r>
        <w:rPr>
          <w:spacing w:val="-57"/>
        </w:rPr>
        <w:t xml:space="preserve"> </w:t>
      </w:r>
      <w:r>
        <w:t>is</w:t>
      </w:r>
      <w:r>
        <w:rPr>
          <w:spacing w:val="-1"/>
        </w:rPr>
        <w:t xml:space="preserve"> </w:t>
      </w:r>
      <w:r>
        <w:t>evaluated</w:t>
      </w:r>
      <w:r>
        <w:rPr>
          <w:spacing w:val="2"/>
        </w:rPr>
        <w:t xml:space="preserve"> </w:t>
      </w:r>
      <w:r>
        <w:t>similarly</w:t>
      </w:r>
      <w:r>
        <w:rPr>
          <w:spacing w:val="-7"/>
        </w:rPr>
        <w:t xml:space="preserve"> </w:t>
      </w:r>
      <w:r>
        <w:t>to</w:t>
      </w:r>
      <w:r>
        <w:rPr>
          <w:spacing w:val="-3"/>
        </w:rPr>
        <w:t xml:space="preserve"> </w:t>
      </w:r>
      <w:r>
        <w:t xml:space="preserve">the </w:t>
      </w:r>
      <w:proofErr w:type="spellStart"/>
      <w:r>
        <w:t>RandomForestClassifier</w:t>
      </w:r>
      <w:proofErr w:type="spellEnd"/>
      <w:r>
        <w:t>.</w:t>
      </w:r>
    </w:p>
    <w:p w14:paraId="7FE02723" w14:textId="77777777" w:rsidR="00C05579" w:rsidRDefault="00000000">
      <w:pPr>
        <w:pStyle w:val="Heading5"/>
        <w:spacing w:before="156"/>
        <w:ind w:left="265"/>
        <w:rPr>
          <w:b w:val="0"/>
        </w:rPr>
      </w:pPr>
      <w:r>
        <w:t>Decision</w:t>
      </w:r>
      <w:r>
        <w:rPr>
          <w:spacing w:val="-4"/>
        </w:rPr>
        <w:t xml:space="preserve"> </w:t>
      </w:r>
      <w:r>
        <w:t>Tree</w:t>
      </w:r>
      <w:r>
        <w:rPr>
          <w:spacing w:val="-5"/>
        </w:rPr>
        <w:t xml:space="preserve"> </w:t>
      </w:r>
      <w:r>
        <w:t>Classifier</w:t>
      </w:r>
      <w:r>
        <w:rPr>
          <w:b w:val="0"/>
        </w:rPr>
        <w:t>:</w:t>
      </w:r>
    </w:p>
    <w:p w14:paraId="554A6918" w14:textId="77777777" w:rsidR="00C05579" w:rsidRDefault="00C05579">
      <w:pPr>
        <w:pStyle w:val="BodyText"/>
        <w:spacing w:before="8"/>
        <w:rPr>
          <w:sz w:val="25"/>
        </w:rPr>
      </w:pPr>
    </w:p>
    <w:p w14:paraId="22AE8F78" w14:textId="77777777" w:rsidR="00C05579" w:rsidRDefault="00000000">
      <w:pPr>
        <w:pStyle w:val="BodyText"/>
        <w:spacing w:line="362" w:lineRule="auto"/>
        <w:ind w:left="140" w:right="144" w:firstLine="62"/>
        <w:jc w:val="both"/>
      </w:pPr>
      <w:r>
        <w:rPr>
          <w:spacing w:val="-1"/>
        </w:rPr>
        <w:t>A</w:t>
      </w:r>
      <w:r>
        <w:rPr>
          <w:spacing w:val="-14"/>
        </w:rPr>
        <w:t xml:space="preserve"> </w:t>
      </w:r>
      <w:proofErr w:type="spellStart"/>
      <w:r>
        <w:rPr>
          <w:spacing w:val="-1"/>
        </w:rPr>
        <w:t>DecisionTreeClassifier</w:t>
      </w:r>
      <w:proofErr w:type="spellEnd"/>
      <w:r>
        <w:rPr>
          <w:spacing w:val="-2"/>
        </w:rPr>
        <w:t xml:space="preserve"> </w:t>
      </w:r>
      <w:r>
        <w:rPr>
          <w:spacing w:val="-1"/>
        </w:rPr>
        <w:t>is</w:t>
      </w:r>
      <w:r>
        <w:rPr>
          <w:spacing w:val="-10"/>
        </w:rPr>
        <w:t xml:space="preserve"> </w:t>
      </w:r>
      <w:r>
        <w:rPr>
          <w:spacing w:val="-1"/>
        </w:rPr>
        <w:t>trained</w:t>
      </w:r>
      <w:r>
        <w:rPr>
          <w:spacing w:val="-9"/>
        </w:rPr>
        <w:t xml:space="preserve"> </w:t>
      </w:r>
      <w:r>
        <w:rPr>
          <w:spacing w:val="-1"/>
        </w:rPr>
        <w:t>with</w:t>
      </w:r>
      <w:r>
        <w:rPr>
          <w:spacing w:val="-12"/>
        </w:rPr>
        <w:t xml:space="preserve"> </w:t>
      </w:r>
      <w:r>
        <w:rPr>
          <w:spacing w:val="-1"/>
        </w:rPr>
        <w:t>specified</w:t>
      </w:r>
      <w:r>
        <w:rPr>
          <w:spacing w:val="-4"/>
        </w:rPr>
        <w:t xml:space="preserve"> </w:t>
      </w:r>
      <w:r>
        <w:rPr>
          <w:spacing w:val="-1"/>
        </w:rPr>
        <w:t>parameters,</w:t>
      </w:r>
      <w:r>
        <w:rPr>
          <w:spacing w:val="-6"/>
        </w:rPr>
        <w:t xml:space="preserve"> </w:t>
      </w:r>
      <w:r>
        <w:t>and</w:t>
      </w:r>
      <w:r>
        <w:rPr>
          <w:spacing w:val="-4"/>
        </w:rPr>
        <w:t xml:space="preserve"> </w:t>
      </w:r>
      <w:r>
        <w:t>its</w:t>
      </w:r>
      <w:r>
        <w:rPr>
          <w:spacing w:val="-10"/>
        </w:rPr>
        <w:t xml:space="preserve"> </w:t>
      </w:r>
      <w:r>
        <w:t>performance</w:t>
      </w:r>
      <w:r>
        <w:rPr>
          <w:spacing w:val="-5"/>
        </w:rPr>
        <w:t xml:space="preserve"> </w:t>
      </w:r>
      <w:r>
        <w:t>metrics</w:t>
      </w:r>
      <w:r>
        <w:rPr>
          <w:spacing w:val="-10"/>
        </w:rPr>
        <w:t xml:space="preserve"> </w:t>
      </w:r>
      <w:r>
        <w:t>are</w:t>
      </w:r>
      <w:r>
        <w:rPr>
          <w:spacing w:val="-58"/>
        </w:rPr>
        <w:t xml:space="preserve"> </w:t>
      </w:r>
      <w:r>
        <w:t>evaluated.</w:t>
      </w:r>
    </w:p>
    <w:p w14:paraId="1DC2A897" w14:textId="77777777" w:rsidR="00C05579" w:rsidRDefault="00000000">
      <w:pPr>
        <w:pStyle w:val="Heading5"/>
        <w:spacing w:before="161"/>
        <w:rPr>
          <w:b w:val="0"/>
        </w:rPr>
      </w:pPr>
      <w:r>
        <w:t>Hyperparameter</w:t>
      </w:r>
      <w:r>
        <w:rPr>
          <w:spacing w:val="-6"/>
        </w:rPr>
        <w:t xml:space="preserve"> </w:t>
      </w:r>
      <w:r>
        <w:t>Tuning</w:t>
      </w:r>
      <w:r>
        <w:rPr>
          <w:b w:val="0"/>
        </w:rPr>
        <w:t>:</w:t>
      </w:r>
    </w:p>
    <w:p w14:paraId="4FCA72F5" w14:textId="77777777" w:rsidR="00C05579" w:rsidRDefault="00C05579">
      <w:pPr>
        <w:pStyle w:val="BodyText"/>
        <w:spacing w:before="2"/>
        <w:rPr>
          <w:sz w:val="25"/>
        </w:rPr>
      </w:pPr>
    </w:p>
    <w:p w14:paraId="24A9137F" w14:textId="77777777" w:rsidR="00C05579" w:rsidRDefault="00000000">
      <w:pPr>
        <w:pStyle w:val="BodyText"/>
        <w:spacing w:before="1" w:line="362" w:lineRule="auto"/>
        <w:ind w:left="140" w:right="136"/>
        <w:jc w:val="both"/>
      </w:pPr>
      <w:proofErr w:type="spellStart"/>
      <w:r>
        <w:t>GridSearchCV</w:t>
      </w:r>
      <w:proofErr w:type="spellEnd"/>
      <w:r>
        <w:rPr>
          <w:spacing w:val="1"/>
        </w:rPr>
        <w:t xml:space="preserve"> </w:t>
      </w:r>
      <w:r>
        <w:t>is</w:t>
      </w:r>
      <w:r>
        <w:rPr>
          <w:spacing w:val="1"/>
        </w:rPr>
        <w:t xml:space="preserve"> </w:t>
      </w:r>
      <w:r>
        <w:t>utilized</w:t>
      </w:r>
      <w:r>
        <w:rPr>
          <w:spacing w:val="1"/>
        </w:rPr>
        <w:t xml:space="preserve"> </w:t>
      </w:r>
      <w:r>
        <w:t>to</w:t>
      </w:r>
      <w:r>
        <w:rPr>
          <w:spacing w:val="1"/>
        </w:rPr>
        <w:t xml:space="preserve"> </w:t>
      </w:r>
      <w:r>
        <w:t>perform</w:t>
      </w:r>
      <w:r>
        <w:rPr>
          <w:spacing w:val="1"/>
        </w:rPr>
        <w:t xml:space="preserve"> </w:t>
      </w:r>
      <w:r>
        <w:t>hyperparameter</w:t>
      </w:r>
      <w:r>
        <w:rPr>
          <w:spacing w:val="1"/>
        </w:rPr>
        <w:t xml:space="preserve"> </w:t>
      </w:r>
      <w:r>
        <w:t>tuning</w:t>
      </w:r>
      <w:r>
        <w:rPr>
          <w:spacing w:val="1"/>
        </w:rPr>
        <w:t xml:space="preserve"> </w:t>
      </w:r>
      <w:r>
        <w:t>for</w:t>
      </w:r>
      <w:r>
        <w:rPr>
          <w:spacing w:val="1"/>
        </w:rPr>
        <w:t xml:space="preserve"> </w:t>
      </w:r>
      <w:r>
        <w:t>the</w:t>
      </w:r>
      <w:r>
        <w:rPr>
          <w:spacing w:val="1"/>
        </w:rPr>
        <w:t xml:space="preserve"> </w:t>
      </w:r>
      <w:proofErr w:type="spellStart"/>
      <w:r>
        <w:t>XGBoost</w:t>
      </w:r>
      <w:proofErr w:type="spellEnd"/>
      <w:r>
        <w:rPr>
          <w:spacing w:val="1"/>
        </w:rPr>
        <w:t xml:space="preserve"> </w:t>
      </w:r>
      <w:r>
        <w:t>model</w:t>
      </w:r>
      <w:r>
        <w:rPr>
          <w:spacing w:val="1"/>
        </w:rPr>
        <w:t xml:space="preserve"> </w:t>
      </w:r>
      <w:r>
        <w:t>(`</w:t>
      </w:r>
      <w:proofErr w:type="spellStart"/>
      <w:proofErr w:type="gramStart"/>
      <w:r>
        <w:t>xgb.XGBClassifier</w:t>
      </w:r>
      <w:proofErr w:type="spellEnd"/>
      <w:proofErr w:type="gramEnd"/>
      <w:r>
        <w:t>`). The best hyperparameters are selected based on the highest accuracy</w:t>
      </w:r>
      <w:r>
        <w:rPr>
          <w:spacing w:val="1"/>
        </w:rPr>
        <w:t xml:space="preserve"> </w:t>
      </w:r>
      <w:r>
        <w:t>score achieved</w:t>
      </w:r>
      <w:r>
        <w:rPr>
          <w:spacing w:val="2"/>
        </w:rPr>
        <w:t xml:space="preserve"> </w:t>
      </w:r>
      <w:r>
        <w:t>during</w:t>
      </w:r>
      <w:r>
        <w:rPr>
          <w:spacing w:val="2"/>
        </w:rPr>
        <w:t xml:space="preserve"> </w:t>
      </w:r>
      <w:r>
        <w:t>the tuning</w:t>
      </w:r>
      <w:r>
        <w:rPr>
          <w:spacing w:val="2"/>
        </w:rPr>
        <w:t xml:space="preserve"> </w:t>
      </w:r>
      <w:r>
        <w:t>process.</w:t>
      </w:r>
    </w:p>
    <w:p w14:paraId="055DB799" w14:textId="77777777" w:rsidR="00C05579" w:rsidRDefault="00000000">
      <w:pPr>
        <w:pStyle w:val="Heading5"/>
        <w:spacing w:before="161"/>
      </w:pPr>
      <w:r>
        <w:t>Model</w:t>
      </w:r>
      <w:r>
        <w:rPr>
          <w:spacing w:val="-6"/>
        </w:rPr>
        <w:t xml:space="preserve"> </w:t>
      </w:r>
      <w:r>
        <w:t>Evaluation</w:t>
      </w:r>
      <w:r>
        <w:rPr>
          <w:spacing w:val="1"/>
        </w:rPr>
        <w:t xml:space="preserve"> </w:t>
      </w:r>
      <w:r>
        <w:t>and</w:t>
      </w:r>
      <w:r>
        <w:rPr>
          <w:spacing w:val="-5"/>
        </w:rPr>
        <w:t xml:space="preserve"> </w:t>
      </w:r>
      <w:r>
        <w:t>Selection:</w:t>
      </w:r>
    </w:p>
    <w:p w14:paraId="77590E7E" w14:textId="77777777" w:rsidR="00C05579" w:rsidRDefault="00C05579">
      <w:pPr>
        <w:pStyle w:val="BodyText"/>
        <w:spacing w:before="3"/>
        <w:rPr>
          <w:b/>
          <w:sz w:val="25"/>
        </w:rPr>
      </w:pPr>
    </w:p>
    <w:p w14:paraId="2E8DF488" w14:textId="77777777" w:rsidR="00C05579" w:rsidRDefault="00000000">
      <w:pPr>
        <w:pStyle w:val="BodyText"/>
        <w:spacing w:line="362" w:lineRule="auto"/>
        <w:ind w:left="140" w:right="18" w:firstLine="62"/>
      </w:pPr>
      <w:r>
        <w:rPr>
          <w:spacing w:val="-1"/>
        </w:rPr>
        <w:t>The</w:t>
      </w:r>
      <w:r>
        <w:rPr>
          <w:spacing w:val="-9"/>
        </w:rPr>
        <w:t xml:space="preserve"> </w:t>
      </w:r>
      <w:r>
        <w:rPr>
          <w:spacing w:val="-1"/>
        </w:rPr>
        <w:t>performance</w:t>
      </w:r>
      <w:r>
        <w:rPr>
          <w:spacing w:val="-9"/>
        </w:rPr>
        <w:t xml:space="preserve"> </w:t>
      </w:r>
      <w:r>
        <w:rPr>
          <w:spacing w:val="-1"/>
        </w:rPr>
        <w:t>of</w:t>
      </w:r>
      <w:r>
        <w:rPr>
          <w:spacing w:val="-15"/>
        </w:rPr>
        <w:t xml:space="preserve"> </w:t>
      </w:r>
      <w:r>
        <w:rPr>
          <w:spacing w:val="-1"/>
        </w:rPr>
        <w:t>each</w:t>
      </w:r>
      <w:r>
        <w:rPr>
          <w:spacing w:val="-12"/>
        </w:rPr>
        <w:t xml:space="preserve"> </w:t>
      </w:r>
      <w:r>
        <w:rPr>
          <w:spacing w:val="-1"/>
        </w:rPr>
        <w:t>trained</w:t>
      </w:r>
      <w:r>
        <w:rPr>
          <w:spacing w:val="-3"/>
        </w:rPr>
        <w:t xml:space="preserve"> </w:t>
      </w:r>
      <w:r>
        <w:rPr>
          <w:spacing w:val="-1"/>
        </w:rPr>
        <w:t>model</w:t>
      </w:r>
      <w:r>
        <w:rPr>
          <w:spacing w:val="-16"/>
        </w:rPr>
        <w:t xml:space="preserve"> </w:t>
      </w:r>
      <w:r>
        <w:rPr>
          <w:spacing w:val="-1"/>
        </w:rPr>
        <w:t>(Random</w:t>
      </w:r>
      <w:r>
        <w:rPr>
          <w:spacing w:val="-12"/>
        </w:rPr>
        <w:t xml:space="preserve"> </w:t>
      </w:r>
      <w:r>
        <w:rPr>
          <w:spacing w:val="-1"/>
        </w:rPr>
        <w:t>Forest,</w:t>
      </w:r>
      <w:r>
        <w:rPr>
          <w:spacing w:val="-5"/>
        </w:rPr>
        <w:t xml:space="preserve"> </w:t>
      </w:r>
      <w:proofErr w:type="spellStart"/>
      <w:r>
        <w:t>XGBoost</w:t>
      </w:r>
      <w:proofErr w:type="spellEnd"/>
      <w:r>
        <w:t>,</w:t>
      </w:r>
      <w:r>
        <w:rPr>
          <w:spacing w:val="-4"/>
        </w:rPr>
        <w:t xml:space="preserve"> </w:t>
      </w:r>
      <w:r>
        <w:t>Decision</w:t>
      </w:r>
      <w:r>
        <w:rPr>
          <w:spacing w:val="-12"/>
        </w:rPr>
        <w:t xml:space="preserve"> </w:t>
      </w:r>
      <w:r>
        <w:t>Tree)</w:t>
      </w:r>
      <w:r>
        <w:rPr>
          <w:spacing w:val="-6"/>
        </w:rPr>
        <w:t xml:space="preserve"> </w:t>
      </w:r>
      <w:r>
        <w:t>is</w:t>
      </w:r>
      <w:r>
        <w:rPr>
          <w:spacing w:val="-9"/>
        </w:rPr>
        <w:t xml:space="preserve"> </w:t>
      </w:r>
      <w:r>
        <w:t>assessed</w:t>
      </w:r>
      <w:r>
        <w:rPr>
          <w:spacing w:val="-57"/>
        </w:rPr>
        <w:t xml:space="preserve"> </w:t>
      </w:r>
      <w:r>
        <w:t>using</w:t>
      </w:r>
      <w:r>
        <w:rPr>
          <w:spacing w:val="-3"/>
        </w:rPr>
        <w:t xml:space="preserve"> </w:t>
      </w:r>
      <w:r>
        <w:t>evaluation</w:t>
      </w:r>
      <w:r>
        <w:rPr>
          <w:spacing w:val="-2"/>
        </w:rPr>
        <w:t xml:space="preserve"> </w:t>
      </w:r>
      <w:r>
        <w:t>metrics</w:t>
      </w:r>
      <w:r>
        <w:rPr>
          <w:spacing w:val="-4"/>
        </w:rPr>
        <w:t xml:space="preserve"> </w:t>
      </w:r>
      <w:r>
        <w:t>to</w:t>
      </w:r>
      <w:r>
        <w:rPr>
          <w:spacing w:val="3"/>
        </w:rPr>
        <w:t xml:space="preserve"> </w:t>
      </w:r>
      <w:r>
        <w:t>determine</w:t>
      </w:r>
      <w:r>
        <w:rPr>
          <w:spacing w:val="-4"/>
        </w:rPr>
        <w:t xml:space="preserve"> </w:t>
      </w:r>
      <w:r>
        <w:t>the</w:t>
      </w:r>
      <w:r>
        <w:rPr>
          <w:spacing w:val="2"/>
        </w:rPr>
        <w:t xml:space="preserve"> </w:t>
      </w:r>
      <w:r>
        <w:t>most</w:t>
      </w:r>
      <w:r>
        <w:rPr>
          <w:spacing w:val="2"/>
        </w:rPr>
        <w:t xml:space="preserve"> </w:t>
      </w:r>
      <w:r>
        <w:t>effective</w:t>
      </w:r>
      <w:r>
        <w:rPr>
          <w:spacing w:val="2"/>
        </w:rPr>
        <w:t xml:space="preserve"> </w:t>
      </w:r>
      <w:r>
        <w:t>model</w:t>
      </w:r>
      <w:r>
        <w:rPr>
          <w:spacing w:val="-7"/>
        </w:rPr>
        <w:t xml:space="preserve"> </w:t>
      </w:r>
      <w:r>
        <w:t>for</w:t>
      </w:r>
      <w:r>
        <w:rPr>
          <w:spacing w:val="-1"/>
        </w:rPr>
        <w:t xml:space="preserve"> </w:t>
      </w:r>
      <w:r>
        <w:t>credit</w:t>
      </w:r>
      <w:r>
        <w:rPr>
          <w:spacing w:val="2"/>
        </w:rPr>
        <w:t xml:space="preserve"> </w:t>
      </w:r>
      <w:r>
        <w:t>risk</w:t>
      </w:r>
      <w:r>
        <w:rPr>
          <w:spacing w:val="-2"/>
        </w:rPr>
        <w:t xml:space="preserve"> </w:t>
      </w:r>
      <w:r>
        <w:t>assessment.</w:t>
      </w:r>
    </w:p>
    <w:p w14:paraId="16EAC985" w14:textId="77777777" w:rsidR="00C05579" w:rsidRDefault="00000000">
      <w:pPr>
        <w:pStyle w:val="BodyText"/>
        <w:spacing w:before="156" w:line="362" w:lineRule="auto"/>
        <w:ind w:left="140"/>
      </w:pPr>
      <w:r>
        <w:t>The</w:t>
      </w:r>
      <w:r>
        <w:rPr>
          <w:spacing w:val="16"/>
        </w:rPr>
        <w:t xml:space="preserve"> </w:t>
      </w:r>
      <w:proofErr w:type="spellStart"/>
      <w:r>
        <w:t>XGBoost</w:t>
      </w:r>
      <w:proofErr w:type="spellEnd"/>
      <w:r>
        <w:rPr>
          <w:spacing w:val="22"/>
        </w:rPr>
        <w:t xml:space="preserve"> </w:t>
      </w:r>
      <w:r>
        <w:t>model</w:t>
      </w:r>
      <w:r>
        <w:rPr>
          <w:spacing w:val="13"/>
        </w:rPr>
        <w:t xml:space="preserve"> </w:t>
      </w:r>
      <w:r>
        <w:t>is</w:t>
      </w:r>
      <w:r>
        <w:rPr>
          <w:spacing w:val="20"/>
        </w:rPr>
        <w:t xml:space="preserve"> </w:t>
      </w:r>
      <w:r>
        <w:t>identified</w:t>
      </w:r>
      <w:r>
        <w:rPr>
          <w:spacing w:val="18"/>
        </w:rPr>
        <w:t xml:space="preserve"> </w:t>
      </w:r>
      <w:r>
        <w:t>as</w:t>
      </w:r>
      <w:r>
        <w:rPr>
          <w:spacing w:val="15"/>
        </w:rPr>
        <w:t xml:space="preserve"> </w:t>
      </w:r>
      <w:r>
        <w:t>the</w:t>
      </w:r>
      <w:r>
        <w:rPr>
          <w:spacing w:val="16"/>
        </w:rPr>
        <w:t xml:space="preserve"> </w:t>
      </w:r>
      <w:r>
        <w:t>primary</w:t>
      </w:r>
      <w:r>
        <w:rPr>
          <w:spacing w:val="13"/>
        </w:rPr>
        <w:t xml:space="preserve"> </w:t>
      </w:r>
      <w:r>
        <w:t>model</w:t>
      </w:r>
      <w:r>
        <w:rPr>
          <w:spacing w:val="8"/>
        </w:rPr>
        <w:t xml:space="preserve"> </w:t>
      </w:r>
      <w:r>
        <w:t>due</w:t>
      </w:r>
      <w:r>
        <w:rPr>
          <w:spacing w:val="17"/>
        </w:rPr>
        <w:t xml:space="preserve"> </w:t>
      </w:r>
      <w:r>
        <w:t>to</w:t>
      </w:r>
      <w:r>
        <w:rPr>
          <w:spacing w:val="17"/>
        </w:rPr>
        <w:t xml:space="preserve"> </w:t>
      </w:r>
      <w:r>
        <w:t>its</w:t>
      </w:r>
      <w:r>
        <w:rPr>
          <w:spacing w:val="15"/>
        </w:rPr>
        <w:t xml:space="preserve"> </w:t>
      </w:r>
      <w:r>
        <w:t>superior</w:t>
      </w:r>
      <w:r>
        <w:rPr>
          <w:spacing w:val="29"/>
        </w:rPr>
        <w:t xml:space="preserve"> </w:t>
      </w:r>
      <w:r>
        <w:t>performance</w:t>
      </w:r>
      <w:r>
        <w:rPr>
          <w:spacing w:val="16"/>
        </w:rPr>
        <w:t xml:space="preserve"> </w:t>
      </w:r>
      <w:r>
        <w:t>and</w:t>
      </w:r>
      <w:r>
        <w:rPr>
          <w:spacing w:val="-57"/>
        </w:rPr>
        <w:t xml:space="preserve"> </w:t>
      </w:r>
      <w:r>
        <w:t>potential</w:t>
      </w:r>
      <w:r>
        <w:rPr>
          <w:spacing w:val="-4"/>
        </w:rPr>
        <w:t xml:space="preserve"> </w:t>
      </w:r>
      <w:r>
        <w:t>for</w:t>
      </w:r>
      <w:r>
        <w:rPr>
          <w:spacing w:val="7"/>
        </w:rPr>
        <w:t xml:space="preserve"> </w:t>
      </w:r>
      <w:r>
        <w:t>further</w:t>
      </w:r>
      <w:r>
        <w:rPr>
          <w:spacing w:val="7"/>
        </w:rPr>
        <w:t xml:space="preserve"> </w:t>
      </w:r>
      <w:r>
        <w:t>improvement</w:t>
      </w:r>
      <w:r>
        <w:rPr>
          <w:spacing w:val="6"/>
        </w:rPr>
        <w:t xml:space="preserve"> </w:t>
      </w:r>
      <w:r>
        <w:t>through</w:t>
      </w:r>
      <w:r>
        <w:rPr>
          <w:spacing w:val="-4"/>
        </w:rPr>
        <w:t xml:space="preserve"> </w:t>
      </w:r>
      <w:r>
        <w:t>hyperparameter</w:t>
      </w:r>
      <w:r>
        <w:rPr>
          <w:spacing w:val="-2"/>
        </w:rPr>
        <w:t xml:space="preserve"> </w:t>
      </w:r>
      <w:r>
        <w:t>tuning.</w:t>
      </w:r>
    </w:p>
    <w:p w14:paraId="4841AB10" w14:textId="77777777" w:rsidR="00C05579" w:rsidRDefault="00000000">
      <w:pPr>
        <w:pStyle w:val="Heading5"/>
        <w:spacing w:before="160"/>
        <w:ind w:left="202"/>
        <w:jc w:val="left"/>
        <w:rPr>
          <w:b w:val="0"/>
        </w:rPr>
      </w:pPr>
      <w:r>
        <w:t>Conclusion</w:t>
      </w:r>
      <w:r>
        <w:rPr>
          <w:b w:val="0"/>
        </w:rPr>
        <w:t>:</w:t>
      </w:r>
    </w:p>
    <w:p w14:paraId="1A4C640D" w14:textId="77777777" w:rsidR="00C05579" w:rsidRDefault="00C05579">
      <w:pPr>
        <w:pStyle w:val="BodyText"/>
        <w:spacing w:before="3"/>
        <w:rPr>
          <w:sz w:val="25"/>
        </w:rPr>
      </w:pPr>
    </w:p>
    <w:p w14:paraId="7FA6F506" w14:textId="77777777" w:rsidR="00C05579" w:rsidRDefault="00000000">
      <w:pPr>
        <w:pStyle w:val="BodyText"/>
        <w:spacing w:line="360" w:lineRule="auto"/>
        <w:ind w:left="140" w:right="138"/>
        <w:jc w:val="both"/>
      </w:pPr>
      <w:r>
        <w:rPr>
          <w:spacing w:val="-1"/>
        </w:rPr>
        <w:t>The</w:t>
      </w:r>
      <w:r>
        <w:rPr>
          <w:spacing w:val="-9"/>
        </w:rPr>
        <w:t xml:space="preserve"> </w:t>
      </w:r>
      <w:r>
        <w:rPr>
          <w:spacing w:val="-1"/>
        </w:rPr>
        <w:t>code</w:t>
      </w:r>
      <w:r>
        <w:rPr>
          <w:spacing w:val="-8"/>
        </w:rPr>
        <w:t xml:space="preserve"> </w:t>
      </w:r>
      <w:r>
        <w:rPr>
          <w:spacing w:val="-1"/>
        </w:rPr>
        <w:t>snippet</w:t>
      </w:r>
      <w:r>
        <w:rPr>
          <w:spacing w:val="-3"/>
        </w:rPr>
        <w:t xml:space="preserve"> </w:t>
      </w:r>
      <w:r>
        <w:rPr>
          <w:spacing w:val="-1"/>
        </w:rPr>
        <w:t>demonstrates</w:t>
      </w:r>
      <w:r>
        <w:rPr>
          <w:spacing w:val="-9"/>
        </w:rPr>
        <w:t xml:space="preserve"> </w:t>
      </w:r>
      <w:r>
        <w:rPr>
          <w:spacing w:val="-1"/>
        </w:rPr>
        <w:t>a</w:t>
      </w:r>
      <w:r>
        <w:rPr>
          <w:spacing w:val="-9"/>
        </w:rPr>
        <w:t xml:space="preserve"> </w:t>
      </w:r>
      <w:r>
        <w:rPr>
          <w:spacing w:val="-1"/>
        </w:rPr>
        <w:t>structured</w:t>
      </w:r>
      <w:r>
        <w:rPr>
          <w:spacing w:val="-7"/>
        </w:rPr>
        <w:t xml:space="preserve"> </w:t>
      </w:r>
      <w:r>
        <w:t>approach</w:t>
      </w:r>
      <w:r>
        <w:rPr>
          <w:spacing w:val="-12"/>
        </w:rPr>
        <w:t xml:space="preserve"> </w:t>
      </w:r>
      <w:r>
        <w:t>to</w:t>
      </w:r>
      <w:r>
        <w:rPr>
          <w:spacing w:val="-2"/>
        </w:rPr>
        <w:t xml:space="preserve"> </w:t>
      </w:r>
      <w:r>
        <w:t>model</w:t>
      </w:r>
      <w:r>
        <w:rPr>
          <w:spacing w:val="-17"/>
        </w:rPr>
        <w:t xml:space="preserve"> </w:t>
      </w:r>
      <w:r>
        <w:t>development,</w:t>
      </w:r>
      <w:r>
        <w:rPr>
          <w:spacing w:val="-5"/>
        </w:rPr>
        <w:t xml:space="preserve"> </w:t>
      </w:r>
      <w:r>
        <w:t>starting</w:t>
      </w:r>
      <w:r>
        <w:rPr>
          <w:spacing w:val="-3"/>
        </w:rPr>
        <w:t xml:space="preserve"> </w:t>
      </w:r>
      <w:r>
        <w:t>from</w:t>
      </w:r>
      <w:r>
        <w:rPr>
          <w:spacing w:val="-16"/>
        </w:rPr>
        <w:t xml:space="preserve"> </w:t>
      </w:r>
      <w:r>
        <w:t>data</w:t>
      </w:r>
      <w:r>
        <w:rPr>
          <w:spacing w:val="-58"/>
        </w:rPr>
        <w:t xml:space="preserve"> </w:t>
      </w:r>
      <w:r>
        <w:t>preprocessing</w:t>
      </w:r>
      <w:r>
        <w:rPr>
          <w:spacing w:val="-5"/>
        </w:rPr>
        <w:t xml:space="preserve"> </w:t>
      </w:r>
      <w:r>
        <w:t>and feature</w:t>
      </w:r>
      <w:r>
        <w:rPr>
          <w:spacing w:val="-5"/>
        </w:rPr>
        <w:t xml:space="preserve"> </w:t>
      </w:r>
      <w:r>
        <w:t>selection</w:t>
      </w:r>
      <w:r>
        <w:rPr>
          <w:spacing w:val="-9"/>
        </w:rPr>
        <w:t xml:space="preserve"> </w:t>
      </w:r>
      <w:r>
        <w:t>to</w:t>
      </w:r>
      <w:r>
        <w:rPr>
          <w:spacing w:val="-4"/>
        </w:rPr>
        <w:t xml:space="preserve"> </w:t>
      </w:r>
      <w:r>
        <w:t>model</w:t>
      </w:r>
      <w:r>
        <w:rPr>
          <w:spacing w:val="-13"/>
        </w:rPr>
        <w:t xml:space="preserve"> </w:t>
      </w:r>
      <w:r>
        <w:t>training,</w:t>
      </w:r>
      <w:r>
        <w:rPr>
          <w:spacing w:val="-2"/>
        </w:rPr>
        <w:t xml:space="preserve"> </w:t>
      </w:r>
      <w:r>
        <w:t>evaluation,</w:t>
      </w:r>
      <w:r>
        <w:rPr>
          <w:spacing w:val="-2"/>
        </w:rPr>
        <w:t xml:space="preserve"> </w:t>
      </w:r>
      <w:r>
        <w:t>and</w:t>
      </w:r>
      <w:r>
        <w:rPr>
          <w:spacing w:val="-5"/>
        </w:rPr>
        <w:t xml:space="preserve"> </w:t>
      </w:r>
      <w:r>
        <w:t>selection.</w:t>
      </w:r>
      <w:r>
        <w:rPr>
          <w:spacing w:val="-2"/>
        </w:rPr>
        <w:t xml:space="preserve"> </w:t>
      </w:r>
      <w:r>
        <w:t>The</w:t>
      </w:r>
      <w:r>
        <w:rPr>
          <w:spacing w:val="-5"/>
        </w:rPr>
        <w:t xml:space="preserve"> </w:t>
      </w:r>
      <w:proofErr w:type="spellStart"/>
      <w:r>
        <w:t>XGBoost</w:t>
      </w:r>
      <w:proofErr w:type="spellEnd"/>
      <w:r>
        <w:rPr>
          <w:spacing w:val="-58"/>
        </w:rPr>
        <w:t xml:space="preserve"> </w:t>
      </w:r>
      <w:r>
        <w:rPr>
          <w:spacing w:val="-1"/>
        </w:rPr>
        <w:t>classifier</w:t>
      </w:r>
      <w:r>
        <w:rPr>
          <w:spacing w:val="-9"/>
        </w:rPr>
        <w:t xml:space="preserve"> </w:t>
      </w:r>
      <w:r>
        <w:t>emerges</w:t>
      </w:r>
      <w:r>
        <w:rPr>
          <w:spacing w:val="-13"/>
        </w:rPr>
        <w:t xml:space="preserve"> </w:t>
      </w:r>
      <w:r>
        <w:t>as</w:t>
      </w:r>
      <w:r>
        <w:rPr>
          <w:spacing w:val="-13"/>
        </w:rPr>
        <w:t xml:space="preserve"> </w:t>
      </w:r>
      <w:r>
        <w:t>the</w:t>
      </w:r>
      <w:r>
        <w:rPr>
          <w:spacing w:val="-12"/>
        </w:rPr>
        <w:t xml:space="preserve"> </w:t>
      </w:r>
      <w:r>
        <w:t>preferred</w:t>
      </w:r>
      <w:r>
        <w:rPr>
          <w:spacing w:val="-6"/>
        </w:rPr>
        <w:t xml:space="preserve"> </w:t>
      </w:r>
      <w:r>
        <w:t>model</w:t>
      </w:r>
      <w:r>
        <w:rPr>
          <w:spacing w:val="-14"/>
        </w:rPr>
        <w:t xml:space="preserve"> </w:t>
      </w:r>
      <w:r>
        <w:t>for</w:t>
      </w:r>
      <w:r>
        <w:rPr>
          <w:spacing w:val="-9"/>
        </w:rPr>
        <w:t xml:space="preserve"> </w:t>
      </w:r>
      <w:r>
        <w:t>credit</w:t>
      </w:r>
      <w:r>
        <w:rPr>
          <w:spacing w:val="-6"/>
        </w:rPr>
        <w:t xml:space="preserve"> </w:t>
      </w:r>
      <w:r>
        <w:t>risk</w:t>
      </w:r>
      <w:r>
        <w:rPr>
          <w:spacing w:val="-11"/>
        </w:rPr>
        <w:t xml:space="preserve"> </w:t>
      </w:r>
      <w:r>
        <w:t>assessment,</w:t>
      </w:r>
      <w:r>
        <w:rPr>
          <w:spacing w:val="-13"/>
        </w:rPr>
        <w:t xml:space="preserve"> </w:t>
      </w:r>
      <w:r>
        <w:t>offering</w:t>
      </w:r>
      <w:r>
        <w:rPr>
          <w:spacing w:val="-6"/>
        </w:rPr>
        <w:t xml:space="preserve"> </w:t>
      </w:r>
      <w:r>
        <w:t>high</w:t>
      </w:r>
      <w:r>
        <w:rPr>
          <w:spacing w:val="-14"/>
        </w:rPr>
        <w:t xml:space="preserve"> </w:t>
      </w:r>
      <w:r>
        <w:t>accuracy</w:t>
      </w:r>
      <w:r>
        <w:rPr>
          <w:spacing w:val="-11"/>
        </w:rPr>
        <w:t xml:space="preserve"> </w:t>
      </w:r>
      <w:r>
        <w:t>and</w:t>
      </w:r>
      <w:r>
        <w:rPr>
          <w:spacing w:val="-58"/>
        </w:rPr>
        <w:t xml:space="preserve"> </w:t>
      </w:r>
      <w:r>
        <w:t>flexibility for</w:t>
      </w:r>
      <w:r>
        <w:rPr>
          <w:spacing w:val="1"/>
        </w:rPr>
        <w:t xml:space="preserve"> </w:t>
      </w:r>
      <w:r>
        <w:t>optimization through hyperparameter tuning.</w:t>
      </w:r>
      <w:r>
        <w:rPr>
          <w:spacing w:val="1"/>
        </w:rPr>
        <w:t xml:space="preserve"> </w:t>
      </w:r>
      <w:r>
        <w:t>This systematic</w:t>
      </w:r>
      <w:r>
        <w:rPr>
          <w:spacing w:val="1"/>
        </w:rPr>
        <w:t xml:space="preserve"> </w:t>
      </w:r>
      <w:r>
        <w:t>methodology</w:t>
      </w:r>
      <w:r>
        <w:rPr>
          <w:spacing w:val="1"/>
        </w:rPr>
        <w:t xml:space="preserve"> </w:t>
      </w:r>
      <w:r>
        <w:t>ensures the development of robust machine learning models suitable for real-world credit risk</w:t>
      </w:r>
      <w:r>
        <w:rPr>
          <w:spacing w:val="-57"/>
        </w:rPr>
        <w:t xml:space="preserve"> </w:t>
      </w:r>
      <w:r>
        <w:t>management</w:t>
      </w:r>
      <w:r>
        <w:rPr>
          <w:spacing w:val="6"/>
        </w:rPr>
        <w:t xml:space="preserve"> </w:t>
      </w:r>
      <w:r>
        <w:t>applications.</w:t>
      </w:r>
    </w:p>
    <w:p w14:paraId="4312F11F"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48B91B89" w14:textId="77777777" w:rsidR="00C05579" w:rsidRDefault="00000000">
      <w:pPr>
        <w:spacing w:before="118"/>
        <w:ind w:left="1911" w:right="1913"/>
        <w:jc w:val="center"/>
        <w:rPr>
          <w:sz w:val="32"/>
        </w:rPr>
      </w:pPr>
      <w:bookmarkStart w:id="112" w:name="Model_Selection"/>
      <w:bookmarkEnd w:id="112"/>
      <w:r>
        <w:rPr>
          <w:sz w:val="32"/>
        </w:rPr>
        <w:lastRenderedPageBreak/>
        <w:t>Model</w:t>
      </w:r>
      <w:r>
        <w:rPr>
          <w:spacing w:val="-11"/>
          <w:sz w:val="32"/>
        </w:rPr>
        <w:t xml:space="preserve"> </w:t>
      </w:r>
      <w:r>
        <w:rPr>
          <w:sz w:val="32"/>
        </w:rPr>
        <w:t>Selection</w:t>
      </w:r>
    </w:p>
    <w:p w14:paraId="0062387B" w14:textId="77777777" w:rsidR="00C05579" w:rsidRDefault="00C05579">
      <w:pPr>
        <w:pStyle w:val="BodyText"/>
        <w:spacing w:before="9"/>
        <w:rPr>
          <w:sz w:val="43"/>
        </w:rPr>
      </w:pPr>
    </w:p>
    <w:p w14:paraId="531D74C3" w14:textId="77777777" w:rsidR="00C05579" w:rsidRDefault="00000000">
      <w:pPr>
        <w:pStyle w:val="BodyText"/>
        <w:spacing w:before="1" w:line="360" w:lineRule="auto"/>
        <w:ind w:left="140" w:right="141"/>
        <w:jc w:val="both"/>
      </w:pPr>
      <w:r>
        <w:t>In the context of the provided code snippet and the task of credit risk assessment, model</w:t>
      </w:r>
      <w:r>
        <w:rPr>
          <w:spacing w:val="1"/>
        </w:rPr>
        <w:t xml:space="preserve"> </w:t>
      </w:r>
      <w:r>
        <w:rPr>
          <w:spacing w:val="-1"/>
        </w:rPr>
        <w:t>selection</w:t>
      </w:r>
      <w:r>
        <w:rPr>
          <w:spacing w:val="-12"/>
        </w:rPr>
        <w:t xml:space="preserve"> </w:t>
      </w:r>
      <w:r>
        <w:rPr>
          <w:spacing w:val="-1"/>
        </w:rPr>
        <w:t>involves</w:t>
      </w:r>
      <w:r>
        <w:rPr>
          <w:spacing w:val="-14"/>
        </w:rPr>
        <w:t xml:space="preserve"> </w:t>
      </w:r>
      <w:r>
        <w:rPr>
          <w:spacing w:val="-1"/>
        </w:rPr>
        <w:t>choosing</w:t>
      </w:r>
      <w:r>
        <w:rPr>
          <w:spacing w:val="-11"/>
        </w:rPr>
        <w:t xml:space="preserve"> </w:t>
      </w:r>
      <w:r>
        <w:rPr>
          <w:spacing w:val="-1"/>
        </w:rPr>
        <w:t>the</w:t>
      </w:r>
      <w:r>
        <w:rPr>
          <w:spacing w:val="-8"/>
        </w:rPr>
        <w:t xml:space="preserve"> </w:t>
      </w:r>
      <w:r>
        <w:rPr>
          <w:spacing w:val="-1"/>
        </w:rPr>
        <w:t>most</w:t>
      </w:r>
      <w:r>
        <w:rPr>
          <w:spacing w:val="-6"/>
        </w:rPr>
        <w:t xml:space="preserve"> </w:t>
      </w:r>
      <w:r>
        <w:rPr>
          <w:spacing w:val="-1"/>
        </w:rPr>
        <w:t>suitable</w:t>
      </w:r>
      <w:r>
        <w:rPr>
          <w:spacing w:val="-8"/>
        </w:rPr>
        <w:t xml:space="preserve"> </w:t>
      </w:r>
      <w:r>
        <w:rPr>
          <w:spacing w:val="-1"/>
        </w:rPr>
        <w:t>machine</w:t>
      </w:r>
      <w:r>
        <w:rPr>
          <w:spacing w:val="-7"/>
        </w:rPr>
        <w:t xml:space="preserve"> </w:t>
      </w:r>
      <w:r>
        <w:rPr>
          <w:spacing w:val="-1"/>
        </w:rPr>
        <w:t>learning</w:t>
      </w:r>
      <w:r>
        <w:rPr>
          <w:spacing w:val="-12"/>
        </w:rPr>
        <w:t xml:space="preserve"> </w:t>
      </w:r>
      <w:r>
        <w:rPr>
          <w:spacing w:val="-1"/>
        </w:rPr>
        <w:t>algorithm</w:t>
      </w:r>
      <w:r>
        <w:rPr>
          <w:spacing w:val="-13"/>
        </w:rPr>
        <w:t xml:space="preserve"> </w:t>
      </w:r>
      <w:r>
        <w:rPr>
          <w:spacing w:val="-1"/>
        </w:rPr>
        <w:t>and</w:t>
      </w:r>
      <w:r>
        <w:rPr>
          <w:spacing w:val="-7"/>
        </w:rPr>
        <w:t xml:space="preserve"> </w:t>
      </w:r>
      <w:r>
        <w:rPr>
          <w:spacing w:val="-1"/>
        </w:rPr>
        <w:t>its</w:t>
      </w:r>
      <w:r>
        <w:rPr>
          <w:spacing w:val="-14"/>
        </w:rPr>
        <w:t xml:space="preserve"> </w:t>
      </w:r>
      <w:r>
        <w:rPr>
          <w:spacing w:val="-1"/>
        </w:rPr>
        <w:t>corresponding</w:t>
      </w:r>
      <w:r>
        <w:rPr>
          <w:spacing w:val="-57"/>
        </w:rPr>
        <w:t xml:space="preserve"> </w:t>
      </w:r>
      <w:r>
        <w:t>parameters to build an effective predictive model. Here's a summary of the model selection</w:t>
      </w:r>
      <w:r>
        <w:rPr>
          <w:spacing w:val="1"/>
        </w:rPr>
        <w:t xml:space="preserve"> </w:t>
      </w:r>
      <w:r>
        <w:t>process</w:t>
      </w:r>
      <w:r>
        <w:rPr>
          <w:spacing w:val="-1"/>
        </w:rPr>
        <w:t xml:space="preserve"> </w:t>
      </w:r>
      <w:r>
        <w:t>based</w:t>
      </w:r>
      <w:r>
        <w:rPr>
          <w:spacing w:val="2"/>
        </w:rPr>
        <w:t xml:space="preserve"> </w:t>
      </w:r>
      <w:r>
        <w:t>on</w:t>
      </w:r>
      <w:r>
        <w:rPr>
          <w:spacing w:val="-3"/>
        </w:rPr>
        <w:t xml:space="preserve"> </w:t>
      </w:r>
      <w:r>
        <w:t>the</w:t>
      </w:r>
      <w:r>
        <w:rPr>
          <w:spacing w:val="1"/>
        </w:rPr>
        <w:t xml:space="preserve"> </w:t>
      </w:r>
      <w:r>
        <w:t>code</w:t>
      </w:r>
      <w:r>
        <w:rPr>
          <w:spacing w:val="1"/>
        </w:rPr>
        <w:t xml:space="preserve"> </w:t>
      </w:r>
      <w:r>
        <w:t>provided:</w:t>
      </w:r>
    </w:p>
    <w:p w14:paraId="2C1551E1" w14:textId="77777777" w:rsidR="00C05579" w:rsidRDefault="00000000">
      <w:pPr>
        <w:pStyle w:val="Heading5"/>
        <w:spacing w:before="163"/>
        <w:rPr>
          <w:b w:val="0"/>
        </w:rPr>
      </w:pPr>
      <w:r>
        <w:t>Initial</w:t>
      </w:r>
      <w:r>
        <w:rPr>
          <w:spacing w:val="-3"/>
        </w:rPr>
        <w:t xml:space="preserve"> </w:t>
      </w:r>
      <w:r>
        <w:t>Model</w:t>
      </w:r>
      <w:r>
        <w:rPr>
          <w:spacing w:val="-4"/>
        </w:rPr>
        <w:t xml:space="preserve"> </w:t>
      </w:r>
      <w:r>
        <w:t>Choices</w:t>
      </w:r>
      <w:r>
        <w:rPr>
          <w:b w:val="0"/>
        </w:rPr>
        <w:t>:</w:t>
      </w:r>
    </w:p>
    <w:p w14:paraId="48F30253" w14:textId="77777777" w:rsidR="00C05579" w:rsidRDefault="00C05579">
      <w:pPr>
        <w:pStyle w:val="BodyText"/>
        <w:spacing w:before="1"/>
        <w:rPr>
          <w:sz w:val="26"/>
        </w:rPr>
      </w:pPr>
    </w:p>
    <w:p w14:paraId="2DACFEF9" w14:textId="77777777" w:rsidR="00C05579" w:rsidRDefault="00000000">
      <w:pPr>
        <w:pStyle w:val="BodyText"/>
        <w:ind w:left="322"/>
      </w:pPr>
      <w:r>
        <w:t>The</w:t>
      </w:r>
      <w:r>
        <w:rPr>
          <w:spacing w:val="-8"/>
        </w:rPr>
        <w:t xml:space="preserve"> </w:t>
      </w:r>
      <w:r>
        <w:t>code</w:t>
      </w:r>
      <w:r>
        <w:rPr>
          <w:spacing w:val="-7"/>
        </w:rPr>
        <w:t xml:space="preserve"> </w:t>
      </w:r>
      <w:r>
        <w:t>snippet</w:t>
      </w:r>
      <w:r>
        <w:rPr>
          <w:spacing w:val="-2"/>
        </w:rPr>
        <w:t xml:space="preserve"> </w:t>
      </w:r>
      <w:r>
        <w:t>evaluates</w:t>
      </w:r>
      <w:r>
        <w:rPr>
          <w:spacing w:val="-5"/>
        </w:rPr>
        <w:t xml:space="preserve"> </w:t>
      </w:r>
      <w:r>
        <w:t>multiple</w:t>
      </w:r>
      <w:r>
        <w:rPr>
          <w:spacing w:val="-3"/>
        </w:rPr>
        <w:t xml:space="preserve"> </w:t>
      </w:r>
      <w:proofErr w:type="gramStart"/>
      <w:r>
        <w:t>machine</w:t>
      </w:r>
      <w:proofErr w:type="gramEnd"/>
      <w:r>
        <w:rPr>
          <w:spacing w:val="-3"/>
        </w:rPr>
        <w:t xml:space="preserve"> </w:t>
      </w:r>
      <w:r>
        <w:t>learning</w:t>
      </w:r>
      <w:r>
        <w:rPr>
          <w:spacing w:val="-3"/>
        </w:rPr>
        <w:t xml:space="preserve"> </w:t>
      </w:r>
      <w:r>
        <w:t>models,</w:t>
      </w:r>
      <w:r>
        <w:rPr>
          <w:spacing w:val="-1"/>
        </w:rPr>
        <w:t xml:space="preserve"> </w:t>
      </w:r>
      <w:r>
        <w:t>including:</w:t>
      </w:r>
    </w:p>
    <w:p w14:paraId="60BE619C" w14:textId="77777777" w:rsidR="00C05579" w:rsidRDefault="00C05579">
      <w:pPr>
        <w:pStyle w:val="BodyText"/>
        <w:spacing w:before="3"/>
        <w:rPr>
          <w:sz w:val="25"/>
        </w:rPr>
      </w:pPr>
    </w:p>
    <w:p w14:paraId="02B37EA2" w14:textId="77777777" w:rsidR="00C05579" w:rsidRDefault="00000000">
      <w:pPr>
        <w:pStyle w:val="BodyText"/>
        <w:spacing w:line="364" w:lineRule="auto"/>
        <w:ind w:left="140" w:right="141" w:firstLine="302"/>
        <w:jc w:val="both"/>
      </w:pPr>
      <w:r>
        <w:rPr>
          <w:b/>
        </w:rPr>
        <w:t>Random Forest Classifier</w:t>
      </w:r>
      <w:r>
        <w:t>: A popular ensemble learning method known for its robust</w:t>
      </w:r>
      <w:r>
        <w:rPr>
          <w:spacing w:val="1"/>
        </w:rPr>
        <w:t xml:space="preserve"> </w:t>
      </w:r>
      <w:r>
        <w:t>performance</w:t>
      </w:r>
      <w:r>
        <w:rPr>
          <w:spacing w:val="-1"/>
        </w:rPr>
        <w:t xml:space="preserve"> </w:t>
      </w:r>
      <w:r>
        <w:t>on</w:t>
      </w:r>
      <w:r>
        <w:rPr>
          <w:spacing w:val="-5"/>
        </w:rPr>
        <w:t xml:space="preserve"> </w:t>
      </w:r>
      <w:r>
        <w:t>various</w:t>
      </w:r>
      <w:r>
        <w:rPr>
          <w:spacing w:val="-1"/>
        </w:rPr>
        <w:t xml:space="preserve"> </w:t>
      </w:r>
      <w:r>
        <w:t>datasets</w:t>
      </w:r>
      <w:r>
        <w:rPr>
          <w:spacing w:val="-2"/>
        </w:rPr>
        <w:t xml:space="preserve"> </w:t>
      </w:r>
      <w:r>
        <w:t>and ability</w:t>
      </w:r>
      <w:r>
        <w:rPr>
          <w:spacing w:val="-9"/>
        </w:rPr>
        <w:t xml:space="preserve"> </w:t>
      </w:r>
      <w:r>
        <w:t>to handle</w:t>
      </w:r>
      <w:r>
        <w:rPr>
          <w:spacing w:val="4"/>
        </w:rPr>
        <w:t xml:space="preserve"> </w:t>
      </w:r>
      <w:r>
        <w:t>nonlinear</w:t>
      </w:r>
      <w:r>
        <w:rPr>
          <w:spacing w:val="2"/>
        </w:rPr>
        <w:t xml:space="preserve"> </w:t>
      </w:r>
      <w:r>
        <w:t>relationships</w:t>
      </w:r>
      <w:r>
        <w:rPr>
          <w:spacing w:val="2"/>
        </w:rPr>
        <w:t xml:space="preserve"> </w:t>
      </w:r>
      <w:r>
        <w:t>in</w:t>
      </w:r>
      <w:r>
        <w:rPr>
          <w:spacing w:val="-5"/>
        </w:rPr>
        <w:t xml:space="preserve"> </w:t>
      </w:r>
      <w:r>
        <w:t>data.</w:t>
      </w:r>
    </w:p>
    <w:p w14:paraId="3B0DC1FA" w14:textId="77777777" w:rsidR="00C05579" w:rsidRDefault="00000000">
      <w:pPr>
        <w:pStyle w:val="BodyText"/>
        <w:spacing w:before="151" w:line="362" w:lineRule="auto"/>
        <w:ind w:left="140" w:right="143" w:firstLine="302"/>
        <w:jc w:val="both"/>
      </w:pPr>
      <w:proofErr w:type="spellStart"/>
      <w:r>
        <w:rPr>
          <w:b/>
        </w:rPr>
        <w:t>XGBoost</w:t>
      </w:r>
      <w:proofErr w:type="spellEnd"/>
      <w:r>
        <w:rPr>
          <w:b/>
        </w:rPr>
        <w:t xml:space="preserve"> Classifier</w:t>
      </w:r>
      <w:r>
        <w:t>: An optimized gradient boosting algorithm that often yields high</w:t>
      </w:r>
      <w:r>
        <w:rPr>
          <w:spacing w:val="1"/>
        </w:rPr>
        <w:t xml:space="preserve"> </w:t>
      </w:r>
      <w:r>
        <w:t>predictive accuracy and is particularly effective for structured/tabular data like credit risk</w:t>
      </w:r>
      <w:r>
        <w:rPr>
          <w:spacing w:val="1"/>
        </w:rPr>
        <w:t xml:space="preserve"> </w:t>
      </w:r>
      <w:r>
        <w:t>features.</w:t>
      </w:r>
    </w:p>
    <w:p w14:paraId="19D76559" w14:textId="77777777" w:rsidR="00C05579" w:rsidRDefault="00000000">
      <w:pPr>
        <w:pStyle w:val="BodyText"/>
        <w:spacing w:before="152" w:line="362" w:lineRule="auto"/>
        <w:ind w:left="140" w:right="144" w:firstLine="302"/>
        <w:jc w:val="both"/>
      </w:pPr>
      <w:r>
        <w:rPr>
          <w:b/>
        </w:rPr>
        <w:t>Decision Tree Classifier</w:t>
      </w:r>
      <w:r>
        <w:t>: A simple yet interpretable model that can capture complex</w:t>
      </w:r>
      <w:r>
        <w:rPr>
          <w:spacing w:val="1"/>
        </w:rPr>
        <w:t xml:space="preserve"> </w:t>
      </w:r>
      <w:r>
        <w:t>relationships</w:t>
      </w:r>
      <w:r>
        <w:rPr>
          <w:spacing w:val="3"/>
        </w:rPr>
        <w:t xml:space="preserve"> </w:t>
      </w:r>
      <w:r>
        <w:t>in</w:t>
      </w:r>
      <w:r>
        <w:rPr>
          <w:spacing w:val="-4"/>
        </w:rPr>
        <w:t xml:space="preserve"> </w:t>
      </w:r>
      <w:r>
        <w:t>the</w:t>
      </w:r>
      <w:r>
        <w:rPr>
          <w:spacing w:val="1"/>
        </w:rPr>
        <w:t xml:space="preserve"> </w:t>
      </w:r>
      <w:r>
        <w:t>data but</w:t>
      </w:r>
      <w:r>
        <w:rPr>
          <w:spacing w:val="7"/>
        </w:rPr>
        <w:t xml:space="preserve"> </w:t>
      </w:r>
      <w:r>
        <w:t>may</w:t>
      </w:r>
      <w:r>
        <w:rPr>
          <w:spacing w:val="1"/>
        </w:rPr>
        <w:t xml:space="preserve"> </w:t>
      </w:r>
      <w:r>
        <w:t>be prone</w:t>
      </w:r>
      <w:r>
        <w:rPr>
          <w:spacing w:val="1"/>
        </w:rPr>
        <w:t xml:space="preserve"> </w:t>
      </w:r>
      <w:r>
        <w:t>to</w:t>
      </w:r>
      <w:r>
        <w:rPr>
          <w:spacing w:val="-3"/>
        </w:rPr>
        <w:t xml:space="preserve"> </w:t>
      </w:r>
      <w:r>
        <w:t>overfitting.</w:t>
      </w:r>
    </w:p>
    <w:p w14:paraId="7757C36C" w14:textId="77777777" w:rsidR="00C05579" w:rsidRDefault="00000000">
      <w:pPr>
        <w:pStyle w:val="Heading5"/>
        <w:spacing w:before="160"/>
        <w:rPr>
          <w:b w:val="0"/>
        </w:rPr>
      </w:pPr>
      <w:r>
        <w:t>Model</w:t>
      </w:r>
      <w:r>
        <w:rPr>
          <w:spacing w:val="-5"/>
        </w:rPr>
        <w:t xml:space="preserve"> </w:t>
      </w:r>
      <w:r>
        <w:t>Training</w:t>
      </w:r>
      <w:r>
        <w:rPr>
          <w:spacing w:val="1"/>
        </w:rPr>
        <w:t xml:space="preserve"> </w:t>
      </w:r>
      <w:r>
        <w:t>and</w:t>
      </w:r>
      <w:r>
        <w:rPr>
          <w:spacing w:val="1"/>
        </w:rPr>
        <w:t xml:space="preserve"> </w:t>
      </w:r>
      <w:r>
        <w:t>Evaluation</w:t>
      </w:r>
      <w:r>
        <w:rPr>
          <w:b w:val="0"/>
        </w:rPr>
        <w:t>:</w:t>
      </w:r>
    </w:p>
    <w:p w14:paraId="7CF0F9FF" w14:textId="77777777" w:rsidR="00C05579" w:rsidRDefault="00C05579">
      <w:pPr>
        <w:pStyle w:val="BodyText"/>
        <w:spacing w:before="3"/>
        <w:rPr>
          <w:sz w:val="25"/>
        </w:rPr>
      </w:pPr>
    </w:p>
    <w:p w14:paraId="43B39DE7" w14:textId="77777777" w:rsidR="00C05579" w:rsidRDefault="00000000">
      <w:pPr>
        <w:pStyle w:val="BodyText"/>
        <w:spacing w:line="367" w:lineRule="auto"/>
        <w:ind w:left="140" w:right="143" w:firstLine="182"/>
        <w:jc w:val="both"/>
      </w:pPr>
      <w:r>
        <w:rPr>
          <w:spacing w:val="-1"/>
        </w:rPr>
        <w:t>Each</w:t>
      </w:r>
      <w:r>
        <w:rPr>
          <w:spacing w:val="-8"/>
        </w:rPr>
        <w:t xml:space="preserve"> </w:t>
      </w:r>
      <w:r>
        <w:rPr>
          <w:spacing w:val="-1"/>
        </w:rPr>
        <w:t>model</w:t>
      </w:r>
      <w:r>
        <w:rPr>
          <w:spacing w:val="-17"/>
        </w:rPr>
        <w:t xml:space="preserve"> </w:t>
      </w:r>
      <w:r>
        <w:rPr>
          <w:spacing w:val="-1"/>
        </w:rPr>
        <w:t>(Random</w:t>
      </w:r>
      <w:r>
        <w:rPr>
          <w:spacing w:val="-17"/>
        </w:rPr>
        <w:t xml:space="preserve"> </w:t>
      </w:r>
      <w:r>
        <w:rPr>
          <w:spacing w:val="-1"/>
        </w:rPr>
        <w:t>Forest,</w:t>
      </w:r>
      <w:r>
        <w:rPr>
          <w:spacing w:val="-9"/>
        </w:rPr>
        <w:t xml:space="preserve"> </w:t>
      </w:r>
      <w:proofErr w:type="spellStart"/>
      <w:r>
        <w:rPr>
          <w:spacing w:val="-1"/>
        </w:rPr>
        <w:t>XGBoost</w:t>
      </w:r>
      <w:proofErr w:type="spellEnd"/>
      <w:r>
        <w:rPr>
          <w:spacing w:val="-1"/>
        </w:rPr>
        <w:t>,</w:t>
      </w:r>
      <w:r>
        <w:rPr>
          <w:spacing w:val="-10"/>
        </w:rPr>
        <w:t xml:space="preserve"> </w:t>
      </w:r>
      <w:r>
        <w:rPr>
          <w:spacing w:val="-1"/>
        </w:rPr>
        <w:t>Decision</w:t>
      </w:r>
      <w:r>
        <w:rPr>
          <w:spacing w:val="-8"/>
        </w:rPr>
        <w:t xml:space="preserve"> </w:t>
      </w:r>
      <w:r>
        <w:t>Tree)</w:t>
      </w:r>
      <w:r>
        <w:rPr>
          <w:spacing w:val="-11"/>
        </w:rPr>
        <w:t xml:space="preserve"> </w:t>
      </w:r>
      <w:r>
        <w:t>is</w:t>
      </w:r>
      <w:r>
        <w:rPr>
          <w:spacing w:val="-9"/>
        </w:rPr>
        <w:t xml:space="preserve"> </w:t>
      </w:r>
      <w:r>
        <w:t>trained</w:t>
      </w:r>
      <w:r>
        <w:rPr>
          <w:spacing w:val="-8"/>
        </w:rPr>
        <w:t xml:space="preserve"> </w:t>
      </w:r>
      <w:r>
        <w:t>on</w:t>
      </w:r>
      <w:r>
        <w:rPr>
          <w:spacing w:val="-12"/>
        </w:rPr>
        <w:t xml:space="preserve"> </w:t>
      </w:r>
      <w:r>
        <w:t>the</w:t>
      </w:r>
      <w:r>
        <w:rPr>
          <w:spacing w:val="-8"/>
        </w:rPr>
        <w:t xml:space="preserve"> </w:t>
      </w:r>
      <w:r>
        <w:t>preprocessed</w:t>
      </w:r>
      <w:r>
        <w:rPr>
          <w:spacing w:val="-8"/>
        </w:rPr>
        <w:t xml:space="preserve"> </w:t>
      </w:r>
      <w:r>
        <w:t>dataset</w:t>
      </w:r>
      <w:r>
        <w:rPr>
          <w:spacing w:val="-58"/>
        </w:rPr>
        <w:t xml:space="preserve"> </w:t>
      </w:r>
      <w:r>
        <w:t>after</w:t>
      </w:r>
      <w:r>
        <w:rPr>
          <w:spacing w:val="2"/>
        </w:rPr>
        <w:t xml:space="preserve"> </w:t>
      </w:r>
      <w:r>
        <w:t>feature</w:t>
      </w:r>
      <w:r>
        <w:rPr>
          <w:spacing w:val="1"/>
        </w:rPr>
        <w:t xml:space="preserve"> </w:t>
      </w:r>
      <w:r>
        <w:t>selection</w:t>
      </w:r>
      <w:r>
        <w:rPr>
          <w:spacing w:val="-3"/>
        </w:rPr>
        <w:t xml:space="preserve"> </w:t>
      </w:r>
      <w:r>
        <w:t>and</w:t>
      </w:r>
      <w:r>
        <w:rPr>
          <w:spacing w:val="2"/>
        </w:rPr>
        <w:t xml:space="preserve"> </w:t>
      </w:r>
      <w:r>
        <w:t>encoding.</w:t>
      </w:r>
    </w:p>
    <w:p w14:paraId="5CBD80E8" w14:textId="77777777" w:rsidR="00C05579" w:rsidRDefault="00000000">
      <w:pPr>
        <w:pStyle w:val="BodyText"/>
        <w:spacing w:before="144" w:line="362" w:lineRule="auto"/>
        <w:ind w:left="140" w:right="135" w:firstLine="244"/>
        <w:jc w:val="both"/>
      </w:pPr>
      <w:r>
        <w:t>Training and testing datasets are split using `</w:t>
      </w:r>
      <w:proofErr w:type="spellStart"/>
      <w:r>
        <w:t>train_test_split</w:t>
      </w:r>
      <w:proofErr w:type="spellEnd"/>
      <w:r>
        <w:t>`, and model performance is</w:t>
      </w:r>
      <w:r>
        <w:rPr>
          <w:spacing w:val="1"/>
        </w:rPr>
        <w:t xml:space="preserve"> </w:t>
      </w:r>
      <w:r>
        <w:t>evaluated using standard classification metrics such as accuracy, precision, recall, and F1-</w:t>
      </w:r>
      <w:r>
        <w:rPr>
          <w:spacing w:val="1"/>
        </w:rPr>
        <w:t xml:space="preserve"> </w:t>
      </w:r>
      <w:r>
        <w:t>score.</w:t>
      </w:r>
    </w:p>
    <w:p w14:paraId="6D0723E3" w14:textId="77777777" w:rsidR="00C05579" w:rsidRDefault="00000000">
      <w:pPr>
        <w:pStyle w:val="Heading5"/>
        <w:spacing w:before="157"/>
        <w:rPr>
          <w:b w:val="0"/>
        </w:rPr>
      </w:pPr>
      <w:r>
        <w:t>Performance</w:t>
      </w:r>
      <w:r>
        <w:rPr>
          <w:spacing w:val="-5"/>
        </w:rPr>
        <w:t xml:space="preserve"> </w:t>
      </w:r>
      <w:r>
        <w:t>Comparison</w:t>
      </w:r>
      <w:r>
        <w:rPr>
          <w:b w:val="0"/>
        </w:rPr>
        <w:t>:</w:t>
      </w:r>
    </w:p>
    <w:p w14:paraId="45F8B2FA" w14:textId="77777777" w:rsidR="00C05579" w:rsidRDefault="00C05579">
      <w:pPr>
        <w:pStyle w:val="BodyText"/>
        <w:spacing w:before="8"/>
        <w:rPr>
          <w:sz w:val="25"/>
        </w:rPr>
      </w:pPr>
    </w:p>
    <w:p w14:paraId="70F6EFDE" w14:textId="77777777" w:rsidR="00C05579" w:rsidRDefault="00000000">
      <w:pPr>
        <w:pStyle w:val="ListParagraph"/>
        <w:numPr>
          <w:ilvl w:val="0"/>
          <w:numId w:val="1"/>
        </w:numPr>
        <w:tabs>
          <w:tab w:val="left" w:pos="458"/>
        </w:tabs>
        <w:spacing w:line="362" w:lineRule="auto"/>
        <w:ind w:right="147" w:firstLine="182"/>
        <w:rPr>
          <w:sz w:val="24"/>
        </w:rPr>
      </w:pPr>
      <w:r>
        <w:rPr>
          <w:spacing w:val="-1"/>
          <w:sz w:val="24"/>
        </w:rPr>
        <w:t>The</w:t>
      </w:r>
      <w:r>
        <w:rPr>
          <w:spacing w:val="-8"/>
          <w:sz w:val="24"/>
        </w:rPr>
        <w:t xml:space="preserve"> </w:t>
      </w:r>
      <w:r>
        <w:rPr>
          <w:spacing w:val="-1"/>
          <w:sz w:val="24"/>
        </w:rPr>
        <w:t>performance</w:t>
      </w:r>
      <w:r>
        <w:rPr>
          <w:spacing w:val="-2"/>
          <w:sz w:val="24"/>
        </w:rPr>
        <w:t xml:space="preserve"> </w:t>
      </w:r>
      <w:r>
        <w:rPr>
          <w:sz w:val="24"/>
        </w:rPr>
        <w:t>metrics</w:t>
      </w:r>
      <w:r>
        <w:rPr>
          <w:spacing w:val="-8"/>
          <w:sz w:val="24"/>
        </w:rPr>
        <w:t xml:space="preserve"> </w:t>
      </w:r>
      <w:r>
        <w:rPr>
          <w:sz w:val="24"/>
        </w:rPr>
        <w:t>obtained</w:t>
      </w:r>
      <w:r>
        <w:rPr>
          <w:spacing w:val="-2"/>
          <w:sz w:val="24"/>
        </w:rPr>
        <w:t xml:space="preserve"> </w:t>
      </w:r>
      <w:r>
        <w:rPr>
          <w:sz w:val="24"/>
        </w:rPr>
        <w:t>from</w:t>
      </w:r>
      <w:r>
        <w:rPr>
          <w:spacing w:val="-15"/>
          <w:sz w:val="24"/>
        </w:rPr>
        <w:t xml:space="preserve"> </w:t>
      </w:r>
      <w:r>
        <w:rPr>
          <w:sz w:val="24"/>
        </w:rPr>
        <w:t>each</w:t>
      </w:r>
      <w:r>
        <w:rPr>
          <w:spacing w:val="-6"/>
          <w:sz w:val="24"/>
        </w:rPr>
        <w:t xml:space="preserve"> </w:t>
      </w:r>
      <w:r>
        <w:rPr>
          <w:sz w:val="24"/>
        </w:rPr>
        <w:t>model</w:t>
      </w:r>
      <w:r>
        <w:rPr>
          <w:spacing w:val="-15"/>
          <w:sz w:val="24"/>
        </w:rPr>
        <w:t xml:space="preserve"> </w:t>
      </w:r>
      <w:r>
        <w:rPr>
          <w:sz w:val="24"/>
        </w:rPr>
        <w:t>(e.g.,</w:t>
      </w:r>
      <w:r>
        <w:rPr>
          <w:spacing w:val="-8"/>
          <w:sz w:val="24"/>
        </w:rPr>
        <w:t xml:space="preserve"> </w:t>
      </w:r>
      <w:r>
        <w:rPr>
          <w:sz w:val="24"/>
        </w:rPr>
        <w:t>accuracy)</w:t>
      </w:r>
      <w:r>
        <w:rPr>
          <w:spacing w:val="-4"/>
          <w:sz w:val="24"/>
        </w:rPr>
        <w:t xml:space="preserve"> </w:t>
      </w:r>
      <w:r>
        <w:rPr>
          <w:sz w:val="24"/>
        </w:rPr>
        <w:t>are</w:t>
      </w:r>
      <w:r>
        <w:rPr>
          <w:spacing w:val="-7"/>
          <w:sz w:val="24"/>
        </w:rPr>
        <w:t xml:space="preserve"> </w:t>
      </w:r>
      <w:r>
        <w:rPr>
          <w:sz w:val="24"/>
        </w:rPr>
        <w:t>compared</w:t>
      </w:r>
      <w:r>
        <w:rPr>
          <w:spacing w:val="-7"/>
          <w:sz w:val="24"/>
        </w:rPr>
        <w:t xml:space="preserve"> </w:t>
      </w:r>
      <w:r>
        <w:rPr>
          <w:sz w:val="24"/>
        </w:rPr>
        <w:t>to</w:t>
      </w:r>
      <w:r>
        <w:rPr>
          <w:spacing w:val="-6"/>
          <w:sz w:val="24"/>
        </w:rPr>
        <w:t xml:space="preserve"> </w:t>
      </w:r>
      <w:r>
        <w:rPr>
          <w:sz w:val="24"/>
        </w:rPr>
        <w:t>assess</w:t>
      </w:r>
      <w:r>
        <w:rPr>
          <w:spacing w:val="-57"/>
          <w:sz w:val="24"/>
        </w:rPr>
        <w:t xml:space="preserve"> </w:t>
      </w:r>
      <w:r>
        <w:rPr>
          <w:sz w:val="24"/>
        </w:rPr>
        <w:t>which</w:t>
      </w:r>
      <w:r>
        <w:rPr>
          <w:spacing w:val="1"/>
          <w:sz w:val="24"/>
        </w:rPr>
        <w:t xml:space="preserve"> </w:t>
      </w:r>
      <w:r>
        <w:rPr>
          <w:sz w:val="24"/>
        </w:rPr>
        <w:t>model</w:t>
      </w:r>
      <w:r>
        <w:rPr>
          <w:spacing w:val="-7"/>
          <w:sz w:val="24"/>
        </w:rPr>
        <w:t xml:space="preserve"> </w:t>
      </w:r>
      <w:r>
        <w:rPr>
          <w:sz w:val="24"/>
        </w:rPr>
        <w:t>performs</w:t>
      </w:r>
      <w:r>
        <w:rPr>
          <w:spacing w:val="-1"/>
          <w:sz w:val="24"/>
        </w:rPr>
        <w:t xml:space="preserve"> </w:t>
      </w:r>
      <w:r>
        <w:rPr>
          <w:sz w:val="24"/>
        </w:rPr>
        <w:t>best</w:t>
      </w:r>
      <w:r>
        <w:rPr>
          <w:spacing w:val="2"/>
          <w:sz w:val="24"/>
        </w:rPr>
        <w:t xml:space="preserve"> </w:t>
      </w:r>
      <w:r>
        <w:rPr>
          <w:sz w:val="24"/>
        </w:rPr>
        <w:t>on</w:t>
      </w:r>
      <w:r>
        <w:rPr>
          <w:spacing w:val="-9"/>
          <w:sz w:val="24"/>
        </w:rPr>
        <w:t xml:space="preserve"> </w:t>
      </w:r>
      <w:r>
        <w:rPr>
          <w:sz w:val="24"/>
        </w:rPr>
        <w:t>the</w:t>
      </w:r>
      <w:r>
        <w:rPr>
          <w:spacing w:val="1"/>
          <w:sz w:val="24"/>
        </w:rPr>
        <w:t xml:space="preserve"> </w:t>
      </w:r>
      <w:r>
        <w:rPr>
          <w:sz w:val="24"/>
        </w:rPr>
        <w:t>given</w:t>
      </w:r>
      <w:r>
        <w:rPr>
          <w:spacing w:val="-4"/>
          <w:sz w:val="24"/>
        </w:rPr>
        <w:t xml:space="preserve"> </w:t>
      </w:r>
      <w:r>
        <w:rPr>
          <w:sz w:val="24"/>
        </w:rPr>
        <w:t>credit</w:t>
      </w:r>
      <w:r>
        <w:rPr>
          <w:spacing w:val="7"/>
          <w:sz w:val="24"/>
        </w:rPr>
        <w:t xml:space="preserve"> </w:t>
      </w:r>
      <w:r>
        <w:rPr>
          <w:sz w:val="24"/>
        </w:rPr>
        <w:t>risk</w:t>
      </w:r>
      <w:r>
        <w:rPr>
          <w:spacing w:val="5"/>
          <w:sz w:val="24"/>
        </w:rPr>
        <w:t xml:space="preserve"> </w:t>
      </w:r>
      <w:r>
        <w:rPr>
          <w:sz w:val="24"/>
        </w:rPr>
        <w:t>assessment</w:t>
      </w:r>
      <w:r>
        <w:rPr>
          <w:spacing w:val="2"/>
          <w:sz w:val="24"/>
        </w:rPr>
        <w:t xml:space="preserve"> </w:t>
      </w:r>
      <w:r>
        <w:rPr>
          <w:sz w:val="24"/>
        </w:rPr>
        <w:t>task.</w:t>
      </w:r>
    </w:p>
    <w:p w14:paraId="4C5D09B0" w14:textId="77777777" w:rsidR="00C05579" w:rsidRDefault="00000000">
      <w:pPr>
        <w:pStyle w:val="ListParagraph"/>
        <w:numPr>
          <w:ilvl w:val="0"/>
          <w:numId w:val="1"/>
        </w:numPr>
        <w:tabs>
          <w:tab w:val="left" w:pos="506"/>
        </w:tabs>
        <w:spacing w:before="156" w:line="362" w:lineRule="auto"/>
        <w:ind w:right="141" w:firstLine="182"/>
        <w:rPr>
          <w:sz w:val="24"/>
        </w:rPr>
      </w:pPr>
      <w:r>
        <w:rPr>
          <w:sz w:val="24"/>
        </w:rPr>
        <w:t>Metrics</w:t>
      </w:r>
      <w:r>
        <w:rPr>
          <w:spacing w:val="37"/>
          <w:sz w:val="24"/>
        </w:rPr>
        <w:t xml:space="preserve"> </w:t>
      </w:r>
      <w:r>
        <w:rPr>
          <w:sz w:val="24"/>
        </w:rPr>
        <w:t>like</w:t>
      </w:r>
      <w:r>
        <w:rPr>
          <w:spacing w:val="34"/>
          <w:sz w:val="24"/>
        </w:rPr>
        <w:t xml:space="preserve"> </w:t>
      </w:r>
      <w:r>
        <w:rPr>
          <w:sz w:val="24"/>
        </w:rPr>
        <w:t>precision,</w:t>
      </w:r>
      <w:r>
        <w:rPr>
          <w:spacing w:val="36"/>
          <w:sz w:val="24"/>
        </w:rPr>
        <w:t xml:space="preserve"> </w:t>
      </w:r>
      <w:r>
        <w:rPr>
          <w:sz w:val="24"/>
        </w:rPr>
        <w:t>recall,</w:t>
      </w:r>
      <w:r>
        <w:rPr>
          <w:spacing w:val="37"/>
          <w:sz w:val="24"/>
        </w:rPr>
        <w:t xml:space="preserve"> </w:t>
      </w:r>
      <w:r>
        <w:rPr>
          <w:sz w:val="24"/>
        </w:rPr>
        <w:t>and</w:t>
      </w:r>
      <w:r>
        <w:rPr>
          <w:spacing w:val="34"/>
          <w:sz w:val="24"/>
        </w:rPr>
        <w:t xml:space="preserve"> </w:t>
      </w:r>
      <w:r>
        <w:rPr>
          <w:sz w:val="24"/>
        </w:rPr>
        <w:t>F1-score</w:t>
      </w:r>
      <w:r>
        <w:rPr>
          <w:spacing w:val="34"/>
          <w:sz w:val="24"/>
        </w:rPr>
        <w:t xml:space="preserve"> </w:t>
      </w:r>
      <w:r>
        <w:rPr>
          <w:sz w:val="24"/>
        </w:rPr>
        <w:t>provide</w:t>
      </w:r>
      <w:r>
        <w:rPr>
          <w:spacing w:val="38"/>
          <w:sz w:val="24"/>
        </w:rPr>
        <w:t xml:space="preserve"> </w:t>
      </w:r>
      <w:r>
        <w:rPr>
          <w:sz w:val="24"/>
        </w:rPr>
        <w:t>insights</w:t>
      </w:r>
      <w:r>
        <w:rPr>
          <w:spacing w:val="38"/>
          <w:sz w:val="24"/>
        </w:rPr>
        <w:t xml:space="preserve"> </w:t>
      </w:r>
      <w:r>
        <w:rPr>
          <w:sz w:val="24"/>
        </w:rPr>
        <w:t>into</w:t>
      </w:r>
      <w:r>
        <w:rPr>
          <w:spacing w:val="30"/>
          <w:sz w:val="24"/>
        </w:rPr>
        <w:t xml:space="preserve"> </w:t>
      </w:r>
      <w:r>
        <w:rPr>
          <w:sz w:val="24"/>
        </w:rPr>
        <w:t>the</w:t>
      </w:r>
      <w:r>
        <w:rPr>
          <w:spacing w:val="33"/>
          <w:sz w:val="24"/>
        </w:rPr>
        <w:t xml:space="preserve"> </w:t>
      </w:r>
      <w:r>
        <w:rPr>
          <w:sz w:val="24"/>
        </w:rPr>
        <w:t>model's</w:t>
      </w:r>
      <w:r>
        <w:rPr>
          <w:spacing w:val="33"/>
          <w:sz w:val="24"/>
        </w:rPr>
        <w:t xml:space="preserve"> </w:t>
      </w:r>
      <w:r>
        <w:rPr>
          <w:sz w:val="24"/>
        </w:rPr>
        <w:t>ability</w:t>
      </w:r>
      <w:r>
        <w:rPr>
          <w:spacing w:val="25"/>
          <w:sz w:val="24"/>
        </w:rPr>
        <w:t xml:space="preserve"> </w:t>
      </w:r>
      <w:r>
        <w:rPr>
          <w:sz w:val="24"/>
        </w:rPr>
        <w:t>to</w:t>
      </w:r>
      <w:r>
        <w:rPr>
          <w:spacing w:val="-57"/>
          <w:sz w:val="24"/>
        </w:rPr>
        <w:t xml:space="preserve"> </w:t>
      </w:r>
      <w:r>
        <w:rPr>
          <w:sz w:val="24"/>
        </w:rPr>
        <w:t>correctly</w:t>
      </w:r>
      <w:r>
        <w:rPr>
          <w:spacing w:val="-4"/>
          <w:sz w:val="24"/>
        </w:rPr>
        <w:t xml:space="preserve"> </w:t>
      </w:r>
      <w:r>
        <w:rPr>
          <w:sz w:val="24"/>
        </w:rPr>
        <w:t>identify</w:t>
      </w:r>
      <w:r>
        <w:rPr>
          <w:spacing w:val="-9"/>
          <w:sz w:val="24"/>
        </w:rPr>
        <w:t xml:space="preserve"> </w:t>
      </w:r>
      <w:r>
        <w:rPr>
          <w:sz w:val="24"/>
        </w:rPr>
        <w:t>positive</w:t>
      </w:r>
      <w:r>
        <w:rPr>
          <w:spacing w:val="1"/>
          <w:sz w:val="24"/>
        </w:rPr>
        <w:t xml:space="preserve"> </w:t>
      </w:r>
      <w:r>
        <w:rPr>
          <w:sz w:val="24"/>
        </w:rPr>
        <w:t>(default)</w:t>
      </w:r>
      <w:r>
        <w:rPr>
          <w:spacing w:val="2"/>
          <w:sz w:val="24"/>
        </w:rPr>
        <w:t xml:space="preserve"> </w:t>
      </w:r>
      <w:r>
        <w:rPr>
          <w:sz w:val="24"/>
        </w:rPr>
        <w:t>and</w:t>
      </w:r>
      <w:r>
        <w:rPr>
          <w:spacing w:val="2"/>
          <w:sz w:val="24"/>
        </w:rPr>
        <w:t xml:space="preserve"> </w:t>
      </w:r>
      <w:r>
        <w:rPr>
          <w:sz w:val="24"/>
        </w:rPr>
        <w:t>negative (non-default)</w:t>
      </w:r>
      <w:r>
        <w:rPr>
          <w:spacing w:val="3"/>
          <w:sz w:val="24"/>
        </w:rPr>
        <w:t xml:space="preserve"> </w:t>
      </w:r>
      <w:r>
        <w:rPr>
          <w:sz w:val="24"/>
        </w:rPr>
        <w:t>cases.</w:t>
      </w:r>
    </w:p>
    <w:p w14:paraId="28499076" w14:textId="77777777" w:rsidR="00C05579" w:rsidRDefault="00000000">
      <w:pPr>
        <w:pStyle w:val="Heading5"/>
        <w:spacing w:before="165"/>
        <w:jc w:val="left"/>
      </w:pPr>
      <w:r>
        <w:t>Hyperparameter</w:t>
      </w:r>
      <w:r>
        <w:rPr>
          <w:spacing w:val="-7"/>
        </w:rPr>
        <w:t xml:space="preserve"> </w:t>
      </w:r>
      <w:r>
        <w:t>Tuning:</w:t>
      </w:r>
    </w:p>
    <w:p w14:paraId="2937CB72" w14:textId="77777777" w:rsidR="00C05579" w:rsidRDefault="00C05579">
      <w:pPr>
        <w:sectPr w:rsidR="00C05579" w:rsidSect="009C0ED6">
          <w:pgSz w:w="11910" w:h="16840"/>
          <w:pgMar w:top="1300" w:right="1300" w:bottom="1200" w:left="1300" w:header="822" w:footer="1014" w:gutter="0"/>
          <w:cols w:space="720"/>
        </w:sectPr>
      </w:pPr>
    </w:p>
    <w:p w14:paraId="5C84A051" w14:textId="77777777" w:rsidR="00C05579" w:rsidRDefault="00000000">
      <w:pPr>
        <w:pStyle w:val="BodyText"/>
        <w:spacing w:before="116"/>
        <w:ind w:left="140"/>
        <w:jc w:val="both"/>
      </w:pPr>
      <w:r>
        <w:lastRenderedPageBreak/>
        <w:t>For</w:t>
      </w:r>
      <w:r>
        <w:rPr>
          <w:spacing w:val="36"/>
        </w:rPr>
        <w:t xml:space="preserve"> </w:t>
      </w:r>
      <w:r>
        <w:t>the</w:t>
      </w:r>
      <w:r>
        <w:rPr>
          <w:spacing w:val="38"/>
        </w:rPr>
        <w:t xml:space="preserve"> </w:t>
      </w:r>
      <w:r>
        <w:t>chosen</w:t>
      </w:r>
      <w:r>
        <w:rPr>
          <w:spacing w:val="39"/>
        </w:rPr>
        <w:t xml:space="preserve"> </w:t>
      </w:r>
      <w:r>
        <w:t>model</w:t>
      </w:r>
      <w:r>
        <w:rPr>
          <w:spacing w:val="35"/>
        </w:rPr>
        <w:t xml:space="preserve"> </w:t>
      </w:r>
      <w:r>
        <w:t>(in</w:t>
      </w:r>
      <w:r>
        <w:rPr>
          <w:spacing w:val="34"/>
        </w:rPr>
        <w:t xml:space="preserve"> </w:t>
      </w:r>
      <w:r>
        <w:t>this</w:t>
      </w:r>
      <w:r>
        <w:rPr>
          <w:spacing w:val="37"/>
        </w:rPr>
        <w:t xml:space="preserve"> </w:t>
      </w:r>
      <w:r>
        <w:t>case,</w:t>
      </w:r>
      <w:r>
        <w:rPr>
          <w:spacing w:val="41"/>
        </w:rPr>
        <w:t xml:space="preserve"> </w:t>
      </w:r>
      <w:proofErr w:type="spellStart"/>
      <w:r>
        <w:t>XGBoost</w:t>
      </w:r>
      <w:proofErr w:type="spellEnd"/>
      <w:r>
        <w:t>),</w:t>
      </w:r>
      <w:r>
        <w:rPr>
          <w:spacing w:val="32"/>
        </w:rPr>
        <w:t xml:space="preserve"> </w:t>
      </w:r>
      <w:r>
        <w:t>hyperparameter</w:t>
      </w:r>
      <w:r>
        <w:rPr>
          <w:spacing w:val="36"/>
        </w:rPr>
        <w:t xml:space="preserve"> </w:t>
      </w:r>
      <w:r>
        <w:t>tuning</w:t>
      </w:r>
      <w:r>
        <w:rPr>
          <w:spacing w:val="44"/>
        </w:rPr>
        <w:t xml:space="preserve"> </w:t>
      </w:r>
      <w:r>
        <w:t>is</w:t>
      </w:r>
      <w:r>
        <w:rPr>
          <w:spacing w:val="37"/>
        </w:rPr>
        <w:t xml:space="preserve"> </w:t>
      </w:r>
      <w:r>
        <w:t>performed</w:t>
      </w:r>
      <w:r>
        <w:rPr>
          <w:spacing w:val="39"/>
        </w:rPr>
        <w:t xml:space="preserve"> </w:t>
      </w:r>
      <w:r>
        <w:t>using</w:t>
      </w:r>
    </w:p>
    <w:p w14:paraId="67071D56" w14:textId="77777777" w:rsidR="00C05579" w:rsidRDefault="00000000">
      <w:pPr>
        <w:pStyle w:val="BodyText"/>
        <w:spacing w:before="141"/>
        <w:ind w:left="140"/>
        <w:jc w:val="both"/>
      </w:pPr>
      <w:r>
        <w:t>`</w:t>
      </w:r>
      <w:proofErr w:type="spellStart"/>
      <w:r>
        <w:t>GridSearchCV</w:t>
      </w:r>
      <w:proofErr w:type="spellEnd"/>
      <w:r>
        <w:t>`</w:t>
      </w:r>
      <w:r>
        <w:rPr>
          <w:spacing w:val="-5"/>
        </w:rPr>
        <w:t xml:space="preserve"> </w:t>
      </w:r>
      <w:r>
        <w:t>to</w:t>
      </w:r>
      <w:r>
        <w:rPr>
          <w:spacing w:val="-6"/>
        </w:rPr>
        <w:t xml:space="preserve"> </w:t>
      </w:r>
      <w:r>
        <w:t>optimize</w:t>
      </w:r>
      <w:r>
        <w:rPr>
          <w:spacing w:val="3"/>
        </w:rPr>
        <w:t xml:space="preserve"> </w:t>
      </w:r>
      <w:r>
        <w:t>model</w:t>
      </w:r>
      <w:r>
        <w:rPr>
          <w:spacing w:val="-9"/>
        </w:rPr>
        <w:t xml:space="preserve"> </w:t>
      </w:r>
      <w:r>
        <w:t>performance</w:t>
      </w:r>
      <w:r>
        <w:rPr>
          <w:spacing w:val="3"/>
        </w:rPr>
        <w:t xml:space="preserve"> </w:t>
      </w:r>
      <w:r>
        <w:t>further.</w:t>
      </w:r>
    </w:p>
    <w:p w14:paraId="16FD6B40" w14:textId="77777777" w:rsidR="00C05579" w:rsidRDefault="00C05579">
      <w:pPr>
        <w:pStyle w:val="BodyText"/>
        <w:spacing w:before="9"/>
        <w:rPr>
          <w:sz w:val="25"/>
        </w:rPr>
      </w:pPr>
    </w:p>
    <w:p w14:paraId="13082528" w14:textId="77777777" w:rsidR="00C05579" w:rsidRDefault="00000000">
      <w:pPr>
        <w:pStyle w:val="BodyText"/>
        <w:spacing w:line="360" w:lineRule="auto"/>
        <w:ind w:left="140" w:right="138" w:firstLine="182"/>
        <w:jc w:val="both"/>
      </w:pPr>
      <w:r>
        <w:t>The</w:t>
      </w:r>
      <w:r>
        <w:rPr>
          <w:spacing w:val="1"/>
        </w:rPr>
        <w:t xml:space="preserve"> </w:t>
      </w:r>
      <w:r>
        <w:t>best</w:t>
      </w:r>
      <w:r>
        <w:rPr>
          <w:spacing w:val="1"/>
        </w:rPr>
        <w:t xml:space="preserve"> </w:t>
      </w:r>
      <w:r>
        <w:t>combination</w:t>
      </w:r>
      <w:r>
        <w:rPr>
          <w:spacing w:val="1"/>
        </w:rPr>
        <w:t xml:space="preserve"> </w:t>
      </w:r>
      <w:r>
        <w:t>of</w:t>
      </w:r>
      <w:r>
        <w:rPr>
          <w:spacing w:val="1"/>
        </w:rPr>
        <w:t xml:space="preserve"> </w:t>
      </w:r>
      <w:r>
        <w:t>hyperparameters</w:t>
      </w:r>
      <w:r>
        <w:rPr>
          <w:spacing w:val="1"/>
        </w:rPr>
        <w:t xml:space="preserve"> </w:t>
      </w:r>
      <w:r>
        <w:t>(e.g.,</w:t>
      </w:r>
      <w:r>
        <w:rPr>
          <w:spacing w:val="1"/>
        </w:rPr>
        <w:t xml:space="preserve"> </w:t>
      </w:r>
      <w:r>
        <w:t>learning</w:t>
      </w:r>
      <w:r>
        <w:rPr>
          <w:spacing w:val="1"/>
        </w:rPr>
        <w:t xml:space="preserve"> </w:t>
      </w:r>
      <w:r>
        <w:t>rate,</w:t>
      </w:r>
      <w:r>
        <w:rPr>
          <w:spacing w:val="1"/>
        </w:rPr>
        <w:t xml:space="preserve"> </w:t>
      </w:r>
      <w:r>
        <w:t>max</w:t>
      </w:r>
      <w:r>
        <w:rPr>
          <w:spacing w:val="1"/>
        </w:rPr>
        <w:t xml:space="preserve"> </w:t>
      </w:r>
      <w:r>
        <w:t>depth,</w:t>
      </w:r>
      <w:r>
        <w:rPr>
          <w:spacing w:val="1"/>
        </w:rPr>
        <w:t xml:space="preserve"> </w:t>
      </w:r>
      <w:r>
        <w:t>number</w:t>
      </w:r>
      <w:r>
        <w:rPr>
          <w:spacing w:val="1"/>
        </w:rPr>
        <w:t xml:space="preserve"> </w:t>
      </w:r>
      <w:r>
        <w:t>of</w:t>
      </w:r>
      <w:r>
        <w:rPr>
          <w:spacing w:val="1"/>
        </w:rPr>
        <w:t xml:space="preserve"> </w:t>
      </w:r>
      <w:r>
        <w:t>estimators) is selected based on cross-validated performance metrics (e.g., accuracy) during</w:t>
      </w:r>
      <w:r>
        <w:rPr>
          <w:spacing w:val="1"/>
        </w:rPr>
        <w:t xml:space="preserve"> </w:t>
      </w:r>
      <w:r>
        <w:t>the</w:t>
      </w:r>
      <w:r>
        <w:rPr>
          <w:spacing w:val="-5"/>
        </w:rPr>
        <w:t xml:space="preserve"> </w:t>
      </w:r>
      <w:r>
        <w:t>tuning</w:t>
      </w:r>
      <w:r>
        <w:rPr>
          <w:spacing w:val="2"/>
        </w:rPr>
        <w:t xml:space="preserve"> </w:t>
      </w:r>
      <w:r>
        <w:t>process.</w:t>
      </w:r>
    </w:p>
    <w:p w14:paraId="3A863E22" w14:textId="77777777" w:rsidR="00C05579" w:rsidRDefault="00000000">
      <w:pPr>
        <w:pStyle w:val="Heading5"/>
        <w:spacing w:before="164"/>
        <w:rPr>
          <w:b w:val="0"/>
        </w:rPr>
      </w:pPr>
      <w:r>
        <w:t>Final</w:t>
      </w:r>
      <w:r>
        <w:rPr>
          <w:spacing w:val="-4"/>
        </w:rPr>
        <w:t xml:space="preserve"> </w:t>
      </w:r>
      <w:r>
        <w:t>Model</w:t>
      </w:r>
      <w:r>
        <w:rPr>
          <w:spacing w:val="-4"/>
        </w:rPr>
        <w:t xml:space="preserve"> </w:t>
      </w:r>
      <w:r>
        <w:t>Selection</w:t>
      </w:r>
      <w:r>
        <w:rPr>
          <w:b w:val="0"/>
        </w:rPr>
        <w:t>:</w:t>
      </w:r>
    </w:p>
    <w:p w14:paraId="4B0A6695" w14:textId="77777777" w:rsidR="00C05579" w:rsidRDefault="00C05579">
      <w:pPr>
        <w:pStyle w:val="BodyText"/>
        <w:spacing w:before="3"/>
        <w:rPr>
          <w:sz w:val="25"/>
        </w:rPr>
      </w:pPr>
    </w:p>
    <w:p w14:paraId="690E3FDD" w14:textId="77777777" w:rsidR="00C05579" w:rsidRDefault="00000000">
      <w:pPr>
        <w:pStyle w:val="ListParagraph"/>
        <w:numPr>
          <w:ilvl w:val="0"/>
          <w:numId w:val="1"/>
        </w:numPr>
        <w:tabs>
          <w:tab w:val="left" w:pos="472"/>
        </w:tabs>
        <w:spacing w:before="1" w:line="362" w:lineRule="auto"/>
        <w:ind w:right="141" w:firstLine="182"/>
        <w:jc w:val="both"/>
        <w:rPr>
          <w:sz w:val="24"/>
        </w:rPr>
      </w:pPr>
      <w:r>
        <w:rPr>
          <w:sz w:val="24"/>
        </w:rPr>
        <w:t>Based on the evaluation results and potentially the outcome of hyperparameter tuning, the</w:t>
      </w:r>
      <w:r>
        <w:rPr>
          <w:spacing w:val="1"/>
          <w:sz w:val="24"/>
        </w:rPr>
        <w:t xml:space="preserve"> </w:t>
      </w:r>
      <w:r>
        <w:rPr>
          <w:sz w:val="24"/>
        </w:rPr>
        <w:t>most</w:t>
      </w:r>
      <w:r>
        <w:rPr>
          <w:spacing w:val="-2"/>
          <w:sz w:val="24"/>
        </w:rPr>
        <w:t xml:space="preserve"> </w:t>
      </w:r>
      <w:r>
        <w:rPr>
          <w:sz w:val="24"/>
        </w:rPr>
        <w:t>effective</w:t>
      </w:r>
      <w:r>
        <w:rPr>
          <w:spacing w:val="-3"/>
          <w:sz w:val="24"/>
        </w:rPr>
        <w:t xml:space="preserve"> </w:t>
      </w:r>
      <w:r>
        <w:rPr>
          <w:sz w:val="24"/>
        </w:rPr>
        <w:t>model</w:t>
      </w:r>
      <w:r>
        <w:rPr>
          <w:spacing w:val="-11"/>
          <w:sz w:val="24"/>
        </w:rPr>
        <w:t xml:space="preserve"> </w:t>
      </w:r>
      <w:r>
        <w:rPr>
          <w:sz w:val="24"/>
        </w:rPr>
        <w:t>(e.g.,</w:t>
      </w:r>
      <w:r>
        <w:rPr>
          <w:spacing w:val="-4"/>
          <w:sz w:val="24"/>
        </w:rPr>
        <w:t xml:space="preserve"> </w:t>
      </w:r>
      <w:proofErr w:type="spellStart"/>
      <w:r>
        <w:rPr>
          <w:sz w:val="24"/>
        </w:rPr>
        <w:t>XGBoost</w:t>
      </w:r>
      <w:proofErr w:type="spellEnd"/>
      <w:r>
        <w:rPr>
          <w:spacing w:val="-2"/>
          <w:sz w:val="24"/>
        </w:rPr>
        <w:t xml:space="preserve"> </w:t>
      </w:r>
      <w:r>
        <w:rPr>
          <w:sz w:val="24"/>
        </w:rPr>
        <w:t>with</w:t>
      </w:r>
      <w:r>
        <w:rPr>
          <w:spacing w:val="-12"/>
          <w:sz w:val="24"/>
        </w:rPr>
        <w:t xml:space="preserve"> </w:t>
      </w:r>
      <w:r>
        <w:rPr>
          <w:sz w:val="24"/>
        </w:rPr>
        <w:t>optimized</w:t>
      </w:r>
      <w:r>
        <w:rPr>
          <w:spacing w:val="-6"/>
          <w:sz w:val="24"/>
        </w:rPr>
        <w:t xml:space="preserve"> </w:t>
      </w:r>
      <w:r>
        <w:rPr>
          <w:sz w:val="24"/>
        </w:rPr>
        <w:t>parameters)</w:t>
      </w:r>
      <w:r>
        <w:rPr>
          <w:spacing w:val="-1"/>
          <w:sz w:val="24"/>
        </w:rPr>
        <w:t xml:space="preserve"> </w:t>
      </w:r>
      <w:r>
        <w:rPr>
          <w:sz w:val="24"/>
        </w:rPr>
        <w:t>is</w:t>
      </w:r>
      <w:r>
        <w:rPr>
          <w:spacing w:val="-9"/>
          <w:sz w:val="24"/>
        </w:rPr>
        <w:t xml:space="preserve"> </w:t>
      </w:r>
      <w:r>
        <w:rPr>
          <w:sz w:val="24"/>
        </w:rPr>
        <w:t>selected</w:t>
      </w:r>
      <w:r>
        <w:rPr>
          <w:spacing w:val="-6"/>
          <w:sz w:val="24"/>
        </w:rPr>
        <w:t xml:space="preserve"> </w:t>
      </w:r>
      <w:r>
        <w:rPr>
          <w:sz w:val="24"/>
        </w:rPr>
        <w:t>as</w:t>
      </w:r>
      <w:r>
        <w:rPr>
          <w:spacing w:val="-9"/>
          <w:sz w:val="24"/>
        </w:rPr>
        <w:t xml:space="preserve"> </w:t>
      </w:r>
      <w:r>
        <w:rPr>
          <w:sz w:val="24"/>
        </w:rPr>
        <w:t>the</w:t>
      </w:r>
      <w:r>
        <w:rPr>
          <w:spacing w:val="-3"/>
          <w:sz w:val="24"/>
        </w:rPr>
        <w:t xml:space="preserve"> </w:t>
      </w:r>
      <w:r>
        <w:rPr>
          <w:sz w:val="24"/>
        </w:rPr>
        <w:t>final</w:t>
      </w:r>
      <w:r>
        <w:rPr>
          <w:spacing w:val="-6"/>
          <w:sz w:val="24"/>
        </w:rPr>
        <w:t xml:space="preserve"> </w:t>
      </w:r>
      <w:r>
        <w:rPr>
          <w:sz w:val="24"/>
        </w:rPr>
        <w:t>model</w:t>
      </w:r>
      <w:r>
        <w:rPr>
          <w:spacing w:val="-58"/>
          <w:sz w:val="24"/>
        </w:rPr>
        <w:t xml:space="preserve"> </w:t>
      </w:r>
      <w:r>
        <w:rPr>
          <w:sz w:val="24"/>
        </w:rPr>
        <w:t>for</w:t>
      </w:r>
      <w:r>
        <w:rPr>
          <w:spacing w:val="2"/>
          <w:sz w:val="24"/>
        </w:rPr>
        <w:t xml:space="preserve"> </w:t>
      </w:r>
      <w:r>
        <w:rPr>
          <w:sz w:val="24"/>
        </w:rPr>
        <w:t>credit</w:t>
      </w:r>
      <w:r>
        <w:rPr>
          <w:spacing w:val="7"/>
          <w:sz w:val="24"/>
        </w:rPr>
        <w:t xml:space="preserve"> </w:t>
      </w:r>
      <w:r>
        <w:rPr>
          <w:sz w:val="24"/>
        </w:rPr>
        <w:t>risk</w:t>
      </w:r>
      <w:r>
        <w:rPr>
          <w:spacing w:val="2"/>
          <w:sz w:val="24"/>
        </w:rPr>
        <w:t xml:space="preserve"> </w:t>
      </w:r>
      <w:r>
        <w:rPr>
          <w:sz w:val="24"/>
        </w:rPr>
        <w:t>assessment.</w:t>
      </w:r>
    </w:p>
    <w:p w14:paraId="62B4E40A" w14:textId="77777777" w:rsidR="00C05579" w:rsidRDefault="00000000">
      <w:pPr>
        <w:pStyle w:val="ListParagraph"/>
        <w:numPr>
          <w:ilvl w:val="0"/>
          <w:numId w:val="1"/>
        </w:numPr>
        <w:tabs>
          <w:tab w:val="left" w:pos="482"/>
        </w:tabs>
        <w:spacing w:before="156" w:line="362" w:lineRule="auto"/>
        <w:ind w:right="144" w:firstLine="182"/>
        <w:jc w:val="both"/>
        <w:rPr>
          <w:sz w:val="24"/>
        </w:rPr>
      </w:pPr>
      <w:r>
        <w:rPr>
          <w:sz w:val="24"/>
        </w:rPr>
        <w:t>The selected model is ready for deployment in real-world scenarios to predict credit risk</w:t>
      </w:r>
      <w:r>
        <w:rPr>
          <w:spacing w:val="1"/>
          <w:sz w:val="24"/>
        </w:rPr>
        <w:t xml:space="preserve"> </w:t>
      </w:r>
      <w:r>
        <w:rPr>
          <w:sz w:val="24"/>
        </w:rPr>
        <w:t>and</w:t>
      </w:r>
      <w:r>
        <w:rPr>
          <w:spacing w:val="1"/>
          <w:sz w:val="24"/>
        </w:rPr>
        <w:t xml:space="preserve"> </w:t>
      </w:r>
      <w:r>
        <w:rPr>
          <w:sz w:val="24"/>
        </w:rPr>
        <w:t>assist</w:t>
      </w:r>
      <w:r>
        <w:rPr>
          <w:spacing w:val="7"/>
          <w:sz w:val="24"/>
        </w:rPr>
        <w:t xml:space="preserve"> </w:t>
      </w:r>
      <w:r>
        <w:rPr>
          <w:sz w:val="24"/>
        </w:rPr>
        <w:t>in</w:t>
      </w:r>
      <w:r>
        <w:rPr>
          <w:spacing w:val="-3"/>
          <w:sz w:val="24"/>
        </w:rPr>
        <w:t xml:space="preserve"> </w:t>
      </w:r>
      <w:r>
        <w:rPr>
          <w:sz w:val="24"/>
        </w:rPr>
        <w:t>decision-making</w:t>
      </w:r>
      <w:r>
        <w:rPr>
          <w:spacing w:val="1"/>
          <w:sz w:val="24"/>
        </w:rPr>
        <w:t xml:space="preserve"> </w:t>
      </w:r>
      <w:r>
        <w:rPr>
          <w:sz w:val="24"/>
        </w:rPr>
        <w:t>processes.</w:t>
      </w:r>
    </w:p>
    <w:p w14:paraId="509D3CE8" w14:textId="77777777" w:rsidR="00C05579" w:rsidRDefault="00C05579">
      <w:pPr>
        <w:pStyle w:val="BodyText"/>
        <w:rPr>
          <w:sz w:val="20"/>
        </w:rPr>
      </w:pPr>
    </w:p>
    <w:p w14:paraId="3B3671FD" w14:textId="77777777" w:rsidR="00C05579" w:rsidRDefault="00C05579">
      <w:pPr>
        <w:pStyle w:val="BodyText"/>
        <w:rPr>
          <w:sz w:val="20"/>
        </w:rPr>
      </w:pPr>
    </w:p>
    <w:p w14:paraId="32BFCB5B" w14:textId="77777777" w:rsidR="00C05579" w:rsidRDefault="00000000">
      <w:pPr>
        <w:pStyle w:val="BodyText"/>
        <w:rPr>
          <w:sz w:val="22"/>
        </w:rPr>
      </w:pPr>
      <w:r>
        <w:rPr>
          <w:noProof/>
        </w:rPr>
        <w:drawing>
          <wp:anchor distT="0" distB="0" distL="0" distR="0" simplePos="0" relativeHeight="251646976" behindDoc="0" locked="0" layoutInCell="1" allowOverlap="1" wp14:anchorId="0012666A" wp14:editId="5CEFA0AF">
            <wp:simplePos x="0" y="0"/>
            <wp:positionH relativeFrom="page">
              <wp:posOffset>914400</wp:posOffset>
            </wp:positionH>
            <wp:positionV relativeFrom="paragraph">
              <wp:posOffset>185848</wp:posOffset>
            </wp:positionV>
            <wp:extent cx="5719162" cy="22555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5719162" cy="2255520"/>
                    </a:xfrm>
                    <a:prstGeom prst="rect">
                      <a:avLst/>
                    </a:prstGeom>
                  </pic:spPr>
                </pic:pic>
              </a:graphicData>
            </a:graphic>
          </wp:anchor>
        </w:drawing>
      </w:r>
    </w:p>
    <w:p w14:paraId="02E930BD" w14:textId="77777777" w:rsidR="00C05579" w:rsidRDefault="00C05579">
      <w:pPr>
        <w:pStyle w:val="BodyText"/>
        <w:rPr>
          <w:sz w:val="26"/>
        </w:rPr>
      </w:pPr>
    </w:p>
    <w:p w14:paraId="46FF6B7F" w14:textId="77777777" w:rsidR="00C05579" w:rsidRDefault="00C05579">
      <w:pPr>
        <w:pStyle w:val="BodyText"/>
        <w:rPr>
          <w:sz w:val="26"/>
        </w:rPr>
      </w:pPr>
    </w:p>
    <w:p w14:paraId="4FCBC0C1" w14:textId="77777777" w:rsidR="00C05579" w:rsidRDefault="00C05579">
      <w:pPr>
        <w:pStyle w:val="BodyText"/>
        <w:spacing w:before="11"/>
        <w:rPr>
          <w:sz w:val="33"/>
        </w:rPr>
      </w:pPr>
    </w:p>
    <w:p w14:paraId="56AE7FE2" w14:textId="77777777" w:rsidR="00C05579" w:rsidRDefault="00000000">
      <w:pPr>
        <w:pStyle w:val="BodyText"/>
        <w:spacing w:line="360" w:lineRule="auto"/>
        <w:ind w:left="140" w:right="136"/>
        <w:jc w:val="both"/>
      </w:pPr>
      <w:r>
        <w:t>In conclusion, model selection in this context involves a systematic comparison of different</w:t>
      </w:r>
      <w:r>
        <w:rPr>
          <w:spacing w:val="1"/>
        </w:rPr>
        <w:t xml:space="preserve"> </w:t>
      </w:r>
      <w:r>
        <w:rPr>
          <w:spacing w:val="-1"/>
        </w:rPr>
        <w:t>machine</w:t>
      </w:r>
      <w:r>
        <w:rPr>
          <w:spacing w:val="-4"/>
        </w:rPr>
        <w:t xml:space="preserve"> </w:t>
      </w:r>
      <w:r>
        <w:rPr>
          <w:spacing w:val="-1"/>
        </w:rPr>
        <w:t>learning</w:t>
      </w:r>
      <w:r>
        <w:rPr>
          <w:spacing w:val="-7"/>
        </w:rPr>
        <w:t xml:space="preserve"> </w:t>
      </w:r>
      <w:r>
        <w:rPr>
          <w:spacing w:val="-1"/>
        </w:rPr>
        <w:t>algorithms,</w:t>
      </w:r>
      <w:r>
        <w:rPr>
          <w:spacing w:val="-5"/>
        </w:rPr>
        <w:t xml:space="preserve"> </w:t>
      </w:r>
      <w:r>
        <w:rPr>
          <w:spacing w:val="-1"/>
        </w:rPr>
        <w:t>rigorous</w:t>
      </w:r>
      <w:r>
        <w:rPr>
          <w:spacing w:val="-10"/>
        </w:rPr>
        <w:t xml:space="preserve"> </w:t>
      </w:r>
      <w:r>
        <w:rPr>
          <w:spacing w:val="-1"/>
        </w:rPr>
        <w:t>evaluation</w:t>
      </w:r>
      <w:r>
        <w:rPr>
          <w:spacing w:val="-11"/>
        </w:rPr>
        <w:t xml:space="preserve"> </w:t>
      </w:r>
      <w:r>
        <w:rPr>
          <w:spacing w:val="-1"/>
        </w:rPr>
        <w:t>of</w:t>
      </w:r>
      <w:r>
        <w:rPr>
          <w:spacing w:val="-15"/>
        </w:rPr>
        <w:t xml:space="preserve"> </w:t>
      </w:r>
      <w:r>
        <w:rPr>
          <w:spacing w:val="-1"/>
        </w:rPr>
        <w:t>their</w:t>
      </w:r>
      <w:r>
        <w:rPr>
          <w:spacing w:val="-6"/>
        </w:rPr>
        <w:t xml:space="preserve"> </w:t>
      </w:r>
      <w:r>
        <w:rPr>
          <w:spacing w:val="-1"/>
        </w:rPr>
        <w:t>performance</w:t>
      </w:r>
      <w:r>
        <w:rPr>
          <w:spacing w:val="-3"/>
        </w:rPr>
        <w:t xml:space="preserve"> </w:t>
      </w:r>
      <w:r>
        <w:t>metrics,</w:t>
      </w:r>
      <w:r>
        <w:rPr>
          <w:spacing w:val="-5"/>
        </w:rPr>
        <w:t xml:space="preserve"> </w:t>
      </w:r>
      <w:r>
        <w:t>and</w:t>
      </w:r>
      <w:r>
        <w:rPr>
          <w:spacing w:val="-2"/>
        </w:rPr>
        <w:t xml:space="preserve"> </w:t>
      </w:r>
      <w:r>
        <w:t>fine-tuning</w:t>
      </w:r>
      <w:r>
        <w:rPr>
          <w:spacing w:val="-58"/>
        </w:rPr>
        <w:t xml:space="preserve"> </w:t>
      </w:r>
      <w:r>
        <w:t>of hyperparameters to identify the optimal model for credit risk modeling. The goal is to</w:t>
      </w:r>
      <w:r>
        <w:rPr>
          <w:spacing w:val="1"/>
        </w:rPr>
        <w:t xml:space="preserve"> </w:t>
      </w:r>
      <w:r>
        <w:rPr>
          <w:spacing w:val="-1"/>
        </w:rPr>
        <w:t>develop</w:t>
      </w:r>
      <w:r>
        <w:rPr>
          <w:spacing w:val="-8"/>
        </w:rPr>
        <w:t xml:space="preserve"> </w:t>
      </w:r>
      <w:r>
        <w:rPr>
          <w:spacing w:val="-1"/>
        </w:rPr>
        <w:t>a</w:t>
      </w:r>
      <w:r>
        <w:rPr>
          <w:spacing w:val="-9"/>
        </w:rPr>
        <w:t xml:space="preserve"> </w:t>
      </w:r>
      <w:r>
        <w:rPr>
          <w:spacing w:val="-1"/>
        </w:rPr>
        <w:t>reliable</w:t>
      </w:r>
      <w:r>
        <w:rPr>
          <w:spacing w:val="-9"/>
        </w:rPr>
        <w:t xml:space="preserve"> </w:t>
      </w:r>
      <w:r>
        <w:rPr>
          <w:spacing w:val="-1"/>
        </w:rPr>
        <w:t>and</w:t>
      </w:r>
      <w:r>
        <w:rPr>
          <w:spacing w:val="-7"/>
        </w:rPr>
        <w:t xml:space="preserve"> </w:t>
      </w:r>
      <w:r>
        <w:rPr>
          <w:spacing w:val="-1"/>
        </w:rPr>
        <w:t>accurate</w:t>
      </w:r>
      <w:r>
        <w:rPr>
          <w:spacing w:val="-9"/>
        </w:rPr>
        <w:t xml:space="preserve"> </w:t>
      </w:r>
      <w:r>
        <w:rPr>
          <w:spacing w:val="-1"/>
        </w:rPr>
        <w:t>predictive</w:t>
      </w:r>
      <w:r>
        <w:rPr>
          <w:spacing w:val="-4"/>
        </w:rPr>
        <w:t xml:space="preserve"> </w:t>
      </w:r>
      <w:r>
        <w:rPr>
          <w:spacing w:val="-1"/>
        </w:rPr>
        <w:t>model</w:t>
      </w:r>
      <w:r>
        <w:rPr>
          <w:spacing w:val="-17"/>
        </w:rPr>
        <w:t xml:space="preserve"> </w:t>
      </w:r>
      <w:r>
        <w:rPr>
          <w:spacing w:val="-1"/>
        </w:rPr>
        <w:t>that</w:t>
      </w:r>
      <w:r>
        <w:rPr>
          <w:spacing w:val="-2"/>
        </w:rPr>
        <w:t xml:space="preserve"> </w:t>
      </w:r>
      <w:r>
        <w:rPr>
          <w:spacing w:val="-1"/>
        </w:rPr>
        <w:t>aids</w:t>
      </w:r>
      <w:r>
        <w:rPr>
          <w:spacing w:val="-5"/>
        </w:rPr>
        <w:t xml:space="preserve"> </w:t>
      </w:r>
      <w:r>
        <w:rPr>
          <w:spacing w:val="-1"/>
        </w:rPr>
        <w:t>financial</w:t>
      </w:r>
      <w:r>
        <w:rPr>
          <w:spacing w:val="-12"/>
        </w:rPr>
        <w:t xml:space="preserve"> </w:t>
      </w:r>
      <w:r>
        <w:rPr>
          <w:spacing w:val="-1"/>
        </w:rPr>
        <w:t>institutions</w:t>
      </w:r>
      <w:r>
        <w:rPr>
          <w:spacing w:val="-5"/>
        </w:rPr>
        <w:t xml:space="preserve"> </w:t>
      </w:r>
      <w:r>
        <w:t>in</w:t>
      </w:r>
      <w:r>
        <w:rPr>
          <w:spacing w:val="-11"/>
        </w:rPr>
        <w:t xml:space="preserve"> </w:t>
      </w:r>
      <w:r>
        <w:t>assessing</w:t>
      </w:r>
      <w:r>
        <w:rPr>
          <w:spacing w:val="-8"/>
        </w:rPr>
        <w:t xml:space="preserve"> </w:t>
      </w:r>
      <w:r>
        <w:t>and</w:t>
      </w:r>
      <w:r>
        <w:rPr>
          <w:spacing w:val="1"/>
        </w:rPr>
        <w:t xml:space="preserve"> </w:t>
      </w:r>
      <w:r>
        <w:t>managing</w:t>
      </w:r>
      <w:r>
        <w:rPr>
          <w:spacing w:val="1"/>
        </w:rPr>
        <w:t xml:space="preserve"> </w:t>
      </w:r>
      <w:r>
        <w:t>credit</w:t>
      </w:r>
      <w:r>
        <w:rPr>
          <w:spacing w:val="7"/>
        </w:rPr>
        <w:t xml:space="preserve"> </w:t>
      </w:r>
      <w:r>
        <w:t>risk</w:t>
      </w:r>
      <w:r>
        <w:rPr>
          <w:spacing w:val="1"/>
        </w:rPr>
        <w:t xml:space="preserve"> </w:t>
      </w:r>
      <w:r>
        <w:t>effectively.</w:t>
      </w:r>
    </w:p>
    <w:p w14:paraId="7F6CDDC9"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0E855C50" w14:textId="77777777" w:rsidR="00C05579" w:rsidRDefault="00000000">
      <w:pPr>
        <w:pStyle w:val="Heading2"/>
        <w:ind w:right="1911"/>
      </w:pPr>
      <w:bookmarkStart w:id="113" w:name="Model_Training_And_Validation"/>
      <w:bookmarkStart w:id="114" w:name="_Toc165540168"/>
      <w:bookmarkStart w:id="115" w:name="_Toc165540355"/>
      <w:bookmarkStart w:id="116" w:name="_Toc165795809"/>
      <w:bookmarkEnd w:id="113"/>
      <w:r>
        <w:lastRenderedPageBreak/>
        <w:t>Model</w:t>
      </w:r>
      <w:r>
        <w:rPr>
          <w:spacing w:val="-6"/>
        </w:rPr>
        <w:t xml:space="preserve"> </w:t>
      </w:r>
      <w:r>
        <w:t>Training</w:t>
      </w:r>
      <w:r>
        <w:rPr>
          <w:spacing w:val="-5"/>
        </w:rPr>
        <w:t xml:space="preserve"> </w:t>
      </w:r>
      <w:proofErr w:type="gramStart"/>
      <w:r>
        <w:t>And</w:t>
      </w:r>
      <w:proofErr w:type="gramEnd"/>
      <w:r>
        <w:rPr>
          <w:spacing w:val="-4"/>
        </w:rPr>
        <w:t xml:space="preserve"> </w:t>
      </w:r>
      <w:r>
        <w:t>Validation</w:t>
      </w:r>
      <w:bookmarkEnd w:id="114"/>
      <w:bookmarkEnd w:id="115"/>
      <w:bookmarkEnd w:id="116"/>
    </w:p>
    <w:p w14:paraId="2D3318F1" w14:textId="77777777" w:rsidR="00C05579" w:rsidRDefault="00C05579">
      <w:pPr>
        <w:pStyle w:val="BodyText"/>
        <w:spacing w:before="2"/>
        <w:rPr>
          <w:sz w:val="52"/>
        </w:rPr>
      </w:pPr>
    </w:p>
    <w:p w14:paraId="1C50B204" w14:textId="77777777" w:rsidR="00C05579" w:rsidRDefault="00000000">
      <w:pPr>
        <w:pStyle w:val="BodyText"/>
        <w:spacing w:line="360" w:lineRule="auto"/>
        <w:ind w:left="140" w:right="136"/>
        <w:jc w:val="both"/>
      </w:pPr>
      <w:r>
        <w:rPr>
          <w:spacing w:val="-1"/>
        </w:rPr>
        <w:t>Model</w:t>
      </w:r>
      <w:r>
        <w:rPr>
          <w:spacing w:val="-22"/>
        </w:rPr>
        <w:t xml:space="preserve"> </w:t>
      </w:r>
      <w:r>
        <w:rPr>
          <w:spacing w:val="-1"/>
        </w:rPr>
        <w:t>training</w:t>
      </w:r>
      <w:r>
        <w:rPr>
          <w:spacing w:val="-12"/>
        </w:rPr>
        <w:t xml:space="preserve"> </w:t>
      </w:r>
      <w:r>
        <w:rPr>
          <w:spacing w:val="-1"/>
        </w:rPr>
        <w:t>and</w:t>
      </w:r>
      <w:r>
        <w:rPr>
          <w:spacing w:val="-8"/>
        </w:rPr>
        <w:t xml:space="preserve"> </w:t>
      </w:r>
      <w:r>
        <w:rPr>
          <w:spacing w:val="-1"/>
        </w:rPr>
        <w:t>validation</w:t>
      </w:r>
      <w:r>
        <w:rPr>
          <w:spacing w:val="-17"/>
        </w:rPr>
        <w:t xml:space="preserve"> </w:t>
      </w:r>
      <w:r>
        <w:rPr>
          <w:spacing w:val="-1"/>
        </w:rPr>
        <w:t>are</w:t>
      </w:r>
      <w:r>
        <w:rPr>
          <w:spacing w:val="-13"/>
        </w:rPr>
        <w:t xml:space="preserve"> </w:t>
      </w:r>
      <w:r>
        <w:t>essential</w:t>
      </w:r>
      <w:r>
        <w:rPr>
          <w:spacing w:val="-17"/>
        </w:rPr>
        <w:t xml:space="preserve"> </w:t>
      </w:r>
      <w:r>
        <w:t>steps</w:t>
      </w:r>
      <w:r>
        <w:rPr>
          <w:spacing w:val="-10"/>
        </w:rPr>
        <w:t xml:space="preserve"> </w:t>
      </w:r>
      <w:r>
        <w:t>in</w:t>
      </w:r>
      <w:r>
        <w:rPr>
          <w:spacing w:val="-17"/>
        </w:rPr>
        <w:t xml:space="preserve"> </w:t>
      </w:r>
      <w:r>
        <w:t>the</w:t>
      </w:r>
      <w:r>
        <w:rPr>
          <w:spacing w:val="-9"/>
        </w:rPr>
        <w:t xml:space="preserve"> </w:t>
      </w:r>
      <w:r>
        <w:t>machine</w:t>
      </w:r>
      <w:r>
        <w:rPr>
          <w:spacing w:val="-9"/>
        </w:rPr>
        <w:t xml:space="preserve"> </w:t>
      </w:r>
      <w:r>
        <w:t>learning</w:t>
      </w:r>
      <w:r>
        <w:rPr>
          <w:spacing w:val="-12"/>
        </w:rPr>
        <w:t xml:space="preserve"> </w:t>
      </w:r>
      <w:r>
        <w:t>workflow,</w:t>
      </w:r>
      <w:r>
        <w:rPr>
          <w:spacing w:val="-11"/>
        </w:rPr>
        <w:t xml:space="preserve"> </w:t>
      </w:r>
      <w:r>
        <w:t>particularly</w:t>
      </w:r>
      <w:r>
        <w:rPr>
          <w:spacing w:val="-57"/>
        </w:rPr>
        <w:t xml:space="preserve"> </w:t>
      </w:r>
      <w:r>
        <w:t>when developing predictive models for tasks like credit risk assessment. These steps involve</w:t>
      </w:r>
      <w:r>
        <w:rPr>
          <w:spacing w:val="1"/>
        </w:rPr>
        <w:t xml:space="preserve"> </w:t>
      </w:r>
      <w:r>
        <w:t>preparing the data, training the model on a portion of the data, and evaluating its performance</w:t>
      </w:r>
      <w:r>
        <w:rPr>
          <w:spacing w:val="-57"/>
        </w:rPr>
        <w:t xml:space="preserve"> </w:t>
      </w:r>
      <w:r>
        <w:t>to</w:t>
      </w:r>
      <w:r>
        <w:rPr>
          <w:spacing w:val="-2"/>
        </w:rPr>
        <w:t xml:space="preserve"> </w:t>
      </w:r>
      <w:r>
        <w:t>ensure</w:t>
      </w:r>
      <w:r>
        <w:rPr>
          <w:spacing w:val="-3"/>
        </w:rPr>
        <w:t xml:space="preserve"> </w:t>
      </w:r>
      <w:r>
        <w:t>its</w:t>
      </w:r>
      <w:r>
        <w:rPr>
          <w:spacing w:val="-8"/>
        </w:rPr>
        <w:t xml:space="preserve"> </w:t>
      </w:r>
      <w:r>
        <w:t>effectiveness</w:t>
      </w:r>
      <w:r>
        <w:rPr>
          <w:spacing w:val="-3"/>
        </w:rPr>
        <w:t xml:space="preserve"> </w:t>
      </w:r>
      <w:r>
        <w:t>in</w:t>
      </w:r>
      <w:r>
        <w:rPr>
          <w:spacing w:val="-2"/>
        </w:rPr>
        <w:t xml:space="preserve"> </w:t>
      </w:r>
      <w:r>
        <w:t>making</w:t>
      </w:r>
      <w:r>
        <w:rPr>
          <w:spacing w:val="-2"/>
        </w:rPr>
        <w:t xml:space="preserve"> </w:t>
      </w:r>
      <w:r>
        <w:t>accurate</w:t>
      </w:r>
      <w:r>
        <w:rPr>
          <w:spacing w:val="-7"/>
        </w:rPr>
        <w:t xml:space="preserve"> </w:t>
      </w:r>
      <w:r>
        <w:t>predictions.</w:t>
      </w:r>
      <w:r>
        <w:rPr>
          <w:spacing w:val="-4"/>
        </w:rPr>
        <w:t xml:space="preserve"> </w:t>
      </w:r>
      <w:r>
        <w:t>Here's</w:t>
      </w:r>
      <w:r>
        <w:rPr>
          <w:spacing w:val="-9"/>
        </w:rPr>
        <w:t xml:space="preserve"> </w:t>
      </w:r>
      <w:r>
        <w:t>a</w:t>
      </w:r>
      <w:r>
        <w:rPr>
          <w:spacing w:val="-7"/>
        </w:rPr>
        <w:t xml:space="preserve"> </w:t>
      </w:r>
      <w:r>
        <w:t>detailed</w:t>
      </w:r>
      <w:r>
        <w:rPr>
          <w:spacing w:val="-6"/>
        </w:rPr>
        <w:t xml:space="preserve"> </w:t>
      </w:r>
      <w:r>
        <w:t>overview</w:t>
      </w:r>
      <w:r>
        <w:rPr>
          <w:spacing w:val="-6"/>
        </w:rPr>
        <w:t xml:space="preserve"> </w:t>
      </w:r>
      <w:r>
        <w:t>of</w:t>
      </w:r>
      <w:r>
        <w:rPr>
          <w:spacing w:val="-10"/>
        </w:rPr>
        <w:t xml:space="preserve"> </w:t>
      </w:r>
      <w:r>
        <w:t>model</w:t>
      </w:r>
      <w:r>
        <w:rPr>
          <w:spacing w:val="-57"/>
        </w:rPr>
        <w:t xml:space="preserve"> </w:t>
      </w:r>
      <w:r>
        <w:t>training</w:t>
      </w:r>
      <w:r>
        <w:rPr>
          <w:spacing w:val="1"/>
        </w:rPr>
        <w:t xml:space="preserve"> </w:t>
      </w:r>
      <w:r>
        <w:t>and</w:t>
      </w:r>
      <w:r>
        <w:rPr>
          <w:spacing w:val="6"/>
        </w:rPr>
        <w:t xml:space="preserve"> </w:t>
      </w:r>
      <w:r>
        <w:t>validation:</w:t>
      </w:r>
    </w:p>
    <w:p w14:paraId="5EC9FC79" w14:textId="77777777" w:rsidR="00C05579" w:rsidRDefault="00000000">
      <w:pPr>
        <w:pStyle w:val="Heading5"/>
        <w:spacing w:before="167"/>
        <w:rPr>
          <w:b w:val="0"/>
        </w:rPr>
      </w:pPr>
      <w:r>
        <w:t>Data</w:t>
      </w:r>
      <w:r>
        <w:rPr>
          <w:spacing w:val="-2"/>
        </w:rPr>
        <w:t xml:space="preserve"> </w:t>
      </w:r>
      <w:r>
        <w:t>Preparation</w:t>
      </w:r>
      <w:r>
        <w:rPr>
          <w:b w:val="0"/>
        </w:rPr>
        <w:t>:</w:t>
      </w:r>
    </w:p>
    <w:p w14:paraId="05E79091" w14:textId="77777777" w:rsidR="00C05579" w:rsidRDefault="00C05579">
      <w:pPr>
        <w:pStyle w:val="BodyText"/>
        <w:spacing w:before="3"/>
        <w:rPr>
          <w:sz w:val="25"/>
        </w:rPr>
      </w:pPr>
    </w:p>
    <w:p w14:paraId="1FA1BFA7" w14:textId="77777777" w:rsidR="00C05579" w:rsidRDefault="00000000">
      <w:pPr>
        <w:pStyle w:val="BodyText"/>
        <w:spacing w:line="367" w:lineRule="auto"/>
        <w:ind w:left="140" w:firstLine="182"/>
      </w:pPr>
      <w:r>
        <w:t>Before model training can begin, it's crucial to prepare the data appropriately. This involves</w:t>
      </w:r>
      <w:r>
        <w:rPr>
          <w:spacing w:val="-57"/>
        </w:rPr>
        <w:t xml:space="preserve"> </w:t>
      </w:r>
      <w:r>
        <w:t>steps</w:t>
      </w:r>
      <w:r>
        <w:rPr>
          <w:spacing w:val="-1"/>
        </w:rPr>
        <w:t xml:space="preserve"> </w:t>
      </w:r>
      <w:r>
        <w:t>such</w:t>
      </w:r>
      <w:r>
        <w:rPr>
          <w:spacing w:val="-3"/>
        </w:rPr>
        <w:t xml:space="preserve"> </w:t>
      </w:r>
      <w:r>
        <w:t>as:</w:t>
      </w:r>
    </w:p>
    <w:p w14:paraId="1B422D41" w14:textId="77777777" w:rsidR="00C05579" w:rsidRDefault="00000000">
      <w:pPr>
        <w:pStyle w:val="ListParagraph"/>
        <w:numPr>
          <w:ilvl w:val="0"/>
          <w:numId w:val="1"/>
        </w:numPr>
        <w:tabs>
          <w:tab w:val="left" w:pos="467"/>
        </w:tabs>
        <w:spacing w:before="150"/>
        <w:ind w:left="466" w:hanging="145"/>
        <w:rPr>
          <w:sz w:val="24"/>
        </w:rPr>
      </w:pPr>
      <w:r>
        <w:rPr>
          <w:sz w:val="24"/>
        </w:rPr>
        <w:t>Cleaning</w:t>
      </w:r>
      <w:r>
        <w:rPr>
          <w:spacing w:val="-5"/>
          <w:sz w:val="24"/>
        </w:rPr>
        <w:t xml:space="preserve"> </w:t>
      </w:r>
      <w:r>
        <w:rPr>
          <w:sz w:val="24"/>
        </w:rPr>
        <w:t>the</w:t>
      </w:r>
      <w:r>
        <w:rPr>
          <w:spacing w:val="-5"/>
          <w:sz w:val="24"/>
        </w:rPr>
        <w:t xml:space="preserve"> </w:t>
      </w:r>
      <w:r>
        <w:rPr>
          <w:sz w:val="24"/>
        </w:rPr>
        <w:t>data</w:t>
      </w:r>
      <w:r>
        <w:rPr>
          <w:spacing w:val="-9"/>
          <w:sz w:val="24"/>
        </w:rPr>
        <w:t xml:space="preserve"> </w:t>
      </w:r>
      <w:r>
        <w:rPr>
          <w:sz w:val="24"/>
        </w:rPr>
        <w:t>to</w:t>
      </w:r>
      <w:r>
        <w:rPr>
          <w:spacing w:val="-5"/>
          <w:sz w:val="24"/>
        </w:rPr>
        <w:t xml:space="preserve"> </w:t>
      </w:r>
      <w:r>
        <w:rPr>
          <w:sz w:val="24"/>
        </w:rPr>
        <w:t>handle missing</w:t>
      </w:r>
      <w:r>
        <w:rPr>
          <w:spacing w:val="-4"/>
          <w:sz w:val="24"/>
        </w:rPr>
        <w:t xml:space="preserve"> </w:t>
      </w:r>
      <w:r>
        <w:rPr>
          <w:sz w:val="24"/>
        </w:rPr>
        <w:t>values,</w:t>
      </w:r>
      <w:r>
        <w:rPr>
          <w:spacing w:val="-3"/>
          <w:sz w:val="24"/>
        </w:rPr>
        <w:t xml:space="preserve"> </w:t>
      </w:r>
      <w:r>
        <w:rPr>
          <w:sz w:val="24"/>
        </w:rPr>
        <w:t>outliers,</w:t>
      </w:r>
      <w:r>
        <w:rPr>
          <w:spacing w:val="-2"/>
          <w:sz w:val="24"/>
        </w:rPr>
        <w:t xml:space="preserve"> </w:t>
      </w:r>
      <w:r>
        <w:rPr>
          <w:sz w:val="24"/>
        </w:rPr>
        <w:t>and</w:t>
      </w:r>
      <w:r>
        <w:rPr>
          <w:spacing w:val="-1"/>
          <w:sz w:val="24"/>
        </w:rPr>
        <w:t xml:space="preserve"> </w:t>
      </w:r>
      <w:r>
        <w:rPr>
          <w:sz w:val="24"/>
        </w:rPr>
        <w:t>inconsistencies.</w:t>
      </w:r>
    </w:p>
    <w:p w14:paraId="54CEEA4F" w14:textId="77777777" w:rsidR="00C05579" w:rsidRDefault="00C05579">
      <w:pPr>
        <w:pStyle w:val="BodyText"/>
        <w:spacing w:before="8"/>
        <w:rPr>
          <w:sz w:val="25"/>
        </w:rPr>
      </w:pPr>
    </w:p>
    <w:p w14:paraId="20FFAE6B" w14:textId="77777777" w:rsidR="00C05579" w:rsidRDefault="00000000">
      <w:pPr>
        <w:pStyle w:val="ListParagraph"/>
        <w:numPr>
          <w:ilvl w:val="0"/>
          <w:numId w:val="1"/>
        </w:numPr>
        <w:tabs>
          <w:tab w:val="left" w:pos="453"/>
        </w:tabs>
        <w:spacing w:line="362" w:lineRule="auto"/>
        <w:ind w:right="130" w:firstLine="182"/>
        <w:rPr>
          <w:sz w:val="24"/>
        </w:rPr>
      </w:pPr>
      <w:r>
        <w:rPr>
          <w:spacing w:val="-1"/>
          <w:sz w:val="24"/>
        </w:rPr>
        <w:t>Encoding</w:t>
      </w:r>
      <w:r>
        <w:rPr>
          <w:spacing w:val="-8"/>
          <w:sz w:val="24"/>
        </w:rPr>
        <w:t xml:space="preserve"> </w:t>
      </w:r>
      <w:r>
        <w:rPr>
          <w:spacing w:val="-1"/>
          <w:sz w:val="24"/>
        </w:rPr>
        <w:t>categorical</w:t>
      </w:r>
      <w:r>
        <w:rPr>
          <w:spacing w:val="-12"/>
          <w:sz w:val="24"/>
        </w:rPr>
        <w:t xml:space="preserve"> </w:t>
      </w:r>
      <w:r>
        <w:rPr>
          <w:spacing w:val="-1"/>
          <w:sz w:val="24"/>
        </w:rPr>
        <w:t>variables</w:t>
      </w:r>
      <w:r>
        <w:rPr>
          <w:spacing w:val="-4"/>
          <w:sz w:val="24"/>
        </w:rPr>
        <w:t xml:space="preserve"> </w:t>
      </w:r>
      <w:r>
        <w:rPr>
          <w:spacing w:val="-1"/>
          <w:sz w:val="24"/>
        </w:rPr>
        <w:t>into</w:t>
      </w:r>
      <w:r>
        <w:rPr>
          <w:spacing w:val="-2"/>
          <w:sz w:val="24"/>
        </w:rPr>
        <w:t xml:space="preserve"> </w:t>
      </w:r>
      <w:r>
        <w:rPr>
          <w:spacing w:val="-1"/>
          <w:sz w:val="24"/>
        </w:rPr>
        <w:t>numerical</w:t>
      </w:r>
      <w:r>
        <w:rPr>
          <w:spacing w:val="-17"/>
          <w:sz w:val="24"/>
        </w:rPr>
        <w:t xml:space="preserve"> </w:t>
      </w:r>
      <w:r>
        <w:rPr>
          <w:sz w:val="24"/>
        </w:rPr>
        <w:t>representations</w:t>
      </w:r>
      <w:r>
        <w:rPr>
          <w:spacing w:val="-10"/>
          <w:sz w:val="24"/>
        </w:rPr>
        <w:t xml:space="preserve"> </w:t>
      </w:r>
      <w:r>
        <w:rPr>
          <w:sz w:val="24"/>
        </w:rPr>
        <w:t>using</w:t>
      </w:r>
      <w:r>
        <w:rPr>
          <w:spacing w:val="-7"/>
          <w:sz w:val="24"/>
        </w:rPr>
        <w:t xml:space="preserve"> </w:t>
      </w:r>
      <w:r>
        <w:rPr>
          <w:sz w:val="24"/>
        </w:rPr>
        <w:t>techniques</w:t>
      </w:r>
      <w:r>
        <w:rPr>
          <w:spacing w:val="-5"/>
          <w:sz w:val="24"/>
        </w:rPr>
        <w:t xml:space="preserve"> </w:t>
      </w:r>
      <w:r>
        <w:rPr>
          <w:sz w:val="24"/>
        </w:rPr>
        <w:t>like</w:t>
      </w:r>
      <w:r>
        <w:rPr>
          <w:spacing w:val="-8"/>
          <w:sz w:val="24"/>
        </w:rPr>
        <w:t xml:space="preserve"> </w:t>
      </w:r>
      <w:r>
        <w:rPr>
          <w:sz w:val="24"/>
        </w:rPr>
        <w:t>one-hot</w:t>
      </w:r>
      <w:r>
        <w:rPr>
          <w:spacing w:val="-57"/>
          <w:sz w:val="24"/>
        </w:rPr>
        <w:t xml:space="preserve"> </w:t>
      </w:r>
      <w:r>
        <w:rPr>
          <w:sz w:val="24"/>
        </w:rPr>
        <w:t>encoding</w:t>
      </w:r>
      <w:r>
        <w:rPr>
          <w:spacing w:val="1"/>
          <w:sz w:val="24"/>
        </w:rPr>
        <w:t xml:space="preserve"> </w:t>
      </w:r>
      <w:r>
        <w:rPr>
          <w:sz w:val="24"/>
        </w:rPr>
        <w:t>or</w:t>
      </w:r>
      <w:r>
        <w:rPr>
          <w:spacing w:val="3"/>
          <w:sz w:val="24"/>
        </w:rPr>
        <w:t xml:space="preserve"> </w:t>
      </w:r>
      <w:r>
        <w:rPr>
          <w:sz w:val="24"/>
        </w:rPr>
        <w:t>label</w:t>
      </w:r>
      <w:r>
        <w:rPr>
          <w:spacing w:val="-3"/>
          <w:sz w:val="24"/>
        </w:rPr>
        <w:t xml:space="preserve"> </w:t>
      </w:r>
      <w:r>
        <w:rPr>
          <w:sz w:val="24"/>
        </w:rPr>
        <w:t>encoding.</w:t>
      </w:r>
    </w:p>
    <w:p w14:paraId="0BD310EC" w14:textId="77777777" w:rsidR="00C05579" w:rsidRDefault="00000000">
      <w:pPr>
        <w:pStyle w:val="ListParagraph"/>
        <w:numPr>
          <w:ilvl w:val="0"/>
          <w:numId w:val="1"/>
        </w:numPr>
        <w:tabs>
          <w:tab w:val="left" w:pos="482"/>
        </w:tabs>
        <w:spacing w:before="156" w:line="362" w:lineRule="auto"/>
        <w:ind w:right="152" w:firstLine="182"/>
        <w:rPr>
          <w:sz w:val="24"/>
        </w:rPr>
      </w:pPr>
      <w:r>
        <w:rPr>
          <w:sz w:val="24"/>
        </w:rPr>
        <w:t>Splitting</w:t>
      </w:r>
      <w:r>
        <w:rPr>
          <w:spacing w:val="12"/>
          <w:sz w:val="24"/>
        </w:rPr>
        <w:t xml:space="preserve"> </w:t>
      </w:r>
      <w:r>
        <w:rPr>
          <w:sz w:val="24"/>
        </w:rPr>
        <w:t>the</w:t>
      </w:r>
      <w:r>
        <w:rPr>
          <w:spacing w:val="12"/>
          <w:sz w:val="24"/>
        </w:rPr>
        <w:t xml:space="preserve"> </w:t>
      </w:r>
      <w:r>
        <w:rPr>
          <w:sz w:val="24"/>
        </w:rPr>
        <w:t>dataset</w:t>
      </w:r>
      <w:r>
        <w:rPr>
          <w:spacing w:val="17"/>
          <w:sz w:val="24"/>
        </w:rPr>
        <w:t xml:space="preserve"> </w:t>
      </w:r>
      <w:r>
        <w:rPr>
          <w:sz w:val="24"/>
        </w:rPr>
        <w:t>into</w:t>
      </w:r>
      <w:r>
        <w:rPr>
          <w:spacing w:val="12"/>
          <w:sz w:val="24"/>
        </w:rPr>
        <w:t xml:space="preserve"> </w:t>
      </w:r>
      <w:r>
        <w:rPr>
          <w:sz w:val="24"/>
        </w:rPr>
        <w:t>training</w:t>
      </w:r>
      <w:r>
        <w:rPr>
          <w:spacing w:val="18"/>
          <w:sz w:val="24"/>
        </w:rPr>
        <w:t xml:space="preserve"> </w:t>
      </w:r>
      <w:r>
        <w:rPr>
          <w:sz w:val="24"/>
        </w:rPr>
        <w:t>and</w:t>
      </w:r>
      <w:r>
        <w:rPr>
          <w:spacing w:val="17"/>
          <w:sz w:val="24"/>
        </w:rPr>
        <w:t xml:space="preserve"> </w:t>
      </w:r>
      <w:r>
        <w:rPr>
          <w:sz w:val="24"/>
        </w:rPr>
        <w:t>validation</w:t>
      </w:r>
      <w:r>
        <w:rPr>
          <w:spacing w:val="8"/>
          <w:sz w:val="24"/>
        </w:rPr>
        <w:t xml:space="preserve"> </w:t>
      </w:r>
      <w:r>
        <w:rPr>
          <w:sz w:val="24"/>
        </w:rPr>
        <w:t>sets.</w:t>
      </w:r>
      <w:r>
        <w:rPr>
          <w:spacing w:val="14"/>
          <w:sz w:val="24"/>
        </w:rPr>
        <w:t xml:space="preserve"> </w:t>
      </w:r>
      <w:r>
        <w:rPr>
          <w:sz w:val="24"/>
        </w:rPr>
        <w:t>The</w:t>
      </w:r>
      <w:r>
        <w:rPr>
          <w:spacing w:val="12"/>
          <w:sz w:val="24"/>
        </w:rPr>
        <w:t xml:space="preserve"> </w:t>
      </w:r>
      <w:r>
        <w:rPr>
          <w:sz w:val="24"/>
        </w:rPr>
        <w:t>training</w:t>
      </w:r>
      <w:r>
        <w:rPr>
          <w:spacing w:val="12"/>
          <w:sz w:val="24"/>
        </w:rPr>
        <w:t xml:space="preserve"> </w:t>
      </w:r>
      <w:r>
        <w:rPr>
          <w:sz w:val="24"/>
        </w:rPr>
        <w:t>set</w:t>
      </w:r>
      <w:r>
        <w:rPr>
          <w:spacing w:val="23"/>
          <w:sz w:val="24"/>
        </w:rPr>
        <w:t xml:space="preserve"> </w:t>
      </w:r>
      <w:r>
        <w:rPr>
          <w:sz w:val="24"/>
        </w:rPr>
        <w:t>is</w:t>
      </w:r>
      <w:r>
        <w:rPr>
          <w:spacing w:val="10"/>
          <w:sz w:val="24"/>
        </w:rPr>
        <w:t xml:space="preserve"> </w:t>
      </w:r>
      <w:r>
        <w:rPr>
          <w:sz w:val="24"/>
        </w:rPr>
        <w:t>used</w:t>
      </w:r>
      <w:r>
        <w:rPr>
          <w:spacing w:val="13"/>
          <w:sz w:val="24"/>
        </w:rPr>
        <w:t xml:space="preserve"> </w:t>
      </w:r>
      <w:r>
        <w:rPr>
          <w:sz w:val="24"/>
        </w:rPr>
        <w:t>to</w:t>
      </w:r>
      <w:r>
        <w:rPr>
          <w:spacing w:val="12"/>
          <w:sz w:val="24"/>
        </w:rPr>
        <w:t xml:space="preserve"> </w:t>
      </w:r>
      <w:r>
        <w:rPr>
          <w:sz w:val="24"/>
        </w:rPr>
        <w:t>train</w:t>
      </w:r>
      <w:r>
        <w:rPr>
          <w:spacing w:val="8"/>
          <w:sz w:val="24"/>
        </w:rPr>
        <w:t xml:space="preserve"> </w:t>
      </w:r>
      <w:r>
        <w:rPr>
          <w:sz w:val="24"/>
        </w:rPr>
        <w:t>the</w:t>
      </w:r>
      <w:r>
        <w:rPr>
          <w:spacing w:val="-57"/>
          <w:sz w:val="24"/>
        </w:rPr>
        <w:t xml:space="preserve"> </w:t>
      </w:r>
      <w:r>
        <w:rPr>
          <w:sz w:val="24"/>
        </w:rPr>
        <w:t>model,</w:t>
      </w:r>
      <w:r>
        <w:rPr>
          <w:spacing w:val="2"/>
          <w:sz w:val="24"/>
        </w:rPr>
        <w:t xml:space="preserve"> </w:t>
      </w:r>
      <w:r>
        <w:rPr>
          <w:sz w:val="24"/>
        </w:rPr>
        <w:t>while the validation</w:t>
      </w:r>
      <w:r>
        <w:rPr>
          <w:spacing w:val="-4"/>
          <w:sz w:val="24"/>
        </w:rPr>
        <w:t xml:space="preserve"> </w:t>
      </w:r>
      <w:r>
        <w:rPr>
          <w:sz w:val="24"/>
        </w:rPr>
        <w:t>set</w:t>
      </w:r>
      <w:r>
        <w:rPr>
          <w:spacing w:val="6"/>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6"/>
          <w:sz w:val="24"/>
        </w:rPr>
        <w:t xml:space="preserve"> </w:t>
      </w:r>
      <w:r>
        <w:rPr>
          <w:sz w:val="24"/>
        </w:rPr>
        <w:t>evaluate</w:t>
      </w:r>
      <w:r>
        <w:rPr>
          <w:spacing w:val="5"/>
          <w:sz w:val="24"/>
        </w:rPr>
        <w:t xml:space="preserve"> </w:t>
      </w:r>
      <w:r>
        <w:rPr>
          <w:sz w:val="24"/>
        </w:rPr>
        <w:t>its</w:t>
      </w:r>
      <w:r>
        <w:rPr>
          <w:spacing w:val="-1"/>
          <w:sz w:val="24"/>
        </w:rPr>
        <w:t xml:space="preserve"> </w:t>
      </w:r>
      <w:r>
        <w:rPr>
          <w:sz w:val="24"/>
        </w:rPr>
        <w:t>performance.</w:t>
      </w:r>
    </w:p>
    <w:p w14:paraId="3B3CDD3D" w14:textId="77777777" w:rsidR="00C05579" w:rsidRDefault="00000000">
      <w:pPr>
        <w:pStyle w:val="Heading5"/>
        <w:spacing w:before="160"/>
        <w:jc w:val="left"/>
      </w:pPr>
      <w:r>
        <w:t>Model</w:t>
      </w:r>
      <w:r>
        <w:rPr>
          <w:spacing w:val="-6"/>
        </w:rPr>
        <w:t xml:space="preserve"> </w:t>
      </w:r>
      <w:r>
        <w:t>Selection and Training:</w:t>
      </w:r>
    </w:p>
    <w:p w14:paraId="29004D25" w14:textId="77777777" w:rsidR="00C05579" w:rsidRDefault="00C05579">
      <w:pPr>
        <w:pStyle w:val="BodyText"/>
        <w:spacing w:before="3"/>
        <w:rPr>
          <w:b/>
          <w:sz w:val="25"/>
        </w:rPr>
      </w:pPr>
    </w:p>
    <w:p w14:paraId="0B9C5212" w14:textId="77777777" w:rsidR="00C05579" w:rsidRDefault="00000000">
      <w:pPr>
        <w:pStyle w:val="BodyText"/>
        <w:spacing w:line="362" w:lineRule="auto"/>
        <w:ind w:left="140" w:right="141" w:firstLine="182"/>
        <w:jc w:val="both"/>
      </w:pPr>
      <w:r>
        <w:rPr>
          <w:spacing w:val="-1"/>
        </w:rPr>
        <w:t>The</w:t>
      </w:r>
      <w:r>
        <w:rPr>
          <w:spacing w:val="-4"/>
        </w:rPr>
        <w:t xml:space="preserve"> </w:t>
      </w:r>
      <w:r>
        <w:rPr>
          <w:spacing w:val="-1"/>
        </w:rPr>
        <w:t>choice</w:t>
      </w:r>
      <w:r>
        <w:rPr>
          <w:spacing w:val="-4"/>
        </w:rPr>
        <w:t xml:space="preserve"> </w:t>
      </w:r>
      <w:r>
        <w:rPr>
          <w:spacing w:val="-1"/>
        </w:rPr>
        <w:t>of</w:t>
      </w:r>
      <w:r>
        <w:rPr>
          <w:spacing w:val="-6"/>
        </w:rPr>
        <w:t xml:space="preserve"> </w:t>
      </w:r>
      <w:r>
        <w:rPr>
          <w:spacing w:val="-1"/>
        </w:rPr>
        <w:t>model</w:t>
      </w:r>
      <w:r>
        <w:rPr>
          <w:spacing w:val="-12"/>
        </w:rPr>
        <w:t xml:space="preserve"> </w:t>
      </w:r>
      <w:r>
        <w:rPr>
          <w:spacing w:val="-1"/>
        </w:rPr>
        <w:t>depends</w:t>
      </w:r>
      <w:r>
        <w:rPr>
          <w:spacing w:val="-5"/>
        </w:rPr>
        <w:t xml:space="preserve"> </w:t>
      </w:r>
      <w:r>
        <w:t>on</w:t>
      </w:r>
      <w:r>
        <w:rPr>
          <w:spacing w:val="-7"/>
        </w:rPr>
        <w:t xml:space="preserve"> </w:t>
      </w:r>
      <w:r>
        <w:t>the</w:t>
      </w:r>
      <w:r>
        <w:rPr>
          <w:spacing w:val="-4"/>
        </w:rPr>
        <w:t xml:space="preserve"> </w:t>
      </w:r>
      <w:r>
        <w:t>nature</w:t>
      </w:r>
      <w:r>
        <w:rPr>
          <w:spacing w:val="-9"/>
        </w:rPr>
        <w:t xml:space="preserve"> </w:t>
      </w:r>
      <w:r>
        <w:t>of</w:t>
      </w:r>
      <w:r>
        <w:rPr>
          <w:spacing w:val="-16"/>
        </w:rPr>
        <w:t xml:space="preserve"> </w:t>
      </w:r>
      <w:r>
        <w:t>the</w:t>
      </w:r>
      <w:r>
        <w:rPr>
          <w:spacing w:val="1"/>
        </w:rPr>
        <w:t xml:space="preserve"> </w:t>
      </w:r>
      <w:r>
        <w:t>problem</w:t>
      </w:r>
      <w:r>
        <w:rPr>
          <w:spacing w:val="-12"/>
        </w:rPr>
        <w:t xml:space="preserve"> </w:t>
      </w:r>
      <w:r>
        <w:t>and</w:t>
      </w:r>
      <w:r>
        <w:rPr>
          <w:spacing w:val="-2"/>
        </w:rPr>
        <w:t xml:space="preserve"> </w:t>
      </w:r>
      <w:r>
        <w:t>the</w:t>
      </w:r>
      <w:r>
        <w:rPr>
          <w:spacing w:val="-4"/>
        </w:rPr>
        <w:t xml:space="preserve"> </w:t>
      </w:r>
      <w:r>
        <w:t>characteristics</w:t>
      </w:r>
      <w:r>
        <w:rPr>
          <w:spacing w:val="-5"/>
        </w:rPr>
        <w:t xml:space="preserve"> </w:t>
      </w:r>
      <w:r>
        <w:t>of</w:t>
      </w:r>
      <w:r>
        <w:rPr>
          <w:spacing w:val="-11"/>
        </w:rPr>
        <w:t xml:space="preserve"> </w:t>
      </w:r>
      <w:r>
        <w:t>the</w:t>
      </w:r>
      <w:r>
        <w:rPr>
          <w:spacing w:val="-4"/>
        </w:rPr>
        <w:t xml:space="preserve"> </w:t>
      </w:r>
      <w:r>
        <w:t>data.</w:t>
      </w:r>
      <w:r>
        <w:rPr>
          <w:spacing w:val="-57"/>
        </w:rPr>
        <w:t xml:space="preserve"> </w:t>
      </w:r>
      <w:r>
        <w:t xml:space="preserve">In the provided code snippet, multiple models like Random Forest, </w:t>
      </w:r>
      <w:proofErr w:type="spellStart"/>
      <w:r>
        <w:t>XGBoost</w:t>
      </w:r>
      <w:proofErr w:type="spellEnd"/>
      <w:r>
        <w:t>, and Decision</w:t>
      </w:r>
      <w:r>
        <w:rPr>
          <w:spacing w:val="1"/>
        </w:rPr>
        <w:t xml:space="preserve"> </w:t>
      </w:r>
      <w:r>
        <w:t>Tree classifiers are considered. Each model is initialized with specific hyperparameters and</w:t>
      </w:r>
      <w:r>
        <w:rPr>
          <w:spacing w:val="1"/>
        </w:rPr>
        <w:t xml:space="preserve"> </w:t>
      </w:r>
      <w:r>
        <w:t>trained on the training dataset using the `fit` method. During training, the model learns the</w:t>
      </w:r>
      <w:r>
        <w:rPr>
          <w:spacing w:val="1"/>
        </w:rPr>
        <w:t xml:space="preserve"> </w:t>
      </w:r>
      <w:r>
        <w:t>patterns</w:t>
      </w:r>
      <w:r>
        <w:rPr>
          <w:spacing w:val="-1"/>
        </w:rPr>
        <w:t xml:space="preserve"> </w:t>
      </w:r>
      <w:r>
        <w:t>and</w:t>
      </w:r>
      <w:r>
        <w:rPr>
          <w:spacing w:val="2"/>
        </w:rPr>
        <w:t xml:space="preserve"> </w:t>
      </w:r>
      <w:r>
        <w:t>relationships present</w:t>
      </w:r>
      <w:r>
        <w:rPr>
          <w:spacing w:val="6"/>
        </w:rPr>
        <w:t xml:space="preserve"> </w:t>
      </w:r>
      <w:r>
        <w:t>in</w:t>
      </w:r>
      <w:r>
        <w:rPr>
          <w:spacing w:val="-3"/>
        </w:rPr>
        <w:t xml:space="preserve"> </w:t>
      </w:r>
      <w:r>
        <w:t>the</w:t>
      </w:r>
      <w:r>
        <w:rPr>
          <w:spacing w:val="1"/>
        </w:rPr>
        <w:t xml:space="preserve"> </w:t>
      </w:r>
      <w:r>
        <w:t>data.</w:t>
      </w:r>
    </w:p>
    <w:p w14:paraId="070536E9" w14:textId="77777777" w:rsidR="00C05579" w:rsidRDefault="00000000">
      <w:pPr>
        <w:pStyle w:val="Heading5"/>
        <w:spacing w:before="149"/>
        <w:rPr>
          <w:b w:val="0"/>
        </w:rPr>
      </w:pPr>
      <w:r>
        <w:t>Validation Strategy</w:t>
      </w:r>
      <w:r>
        <w:rPr>
          <w:b w:val="0"/>
        </w:rPr>
        <w:t>:</w:t>
      </w:r>
    </w:p>
    <w:p w14:paraId="6E184F39" w14:textId="77777777" w:rsidR="00C05579" w:rsidRDefault="00C05579">
      <w:pPr>
        <w:pStyle w:val="BodyText"/>
        <w:spacing w:before="8"/>
        <w:rPr>
          <w:sz w:val="25"/>
        </w:rPr>
      </w:pPr>
    </w:p>
    <w:p w14:paraId="35A441F5" w14:textId="77777777" w:rsidR="00C05579" w:rsidRDefault="00000000">
      <w:pPr>
        <w:pStyle w:val="BodyText"/>
        <w:spacing w:line="362" w:lineRule="auto"/>
        <w:ind w:left="140" w:right="136" w:firstLine="182"/>
        <w:jc w:val="both"/>
      </w:pPr>
      <w:r>
        <w:rPr>
          <w:b/>
          <w:spacing w:val="-1"/>
        </w:rPr>
        <w:t>Train-Test</w:t>
      </w:r>
      <w:r>
        <w:rPr>
          <w:b/>
          <w:spacing w:val="-11"/>
        </w:rPr>
        <w:t xml:space="preserve"> </w:t>
      </w:r>
      <w:r>
        <w:rPr>
          <w:b/>
          <w:spacing w:val="-1"/>
        </w:rPr>
        <w:t>Split</w:t>
      </w:r>
      <w:r>
        <w:rPr>
          <w:spacing w:val="-1"/>
        </w:rPr>
        <w:t>:</w:t>
      </w:r>
      <w:r>
        <w:rPr>
          <w:spacing w:val="-12"/>
        </w:rPr>
        <w:t xml:space="preserve"> </w:t>
      </w:r>
      <w:r>
        <w:rPr>
          <w:spacing w:val="-1"/>
        </w:rPr>
        <w:t>The</w:t>
      </w:r>
      <w:r>
        <w:rPr>
          <w:spacing w:val="-13"/>
        </w:rPr>
        <w:t xml:space="preserve"> </w:t>
      </w:r>
      <w:r>
        <w:rPr>
          <w:spacing w:val="-1"/>
        </w:rPr>
        <w:t>dataset</w:t>
      </w:r>
      <w:r>
        <w:rPr>
          <w:spacing w:val="-7"/>
        </w:rPr>
        <w:t xml:space="preserve"> </w:t>
      </w:r>
      <w:r>
        <w:rPr>
          <w:spacing w:val="-1"/>
        </w:rPr>
        <w:t>is</w:t>
      </w:r>
      <w:r>
        <w:rPr>
          <w:spacing w:val="-15"/>
        </w:rPr>
        <w:t xml:space="preserve"> </w:t>
      </w:r>
      <w:r>
        <w:rPr>
          <w:spacing w:val="-1"/>
        </w:rPr>
        <w:t>typically</w:t>
      </w:r>
      <w:r>
        <w:rPr>
          <w:spacing w:val="-12"/>
        </w:rPr>
        <w:t xml:space="preserve"> </w:t>
      </w:r>
      <w:r>
        <w:rPr>
          <w:spacing w:val="-1"/>
        </w:rPr>
        <w:t>split</w:t>
      </w:r>
      <w:r>
        <w:rPr>
          <w:spacing w:val="-3"/>
        </w:rPr>
        <w:t xml:space="preserve"> </w:t>
      </w:r>
      <w:r>
        <w:rPr>
          <w:spacing w:val="-1"/>
        </w:rPr>
        <w:t>into</w:t>
      </w:r>
      <w:r>
        <w:rPr>
          <w:spacing w:val="-13"/>
        </w:rPr>
        <w:t xml:space="preserve"> </w:t>
      </w:r>
      <w:r>
        <w:rPr>
          <w:spacing w:val="-1"/>
        </w:rPr>
        <w:t>two</w:t>
      </w:r>
      <w:r>
        <w:rPr>
          <w:spacing w:val="-8"/>
        </w:rPr>
        <w:t xml:space="preserve"> </w:t>
      </w:r>
      <w:r>
        <w:rPr>
          <w:spacing w:val="-1"/>
        </w:rPr>
        <w:t>subsets:</w:t>
      </w:r>
      <w:r>
        <w:rPr>
          <w:spacing w:val="-12"/>
        </w:rPr>
        <w:t xml:space="preserve"> </w:t>
      </w:r>
      <w:r>
        <w:rPr>
          <w:spacing w:val="-1"/>
        </w:rPr>
        <w:t>a</w:t>
      </w:r>
      <w:r>
        <w:rPr>
          <w:spacing w:val="-7"/>
        </w:rPr>
        <w:t xml:space="preserve"> </w:t>
      </w:r>
      <w:r>
        <w:rPr>
          <w:spacing w:val="-1"/>
        </w:rPr>
        <w:t>training</w:t>
      </w:r>
      <w:r>
        <w:rPr>
          <w:spacing w:val="-12"/>
        </w:rPr>
        <w:t xml:space="preserve"> </w:t>
      </w:r>
      <w:r>
        <w:rPr>
          <w:spacing w:val="-1"/>
        </w:rPr>
        <w:t>set</w:t>
      </w:r>
      <w:r>
        <w:rPr>
          <w:spacing w:val="-7"/>
        </w:rPr>
        <w:t xml:space="preserve"> </w:t>
      </w:r>
      <w:r>
        <w:rPr>
          <w:spacing w:val="-1"/>
        </w:rPr>
        <w:t>and</w:t>
      </w:r>
      <w:r>
        <w:rPr>
          <w:spacing w:val="-12"/>
        </w:rPr>
        <w:t xml:space="preserve"> </w:t>
      </w:r>
      <w:r>
        <w:t>a</w:t>
      </w:r>
      <w:r>
        <w:rPr>
          <w:spacing w:val="-9"/>
        </w:rPr>
        <w:t xml:space="preserve"> </w:t>
      </w:r>
      <w:r>
        <w:t>validation</w:t>
      </w:r>
      <w:r>
        <w:rPr>
          <w:spacing w:val="-58"/>
        </w:rPr>
        <w:t xml:space="preserve"> </w:t>
      </w:r>
      <w:r>
        <w:t>(or test) set. The model is trained on the training set, and its performance is evaluated on the</w:t>
      </w:r>
      <w:r>
        <w:rPr>
          <w:spacing w:val="1"/>
        </w:rPr>
        <w:t xml:space="preserve"> </w:t>
      </w:r>
      <w:r>
        <w:t>validation</w:t>
      </w:r>
      <w:r>
        <w:rPr>
          <w:spacing w:val="-4"/>
        </w:rPr>
        <w:t xml:space="preserve"> </w:t>
      </w:r>
      <w:r>
        <w:t>set.</w:t>
      </w:r>
    </w:p>
    <w:p w14:paraId="79831E68" w14:textId="77777777" w:rsidR="00C05579" w:rsidRDefault="00000000">
      <w:pPr>
        <w:pStyle w:val="BodyText"/>
        <w:spacing w:before="152" w:line="362" w:lineRule="auto"/>
        <w:ind w:left="140" w:right="135" w:firstLine="182"/>
        <w:jc w:val="both"/>
      </w:pPr>
      <w:r>
        <w:rPr>
          <w:b/>
        </w:rPr>
        <w:t>Cross-Validation</w:t>
      </w:r>
      <w:r>
        <w:t>:</w:t>
      </w:r>
      <w:r>
        <w:rPr>
          <w:spacing w:val="-3"/>
        </w:rPr>
        <w:t xml:space="preserve"> </w:t>
      </w:r>
      <w:r>
        <w:t>In</w:t>
      </w:r>
      <w:r>
        <w:rPr>
          <w:spacing w:val="-8"/>
        </w:rPr>
        <w:t xml:space="preserve"> </w:t>
      </w:r>
      <w:r>
        <w:t>more</w:t>
      </w:r>
      <w:r>
        <w:rPr>
          <w:spacing w:val="-4"/>
        </w:rPr>
        <w:t xml:space="preserve"> </w:t>
      </w:r>
      <w:r>
        <w:t>complex</w:t>
      </w:r>
      <w:r>
        <w:rPr>
          <w:spacing w:val="-7"/>
        </w:rPr>
        <w:t xml:space="preserve"> </w:t>
      </w:r>
      <w:r>
        <w:t>scenarios,</w:t>
      </w:r>
      <w:r>
        <w:rPr>
          <w:spacing w:val="-1"/>
        </w:rPr>
        <w:t xml:space="preserve"> </w:t>
      </w:r>
      <w:r>
        <w:t>such</w:t>
      </w:r>
      <w:r>
        <w:rPr>
          <w:spacing w:val="-8"/>
        </w:rPr>
        <w:t xml:space="preserve"> </w:t>
      </w:r>
      <w:r>
        <w:t>as</w:t>
      </w:r>
      <w:r>
        <w:rPr>
          <w:spacing w:val="-4"/>
        </w:rPr>
        <w:t xml:space="preserve"> </w:t>
      </w:r>
      <w:r>
        <w:t>hyperparameter</w:t>
      </w:r>
      <w:r>
        <w:rPr>
          <w:spacing w:val="-6"/>
        </w:rPr>
        <w:t xml:space="preserve"> </w:t>
      </w:r>
      <w:r>
        <w:t>tuning,</w:t>
      </w:r>
      <w:r>
        <w:rPr>
          <w:spacing w:val="-1"/>
        </w:rPr>
        <w:t xml:space="preserve"> </w:t>
      </w:r>
      <w:r>
        <w:t>k-fold</w:t>
      </w:r>
      <w:r>
        <w:rPr>
          <w:spacing w:val="-3"/>
        </w:rPr>
        <w:t xml:space="preserve"> </w:t>
      </w:r>
      <w:r>
        <w:t>cross-</w:t>
      </w:r>
      <w:r>
        <w:rPr>
          <w:spacing w:val="-58"/>
        </w:rPr>
        <w:t xml:space="preserve"> </w:t>
      </w:r>
      <w:r>
        <w:t>validation can be used. Here, the dataset is divided into k subsets (folds), and the model is</w:t>
      </w:r>
      <w:r>
        <w:rPr>
          <w:spacing w:val="1"/>
        </w:rPr>
        <w:t xml:space="preserve"> </w:t>
      </w:r>
      <w:r>
        <w:t>trained and</w:t>
      </w:r>
      <w:r>
        <w:rPr>
          <w:spacing w:val="4"/>
        </w:rPr>
        <w:t xml:space="preserve"> </w:t>
      </w:r>
      <w:r>
        <w:t>validated</w:t>
      </w:r>
      <w:r>
        <w:rPr>
          <w:spacing w:val="1"/>
        </w:rPr>
        <w:t xml:space="preserve"> </w:t>
      </w:r>
      <w:r>
        <w:t>k</w:t>
      </w:r>
      <w:r>
        <w:rPr>
          <w:spacing w:val="-5"/>
        </w:rPr>
        <w:t xml:space="preserve"> </w:t>
      </w:r>
      <w:r>
        <w:t>times,</w:t>
      </w:r>
      <w:r>
        <w:rPr>
          <w:spacing w:val="3"/>
        </w:rPr>
        <w:t xml:space="preserve"> </w:t>
      </w:r>
      <w:r>
        <w:t>using a different</w:t>
      </w:r>
      <w:r>
        <w:rPr>
          <w:spacing w:val="5"/>
        </w:rPr>
        <w:t xml:space="preserve"> </w:t>
      </w:r>
      <w:r>
        <w:t>fold</w:t>
      </w:r>
      <w:r>
        <w:rPr>
          <w:spacing w:val="4"/>
        </w:rPr>
        <w:t xml:space="preserve"> </w:t>
      </w:r>
      <w:r>
        <w:t>for</w:t>
      </w:r>
      <w:r>
        <w:rPr>
          <w:spacing w:val="2"/>
        </w:rPr>
        <w:t xml:space="preserve"> </w:t>
      </w:r>
      <w:r>
        <w:t>validation</w:t>
      </w:r>
      <w:r>
        <w:rPr>
          <w:spacing w:val="-5"/>
        </w:rPr>
        <w:t xml:space="preserve"> </w:t>
      </w:r>
      <w:r>
        <w:t>each</w:t>
      </w:r>
      <w:r>
        <w:rPr>
          <w:spacing w:val="-4"/>
        </w:rPr>
        <w:t xml:space="preserve"> </w:t>
      </w:r>
      <w:r>
        <w:t>time.</w:t>
      </w:r>
    </w:p>
    <w:p w14:paraId="363263C8"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462ACDFE" w14:textId="77777777" w:rsidR="00C05579" w:rsidRDefault="00000000">
      <w:pPr>
        <w:pStyle w:val="Heading5"/>
        <w:spacing w:before="121"/>
        <w:jc w:val="left"/>
        <w:rPr>
          <w:b w:val="0"/>
        </w:rPr>
      </w:pPr>
      <w:r>
        <w:lastRenderedPageBreak/>
        <w:t>Model</w:t>
      </w:r>
      <w:r>
        <w:rPr>
          <w:spacing w:val="-4"/>
        </w:rPr>
        <w:t xml:space="preserve"> </w:t>
      </w:r>
      <w:r>
        <w:t>Evaluation</w:t>
      </w:r>
      <w:r>
        <w:rPr>
          <w:b w:val="0"/>
        </w:rPr>
        <w:t>:</w:t>
      </w:r>
    </w:p>
    <w:p w14:paraId="732D570C" w14:textId="77777777" w:rsidR="00C05579" w:rsidRDefault="00C05579">
      <w:pPr>
        <w:pStyle w:val="BodyText"/>
        <w:spacing w:before="7"/>
        <w:rPr>
          <w:sz w:val="25"/>
        </w:rPr>
      </w:pPr>
    </w:p>
    <w:p w14:paraId="2D715608" w14:textId="77777777" w:rsidR="00C05579" w:rsidRDefault="00000000">
      <w:pPr>
        <w:pStyle w:val="BodyText"/>
        <w:spacing w:line="362" w:lineRule="auto"/>
        <w:ind w:left="140" w:right="135" w:firstLine="182"/>
        <w:jc w:val="both"/>
      </w:pPr>
      <w:r>
        <w:t>After training the model, it's essential to evaluate its performance to understand how well it</w:t>
      </w:r>
      <w:r>
        <w:rPr>
          <w:spacing w:val="1"/>
        </w:rPr>
        <w:t xml:space="preserve"> </w:t>
      </w:r>
      <w:r>
        <w:t>generalizes</w:t>
      </w:r>
      <w:r>
        <w:rPr>
          <w:spacing w:val="1"/>
        </w:rPr>
        <w:t xml:space="preserve"> </w:t>
      </w:r>
      <w:r>
        <w:t>to</w:t>
      </w:r>
      <w:r>
        <w:rPr>
          <w:spacing w:val="1"/>
        </w:rPr>
        <w:t xml:space="preserve"> </w:t>
      </w:r>
      <w:r>
        <w:t>unseen</w:t>
      </w:r>
      <w:r>
        <w:rPr>
          <w:spacing w:val="1"/>
        </w:rPr>
        <w:t xml:space="preserve"> </w:t>
      </w:r>
      <w:r>
        <w:t>data.</w:t>
      </w:r>
      <w:r>
        <w:rPr>
          <w:spacing w:val="1"/>
        </w:rPr>
        <w:t xml:space="preserve"> </w:t>
      </w:r>
      <w:r>
        <w:t>Common</w:t>
      </w:r>
      <w:r>
        <w:rPr>
          <w:spacing w:val="1"/>
        </w:rPr>
        <w:t xml:space="preserve"> </w:t>
      </w:r>
      <w:r>
        <w:t>evaluation</w:t>
      </w:r>
      <w:r>
        <w:rPr>
          <w:spacing w:val="1"/>
        </w:rPr>
        <w:t xml:space="preserve"> </w:t>
      </w:r>
      <w:r>
        <w:t>metrics</w:t>
      </w:r>
      <w:r>
        <w:rPr>
          <w:spacing w:val="1"/>
        </w:rPr>
        <w:t xml:space="preserve"> </w:t>
      </w:r>
      <w:r>
        <w:t>for</w:t>
      </w:r>
      <w:r>
        <w:rPr>
          <w:spacing w:val="1"/>
        </w:rPr>
        <w:t xml:space="preserve"> </w:t>
      </w:r>
      <w:r>
        <w:t>classification</w:t>
      </w:r>
      <w:r>
        <w:rPr>
          <w:spacing w:val="1"/>
        </w:rPr>
        <w:t xml:space="preserve"> </w:t>
      </w:r>
      <w:r>
        <w:t>tasks</w:t>
      </w:r>
      <w:r>
        <w:rPr>
          <w:spacing w:val="1"/>
        </w:rPr>
        <w:t xml:space="preserve"> </w:t>
      </w:r>
      <w:r>
        <w:t>include</w:t>
      </w:r>
      <w:r>
        <w:rPr>
          <w:spacing w:val="1"/>
        </w:rPr>
        <w:t xml:space="preserve"> </w:t>
      </w:r>
      <w:r>
        <w:t>accuracy,</w:t>
      </w:r>
      <w:r>
        <w:rPr>
          <w:spacing w:val="-3"/>
        </w:rPr>
        <w:t xml:space="preserve"> </w:t>
      </w:r>
      <w:r>
        <w:t>precision,</w:t>
      </w:r>
      <w:r>
        <w:rPr>
          <w:spacing w:val="-3"/>
        </w:rPr>
        <w:t xml:space="preserve"> </w:t>
      </w:r>
      <w:r>
        <w:t>recall,</w:t>
      </w:r>
      <w:r>
        <w:rPr>
          <w:spacing w:val="-3"/>
        </w:rPr>
        <w:t xml:space="preserve"> </w:t>
      </w:r>
      <w:r>
        <w:t>F1-score,</w:t>
      </w:r>
      <w:r>
        <w:rPr>
          <w:spacing w:val="-2"/>
        </w:rPr>
        <w:t xml:space="preserve"> </w:t>
      </w:r>
      <w:r>
        <w:t>and</w:t>
      </w:r>
      <w:r>
        <w:rPr>
          <w:spacing w:val="-9"/>
        </w:rPr>
        <w:t xml:space="preserve"> </w:t>
      </w:r>
      <w:r>
        <w:t>the</w:t>
      </w:r>
      <w:r>
        <w:rPr>
          <w:spacing w:val="-6"/>
        </w:rPr>
        <w:t xml:space="preserve"> </w:t>
      </w:r>
      <w:r>
        <w:t>confusion</w:t>
      </w:r>
      <w:r>
        <w:rPr>
          <w:spacing w:val="-4"/>
        </w:rPr>
        <w:t xml:space="preserve"> </w:t>
      </w:r>
      <w:r>
        <w:t>matrix.</w:t>
      </w:r>
      <w:r>
        <w:rPr>
          <w:spacing w:val="-3"/>
        </w:rPr>
        <w:t xml:space="preserve"> </w:t>
      </w:r>
      <w:r>
        <w:t>These</w:t>
      </w:r>
      <w:r>
        <w:rPr>
          <w:spacing w:val="-1"/>
        </w:rPr>
        <w:t xml:space="preserve"> </w:t>
      </w:r>
      <w:r>
        <w:t>metrics</w:t>
      </w:r>
      <w:r>
        <w:rPr>
          <w:spacing w:val="-6"/>
        </w:rPr>
        <w:t xml:space="preserve"> </w:t>
      </w:r>
      <w:r>
        <w:t>provide</w:t>
      </w:r>
      <w:r>
        <w:rPr>
          <w:spacing w:val="-1"/>
        </w:rPr>
        <w:t xml:space="preserve"> </w:t>
      </w:r>
      <w:r>
        <w:t>insights</w:t>
      </w:r>
      <w:r>
        <w:rPr>
          <w:spacing w:val="-58"/>
        </w:rPr>
        <w:t xml:space="preserve"> </w:t>
      </w:r>
      <w:r>
        <w:t>into the model's ability to correctly predict positive and negative cases (e.g., default vs. non-</w:t>
      </w:r>
      <w:r>
        <w:rPr>
          <w:spacing w:val="1"/>
        </w:rPr>
        <w:t xml:space="preserve"> </w:t>
      </w:r>
      <w:r>
        <w:t>default).</w:t>
      </w:r>
    </w:p>
    <w:p w14:paraId="6FFE2F52" w14:textId="77777777" w:rsidR="00C05579" w:rsidRDefault="00C05579">
      <w:pPr>
        <w:pStyle w:val="BodyText"/>
        <w:rPr>
          <w:sz w:val="26"/>
        </w:rPr>
      </w:pPr>
    </w:p>
    <w:p w14:paraId="056A4265" w14:textId="77777777" w:rsidR="00C05579" w:rsidRDefault="00C05579">
      <w:pPr>
        <w:pStyle w:val="BodyText"/>
        <w:spacing w:before="1"/>
        <w:rPr>
          <w:sz w:val="37"/>
        </w:rPr>
      </w:pPr>
    </w:p>
    <w:p w14:paraId="5881DBDB" w14:textId="77777777" w:rsidR="00C05579" w:rsidRDefault="00000000">
      <w:pPr>
        <w:pStyle w:val="Heading5"/>
        <w:jc w:val="left"/>
        <w:rPr>
          <w:b w:val="0"/>
        </w:rPr>
      </w:pPr>
      <w:r>
        <w:t>Hyperparameter</w:t>
      </w:r>
      <w:r>
        <w:rPr>
          <w:spacing w:val="-6"/>
        </w:rPr>
        <w:t xml:space="preserve"> </w:t>
      </w:r>
      <w:r>
        <w:t>Tuning</w:t>
      </w:r>
      <w:r>
        <w:rPr>
          <w:b w:val="0"/>
        </w:rPr>
        <w:t>:</w:t>
      </w:r>
    </w:p>
    <w:p w14:paraId="08DC3F1F" w14:textId="77777777" w:rsidR="00C05579" w:rsidRDefault="00C05579">
      <w:pPr>
        <w:pStyle w:val="BodyText"/>
        <w:spacing w:before="3"/>
        <w:rPr>
          <w:sz w:val="25"/>
        </w:rPr>
      </w:pPr>
    </w:p>
    <w:p w14:paraId="046E4495" w14:textId="77777777" w:rsidR="00C05579" w:rsidRDefault="00000000">
      <w:pPr>
        <w:pStyle w:val="BodyText"/>
        <w:spacing w:line="362" w:lineRule="auto"/>
        <w:ind w:left="140" w:right="138" w:firstLine="182"/>
        <w:jc w:val="both"/>
      </w:pPr>
      <w:r>
        <w:t>Hyperparameters</w:t>
      </w:r>
      <w:r>
        <w:rPr>
          <w:spacing w:val="-10"/>
        </w:rPr>
        <w:t xml:space="preserve"> </w:t>
      </w:r>
      <w:r>
        <w:t>are</w:t>
      </w:r>
      <w:r>
        <w:rPr>
          <w:spacing w:val="-13"/>
        </w:rPr>
        <w:t xml:space="preserve"> </w:t>
      </w:r>
      <w:r>
        <w:t>parameters</w:t>
      </w:r>
      <w:r>
        <w:rPr>
          <w:spacing w:val="-9"/>
        </w:rPr>
        <w:t xml:space="preserve"> </w:t>
      </w:r>
      <w:r>
        <w:t>that</w:t>
      </w:r>
      <w:r>
        <w:rPr>
          <w:spacing w:val="-6"/>
        </w:rPr>
        <w:t xml:space="preserve"> </w:t>
      </w:r>
      <w:r>
        <w:t>are</w:t>
      </w:r>
      <w:r>
        <w:rPr>
          <w:spacing w:val="-13"/>
        </w:rPr>
        <w:t xml:space="preserve"> </w:t>
      </w:r>
      <w:r>
        <w:t>set</w:t>
      </w:r>
      <w:r>
        <w:rPr>
          <w:spacing w:val="-7"/>
        </w:rPr>
        <w:t xml:space="preserve"> </w:t>
      </w:r>
      <w:r>
        <w:t>before</w:t>
      </w:r>
      <w:r>
        <w:rPr>
          <w:spacing w:val="-13"/>
        </w:rPr>
        <w:t xml:space="preserve"> </w:t>
      </w:r>
      <w:r>
        <w:t>the</w:t>
      </w:r>
      <w:r>
        <w:rPr>
          <w:spacing w:val="-8"/>
        </w:rPr>
        <w:t xml:space="preserve"> </w:t>
      </w:r>
      <w:r>
        <w:t>learning</w:t>
      </w:r>
      <w:r>
        <w:rPr>
          <w:spacing w:val="-7"/>
        </w:rPr>
        <w:t xml:space="preserve"> </w:t>
      </w:r>
      <w:r>
        <w:t>process</w:t>
      </w:r>
      <w:r>
        <w:rPr>
          <w:spacing w:val="-9"/>
        </w:rPr>
        <w:t xml:space="preserve"> </w:t>
      </w:r>
      <w:r>
        <w:t>begins</w:t>
      </w:r>
      <w:r>
        <w:rPr>
          <w:spacing w:val="-10"/>
        </w:rPr>
        <w:t xml:space="preserve"> </w:t>
      </w:r>
      <w:r>
        <w:t>and</w:t>
      </w:r>
      <w:r>
        <w:rPr>
          <w:spacing w:val="-2"/>
        </w:rPr>
        <w:t xml:space="preserve"> </w:t>
      </w:r>
      <w:r>
        <w:t>influence</w:t>
      </w:r>
      <w:r>
        <w:rPr>
          <w:spacing w:val="-58"/>
        </w:rPr>
        <w:t xml:space="preserve"> </w:t>
      </w:r>
      <w:r>
        <w:t>the</w:t>
      </w:r>
      <w:r>
        <w:rPr>
          <w:spacing w:val="-1"/>
        </w:rPr>
        <w:t xml:space="preserve"> </w:t>
      </w:r>
      <w:r>
        <w:t>model's</w:t>
      </w:r>
      <w:r>
        <w:rPr>
          <w:spacing w:val="-6"/>
        </w:rPr>
        <w:t xml:space="preserve"> </w:t>
      </w:r>
      <w:r>
        <w:t>performance.</w:t>
      </w:r>
      <w:r>
        <w:rPr>
          <w:spacing w:val="-3"/>
        </w:rPr>
        <w:t xml:space="preserve"> </w:t>
      </w:r>
      <w:r>
        <w:t>Techniques</w:t>
      </w:r>
      <w:r>
        <w:rPr>
          <w:spacing w:val="-1"/>
        </w:rPr>
        <w:t xml:space="preserve"> </w:t>
      </w:r>
      <w:r>
        <w:t>like</w:t>
      </w:r>
      <w:r>
        <w:rPr>
          <w:spacing w:val="-6"/>
        </w:rPr>
        <w:t xml:space="preserve"> </w:t>
      </w:r>
      <w:r>
        <w:t>grid</w:t>
      </w:r>
      <w:r>
        <w:rPr>
          <w:spacing w:val="-4"/>
        </w:rPr>
        <w:t xml:space="preserve"> </w:t>
      </w:r>
      <w:r>
        <w:t>search</w:t>
      </w:r>
      <w:r>
        <w:rPr>
          <w:spacing w:val="-9"/>
        </w:rPr>
        <w:t xml:space="preserve"> </w:t>
      </w:r>
      <w:r>
        <w:t>or</w:t>
      </w:r>
      <w:r>
        <w:rPr>
          <w:spacing w:val="-3"/>
        </w:rPr>
        <w:t xml:space="preserve"> </w:t>
      </w:r>
      <w:r>
        <w:t>random</w:t>
      </w:r>
      <w:r>
        <w:rPr>
          <w:spacing w:val="-13"/>
        </w:rPr>
        <w:t xml:space="preserve"> </w:t>
      </w:r>
      <w:r>
        <w:t>search</w:t>
      </w:r>
      <w:r>
        <w:rPr>
          <w:spacing w:val="-9"/>
        </w:rPr>
        <w:t xml:space="preserve"> </w:t>
      </w:r>
      <w:r>
        <w:t>can</w:t>
      </w:r>
      <w:r>
        <w:rPr>
          <w:spacing w:val="-9"/>
        </w:rPr>
        <w:t xml:space="preserve"> </w:t>
      </w:r>
      <w:r>
        <w:t>be</w:t>
      </w:r>
      <w:r>
        <w:rPr>
          <w:spacing w:val="-6"/>
        </w:rPr>
        <w:t xml:space="preserve"> </w:t>
      </w:r>
      <w:r>
        <w:t>used</w:t>
      </w:r>
      <w:r>
        <w:rPr>
          <w:spacing w:val="-4"/>
        </w:rPr>
        <w:t xml:space="preserve"> </w:t>
      </w:r>
      <w:r>
        <w:t>to</w:t>
      </w:r>
      <w:r>
        <w:rPr>
          <w:spacing w:val="-4"/>
        </w:rPr>
        <w:t xml:space="preserve"> </w:t>
      </w:r>
      <w:r>
        <w:t>find</w:t>
      </w:r>
      <w:r>
        <w:rPr>
          <w:spacing w:val="-5"/>
        </w:rPr>
        <w:t xml:space="preserve"> </w:t>
      </w:r>
      <w:r>
        <w:t>the</w:t>
      </w:r>
      <w:r>
        <w:rPr>
          <w:spacing w:val="-57"/>
        </w:rPr>
        <w:t xml:space="preserve"> </w:t>
      </w:r>
      <w:r>
        <w:t>optimal combination</w:t>
      </w:r>
      <w:r>
        <w:rPr>
          <w:spacing w:val="1"/>
        </w:rPr>
        <w:t xml:space="preserve"> </w:t>
      </w:r>
      <w:r>
        <w:t>of hyperparameters that</w:t>
      </w:r>
      <w:r>
        <w:rPr>
          <w:spacing w:val="1"/>
        </w:rPr>
        <w:t xml:space="preserve"> </w:t>
      </w:r>
      <w:r>
        <w:t>maximize</w:t>
      </w:r>
      <w:r>
        <w:rPr>
          <w:spacing w:val="1"/>
        </w:rPr>
        <w:t xml:space="preserve"> </w:t>
      </w:r>
      <w:r>
        <w:t>the</w:t>
      </w:r>
      <w:r>
        <w:rPr>
          <w:spacing w:val="1"/>
        </w:rPr>
        <w:t xml:space="preserve"> </w:t>
      </w:r>
      <w:r>
        <w:t>model's</w:t>
      </w:r>
      <w:r>
        <w:rPr>
          <w:spacing w:val="1"/>
        </w:rPr>
        <w:t xml:space="preserve"> </w:t>
      </w:r>
      <w:r>
        <w:t>performance</w:t>
      </w:r>
      <w:r>
        <w:rPr>
          <w:spacing w:val="1"/>
        </w:rPr>
        <w:t xml:space="preserve"> </w:t>
      </w:r>
      <w:r>
        <w:t>on the</w:t>
      </w:r>
      <w:r>
        <w:rPr>
          <w:spacing w:val="1"/>
        </w:rPr>
        <w:t xml:space="preserve"> </w:t>
      </w:r>
      <w:r>
        <w:t>validation</w:t>
      </w:r>
      <w:r>
        <w:rPr>
          <w:spacing w:val="-6"/>
        </w:rPr>
        <w:t xml:space="preserve"> </w:t>
      </w:r>
      <w:r>
        <w:t>set.</w:t>
      </w:r>
      <w:r>
        <w:rPr>
          <w:spacing w:val="-3"/>
        </w:rPr>
        <w:t xml:space="preserve"> </w:t>
      </w:r>
      <w:r>
        <w:t>This</w:t>
      </w:r>
      <w:r>
        <w:rPr>
          <w:spacing w:val="-3"/>
        </w:rPr>
        <w:t xml:space="preserve"> </w:t>
      </w:r>
      <w:r>
        <w:t>step helps</w:t>
      </w:r>
      <w:r>
        <w:rPr>
          <w:spacing w:val="1"/>
        </w:rPr>
        <w:t xml:space="preserve"> </w:t>
      </w:r>
      <w:r>
        <w:t>fine-tune</w:t>
      </w:r>
      <w:r>
        <w:rPr>
          <w:spacing w:val="-1"/>
        </w:rPr>
        <w:t xml:space="preserve"> </w:t>
      </w:r>
      <w:r>
        <w:t>the</w:t>
      </w:r>
      <w:r>
        <w:rPr>
          <w:spacing w:val="3"/>
        </w:rPr>
        <w:t xml:space="preserve"> </w:t>
      </w:r>
      <w:r>
        <w:t>model</w:t>
      </w:r>
      <w:r>
        <w:rPr>
          <w:spacing w:val="-9"/>
        </w:rPr>
        <w:t xml:space="preserve"> </w:t>
      </w:r>
      <w:r>
        <w:t>and</w:t>
      </w:r>
      <w:r>
        <w:rPr>
          <w:spacing w:val="-1"/>
        </w:rPr>
        <w:t xml:space="preserve"> </w:t>
      </w:r>
      <w:r>
        <w:t>prevent overfitting</w:t>
      </w:r>
      <w:r>
        <w:rPr>
          <w:spacing w:val="-1"/>
        </w:rPr>
        <w:t xml:space="preserve"> </w:t>
      </w:r>
      <w:r>
        <w:t>or underfitting.</w:t>
      </w:r>
    </w:p>
    <w:p w14:paraId="1549C413" w14:textId="77777777" w:rsidR="00C05579" w:rsidRDefault="00C05579">
      <w:pPr>
        <w:pStyle w:val="BodyText"/>
        <w:rPr>
          <w:sz w:val="26"/>
        </w:rPr>
      </w:pPr>
    </w:p>
    <w:p w14:paraId="49F3CC5E" w14:textId="77777777" w:rsidR="00C05579" w:rsidRDefault="00C05579">
      <w:pPr>
        <w:pStyle w:val="BodyText"/>
        <w:rPr>
          <w:sz w:val="37"/>
        </w:rPr>
      </w:pPr>
    </w:p>
    <w:p w14:paraId="28F40638" w14:textId="77777777" w:rsidR="00C05579" w:rsidRDefault="00000000">
      <w:pPr>
        <w:pStyle w:val="BodyText"/>
        <w:spacing w:line="360" w:lineRule="auto"/>
        <w:ind w:left="140" w:right="139"/>
        <w:jc w:val="both"/>
      </w:pPr>
      <w:r>
        <w:t>In summary, model training and validation involve preparing the data, selecting and training</w:t>
      </w:r>
      <w:r>
        <w:rPr>
          <w:spacing w:val="1"/>
        </w:rPr>
        <w:t xml:space="preserve"> </w:t>
      </w:r>
      <w:r>
        <w:t>an</w:t>
      </w:r>
      <w:r>
        <w:rPr>
          <w:spacing w:val="-14"/>
        </w:rPr>
        <w:t xml:space="preserve"> </w:t>
      </w:r>
      <w:r>
        <w:t>appropriate</w:t>
      </w:r>
      <w:r>
        <w:rPr>
          <w:spacing w:val="-6"/>
        </w:rPr>
        <w:t xml:space="preserve"> </w:t>
      </w:r>
      <w:r>
        <w:t>machine</w:t>
      </w:r>
      <w:r>
        <w:rPr>
          <w:spacing w:val="-6"/>
        </w:rPr>
        <w:t xml:space="preserve"> </w:t>
      </w:r>
      <w:r>
        <w:t>learning</w:t>
      </w:r>
      <w:r>
        <w:rPr>
          <w:spacing w:val="-5"/>
        </w:rPr>
        <w:t xml:space="preserve"> </w:t>
      </w:r>
      <w:r>
        <w:t>model,</w:t>
      </w:r>
      <w:r>
        <w:rPr>
          <w:spacing w:val="-8"/>
        </w:rPr>
        <w:t xml:space="preserve"> </w:t>
      </w:r>
      <w:r>
        <w:t>evaluating</w:t>
      </w:r>
      <w:r>
        <w:rPr>
          <w:spacing w:val="-2"/>
        </w:rPr>
        <w:t xml:space="preserve"> </w:t>
      </w:r>
      <w:r>
        <w:t>its</w:t>
      </w:r>
      <w:r>
        <w:rPr>
          <w:spacing w:val="-11"/>
        </w:rPr>
        <w:t xml:space="preserve"> </w:t>
      </w:r>
      <w:r>
        <w:t>performance</w:t>
      </w:r>
      <w:r>
        <w:rPr>
          <w:spacing w:val="-10"/>
        </w:rPr>
        <w:t xml:space="preserve"> </w:t>
      </w:r>
      <w:r>
        <w:t>using</w:t>
      </w:r>
      <w:r>
        <w:rPr>
          <w:spacing w:val="-5"/>
        </w:rPr>
        <w:t xml:space="preserve"> </w:t>
      </w:r>
      <w:r>
        <w:t>validation</w:t>
      </w:r>
      <w:r>
        <w:rPr>
          <w:spacing w:val="-14"/>
        </w:rPr>
        <w:t xml:space="preserve"> </w:t>
      </w:r>
      <w:r>
        <w:t>strategies,</w:t>
      </w:r>
      <w:r>
        <w:rPr>
          <w:spacing w:val="-58"/>
        </w:rPr>
        <w:t xml:space="preserve"> </w:t>
      </w:r>
      <w:r>
        <w:t>and optimizing hyperparameters to improve predictive accuracy. These steps are crucial for</w:t>
      </w:r>
      <w:r>
        <w:rPr>
          <w:spacing w:val="1"/>
        </w:rPr>
        <w:t xml:space="preserve"> </w:t>
      </w:r>
      <w:r>
        <w:t>developing reliable and effective models for credit risk assessment, ensuring that the models</w:t>
      </w:r>
      <w:r>
        <w:rPr>
          <w:spacing w:val="1"/>
        </w:rPr>
        <w:t xml:space="preserve"> </w:t>
      </w:r>
      <w:r>
        <w:rPr>
          <w:spacing w:val="-1"/>
        </w:rPr>
        <w:t>can</w:t>
      </w:r>
      <w:r>
        <w:rPr>
          <w:spacing w:val="-12"/>
        </w:rPr>
        <w:t xml:space="preserve"> </w:t>
      </w:r>
      <w:r>
        <w:rPr>
          <w:spacing w:val="-1"/>
        </w:rPr>
        <w:t>make</w:t>
      </w:r>
      <w:r>
        <w:rPr>
          <w:spacing w:val="-13"/>
        </w:rPr>
        <w:t xml:space="preserve"> </w:t>
      </w:r>
      <w:r>
        <w:rPr>
          <w:spacing w:val="-1"/>
        </w:rPr>
        <w:t>accurate</w:t>
      </w:r>
      <w:r>
        <w:rPr>
          <w:spacing w:val="-13"/>
        </w:rPr>
        <w:t xml:space="preserve"> </w:t>
      </w:r>
      <w:r>
        <w:rPr>
          <w:spacing w:val="-1"/>
        </w:rPr>
        <w:t>predictions</w:t>
      </w:r>
      <w:r>
        <w:rPr>
          <w:spacing w:val="-15"/>
        </w:rPr>
        <w:t xml:space="preserve"> </w:t>
      </w:r>
      <w:r>
        <w:rPr>
          <w:spacing w:val="-1"/>
        </w:rPr>
        <w:t>on</w:t>
      </w:r>
      <w:r>
        <w:rPr>
          <w:spacing w:val="-16"/>
        </w:rPr>
        <w:t xml:space="preserve"> </w:t>
      </w:r>
      <w:r>
        <w:rPr>
          <w:spacing w:val="-1"/>
        </w:rPr>
        <w:t>new,</w:t>
      </w:r>
      <w:r>
        <w:rPr>
          <w:spacing w:val="-11"/>
        </w:rPr>
        <w:t xml:space="preserve"> </w:t>
      </w:r>
      <w:r>
        <w:t>unseen</w:t>
      </w:r>
      <w:r>
        <w:rPr>
          <w:spacing w:val="-17"/>
        </w:rPr>
        <w:t xml:space="preserve"> </w:t>
      </w:r>
      <w:r>
        <w:t>data</w:t>
      </w:r>
      <w:r>
        <w:rPr>
          <w:spacing w:val="-18"/>
        </w:rPr>
        <w:t xml:space="preserve"> </w:t>
      </w:r>
      <w:r>
        <w:t>and</w:t>
      </w:r>
      <w:r>
        <w:rPr>
          <w:spacing w:val="-12"/>
        </w:rPr>
        <w:t xml:space="preserve"> </w:t>
      </w:r>
      <w:r>
        <w:t>contribute</w:t>
      </w:r>
      <w:r>
        <w:rPr>
          <w:spacing w:val="-12"/>
        </w:rPr>
        <w:t xml:space="preserve"> </w:t>
      </w:r>
      <w:r>
        <w:t>to</w:t>
      </w:r>
      <w:r>
        <w:rPr>
          <w:spacing w:val="-7"/>
        </w:rPr>
        <w:t xml:space="preserve"> </w:t>
      </w:r>
      <w:r>
        <w:t>informed</w:t>
      </w:r>
      <w:r>
        <w:rPr>
          <w:spacing w:val="-12"/>
        </w:rPr>
        <w:t xml:space="preserve"> </w:t>
      </w:r>
      <w:r>
        <w:t>decision-making</w:t>
      </w:r>
      <w:r>
        <w:rPr>
          <w:spacing w:val="-57"/>
        </w:rPr>
        <w:t xml:space="preserve"> </w:t>
      </w:r>
      <w:r>
        <w:t>in</w:t>
      </w:r>
      <w:r>
        <w:rPr>
          <w:spacing w:val="1"/>
        </w:rPr>
        <w:t xml:space="preserve"> </w:t>
      </w:r>
      <w:r>
        <w:t>financial</w:t>
      </w:r>
      <w:r>
        <w:rPr>
          <w:spacing w:val="2"/>
        </w:rPr>
        <w:t xml:space="preserve"> </w:t>
      </w:r>
      <w:r>
        <w:t>institutions.</w:t>
      </w:r>
    </w:p>
    <w:p w14:paraId="349F648B" w14:textId="77777777" w:rsidR="00C05579" w:rsidRDefault="00000000">
      <w:pPr>
        <w:pStyle w:val="BodyText"/>
        <w:spacing w:before="4"/>
        <w:rPr>
          <w:sz w:val="17"/>
        </w:rPr>
      </w:pPr>
      <w:r>
        <w:rPr>
          <w:noProof/>
        </w:rPr>
        <w:drawing>
          <wp:anchor distT="0" distB="0" distL="0" distR="0" simplePos="0" relativeHeight="251652096" behindDoc="0" locked="0" layoutInCell="1" allowOverlap="1" wp14:anchorId="6FF451E8" wp14:editId="0AF7342F">
            <wp:simplePos x="0" y="0"/>
            <wp:positionH relativeFrom="page">
              <wp:posOffset>941618</wp:posOffset>
            </wp:positionH>
            <wp:positionV relativeFrom="paragraph">
              <wp:posOffset>151631</wp:posOffset>
            </wp:positionV>
            <wp:extent cx="5649364" cy="288293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5649364" cy="2882931"/>
                    </a:xfrm>
                    <a:prstGeom prst="rect">
                      <a:avLst/>
                    </a:prstGeom>
                  </pic:spPr>
                </pic:pic>
              </a:graphicData>
            </a:graphic>
          </wp:anchor>
        </w:drawing>
      </w:r>
    </w:p>
    <w:p w14:paraId="61E0E5F0" w14:textId="77777777" w:rsidR="00C05579" w:rsidRDefault="00C05579">
      <w:pPr>
        <w:rPr>
          <w:sz w:val="17"/>
        </w:rPr>
        <w:sectPr w:rsidR="00C05579" w:rsidSect="009C0ED6">
          <w:pgSz w:w="11910" w:h="16840"/>
          <w:pgMar w:top="1300" w:right="1300" w:bottom="1200" w:left="1300" w:header="822" w:footer="1014" w:gutter="0"/>
          <w:cols w:space="720"/>
        </w:sectPr>
      </w:pPr>
    </w:p>
    <w:p w14:paraId="0BE1FFEF" w14:textId="77777777" w:rsidR="00C05579" w:rsidRDefault="00000000">
      <w:pPr>
        <w:pStyle w:val="Heading2"/>
        <w:ind w:right="1910"/>
      </w:pPr>
      <w:bookmarkStart w:id="117" w:name="Evaluation_Metrics"/>
      <w:bookmarkStart w:id="118" w:name="_Toc165540169"/>
      <w:bookmarkStart w:id="119" w:name="_Toc165540356"/>
      <w:bookmarkStart w:id="120" w:name="_Toc165795810"/>
      <w:bookmarkEnd w:id="117"/>
      <w:r>
        <w:lastRenderedPageBreak/>
        <w:t>Evaluation</w:t>
      </w:r>
      <w:r>
        <w:rPr>
          <w:spacing w:val="-7"/>
        </w:rPr>
        <w:t xml:space="preserve"> </w:t>
      </w:r>
      <w:r>
        <w:t>Metrics</w:t>
      </w:r>
      <w:bookmarkEnd w:id="118"/>
      <w:bookmarkEnd w:id="119"/>
      <w:bookmarkEnd w:id="120"/>
    </w:p>
    <w:p w14:paraId="78241BD5" w14:textId="77777777" w:rsidR="00C05579" w:rsidRDefault="00C05579">
      <w:pPr>
        <w:pStyle w:val="BodyText"/>
        <w:spacing w:before="2"/>
        <w:rPr>
          <w:sz w:val="47"/>
        </w:rPr>
      </w:pPr>
    </w:p>
    <w:p w14:paraId="1C4CBA6F" w14:textId="77777777" w:rsidR="00C05579" w:rsidRDefault="00000000">
      <w:pPr>
        <w:pStyle w:val="BodyText"/>
        <w:spacing w:line="362" w:lineRule="auto"/>
        <w:ind w:left="140" w:right="137"/>
        <w:jc w:val="both"/>
      </w:pPr>
      <w:r>
        <w:rPr>
          <w:spacing w:val="-1"/>
        </w:rPr>
        <w:t>The</w:t>
      </w:r>
      <w:r>
        <w:rPr>
          <w:spacing w:val="-13"/>
        </w:rPr>
        <w:t xml:space="preserve"> </w:t>
      </w:r>
      <w:r>
        <w:rPr>
          <w:spacing w:val="-1"/>
        </w:rPr>
        <w:t>evaluation</w:t>
      </w:r>
      <w:r>
        <w:rPr>
          <w:spacing w:val="-12"/>
        </w:rPr>
        <w:t xml:space="preserve"> </w:t>
      </w:r>
      <w:r>
        <w:rPr>
          <w:spacing w:val="-1"/>
        </w:rPr>
        <w:t>metrics</w:t>
      </w:r>
      <w:r>
        <w:rPr>
          <w:spacing w:val="-15"/>
        </w:rPr>
        <w:t xml:space="preserve"> </w:t>
      </w:r>
      <w:r>
        <w:rPr>
          <w:spacing w:val="-1"/>
        </w:rPr>
        <w:t>used</w:t>
      </w:r>
      <w:r>
        <w:rPr>
          <w:spacing w:val="-8"/>
        </w:rPr>
        <w:t xml:space="preserve"> </w:t>
      </w:r>
      <w:r>
        <w:rPr>
          <w:spacing w:val="-1"/>
        </w:rPr>
        <w:t>for</w:t>
      </w:r>
      <w:r>
        <w:rPr>
          <w:spacing w:val="-11"/>
        </w:rPr>
        <w:t xml:space="preserve"> </w:t>
      </w:r>
      <w:r>
        <w:rPr>
          <w:spacing w:val="-1"/>
        </w:rPr>
        <w:t>the</w:t>
      </w:r>
      <w:r>
        <w:rPr>
          <w:spacing w:val="-9"/>
        </w:rPr>
        <w:t xml:space="preserve"> </w:t>
      </w:r>
      <w:r>
        <w:rPr>
          <w:spacing w:val="-1"/>
        </w:rPr>
        <w:t>models</w:t>
      </w:r>
      <w:r>
        <w:rPr>
          <w:spacing w:val="-15"/>
        </w:rPr>
        <w:t xml:space="preserve"> </w:t>
      </w:r>
      <w:r>
        <w:rPr>
          <w:spacing w:val="-1"/>
        </w:rPr>
        <w:t>developed</w:t>
      </w:r>
      <w:r>
        <w:rPr>
          <w:spacing w:val="-8"/>
        </w:rPr>
        <w:t xml:space="preserve"> </w:t>
      </w:r>
      <w:r>
        <w:rPr>
          <w:spacing w:val="-1"/>
        </w:rPr>
        <w:t>in</w:t>
      </w:r>
      <w:r>
        <w:rPr>
          <w:spacing w:val="-16"/>
        </w:rPr>
        <w:t xml:space="preserve"> </w:t>
      </w:r>
      <w:r>
        <w:rPr>
          <w:spacing w:val="-1"/>
        </w:rPr>
        <w:t>the</w:t>
      </w:r>
      <w:r>
        <w:rPr>
          <w:spacing w:val="-6"/>
        </w:rPr>
        <w:t xml:space="preserve"> </w:t>
      </w:r>
      <w:r>
        <w:rPr>
          <w:spacing w:val="-1"/>
        </w:rPr>
        <w:t>provided</w:t>
      </w:r>
      <w:r>
        <w:rPr>
          <w:spacing w:val="-12"/>
        </w:rPr>
        <w:t xml:space="preserve"> </w:t>
      </w:r>
      <w:r>
        <w:rPr>
          <w:spacing w:val="-1"/>
        </w:rPr>
        <w:t>code</w:t>
      </w:r>
      <w:r>
        <w:rPr>
          <w:spacing w:val="-13"/>
        </w:rPr>
        <w:t xml:space="preserve"> </w:t>
      </w:r>
      <w:r>
        <w:t>snippet</w:t>
      </w:r>
      <w:r>
        <w:rPr>
          <w:spacing w:val="-7"/>
        </w:rPr>
        <w:t xml:space="preserve"> </w:t>
      </w:r>
      <w:r>
        <w:t>are</w:t>
      </w:r>
      <w:r>
        <w:rPr>
          <w:spacing w:val="-13"/>
        </w:rPr>
        <w:t xml:space="preserve"> </w:t>
      </w:r>
      <w:r>
        <w:t>essential</w:t>
      </w:r>
      <w:r>
        <w:rPr>
          <w:spacing w:val="-57"/>
        </w:rPr>
        <w:t xml:space="preserve"> </w:t>
      </w:r>
      <w:r>
        <w:t>for assessing the performance of classification tasks, specifically in the context of credit risk</w:t>
      </w:r>
      <w:r>
        <w:rPr>
          <w:spacing w:val="1"/>
        </w:rPr>
        <w:t xml:space="preserve"> </w:t>
      </w:r>
      <w:r>
        <w:t>assessment.</w:t>
      </w:r>
      <w:r>
        <w:rPr>
          <w:spacing w:val="3"/>
        </w:rPr>
        <w:t xml:space="preserve"> </w:t>
      </w:r>
      <w:r>
        <w:t>Let's discuss</w:t>
      </w:r>
      <w:r>
        <w:rPr>
          <w:spacing w:val="-1"/>
        </w:rPr>
        <w:t xml:space="preserve"> </w:t>
      </w:r>
      <w:r>
        <w:t>the</w:t>
      </w:r>
      <w:r>
        <w:rPr>
          <w:spacing w:val="1"/>
        </w:rPr>
        <w:t xml:space="preserve"> </w:t>
      </w:r>
      <w:r>
        <w:t>key</w:t>
      </w:r>
      <w:r>
        <w:rPr>
          <w:spacing w:val="-9"/>
        </w:rPr>
        <w:t xml:space="preserve"> </w:t>
      </w:r>
      <w:r>
        <w:t>evaluation</w:t>
      </w:r>
      <w:r>
        <w:rPr>
          <w:spacing w:val="2"/>
        </w:rPr>
        <w:t xml:space="preserve"> </w:t>
      </w:r>
      <w:r>
        <w:t>metrics</w:t>
      </w:r>
      <w:r>
        <w:rPr>
          <w:spacing w:val="-1"/>
        </w:rPr>
        <w:t xml:space="preserve"> </w:t>
      </w:r>
      <w:r>
        <w:t>used:</w:t>
      </w:r>
    </w:p>
    <w:p w14:paraId="4698F822" w14:textId="77777777" w:rsidR="00C05579" w:rsidRDefault="00000000">
      <w:pPr>
        <w:pStyle w:val="Heading5"/>
        <w:spacing w:before="156"/>
        <w:jc w:val="left"/>
        <w:rPr>
          <w:b w:val="0"/>
        </w:rPr>
      </w:pPr>
      <w:r>
        <w:t>Accuracy</w:t>
      </w:r>
      <w:r>
        <w:rPr>
          <w:b w:val="0"/>
        </w:rPr>
        <w:t>:</w:t>
      </w:r>
    </w:p>
    <w:p w14:paraId="757418F3" w14:textId="77777777" w:rsidR="00C05579" w:rsidRDefault="00C05579">
      <w:pPr>
        <w:pStyle w:val="BodyText"/>
        <w:spacing w:before="8"/>
        <w:rPr>
          <w:sz w:val="25"/>
        </w:rPr>
      </w:pPr>
    </w:p>
    <w:p w14:paraId="01EE1200" w14:textId="77777777" w:rsidR="00C05579" w:rsidRDefault="00000000">
      <w:pPr>
        <w:pStyle w:val="BodyText"/>
        <w:spacing w:line="362" w:lineRule="auto"/>
        <w:ind w:left="140" w:right="139" w:firstLine="182"/>
        <w:jc w:val="both"/>
      </w:pPr>
      <w:r>
        <w:t>Accuracy measures the overall correctness of the model's predictions. It is calculated as the</w:t>
      </w:r>
      <w:r>
        <w:rPr>
          <w:spacing w:val="1"/>
        </w:rPr>
        <w:t xml:space="preserve"> </w:t>
      </w:r>
      <w:r>
        <w:t>ratio of the number of correctly predicted instances (both true positives and true negatives) to</w:t>
      </w:r>
      <w:r>
        <w:rPr>
          <w:spacing w:val="1"/>
        </w:rPr>
        <w:t xml:space="preserve"> </w:t>
      </w:r>
      <w:r>
        <w:t>the</w:t>
      </w:r>
      <w:r>
        <w:rPr>
          <w:spacing w:val="-7"/>
        </w:rPr>
        <w:t xml:space="preserve"> </w:t>
      </w:r>
      <w:r>
        <w:t>total</w:t>
      </w:r>
      <w:r>
        <w:rPr>
          <w:spacing w:val="-15"/>
        </w:rPr>
        <w:t xml:space="preserve"> </w:t>
      </w:r>
      <w:r>
        <w:t>number</w:t>
      </w:r>
      <w:r>
        <w:rPr>
          <w:spacing w:val="-4"/>
        </w:rPr>
        <w:t xml:space="preserve"> </w:t>
      </w:r>
      <w:r>
        <w:t>of</w:t>
      </w:r>
      <w:r>
        <w:rPr>
          <w:spacing w:val="-9"/>
        </w:rPr>
        <w:t xml:space="preserve"> </w:t>
      </w:r>
      <w:r>
        <w:t>instances</w:t>
      </w:r>
      <w:r>
        <w:rPr>
          <w:spacing w:val="-3"/>
        </w:rPr>
        <w:t xml:space="preserve"> </w:t>
      </w:r>
      <w:r>
        <w:t>in</w:t>
      </w:r>
      <w:r>
        <w:rPr>
          <w:spacing w:val="-6"/>
        </w:rPr>
        <w:t xml:space="preserve"> </w:t>
      </w:r>
      <w:r>
        <w:t>the</w:t>
      </w:r>
      <w:r>
        <w:rPr>
          <w:spacing w:val="-7"/>
        </w:rPr>
        <w:t xml:space="preserve"> </w:t>
      </w:r>
      <w:r>
        <w:t>dataset.</w:t>
      </w:r>
      <w:r>
        <w:rPr>
          <w:spacing w:val="-8"/>
        </w:rPr>
        <w:t xml:space="preserve"> </w:t>
      </w:r>
      <w:r>
        <w:t>However,</w:t>
      </w:r>
      <w:r>
        <w:rPr>
          <w:spacing w:val="-4"/>
        </w:rPr>
        <w:t xml:space="preserve"> </w:t>
      </w:r>
      <w:r>
        <w:t>accuracy</w:t>
      </w:r>
      <w:r>
        <w:rPr>
          <w:spacing w:val="-14"/>
        </w:rPr>
        <w:t xml:space="preserve"> </w:t>
      </w:r>
      <w:r>
        <w:t>alone</w:t>
      </w:r>
      <w:r>
        <w:rPr>
          <w:spacing w:val="-2"/>
        </w:rPr>
        <w:t xml:space="preserve"> </w:t>
      </w:r>
      <w:r>
        <w:t>may</w:t>
      </w:r>
      <w:r>
        <w:rPr>
          <w:spacing w:val="-6"/>
        </w:rPr>
        <w:t xml:space="preserve"> </w:t>
      </w:r>
      <w:r>
        <w:t>not</w:t>
      </w:r>
      <w:r>
        <w:rPr>
          <w:spacing w:val="-1"/>
        </w:rPr>
        <w:t xml:space="preserve"> </w:t>
      </w:r>
      <w:r>
        <w:t>be</w:t>
      </w:r>
      <w:r>
        <w:rPr>
          <w:spacing w:val="-7"/>
        </w:rPr>
        <w:t xml:space="preserve"> </w:t>
      </w:r>
      <w:r>
        <w:t>sufficient</w:t>
      </w:r>
      <w:r>
        <w:rPr>
          <w:spacing w:val="3"/>
        </w:rPr>
        <w:t xml:space="preserve"> </w:t>
      </w:r>
      <w:r>
        <w:t>for</w:t>
      </w:r>
      <w:r>
        <w:rPr>
          <w:spacing w:val="-57"/>
        </w:rPr>
        <w:t xml:space="preserve"> </w:t>
      </w:r>
      <w:r>
        <w:t>imbalanced</w:t>
      </w:r>
      <w:r>
        <w:rPr>
          <w:spacing w:val="1"/>
        </w:rPr>
        <w:t xml:space="preserve"> </w:t>
      </w:r>
      <w:r>
        <w:t>datasets</w:t>
      </w:r>
      <w:r>
        <w:rPr>
          <w:spacing w:val="2"/>
        </w:rPr>
        <w:t xml:space="preserve"> </w:t>
      </w:r>
      <w:r>
        <w:t>where one</w:t>
      </w:r>
      <w:r>
        <w:rPr>
          <w:spacing w:val="1"/>
        </w:rPr>
        <w:t xml:space="preserve"> </w:t>
      </w:r>
      <w:r>
        <w:t>class</w:t>
      </w:r>
      <w:r>
        <w:rPr>
          <w:spacing w:val="-1"/>
        </w:rPr>
        <w:t xml:space="preserve"> </w:t>
      </w:r>
      <w:r>
        <w:t>dominates over</w:t>
      </w:r>
      <w:r>
        <w:rPr>
          <w:spacing w:val="-1"/>
        </w:rPr>
        <w:t xml:space="preserve"> </w:t>
      </w:r>
      <w:r>
        <w:t>the others.</w:t>
      </w:r>
    </w:p>
    <w:p w14:paraId="253536E2" w14:textId="77777777" w:rsidR="00C05579" w:rsidRDefault="00000000">
      <w:pPr>
        <w:pStyle w:val="Heading5"/>
        <w:spacing w:before="153"/>
        <w:rPr>
          <w:b w:val="0"/>
        </w:rPr>
      </w:pPr>
      <w:r>
        <w:t>Precision, Recall</w:t>
      </w:r>
      <w:r>
        <w:rPr>
          <w:spacing w:val="-5"/>
        </w:rPr>
        <w:t xml:space="preserve"> </w:t>
      </w:r>
      <w:r>
        <w:t>(Sensitivity),</w:t>
      </w:r>
      <w:r>
        <w:rPr>
          <w:spacing w:val="-4"/>
        </w:rPr>
        <w:t xml:space="preserve"> </w:t>
      </w:r>
      <w:r>
        <w:t>and</w:t>
      </w:r>
      <w:r>
        <w:rPr>
          <w:spacing w:val="-5"/>
        </w:rPr>
        <w:t xml:space="preserve"> </w:t>
      </w:r>
      <w:r>
        <w:t>F1-Score</w:t>
      </w:r>
      <w:r>
        <w:rPr>
          <w:b w:val="0"/>
        </w:rPr>
        <w:t>:</w:t>
      </w:r>
    </w:p>
    <w:p w14:paraId="05874E61" w14:textId="77777777" w:rsidR="00C05579" w:rsidRDefault="00C05579">
      <w:pPr>
        <w:pStyle w:val="BodyText"/>
        <w:spacing w:before="8"/>
        <w:rPr>
          <w:sz w:val="25"/>
        </w:rPr>
      </w:pPr>
    </w:p>
    <w:p w14:paraId="32D6944A" w14:textId="77777777" w:rsidR="00C05579" w:rsidRDefault="00000000">
      <w:pPr>
        <w:pStyle w:val="BodyText"/>
        <w:spacing w:line="362" w:lineRule="auto"/>
        <w:ind w:left="140" w:right="140" w:firstLine="182"/>
        <w:jc w:val="both"/>
      </w:pPr>
      <w:r>
        <w:rPr>
          <w:b/>
        </w:rPr>
        <w:t>Precision</w:t>
      </w:r>
      <w:r>
        <w:t>: Precision measures the proportion of positive predictions that were correct (true</w:t>
      </w:r>
      <w:r>
        <w:rPr>
          <w:spacing w:val="1"/>
        </w:rPr>
        <w:t xml:space="preserve"> </w:t>
      </w:r>
      <w:r>
        <w:t>positives) out of all predicted positives (true positives + false positives). It's a useful metric</w:t>
      </w:r>
      <w:r>
        <w:rPr>
          <w:spacing w:val="1"/>
        </w:rPr>
        <w:t xml:space="preserve"> </w:t>
      </w:r>
      <w:r>
        <w:t>when</w:t>
      </w:r>
      <w:r>
        <w:rPr>
          <w:spacing w:val="-4"/>
        </w:rPr>
        <w:t xml:space="preserve"> </w:t>
      </w:r>
      <w:r>
        <w:t>the</w:t>
      </w:r>
      <w:r>
        <w:rPr>
          <w:spacing w:val="1"/>
        </w:rPr>
        <w:t xml:space="preserve"> </w:t>
      </w:r>
      <w:r>
        <w:t>cost</w:t>
      </w:r>
      <w:r>
        <w:rPr>
          <w:spacing w:val="-2"/>
        </w:rPr>
        <w:t xml:space="preserve"> </w:t>
      </w:r>
      <w:r>
        <w:t>of</w:t>
      </w:r>
      <w:r>
        <w:rPr>
          <w:spacing w:val="-1"/>
        </w:rPr>
        <w:t xml:space="preserve"> </w:t>
      </w:r>
      <w:r>
        <w:t>false positives</w:t>
      </w:r>
      <w:r>
        <w:rPr>
          <w:spacing w:val="4"/>
        </w:rPr>
        <w:t xml:space="preserve"> </w:t>
      </w:r>
      <w:r>
        <w:t>is high.</w:t>
      </w:r>
    </w:p>
    <w:p w14:paraId="6D03A56F" w14:textId="77777777" w:rsidR="00C05579" w:rsidRDefault="00000000">
      <w:pPr>
        <w:pStyle w:val="BodyText"/>
        <w:spacing w:before="152" w:line="360" w:lineRule="auto"/>
        <w:ind w:left="140" w:right="133" w:firstLine="182"/>
        <w:jc w:val="both"/>
      </w:pPr>
      <w:r>
        <w:rPr>
          <w:b/>
        </w:rPr>
        <w:t xml:space="preserve">Recall (Sensitivity): </w:t>
      </w:r>
      <w:r>
        <w:t>Recall measures the proportion of actual positives (true positives) that</w:t>
      </w:r>
      <w:r>
        <w:rPr>
          <w:spacing w:val="1"/>
        </w:rPr>
        <w:t xml:space="preserve"> </w:t>
      </w:r>
      <w:r>
        <w:t>were</w:t>
      </w:r>
      <w:r>
        <w:rPr>
          <w:spacing w:val="1"/>
        </w:rPr>
        <w:t xml:space="preserve"> </w:t>
      </w:r>
      <w:r>
        <w:t>correctly predicted</w:t>
      </w:r>
      <w:r>
        <w:rPr>
          <w:spacing w:val="1"/>
        </w:rPr>
        <w:t xml:space="preserve"> </w:t>
      </w:r>
      <w:r>
        <w:t>by the</w:t>
      </w:r>
      <w:r>
        <w:rPr>
          <w:spacing w:val="1"/>
        </w:rPr>
        <w:t xml:space="preserve"> </w:t>
      </w:r>
      <w:r>
        <w:t>model out of all actual positives</w:t>
      </w:r>
      <w:r>
        <w:rPr>
          <w:spacing w:val="1"/>
        </w:rPr>
        <w:t xml:space="preserve"> </w:t>
      </w:r>
      <w:r>
        <w:t>(true positives</w:t>
      </w:r>
      <w:r>
        <w:rPr>
          <w:spacing w:val="1"/>
        </w:rPr>
        <w:t xml:space="preserve"> </w:t>
      </w:r>
      <w:r>
        <w:t>+</w:t>
      </w:r>
      <w:r>
        <w:rPr>
          <w:spacing w:val="1"/>
        </w:rPr>
        <w:t xml:space="preserve"> </w:t>
      </w:r>
      <w:r>
        <w:t>false</w:t>
      </w:r>
      <w:r>
        <w:rPr>
          <w:spacing w:val="1"/>
        </w:rPr>
        <w:t xml:space="preserve"> </w:t>
      </w:r>
      <w:r>
        <w:t>negatives).</w:t>
      </w:r>
      <w:r>
        <w:rPr>
          <w:spacing w:val="3"/>
        </w:rPr>
        <w:t xml:space="preserve"> </w:t>
      </w:r>
      <w:r>
        <w:t>It's</w:t>
      </w:r>
      <w:r>
        <w:rPr>
          <w:spacing w:val="-1"/>
        </w:rPr>
        <w:t xml:space="preserve"> </w:t>
      </w:r>
      <w:r>
        <w:t>valuable when</w:t>
      </w:r>
      <w:r>
        <w:rPr>
          <w:spacing w:val="-3"/>
        </w:rPr>
        <w:t xml:space="preserve"> </w:t>
      </w:r>
      <w:r>
        <w:t>the cost</w:t>
      </w:r>
      <w:r>
        <w:rPr>
          <w:spacing w:val="-3"/>
        </w:rPr>
        <w:t xml:space="preserve"> </w:t>
      </w:r>
      <w:r>
        <w:t>of</w:t>
      </w:r>
      <w:r>
        <w:rPr>
          <w:spacing w:val="-2"/>
        </w:rPr>
        <w:t xml:space="preserve"> </w:t>
      </w:r>
      <w:r>
        <w:t>false</w:t>
      </w:r>
      <w:r>
        <w:rPr>
          <w:spacing w:val="1"/>
        </w:rPr>
        <w:t xml:space="preserve"> </w:t>
      </w:r>
      <w:r>
        <w:t>negatives</w:t>
      </w:r>
      <w:r>
        <w:rPr>
          <w:spacing w:val="3"/>
        </w:rPr>
        <w:t xml:space="preserve"> </w:t>
      </w:r>
      <w:r>
        <w:t>is</w:t>
      </w:r>
      <w:r>
        <w:rPr>
          <w:spacing w:val="3"/>
        </w:rPr>
        <w:t xml:space="preserve"> </w:t>
      </w:r>
      <w:r>
        <w:t>high.</w:t>
      </w:r>
    </w:p>
    <w:p w14:paraId="3FEE8943" w14:textId="77777777" w:rsidR="00C05579" w:rsidRDefault="00000000">
      <w:pPr>
        <w:pStyle w:val="BodyText"/>
        <w:spacing w:before="160" w:line="360" w:lineRule="auto"/>
        <w:ind w:left="140" w:right="148" w:firstLine="182"/>
        <w:jc w:val="both"/>
      </w:pPr>
      <w:r>
        <w:rPr>
          <w:b/>
        </w:rPr>
        <w:t xml:space="preserve">F1-Score: </w:t>
      </w:r>
      <w:r>
        <w:t>The F1-Score is the harmonic mean of precision and recall, providing a balance</w:t>
      </w:r>
      <w:r>
        <w:rPr>
          <w:spacing w:val="1"/>
        </w:rPr>
        <w:t xml:space="preserve"> </w:t>
      </w:r>
      <w:r>
        <w:rPr>
          <w:spacing w:val="-1"/>
        </w:rPr>
        <w:t>between</w:t>
      </w:r>
      <w:r>
        <w:rPr>
          <w:spacing w:val="-14"/>
        </w:rPr>
        <w:t xml:space="preserve"> </w:t>
      </w:r>
      <w:r>
        <w:rPr>
          <w:spacing w:val="-1"/>
        </w:rPr>
        <w:t>these</w:t>
      </w:r>
      <w:r>
        <w:rPr>
          <w:spacing w:val="-11"/>
        </w:rPr>
        <w:t xml:space="preserve"> </w:t>
      </w:r>
      <w:r>
        <w:rPr>
          <w:spacing w:val="-1"/>
        </w:rPr>
        <w:t>two</w:t>
      </w:r>
      <w:r>
        <w:rPr>
          <w:spacing w:val="-5"/>
        </w:rPr>
        <w:t xml:space="preserve"> </w:t>
      </w:r>
      <w:r>
        <w:rPr>
          <w:spacing w:val="-1"/>
        </w:rPr>
        <w:t>metrics.</w:t>
      </w:r>
      <w:r>
        <w:rPr>
          <w:spacing w:val="-8"/>
        </w:rPr>
        <w:t xml:space="preserve"> </w:t>
      </w:r>
      <w:r>
        <w:rPr>
          <w:spacing w:val="-1"/>
        </w:rPr>
        <w:t>It's</w:t>
      </w:r>
      <w:r>
        <w:rPr>
          <w:spacing w:val="-12"/>
        </w:rPr>
        <w:t xml:space="preserve"> </w:t>
      </w:r>
      <w:r>
        <w:rPr>
          <w:spacing w:val="-1"/>
        </w:rPr>
        <w:t>a</w:t>
      </w:r>
      <w:r>
        <w:rPr>
          <w:spacing w:val="-11"/>
        </w:rPr>
        <w:t xml:space="preserve"> </w:t>
      </w:r>
      <w:r>
        <w:rPr>
          <w:spacing w:val="-1"/>
        </w:rPr>
        <w:t>useful</w:t>
      </w:r>
      <w:r>
        <w:rPr>
          <w:spacing w:val="-14"/>
        </w:rPr>
        <w:t xml:space="preserve"> </w:t>
      </w:r>
      <w:r>
        <w:rPr>
          <w:spacing w:val="-1"/>
        </w:rPr>
        <w:t>metric</w:t>
      </w:r>
      <w:r>
        <w:rPr>
          <w:spacing w:val="-6"/>
        </w:rPr>
        <w:t xml:space="preserve"> </w:t>
      </w:r>
      <w:r>
        <w:t>for</w:t>
      </w:r>
      <w:r>
        <w:rPr>
          <w:spacing w:val="-8"/>
        </w:rPr>
        <w:t xml:space="preserve"> </w:t>
      </w:r>
      <w:r>
        <w:t>imbalanced</w:t>
      </w:r>
      <w:r>
        <w:rPr>
          <w:spacing w:val="-10"/>
        </w:rPr>
        <w:t xml:space="preserve"> </w:t>
      </w:r>
      <w:r>
        <w:t>datasets</w:t>
      </w:r>
      <w:r>
        <w:rPr>
          <w:spacing w:val="-12"/>
        </w:rPr>
        <w:t xml:space="preserve"> </w:t>
      </w:r>
      <w:r>
        <w:t>as</w:t>
      </w:r>
      <w:r>
        <w:rPr>
          <w:spacing w:val="-12"/>
        </w:rPr>
        <w:t xml:space="preserve"> </w:t>
      </w:r>
      <w:r>
        <w:t>it</w:t>
      </w:r>
      <w:r>
        <w:rPr>
          <w:spacing w:val="-5"/>
        </w:rPr>
        <w:t xml:space="preserve"> </w:t>
      </w:r>
      <w:r>
        <w:t>considers</w:t>
      </w:r>
      <w:r>
        <w:rPr>
          <w:spacing w:val="-12"/>
        </w:rPr>
        <w:t xml:space="preserve"> </w:t>
      </w:r>
      <w:r>
        <w:t>both</w:t>
      </w:r>
      <w:r>
        <w:rPr>
          <w:spacing w:val="-13"/>
        </w:rPr>
        <w:t xml:space="preserve"> </w:t>
      </w:r>
      <w:r>
        <w:t>false</w:t>
      </w:r>
      <w:r>
        <w:rPr>
          <w:spacing w:val="-58"/>
        </w:rPr>
        <w:t xml:space="preserve"> </w:t>
      </w:r>
      <w:r>
        <w:t>positives</w:t>
      </w:r>
      <w:r>
        <w:rPr>
          <w:spacing w:val="-1"/>
        </w:rPr>
        <w:t xml:space="preserve"> </w:t>
      </w:r>
      <w:r>
        <w:t>and</w:t>
      </w:r>
      <w:r>
        <w:rPr>
          <w:spacing w:val="6"/>
        </w:rPr>
        <w:t xml:space="preserve"> </w:t>
      </w:r>
      <w:r>
        <w:t>false</w:t>
      </w:r>
      <w:r>
        <w:rPr>
          <w:spacing w:val="6"/>
        </w:rPr>
        <w:t xml:space="preserve"> </w:t>
      </w:r>
      <w:r>
        <w:t>negatives.</w:t>
      </w:r>
    </w:p>
    <w:p w14:paraId="3D14A595" w14:textId="77777777" w:rsidR="00C05579" w:rsidRDefault="00000000">
      <w:pPr>
        <w:pStyle w:val="Heading5"/>
        <w:spacing w:before="170"/>
      </w:pPr>
      <w:r>
        <w:t>Confusion</w:t>
      </w:r>
      <w:r>
        <w:rPr>
          <w:spacing w:val="-3"/>
        </w:rPr>
        <w:t xml:space="preserve"> </w:t>
      </w:r>
      <w:r>
        <w:t>Matrix:</w:t>
      </w:r>
    </w:p>
    <w:p w14:paraId="5C212197" w14:textId="77777777" w:rsidR="00C05579" w:rsidRDefault="00C05579">
      <w:pPr>
        <w:pStyle w:val="BodyText"/>
        <w:spacing w:before="9"/>
        <w:rPr>
          <w:b/>
        </w:rPr>
      </w:pPr>
    </w:p>
    <w:p w14:paraId="7E127D3C" w14:textId="77777777" w:rsidR="00C05579" w:rsidRDefault="00000000">
      <w:pPr>
        <w:pStyle w:val="BodyText"/>
        <w:spacing w:before="1" w:line="362" w:lineRule="auto"/>
        <w:ind w:left="140" w:right="144" w:firstLine="182"/>
        <w:jc w:val="both"/>
      </w:pPr>
      <w:r>
        <w:t>The confusion matrix provides a tabular summary of the performance of a classification</w:t>
      </w:r>
      <w:r>
        <w:rPr>
          <w:spacing w:val="1"/>
        </w:rPr>
        <w:t xml:space="preserve"> </w:t>
      </w:r>
      <w:r>
        <w:rPr>
          <w:spacing w:val="-1"/>
        </w:rPr>
        <w:t>model.</w:t>
      </w:r>
      <w:r>
        <w:rPr>
          <w:spacing w:val="-7"/>
        </w:rPr>
        <w:t xml:space="preserve"> </w:t>
      </w:r>
      <w:r>
        <w:rPr>
          <w:spacing w:val="-1"/>
        </w:rPr>
        <w:t>It</w:t>
      </w:r>
      <w:r>
        <w:rPr>
          <w:spacing w:val="-5"/>
        </w:rPr>
        <w:t xml:space="preserve"> </w:t>
      </w:r>
      <w:r>
        <w:rPr>
          <w:spacing w:val="-1"/>
        </w:rPr>
        <w:t>breaks</w:t>
      </w:r>
      <w:r>
        <w:rPr>
          <w:spacing w:val="-10"/>
        </w:rPr>
        <w:t xml:space="preserve"> </w:t>
      </w:r>
      <w:r>
        <w:rPr>
          <w:spacing w:val="-1"/>
        </w:rPr>
        <w:t>down</w:t>
      </w:r>
      <w:r>
        <w:rPr>
          <w:spacing w:val="-14"/>
        </w:rPr>
        <w:t xml:space="preserve"> </w:t>
      </w:r>
      <w:r>
        <w:rPr>
          <w:spacing w:val="-1"/>
        </w:rPr>
        <w:t>predictions</w:t>
      </w:r>
      <w:r>
        <w:rPr>
          <w:spacing w:val="-6"/>
        </w:rPr>
        <w:t xml:space="preserve"> </w:t>
      </w:r>
      <w:r>
        <w:rPr>
          <w:spacing w:val="-1"/>
        </w:rPr>
        <w:t>into</w:t>
      </w:r>
      <w:r>
        <w:rPr>
          <w:spacing w:val="-4"/>
        </w:rPr>
        <w:t xml:space="preserve"> </w:t>
      </w:r>
      <w:r>
        <w:rPr>
          <w:spacing w:val="-1"/>
        </w:rPr>
        <w:t>four</w:t>
      </w:r>
      <w:r>
        <w:rPr>
          <w:spacing w:val="-7"/>
        </w:rPr>
        <w:t xml:space="preserve"> </w:t>
      </w:r>
      <w:r>
        <w:rPr>
          <w:spacing w:val="-1"/>
        </w:rPr>
        <w:t>categories:</w:t>
      </w:r>
      <w:r>
        <w:rPr>
          <w:spacing w:val="-8"/>
        </w:rPr>
        <w:t xml:space="preserve"> </w:t>
      </w:r>
      <w:r>
        <w:t>true</w:t>
      </w:r>
      <w:r>
        <w:rPr>
          <w:spacing w:val="-14"/>
        </w:rPr>
        <w:t xml:space="preserve"> </w:t>
      </w:r>
      <w:r>
        <w:t>positives</w:t>
      </w:r>
      <w:r>
        <w:rPr>
          <w:spacing w:val="-11"/>
        </w:rPr>
        <w:t xml:space="preserve"> </w:t>
      </w:r>
      <w:r>
        <w:t>(TP),</w:t>
      </w:r>
      <w:r>
        <w:rPr>
          <w:spacing w:val="-11"/>
        </w:rPr>
        <w:t xml:space="preserve"> </w:t>
      </w:r>
      <w:r>
        <w:t>false</w:t>
      </w:r>
      <w:r>
        <w:rPr>
          <w:spacing w:val="-10"/>
        </w:rPr>
        <w:t xml:space="preserve"> </w:t>
      </w:r>
      <w:r>
        <w:t>positives</w:t>
      </w:r>
      <w:r>
        <w:rPr>
          <w:spacing w:val="-11"/>
        </w:rPr>
        <w:t xml:space="preserve"> </w:t>
      </w:r>
      <w:r>
        <w:t>(FP),</w:t>
      </w:r>
      <w:r>
        <w:rPr>
          <w:spacing w:val="-58"/>
        </w:rPr>
        <w:t xml:space="preserve"> </w:t>
      </w:r>
      <w:r>
        <w:t>true negatives (TN), and false negatives (FN). From this matrix, other metrics like precision,</w:t>
      </w:r>
      <w:r>
        <w:rPr>
          <w:spacing w:val="1"/>
        </w:rPr>
        <w:t xml:space="preserve"> </w:t>
      </w:r>
      <w:r>
        <w:t>recall,</w:t>
      </w:r>
      <w:r>
        <w:rPr>
          <w:spacing w:val="3"/>
        </w:rPr>
        <w:t xml:space="preserve"> </w:t>
      </w:r>
      <w:r>
        <w:t>and</w:t>
      </w:r>
      <w:r>
        <w:rPr>
          <w:spacing w:val="2"/>
        </w:rPr>
        <w:t xml:space="preserve"> </w:t>
      </w:r>
      <w:r>
        <w:t>F1-Score</w:t>
      </w:r>
      <w:r>
        <w:rPr>
          <w:spacing w:val="1"/>
        </w:rPr>
        <w:t xml:space="preserve"> </w:t>
      </w:r>
      <w:r>
        <w:t>can</w:t>
      </w:r>
      <w:r>
        <w:rPr>
          <w:spacing w:val="-3"/>
        </w:rPr>
        <w:t xml:space="preserve"> </w:t>
      </w:r>
      <w:r>
        <w:t>be derived.</w:t>
      </w:r>
    </w:p>
    <w:p w14:paraId="265B6FC5" w14:textId="77777777" w:rsidR="00C05579" w:rsidRDefault="00000000">
      <w:pPr>
        <w:pStyle w:val="Heading5"/>
        <w:spacing w:before="162"/>
      </w:pPr>
      <w:r>
        <w:t>Precision-Recall</w:t>
      </w:r>
      <w:r>
        <w:rPr>
          <w:spacing w:val="-6"/>
        </w:rPr>
        <w:t xml:space="preserve"> </w:t>
      </w:r>
      <w:r>
        <w:t>Curve</w:t>
      </w:r>
      <w:r>
        <w:rPr>
          <w:spacing w:val="-2"/>
        </w:rPr>
        <w:t xml:space="preserve"> </w:t>
      </w:r>
      <w:r>
        <w:t>(PR</w:t>
      </w:r>
      <w:r>
        <w:rPr>
          <w:spacing w:val="-2"/>
        </w:rPr>
        <w:t xml:space="preserve"> </w:t>
      </w:r>
      <w:r>
        <w:t>Curve):</w:t>
      </w:r>
    </w:p>
    <w:p w14:paraId="1CDB8D8B" w14:textId="77777777" w:rsidR="00C05579" w:rsidRDefault="00C05579">
      <w:pPr>
        <w:pStyle w:val="BodyText"/>
        <w:spacing w:before="9"/>
        <w:rPr>
          <w:b/>
        </w:rPr>
      </w:pPr>
    </w:p>
    <w:p w14:paraId="2DD1D115" w14:textId="77777777" w:rsidR="00C05579" w:rsidRDefault="00000000">
      <w:pPr>
        <w:pStyle w:val="BodyText"/>
        <w:spacing w:line="362" w:lineRule="auto"/>
        <w:ind w:left="140" w:right="137" w:firstLine="182"/>
        <w:jc w:val="both"/>
      </w:pPr>
      <w:r>
        <w:t>The precision-recall curve plots the trade-off between precision and</w:t>
      </w:r>
      <w:r>
        <w:rPr>
          <w:spacing w:val="1"/>
        </w:rPr>
        <w:t xml:space="preserve"> </w:t>
      </w:r>
      <w:r>
        <w:t>recall at</w:t>
      </w:r>
      <w:r>
        <w:rPr>
          <w:spacing w:val="1"/>
        </w:rPr>
        <w:t xml:space="preserve"> </w:t>
      </w:r>
      <w:r>
        <w:t>different</w:t>
      </w:r>
      <w:r>
        <w:rPr>
          <w:spacing w:val="1"/>
        </w:rPr>
        <w:t xml:space="preserve"> </w:t>
      </w:r>
      <w:r>
        <w:rPr>
          <w:spacing w:val="-1"/>
        </w:rPr>
        <w:t>threshold</w:t>
      </w:r>
      <w:r>
        <w:rPr>
          <w:spacing w:val="-12"/>
        </w:rPr>
        <w:t xml:space="preserve"> </w:t>
      </w:r>
      <w:r>
        <w:rPr>
          <w:spacing w:val="-1"/>
        </w:rPr>
        <w:t>values.</w:t>
      </w:r>
      <w:r>
        <w:rPr>
          <w:spacing w:val="-9"/>
        </w:rPr>
        <w:t xml:space="preserve"> </w:t>
      </w:r>
      <w:r>
        <w:rPr>
          <w:spacing w:val="-1"/>
        </w:rPr>
        <w:t>It</w:t>
      </w:r>
      <w:r>
        <w:rPr>
          <w:spacing w:val="-12"/>
        </w:rPr>
        <w:t xml:space="preserve"> </w:t>
      </w:r>
      <w:r>
        <w:rPr>
          <w:spacing w:val="-1"/>
        </w:rPr>
        <w:t>helps</w:t>
      </w:r>
      <w:r>
        <w:rPr>
          <w:spacing w:val="-14"/>
        </w:rPr>
        <w:t xml:space="preserve"> </w:t>
      </w:r>
      <w:r>
        <w:rPr>
          <w:spacing w:val="-1"/>
        </w:rPr>
        <w:t>visualize</w:t>
      </w:r>
      <w:r>
        <w:rPr>
          <w:spacing w:val="-13"/>
        </w:rPr>
        <w:t xml:space="preserve"> </w:t>
      </w:r>
      <w:r>
        <w:rPr>
          <w:spacing w:val="-1"/>
        </w:rPr>
        <w:t>the</w:t>
      </w:r>
      <w:r>
        <w:rPr>
          <w:spacing w:val="-8"/>
        </w:rPr>
        <w:t xml:space="preserve"> </w:t>
      </w:r>
      <w:r>
        <w:rPr>
          <w:spacing w:val="-1"/>
        </w:rPr>
        <w:t>model's</w:t>
      </w:r>
      <w:r>
        <w:rPr>
          <w:spacing w:val="-15"/>
        </w:rPr>
        <w:t xml:space="preserve"> </w:t>
      </w:r>
      <w:r>
        <w:rPr>
          <w:spacing w:val="-1"/>
        </w:rPr>
        <w:t>performance</w:t>
      </w:r>
      <w:r>
        <w:rPr>
          <w:spacing w:val="-12"/>
        </w:rPr>
        <w:t xml:space="preserve"> </w:t>
      </w:r>
      <w:r>
        <w:rPr>
          <w:spacing w:val="-1"/>
        </w:rPr>
        <w:t>across</w:t>
      </w:r>
      <w:r>
        <w:rPr>
          <w:spacing w:val="-15"/>
        </w:rPr>
        <w:t xml:space="preserve"> </w:t>
      </w:r>
      <w:r>
        <w:rPr>
          <w:spacing w:val="-1"/>
        </w:rPr>
        <w:t>different</w:t>
      </w:r>
      <w:r>
        <w:rPr>
          <w:spacing w:val="-6"/>
        </w:rPr>
        <w:t xml:space="preserve"> </w:t>
      </w:r>
      <w:r>
        <w:t>decision</w:t>
      </w:r>
      <w:r>
        <w:rPr>
          <w:spacing w:val="-16"/>
        </w:rPr>
        <w:t xml:space="preserve"> </w:t>
      </w:r>
      <w:r>
        <w:t>thresholds</w:t>
      </w:r>
      <w:r>
        <w:rPr>
          <w:spacing w:val="-58"/>
        </w:rPr>
        <w:t xml:space="preserve"> </w:t>
      </w:r>
      <w:r>
        <w:t>and</w:t>
      </w:r>
      <w:r>
        <w:rPr>
          <w:spacing w:val="5"/>
        </w:rPr>
        <w:t xml:space="preserve"> </w:t>
      </w:r>
      <w:r>
        <w:t>is particularly</w:t>
      </w:r>
      <w:r>
        <w:rPr>
          <w:spacing w:val="-8"/>
        </w:rPr>
        <w:t xml:space="preserve"> </w:t>
      </w:r>
      <w:r>
        <w:t>useful</w:t>
      </w:r>
      <w:r>
        <w:rPr>
          <w:spacing w:val="-3"/>
        </w:rPr>
        <w:t xml:space="preserve"> </w:t>
      </w:r>
      <w:r>
        <w:t>for</w:t>
      </w:r>
      <w:r>
        <w:rPr>
          <w:spacing w:val="8"/>
        </w:rPr>
        <w:t xml:space="preserve"> </w:t>
      </w:r>
      <w:r>
        <w:t>imbalanced</w:t>
      </w:r>
      <w:r>
        <w:rPr>
          <w:spacing w:val="1"/>
        </w:rPr>
        <w:t xml:space="preserve"> </w:t>
      </w:r>
      <w:r>
        <w:t>datasets.</w:t>
      </w:r>
    </w:p>
    <w:p w14:paraId="654EE652"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1EE6D3DF" w14:textId="77777777" w:rsidR="00C05579" w:rsidRDefault="00000000">
      <w:pPr>
        <w:pStyle w:val="BodyText"/>
        <w:spacing w:before="121"/>
        <w:ind w:left="140"/>
        <w:jc w:val="both"/>
      </w:pPr>
      <w:r>
        <w:lastRenderedPageBreak/>
        <w:t>Receiver</w:t>
      </w:r>
      <w:r>
        <w:rPr>
          <w:spacing w:val="-3"/>
        </w:rPr>
        <w:t xml:space="preserve"> </w:t>
      </w:r>
      <w:r>
        <w:t>Operating</w:t>
      </w:r>
      <w:r>
        <w:rPr>
          <w:spacing w:val="-3"/>
        </w:rPr>
        <w:t xml:space="preserve"> </w:t>
      </w:r>
      <w:r>
        <w:t>Characteristic</w:t>
      </w:r>
      <w:r>
        <w:rPr>
          <w:spacing w:val="-4"/>
        </w:rPr>
        <w:t xml:space="preserve"> </w:t>
      </w:r>
      <w:r>
        <w:t>(ROC)</w:t>
      </w:r>
      <w:r>
        <w:rPr>
          <w:spacing w:val="-2"/>
        </w:rPr>
        <w:t xml:space="preserve"> </w:t>
      </w:r>
      <w:r>
        <w:t>Curve</w:t>
      </w:r>
      <w:r>
        <w:rPr>
          <w:spacing w:val="-4"/>
        </w:rPr>
        <w:t xml:space="preserve"> </w:t>
      </w:r>
      <w:r>
        <w:t>and</w:t>
      </w:r>
      <w:r>
        <w:rPr>
          <w:spacing w:val="-3"/>
        </w:rPr>
        <w:t xml:space="preserve"> </w:t>
      </w:r>
      <w:r>
        <w:t>Area</w:t>
      </w:r>
      <w:r>
        <w:rPr>
          <w:spacing w:val="-4"/>
        </w:rPr>
        <w:t xml:space="preserve"> </w:t>
      </w:r>
      <w:r>
        <w:t>Under</w:t>
      </w:r>
      <w:r>
        <w:rPr>
          <w:spacing w:val="-3"/>
        </w:rPr>
        <w:t xml:space="preserve"> </w:t>
      </w:r>
      <w:r>
        <w:t>the</w:t>
      </w:r>
      <w:r>
        <w:rPr>
          <w:spacing w:val="-4"/>
        </w:rPr>
        <w:t xml:space="preserve"> </w:t>
      </w:r>
      <w:r>
        <w:t>Curve</w:t>
      </w:r>
      <w:r>
        <w:rPr>
          <w:spacing w:val="-4"/>
        </w:rPr>
        <w:t xml:space="preserve"> </w:t>
      </w:r>
      <w:r>
        <w:t>(AUC):</w:t>
      </w:r>
    </w:p>
    <w:p w14:paraId="185AE410" w14:textId="77777777" w:rsidR="00C05579" w:rsidRDefault="00C05579">
      <w:pPr>
        <w:pStyle w:val="BodyText"/>
        <w:spacing w:before="7"/>
        <w:rPr>
          <w:sz w:val="25"/>
        </w:rPr>
      </w:pPr>
    </w:p>
    <w:p w14:paraId="71EBE950" w14:textId="77777777" w:rsidR="00C05579" w:rsidRDefault="00000000">
      <w:pPr>
        <w:pStyle w:val="BodyText"/>
        <w:spacing w:line="360" w:lineRule="auto"/>
        <w:ind w:left="140" w:right="142" w:firstLine="182"/>
        <w:jc w:val="both"/>
      </w:pPr>
      <w:r>
        <w:rPr>
          <w:spacing w:val="-1"/>
        </w:rPr>
        <w:t>For</w:t>
      </w:r>
      <w:r>
        <w:rPr>
          <w:spacing w:val="-6"/>
        </w:rPr>
        <w:t xml:space="preserve"> </w:t>
      </w:r>
      <w:r>
        <w:rPr>
          <w:spacing w:val="-1"/>
        </w:rPr>
        <w:t>binary</w:t>
      </w:r>
      <w:r>
        <w:rPr>
          <w:spacing w:val="-12"/>
        </w:rPr>
        <w:t xml:space="preserve"> </w:t>
      </w:r>
      <w:r>
        <w:rPr>
          <w:spacing w:val="-1"/>
        </w:rPr>
        <w:t>classification</w:t>
      </w:r>
      <w:r>
        <w:rPr>
          <w:spacing w:val="-8"/>
        </w:rPr>
        <w:t xml:space="preserve"> </w:t>
      </w:r>
      <w:r>
        <w:rPr>
          <w:spacing w:val="-1"/>
        </w:rPr>
        <w:t>tasks,</w:t>
      </w:r>
      <w:r>
        <w:rPr>
          <w:spacing w:val="-10"/>
        </w:rPr>
        <w:t xml:space="preserve"> </w:t>
      </w:r>
      <w:r>
        <w:rPr>
          <w:spacing w:val="-1"/>
        </w:rPr>
        <w:t>the</w:t>
      </w:r>
      <w:r>
        <w:rPr>
          <w:spacing w:val="-4"/>
        </w:rPr>
        <w:t xml:space="preserve"> </w:t>
      </w:r>
      <w:r>
        <w:rPr>
          <w:spacing w:val="-1"/>
        </w:rPr>
        <w:t>ROC</w:t>
      </w:r>
      <w:r>
        <w:rPr>
          <w:spacing w:val="-5"/>
        </w:rPr>
        <w:t xml:space="preserve"> </w:t>
      </w:r>
      <w:r>
        <w:rPr>
          <w:spacing w:val="-1"/>
        </w:rPr>
        <w:t>curve</w:t>
      </w:r>
      <w:r>
        <w:rPr>
          <w:spacing w:val="-4"/>
        </w:rPr>
        <w:t xml:space="preserve"> </w:t>
      </w:r>
      <w:r>
        <w:rPr>
          <w:spacing w:val="-1"/>
        </w:rPr>
        <w:t>plots</w:t>
      </w:r>
      <w:r>
        <w:rPr>
          <w:spacing w:val="-15"/>
        </w:rPr>
        <w:t xml:space="preserve"> </w:t>
      </w:r>
      <w:r>
        <w:rPr>
          <w:spacing w:val="-1"/>
        </w:rPr>
        <w:t>the</w:t>
      </w:r>
      <w:r>
        <w:rPr>
          <w:spacing w:val="-3"/>
        </w:rPr>
        <w:t xml:space="preserve"> </w:t>
      </w:r>
      <w:r>
        <w:t>true</w:t>
      </w:r>
      <w:r>
        <w:rPr>
          <w:spacing w:val="-4"/>
        </w:rPr>
        <w:t xml:space="preserve"> </w:t>
      </w:r>
      <w:r>
        <w:t>positive</w:t>
      </w:r>
      <w:r>
        <w:rPr>
          <w:spacing w:val="-4"/>
        </w:rPr>
        <w:t xml:space="preserve"> </w:t>
      </w:r>
      <w:r>
        <w:t>rate</w:t>
      </w:r>
      <w:r>
        <w:rPr>
          <w:spacing w:val="-9"/>
        </w:rPr>
        <w:t xml:space="preserve"> </w:t>
      </w:r>
      <w:r>
        <w:t>(sensitivity)</w:t>
      </w:r>
      <w:r>
        <w:rPr>
          <w:spacing w:val="-1"/>
        </w:rPr>
        <w:t xml:space="preserve"> </w:t>
      </w:r>
      <w:r>
        <w:t>against</w:t>
      </w:r>
      <w:r>
        <w:rPr>
          <w:spacing w:val="-58"/>
        </w:rPr>
        <w:t xml:space="preserve"> </w:t>
      </w:r>
      <w:r>
        <w:t>the false positive rate (1 - specificity) at various threshold settings. The AUC quantifies the</w:t>
      </w:r>
      <w:r>
        <w:rPr>
          <w:spacing w:val="1"/>
        </w:rPr>
        <w:t xml:space="preserve"> </w:t>
      </w:r>
      <w:r>
        <w:t>overall</w:t>
      </w:r>
      <w:r>
        <w:rPr>
          <w:spacing w:val="1"/>
        </w:rPr>
        <w:t xml:space="preserve"> </w:t>
      </w:r>
      <w:r>
        <w:t>performance</w:t>
      </w:r>
      <w:r>
        <w:rPr>
          <w:spacing w:val="1"/>
        </w:rPr>
        <w:t xml:space="preserve"> </w:t>
      </w:r>
      <w:r>
        <w:t>of</w:t>
      </w:r>
      <w:r>
        <w:rPr>
          <w:spacing w:val="1"/>
        </w:rPr>
        <w:t xml:space="preserve"> </w:t>
      </w:r>
      <w:r>
        <w:t>the</w:t>
      </w:r>
      <w:r>
        <w:rPr>
          <w:spacing w:val="1"/>
        </w:rPr>
        <w:t xml:space="preserve"> </w:t>
      </w:r>
      <w:r>
        <w:t>model,</w:t>
      </w:r>
      <w:r>
        <w:rPr>
          <w:spacing w:val="1"/>
        </w:rPr>
        <w:t xml:space="preserve"> </w:t>
      </w:r>
      <w:r>
        <w:t>where</w:t>
      </w:r>
      <w:r>
        <w:rPr>
          <w:spacing w:val="1"/>
        </w:rPr>
        <w:t xml:space="preserve"> </w:t>
      </w:r>
      <w:r>
        <w:t>a</w:t>
      </w:r>
      <w:r>
        <w:rPr>
          <w:spacing w:val="1"/>
        </w:rPr>
        <w:t xml:space="preserve"> </w:t>
      </w:r>
      <w:r>
        <w:t>higher</w:t>
      </w:r>
      <w:r>
        <w:rPr>
          <w:spacing w:val="1"/>
        </w:rPr>
        <w:t xml:space="preserve"> </w:t>
      </w:r>
      <w:r>
        <w:t>AUC</w:t>
      </w:r>
      <w:r>
        <w:rPr>
          <w:spacing w:val="1"/>
        </w:rPr>
        <w:t xml:space="preserve"> </w:t>
      </w:r>
      <w:r>
        <w:t>value</w:t>
      </w:r>
      <w:r>
        <w:rPr>
          <w:spacing w:val="1"/>
        </w:rPr>
        <w:t xml:space="preserve"> </w:t>
      </w:r>
      <w:r>
        <w:t>indicates</w:t>
      </w:r>
      <w:r>
        <w:rPr>
          <w:spacing w:val="1"/>
        </w:rPr>
        <w:t xml:space="preserve"> </w:t>
      </w:r>
      <w:r>
        <w:t>better</w:t>
      </w:r>
      <w:r>
        <w:rPr>
          <w:spacing w:val="1"/>
        </w:rPr>
        <w:t xml:space="preserve"> </w:t>
      </w:r>
      <w:r>
        <w:t>model</w:t>
      </w:r>
      <w:r>
        <w:rPr>
          <w:spacing w:val="1"/>
        </w:rPr>
        <w:t xml:space="preserve"> </w:t>
      </w:r>
      <w:r>
        <w:t>performance.</w:t>
      </w:r>
    </w:p>
    <w:p w14:paraId="0262A86A" w14:textId="77777777" w:rsidR="00C05579" w:rsidRDefault="00000000">
      <w:pPr>
        <w:pStyle w:val="Heading5"/>
        <w:spacing w:before="169"/>
      </w:pPr>
      <w:r>
        <w:t>Classification</w:t>
      </w:r>
      <w:r>
        <w:rPr>
          <w:spacing w:val="-2"/>
        </w:rPr>
        <w:t xml:space="preserve"> </w:t>
      </w:r>
      <w:r>
        <w:t>Report:</w:t>
      </w:r>
    </w:p>
    <w:p w14:paraId="1DE391D9" w14:textId="77777777" w:rsidR="00C05579" w:rsidRDefault="00C05579">
      <w:pPr>
        <w:pStyle w:val="BodyText"/>
        <w:spacing w:before="10"/>
        <w:rPr>
          <w:b/>
        </w:rPr>
      </w:pPr>
    </w:p>
    <w:p w14:paraId="3E5EF32C" w14:textId="77777777" w:rsidR="00C05579" w:rsidRDefault="00000000">
      <w:pPr>
        <w:pStyle w:val="BodyText"/>
        <w:spacing w:line="362" w:lineRule="auto"/>
        <w:ind w:left="140" w:right="132" w:firstLine="182"/>
        <w:jc w:val="both"/>
      </w:pPr>
      <w:r>
        <w:t>The classification report provides a comprehensive summary of precision, recall, F1-Score,</w:t>
      </w:r>
      <w:r>
        <w:rPr>
          <w:spacing w:val="1"/>
        </w:rPr>
        <w:t xml:space="preserve"> </w:t>
      </w:r>
      <w:r>
        <w:t>and support (the number of occurrences of each class) for each class in the dataset. It's useful</w:t>
      </w:r>
      <w:r>
        <w:rPr>
          <w:spacing w:val="1"/>
        </w:rPr>
        <w:t xml:space="preserve"> </w:t>
      </w:r>
      <w:r>
        <w:t>for</w:t>
      </w:r>
      <w:r>
        <w:rPr>
          <w:spacing w:val="1"/>
        </w:rPr>
        <w:t xml:space="preserve"> </w:t>
      </w:r>
      <w:r>
        <w:t>understanding</w:t>
      </w:r>
      <w:r>
        <w:rPr>
          <w:spacing w:val="1"/>
        </w:rPr>
        <w:t xml:space="preserve"> </w:t>
      </w:r>
      <w:r>
        <w:t>the</w:t>
      </w:r>
      <w:r>
        <w:rPr>
          <w:spacing w:val="5"/>
        </w:rPr>
        <w:t xml:space="preserve"> </w:t>
      </w:r>
      <w:r>
        <w:t>model's</w:t>
      </w:r>
      <w:r>
        <w:rPr>
          <w:spacing w:val="-1"/>
        </w:rPr>
        <w:t xml:space="preserve"> </w:t>
      </w:r>
      <w:r>
        <w:t>performance across</w:t>
      </w:r>
      <w:r>
        <w:rPr>
          <w:spacing w:val="-1"/>
        </w:rPr>
        <w:t xml:space="preserve"> </w:t>
      </w:r>
      <w:r>
        <w:t>different</w:t>
      </w:r>
      <w:r>
        <w:rPr>
          <w:spacing w:val="6"/>
        </w:rPr>
        <w:t xml:space="preserve"> </w:t>
      </w:r>
      <w:r>
        <w:t>classes.</w:t>
      </w:r>
    </w:p>
    <w:p w14:paraId="5BA3B873" w14:textId="77777777" w:rsidR="00C05579" w:rsidRDefault="00000000">
      <w:pPr>
        <w:pStyle w:val="BodyText"/>
        <w:spacing w:before="157" w:line="360" w:lineRule="auto"/>
        <w:ind w:left="140" w:right="135"/>
        <w:jc w:val="both"/>
      </w:pPr>
      <w:r>
        <w:t>In the provided code snippet, these evaluation metrics are used to assess the performance of</w:t>
      </w:r>
      <w:r>
        <w:rPr>
          <w:spacing w:val="1"/>
        </w:rPr>
        <w:t xml:space="preserve"> </w:t>
      </w:r>
      <w:r>
        <w:t xml:space="preserve">machine learning models, such as Random Forest, </w:t>
      </w:r>
      <w:proofErr w:type="spellStart"/>
      <w:r>
        <w:t>XGBoost</w:t>
      </w:r>
      <w:proofErr w:type="spellEnd"/>
      <w:r>
        <w:t>, and Decision Tree classifiers, in</w:t>
      </w:r>
      <w:r>
        <w:rPr>
          <w:spacing w:val="-57"/>
        </w:rPr>
        <w:t xml:space="preserve"> </w:t>
      </w:r>
      <w:r>
        <w:t>predicting credit risk categories (e.g., P1, P2, P3, P4). These metrics help quantify how well</w:t>
      </w:r>
      <w:r>
        <w:rPr>
          <w:spacing w:val="1"/>
        </w:rPr>
        <w:t xml:space="preserve"> </w:t>
      </w:r>
      <w:r>
        <w:t>the models are performing and provide insights into areas for potential improvement or fine-</w:t>
      </w:r>
      <w:r>
        <w:rPr>
          <w:spacing w:val="1"/>
        </w:rPr>
        <w:t xml:space="preserve"> </w:t>
      </w:r>
      <w:r>
        <w:t>tuning.</w:t>
      </w:r>
    </w:p>
    <w:p w14:paraId="32E7E8F9" w14:textId="77777777" w:rsidR="00C05579" w:rsidRDefault="00C05579">
      <w:pPr>
        <w:pStyle w:val="BodyText"/>
        <w:rPr>
          <w:sz w:val="20"/>
        </w:rPr>
      </w:pPr>
    </w:p>
    <w:p w14:paraId="05E16018" w14:textId="77777777" w:rsidR="00C05579" w:rsidRDefault="00C05579">
      <w:pPr>
        <w:pStyle w:val="BodyText"/>
        <w:rPr>
          <w:sz w:val="20"/>
        </w:rPr>
      </w:pPr>
    </w:p>
    <w:p w14:paraId="32301EB5" w14:textId="77777777" w:rsidR="00C05579" w:rsidRDefault="00000000">
      <w:pPr>
        <w:pStyle w:val="BodyText"/>
        <w:spacing w:before="3"/>
        <w:rPr>
          <w:sz w:val="23"/>
        </w:rPr>
      </w:pPr>
      <w:r>
        <w:rPr>
          <w:noProof/>
        </w:rPr>
        <w:drawing>
          <wp:anchor distT="0" distB="0" distL="0" distR="0" simplePos="0" relativeHeight="251657216" behindDoc="0" locked="0" layoutInCell="1" allowOverlap="1" wp14:anchorId="4899AF23" wp14:editId="4AE0B72B">
            <wp:simplePos x="0" y="0"/>
            <wp:positionH relativeFrom="page">
              <wp:posOffset>914400</wp:posOffset>
            </wp:positionH>
            <wp:positionV relativeFrom="paragraph">
              <wp:posOffset>194879</wp:posOffset>
            </wp:positionV>
            <wp:extent cx="5706292" cy="299923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5706292" cy="2999232"/>
                    </a:xfrm>
                    <a:prstGeom prst="rect">
                      <a:avLst/>
                    </a:prstGeom>
                  </pic:spPr>
                </pic:pic>
              </a:graphicData>
            </a:graphic>
          </wp:anchor>
        </w:drawing>
      </w:r>
    </w:p>
    <w:p w14:paraId="7B16E31C" w14:textId="77777777" w:rsidR="00C05579" w:rsidRDefault="00C05579">
      <w:pPr>
        <w:rPr>
          <w:sz w:val="23"/>
        </w:rPr>
        <w:sectPr w:rsidR="00C05579" w:rsidSect="009C0ED6">
          <w:pgSz w:w="11910" w:h="16840"/>
          <w:pgMar w:top="1300" w:right="1300" w:bottom="1200" w:left="1300" w:header="822" w:footer="1014" w:gutter="0"/>
          <w:cols w:space="720"/>
        </w:sectPr>
      </w:pPr>
    </w:p>
    <w:p w14:paraId="3813B5D0" w14:textId="77777777" w:rsidR="00C05579" w:rsidRDefault="00000000">
      <w:pPr>
        <w:pStyle w:val="Heading1"/>
        <w:ind w:right="1912"/>
      </w:pPr>
      <w:bookmarkStart w:id="121" w:name="Model_Deployment"/>
      <w:bookmarkStart w:id="122" w:name="_Toc165540170"/>
      <w:bookmarkStart w:id="123" w:name="_Toc165540357"/>
      <w:bookmarkStart w:id="124" w:name="_Toc165795811"/>
      <w:bookmarkEnd w:id="121"/>
      <w:r>
        <w:rPr>
          <w:color w:val="390E25"/>
        </w:rPr>
        <w:lastRenderedPageBreak/>
        <w:t>Model</w:t>
      </w:r>
      <w:r>
        <w:rPr>
          <w:color w:val="390E25"/>
          <w:spacing w:val="-13"/>
        </w:rPr>
        <w:t xml:space="preserve"> </w:t>
      </w:r>
      <w:r>
        <w:rPr>
          <w:color w:val="390E25"/>
        </w:rPr>
        <w:t>Deployment</w:t>
      </w:r>
      <w:bookmarkEnd w:id="122"/>
      <w:bookmarkEnd w:id="123"/>
      <w:bookmarkEnd w:id="124"/>
    </w:p>
    <w:p w14:paraId="6732C427" w14:textId="77777777" w:rsidR="00C05579" w:rsidRDefault="00C05579">
      <w:pPr>
        <w:pStyle w:val="BodyText"/>
        <w:rPr>
          <w:sz w:val="44"/>
        </w:rPr>
      </w:pPr>
    </w:p>
    <w:p w14:paraId="219BF2F9" w14:textId="77777777" w:rsidR="00C05579" w:rsidRDefault="00C05579">
      <w:pPr>
        <w:pStyle w:val="BodyText"/>
        <w:spacing w:before="5"/>
        <w:rPr>
          <w:sz w:val="53"/>
        </w:rPr>
      </w:pPr>
    </w:p>
    <w:p w14:paraId="76C4F606" w14:textId="77777777" w:rsidR="00C05579" w:rsidRDefault="00000000">
      <w:pPr>
        <w:pStyle w:val="BodyText"/>
        <w:spacing w:line="360" w:lineRule="auto"/>
        <w:ind w:left="140" w:right="134"/>
        <w:jc w:val="both"/>
      </w:pPr>
      <w:r>
        <w:t>Model</w:t>
      </w:r>
      <w:r>
        <w:rPr>
          <w:spacing w:val="-13"/>
        </w:rPr>
        <w:t xml:space="preserve"> </w:t>
      </w:r>
      <w:r>
        <w:t>deployment involves</w:t>
      </w:r>
      <w:r>
        <w:rPr>
          <w:spacing w:val="-6"/>
        </w:rPr>
        <w:t xml:space="preserve"> </w:t>
      </w:r>
      <w:r>
        <w:t>taking</w:t>
      </w:r>
      <w:r>
        <w:rPr>
          <w:spacing w:val="-5"/>
        </w:rPr>
        <w:t xml:space="preserve"> </w:t>
      </w:r>
      <w:r>
        <w:t>a</w:t>
      </w:r>
      <w:r>
        <w:rPr>
          <w:spacing w:val="-9"/>
        </w:rPr>
        <w:t xml:space="preserve"> </w:t>
      </w:r>
      <w:r>
        <w:t>trained</w:t>
      </w:r>
      <w:r>
        <w:rPr>
          <w:spacing w:val="-1"/>
        </w:rPr>
        <w:t xml:space="preserve"> </w:t>
      </w:r>
      <w:r>
        <w:t>machine</w:t>
      </w:r>
      <w:r>
        <w:rPr>
          <w:spacing w:val="-1"/>
        </w:rPr>
        <w:t xml:space="preserve"> </w:t>
      </w:r>
      <w:r>
        <w:t>learning</w:t>
      </w:r>
      <w:r>
        <w:rPr>
          <w:spacing w:val="-1"/>
        </w:rPr>
        <w:t xml:space="preserve"> </w:t>
      </w:r>
      <w:r>
        <w:t>model</w:t>
      </w:r>
      <w:r>
        <w:rPr>
          <w:spacing w:val="-12"/>
        </w:rPr>
        <w:t xml:space="preserve"> </w:t>
      </w:r>
      <w:r>
        <w:t>and</w:t>
      </w:r>
      <w:r>
        <w:rPr>
          <w:spacing w:val="-1"/>
        </w:rPr>
        <w:t xml:space="preserve"> </w:t>
      </w:r>
      <w:r>
        <w:t>making</w:t>
      </w:r>
      <w:r>
        <w:rPr>
          <w:spacing w:val="-1"/>
        </w:rPr>
        <w:t xml:space="preserve"> </w:t>
      </w:r>
      <w:r>
        <w:t>it accessible</w:t>
      </w:r>
      <w:r>
        <w:rPr>
          <w:spacing w:val="-58"/>
        </w:rPr>
        <w:t xml:space="preserve"> </w:t>
      </w:r>
      <w:r>
        <w:t>for</w:t>
      </w:r>
      <w:r>
        <w:rPr>
          <w:spacing w:val="-5"/>
        </w:rPr>
        <w:t xml:space="preserve"> </w:t>
      </w:r>
      <w:r>
        <w:t>use</w:t>
      </w:r>
      <w:r>
        <w:rPr>
          <w:spacing w:val="-7"/>
        </w:rPr>
        <w:t xml:space="preserve"> </w:t>
      </w:r>
      <w:r>
        <w:t>in</w:t>
      </w:r>
      <w:r>
        <w:rPr>
          <w:spacing w:val="-11"/>
        </w:rPr>
        <w:t xml:space="preserve"> </w:t>
      </w:r>
      <w:r>
        <w:t>a</w:t>
      </w:r>
      <w:r>
        <w:rPr>
          <w:spacing w:val="-7"/>
        </w:rPr>
        <w:t xml:space="preserve"> </w:t>
      </w:r>
      <w:r>
        <w:t>production</w:t>
      </w:r>
      <w:r>
        <w:rPr>
          <w:spacing w:val="-11"/>
        </w:rPr>
        <w:t xml:space="preserve"> </w:t>
      </w:r>
      <w:r>
        <w:t>environment,</w:t>
      </w:r>
      <w:r>
        <w:rPr>
          <w:spacing w:val="-5"/>
        </w:rPr>
        <w:t xml:space="preserve"> </w:t>
      </w:r>
      <w:r>
        <w:t>where</w:t>
      </w:r>
      <w:r>
        <w:rPr>
          <w:spacing w:val="-7"/>
        </w:rPr>
        <w:t xml:space="preserve"> </w:t>
      </w:r>
      <w:r>
        <w:t>it</w:t>
      </w:r>
      <w:r>
        <w:rPr>
          <w:spacing w:val="-1"/>
        </w:rPr>
        <w:t xml:space="preserve"> </w:t>
      </w:r>
      <w:r>
        <w:t>can</w:t>
      </w:r>
      <w:r>
        <w:rPr>
          <w:spacing w:val="-11"/>
        </w:rPr>
        <w:t xml:space="preserve"> </w:t>
      </w:r>
      <w:r>
        <w:t>make</w:t>
      </w:r>
      <w:r>
        <w:rPr>
          <w:spacing w:val="-7"/>
        </w:rPr>
        <w:t xml:space="preserve"> </w:t>
      </w:r>
      <w:r>
        <w:t>predictions</w:t>
      </w:r>
      <w:r>
        <w:rPr>
          <w:spacing w:val="-9"/>
        </w:rPr>
        <w:t xml:space="preserve"> </w:t>
      </w:r>
      <w:r>
        <w:t>on</w:t>
      </w:r>
      <w:r>
        <w:rPr>
          <w:spacing w:val="-11"/>
        </w:rPr>
        <w:t xml:space="preserve"> </w:t>
      </w:r>
      <w:r>
        <w:t>new</w:t>
      </w:r>
      <w:r>
        <w:rPr>
          <w:spacing w:val="1"/>
        </w:rPr>
        <w:t xml:space="preserve"> </w:t>
      </w:r>
      <w:r>
        <w:t>data.</w:t>
      </w:r>
      <w:r>
        <w:rPr>
          <w:spacing w:val="-8"/>
        </w:rPr>
        <w:t xml:space="preserve"> </w:t>
      </w:r>
      <w:r>
        <w:t>Below</w:t>
      </w:r>
      <w:r>
        <w:rPr>
          <w:spacing w:val="-7"/>
        </w:rPr>
        <w:t xml:space="preserve"> </w:t>
      </w:r>
      <w:r>
        <w:t>are</w:t>
      </w:r>
      <w:r>
        <w:rPr>
          <w:spacing w:val="-12"/>
        </w:rPr>
        <w:t xml:space="preserve"> </w:t>
      </w:r>
      <w:r>
        <w:t>the</w:t>
      </w:r>
      <w:r>
        <w:rPr>
          <w:spacing w:val="-57"/>
        </w:rPr>
        <w:t xml:space="preserve"> </w:t>
      </w:r>
      <w:r>
        <w:t>typical</w:t>
      </w:r>
      <w:r>
        <w:rPr>
          <w:spacing w:val="-6"/>
        </w:rPr>
        <w:t xml:space="preserve"> </w:t>
      </w:r>
      <w:r>
        <w:t>steps</w:t>
      </w:r>
      <w:r>
        <w:rPr>
          <w:spacing w:val="1"/>
        </w:rPr>
        <w:t xml:space="preserve"> </w:t>
      </w:r>
      <w:r>
        <w:t>involved</w:t>
      </w:r>
      <w:r>
        <w:rPr>
          <w:spacing w:val="3"/>
        </w:rPr>
        <w:t xml:space="preserve"> </w:t>
      </w:r>
      <w:r>
        <w:t>in</w:t>
      </w:r>
      <w:r>
        <w:rPr>
          <w:spacing w:val="-6"/>
        </w:rPr>
        <w:t xml:space="preserve"> </w:t>
      </w:r>
      <w:r>
        <w:t>deploying a</w:t>
      </w:r>
      <w:r>
        <w:rPr>
          <w:spacing w:val="3"/>
        </w:rPr>
        <w:t xml:space="preserve"> </w:t>
      </w:r>
      <w:r>
        <w:t>machine</w:t>
      </w:r>
      <w:r>
        <w:rPr>
          <w:spacing w:val="3"/>
        </w:rPr>
        <w:t xml:space="preserve"> </w:t>
      </w:r>
      <w:r>
        <w:t>learning</w:t>
      </w:r>
      <w:r>
        <w:rPr>
          <w:spacing w:val="3"/>
        </w:rPr>
        <w:t xml:space="preserve"> </w:t>
      </w:r>
      <w:r>
        <w:t>model</w:t>
      </w:r>
      <w:r>
        <w:rPr>
          <w:spacing w:val="-6"/>
        </w:rPr>
        <w:t xml:space="preserve"> </w:t>
      </w:r>
      <w:r>
        <w:t>based</w:t>
      </w:r>
      <w:r>
        <w:rPr>
          <w:spacing w:val="-1"/>
        </w:rPr>
        <w:t xml:space="preserve"> </w:t>
      </w:r>
      <w:r>
        <w:t>on</w:t>
      </w:r>
      <w:r>
        <w:rPr>
          <w:spacing w:val="-5"/>
        </w:rPr>
        <w:t xml:space="preserve"> </w:t>
      </w:r>
      <w:r>
        <w:t>the</w:t>
      </w:r>
      <w:r>
        <w:rPr>
          <w:spacing w:val="-2"/>
        </w:rPr>
        <w:t xml:space="preserve"> </w:t>
      </w:r>
      <w:r>
        <w:t>provided</w:t>
      </w:r>
      <w:r>
        <w:rPr>
          <w:spacing w:val="-1"/>
        </w:rPr>
        <w:t xml:space="preserve"> </w:t>
      </w:r>
      <w:r>
        <w:t>code:</w:t>
      </w:r>
    </w:p>
    <w:p w14:paraId="7D1F2D87" w14:textId="77777777" w:rsidR="00C05579" w:rsidRDefault="00000000">
      <w:pPr>
        <w:pStyle w:val="Heading5"/>
        <w:spacing w:before="170"/>
      </w:pPr>
      <w:r>
        <w:t>Model</w:t>
      </w:r>
      <w:r>
        <w:rPr>
          <w:spacing w:val="-5"/>
        </w:rPr>
        <w:t xml:space="preserve"> </w:t>
      </w:r>
      <w:r>
        <w:t>Serialization:</w:t>
      </w:r>
    </w:p>
    <w:p w14:paraId="30227CDE" w14:textId="77777777" w:rsidR="00C05579" w:rsidRDefault="00C05579">
      <w:pPr>
        <w:pStyle w:val="BodyText"/>
        <w:spacing w:before="9"/>
        <w:rPr>
          <w:b/>
        </w:rPr>
      </w:pPr>
    </w:p>
    <w:p w14:paraId="361D2EFC" w14:textId="77777777" w:rsidR="00C05579" w:rsidRDefault="00000000">
      <w:pPr>
        <w:pStyle w:val="BodyText"/>
        <w:spacing w:before="1" w:line="362" w:lineRule="auto"/>
        <w:ind w:left="140" w:right="141" w:firstLine="182"/>
        <w:jc w:val="both"/>
      </w:pPr>
      <w:r>
        <w:rPr>
          <w:spacing w:val="-1"/>
        </w:rPr>
        <w:t>Before</w:t>
      </w:r>
      <w:r>
        <w:rPr>
          <w:spacing w:val="-13"/>
        </w:rPr>
        <w:t xml:space="preserve"> </w:t>
      </w:r>
      <w:r>
        <w:rPr>
          <w:spacing w:val="-1"/>
        </w:rPr>
        <w:t>deploying</w:t>
      </w:r>
      <w:r>
        <w:rPr>
          <w:spacing w:val="-11"/>
        </w:rPr>
        <w:t xml:space="preserve"> </w:t>
      </w:r>
      <w:r>
        <w:rPr>
          <w:spacing w:val="-1"/>
        </w:rPr>
        <w:t>the</w:t>
      </w:r>
      <w:r>
        <w:rPr>
          <w:spacing w:val="-7"/>
        </w:rPr>
        <w:t xml:space="preserve"> </w:t>
      </w:r>
      <w:r>
        <w:rPr>
          <w:spacing w:val="-1"/>
        </w:rPr>
        <w:t>model,</w:t>
      </w:r>
      <w:r>
        <w:rPr>
          <w:spacing w:val="-5"/>
        </w:rPr>
        <w:t xml:space="preserve"> </w:t>
      </w:r>
      <w:r>
        <w:rPr>
          <w:spacing w:val="-1"/>
        </w:rPr>
        <w:t>it</w:t>
      </w:r>
      <w:r>
        <w:rPr>
          <w:spacing w:val="-6"/>
        </w:rPr>
        <w:t xml:space="preserve"> </w:t>
      </w:r>
      <w:r>
        <w:rPr>
          <w:spacing w:val="-1"/>
        </w:rPr>
        <w:t>needs</w:t>
      </w:r>
      <w:r>
        <w:rPr>
          <w:spacing w:val="-13"/>
        </w:rPr>
        <w:t xml:space="preserve"> </w:t>
      </w:r>
      <w:r>
        <w:rPr>
          <w:spacing w:val="-1"/>
        </w:rPr>
        <w:t>to</w:t>
      </w:r>
      <w:r>
        <w:rPr>
          <w:spacing w:val="-7"/>
        </w:rPr>
        <w:t xml:space="preserve"> </w:t>
      </w:r>
      <w:r>
        <w:rPr>
          <w:spacing w:val="-1"/>
        </w:rPr>
        <w:t>be</w:t>
      </w:r>
      <w:r>
        <w:rPr>
          <w:spacing w:val="-12"/>
        </w:rPr>
        <w:t xml:space="preserve"> </w:t>
      </w:r>
      <w:r>
        <w:t>serialized</w:t>
      </w:r>
      <w:r>
        <w:rPr>
          <w:spacing w:val="-11"/>
        </w:rPr>
        <w:t xml:space="preserve"> </w:t>
      </w:r>
      <w:r>
        <w:t>and</w:t>
      </w:r>
      <w:r>
        <w:rPr>
          <w:spacing w:val="-11"/>
        </w:rPr>
        <w:t xml:space="preserve"> </w:t>
      </w:r>
      <w:r>
        <w:t>saved</w:t>
      </w:r>
      <w:r>
        <w:rPr>
          <w:spacing w:val="-12"/>
        </w:rPr>
        <w:t xml:space="preserve"> </w:t>
      </w:r>
      <w:r>
        <w:t>to</w:t>
      </w:r>
      <w:r>
        <w:rPr>
          <w:spacing w:val="-11"/>
        </w:rPr>
        <w:t xml:space="preserve"> </w:t>
      </w:r>
      <w:r>
        <w:t>disk.</w:t>
      </w:r>
      <w:r>
        <w:rPr>
          <w:spacing w:val="-9"/>
        </w:rPr>
        <w:t xml:space="preserve"> </w:t>
      </w:r>
      <w:r>
        <w:t>Serialization</w:t>
      </w:r>
      <w:r>
        <w:rPr>
          <w:spacing w:val="-15"/>
        </w:rPr>
        <w:t xml:space="preserve"> </w:t>
      </w:r>
      <w:r>
        <w:t>converts</w:t>
      </w:r>
      <w:r>
        <w:rPr>
          <w:spacing w:val="-58"/>
        </w:rPr>
        <w:t xml:space="preserve"> </w:t>
      </w:r>
      <w:r>
        <w:t>the trained model into a format that can be easily stored and loaded later. In Python, libraries</w:t>
      </w:r>
      <w:r>
        <w:rPr>
          <w:spacing w:val="1"/>
        </w:rPr>
        <w:t xml:space="preserve"> </w:t>
      </w:r>
      <w:r>
        <w:t>like `pickle`</w:t>
      </w:r>
      <w:r>
        <w:rPr>
          <w:spacing w:val="-2"/>
        </w:rPr>
        <w:t xml:space="preserve"> </w:t>
      </w:r>
      <w:r>
        <w:t>can</w:t>
      </w:r>
      <w:r>
        <w:rPr>
          <w:spacing w:val="-3"/>
        </w:rPr>
        <w:t xml:space="preserve"> </w:t>
      </w:r>
      <w:r>
        <w:t>be used</w:t>
      </w:r>
      <w:r>
        <w:rPr>
          <w:spacing w:val="5"/>
        </w:rPr>
        <w:t xml:space="preserve"> </w:t>
      </w:r>
      <w:r>
        <w:t>for</w:t>
      </w:r>
      <w:r>
        <w:rPr>
          <w:spacing w:val="3"/>
        </w:rPr>
        <w:t xml:space="preserve"> </w:t>
      </w:r>
      <w:r>
        <w:t>serialization.</w:t>
      </w:r>
      <w:r>
        <w:rPr>
          <w:spacing w:val="3"/>
        </w:rPr>
        <w:t xml:space="preserve"> </w:t>
      </w:r>
      <w:r>
        <w:t>For</w:t>
      </w:r>
      <w:r>
        <w:rPr>
          <w:spacing w:val="2"/>
        </w:rPr>
        <w:t xml:space="preserve"> </w:t>
      </w:r>
      <w:r>
        <w:t>example:</w:t>
      </w:r>
    </w:p>
    <w:p w14:paraId="18A04753" w14:textId="77777777" w:rsidR="00C05579" w:rsidRDefault="00C05579">
      <w:pPr>
        <w:pStyle w:val="BodyText"/>
        <w:rPr>
          <w:sz w:val="20"/>
        </w:rPr>
      </w:pPr>
    </w:p>
    <w:p w14:paraId="57DD0375" w14:textId="77777777" w:rsidR="00C05579" w:rsidRDefault="00000000">
      <w:pPr>
        <w:pStyle w:val="BodyText"/>
        <w:spacing w:before="6"/>
        <w:rPr>
          <w:sz w:val="26"/>
        </w:rPr>
      </w:pPr>
      <w:r>
        <w:rPr>
          <w:noProof/>
        </w:rPr>
        <w:drawing>
          <wp:anchor distT="0" distB="0" distL="0" distR="0" simplePos="0" relativeHeight="251662336" behindDoc="0" locked="0" layoutInCell="1" allowOverlap="1" wp14:anchorId="29DFC437" wp14:editId="0877326C">
            <wp:simplePos x="0" y="0"/>
            <wp:positionH relativeFrom="page">
              <wp:posOffset>914400</wp:posOffset>
            </wp:positionH>
            <wp:positionV relativeFrom="paragraph">
              <wp:posOffset>218709</wp:posOffset>
            </wp:positionV>
            <wp:extent cx="5699908" cy="125415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4" cstate="print"/>
                    <a:stretch>
                      <a:fillRect/>
                    </a:stretch>
                  </pic:blipFill>
                  <pic:spPr>
                    <a:xfrm>
                      <a:off x="0" y="0"/>
                      <a:ext cx="5699908" cy="1254156"/>
                    </a:xfrm>
                    <a:prstGeom prst="rect">
                      <a:avLst/>
                    </a:prstGeom>
                  </pic:spPr>
                </pic:pic>
              </a:graphicData>
            </a:graphic>
          </wp:anchor>
        </w:drawing>
      </w:r>
    </w:p>
    <w:p w14:paraId="54DA8435" w14:textId="77777777" w:rsidR="00C05579" w:rsidRDefault="00C05579">
      <w:pPr>
        <w:pStyle w:val="BodyText"/>
        <w:spacing w:before="5"/>
      </w:pPr>
    </w:p>
    <w:p w14:paraId="5E0EC3E3" w14:textId="77777777" w:rsidR="00C05579" w:rsidRDefault="00000000">
      <w:pPr>
        <w:pStyle w:val="Heading5"/>
        <w:rPr>
          <w:b w:val="0"/>
        </w:rPr>
      </w:pPr>
      <w:r>
        <w:t>Setting</w:t>
      </w:r>
      <w:r>
        <w:rPr>
          <w:spacing w:val="-6"/>
        </w:rPr>
        <w:t xml:space="preserve"> </w:t>
      </w:r>
      <w:r>
        <w:t>up a</w:t>
      </w:r>
      <w:r>
        <w:rPr>
          <w:spacing w:val="-5"/>
        </w:rPr>
        <w:t xml:space="preserve"> </w:t>
      </w:r>
      <w:r>
        <w:t>Prediction</w:t>
      </w:r>
      <w:r>
        <w:rPr>
          <w:spacing w:val="1"/>
        </w:rPr>
        <w:t xml:space="preserve"> </w:t>
      </w:r>
      <w:r>
        <w:t>Pipeline</w:t>
      </w:r>
      <w:r>
        <w:rPr>
          <w:b w:val="0"/>
        </w:rPr>
        <w:t>:</w:t>
      </w:r>
    </w:p>
    <w:p w14:paraId="777DC51C" w14:textId="77777777" w:rsidR="00C05579" w:rsidRDefault="00C05579">
      <w:pPr>
        <w:pStyle w:val="BodyText"/>
        <w:spacing w:before="3"/>
        <w:rPr>
          <w:sz w:val="25"/>
        </w:rPr>
      </w:pPr>
    </w:p>
    <w:p w14:paraId="2EFFC7B9" w14:textId="77777777" w:rsidR="00C05579" w:rsidRDefault="00000000">
      <w:pPr>
        <w:pStyle w:val="BodyText"/>
        <w:spacing w:line="362" w:lineRule="auto"/>
        <w:ind w:left="140" w:right="137" w:firstLine="182"/>
        <w:jc w:val="both"/>
      </w:pPr>
      <w:r>
        <w:t>To use the model for making predictions in a production setting, a prediction pipeline needs</w:t>
      </w:r>
      <w:r>
        <w:rPr>
          <w:spacing w:val="-57"/>
        </w:rPr>
        <w:t xml:space="preserve"> </w:t>
      </w:r>
      <w:r>
        <w:t>to be established. This includes loading the serialized model and any required preprocessing</w:t>
      </w:r>
      <w:r>
        <w:rPr>
          <w:spacing w:val="1"/>
        </w:rPr>
        <w:t xml:space="preserve"> </w:t>
      </w:r>
      <w:r>
        <w:t>steps,</w:t>
      </w:r>
      <w:r>
        <w:rPr>
          <w:spacing w:val="3"/>
        </w:rPr>
        <w:t xml:space="preserve"> </w:t>
      </w:r>
      <w:r>
        <w:t>such</w:t>
      </w:r>
      <w:r>
        <w:rPr>
          <w:spacing w:val="-4"/>
        </w:rPr>
        <w:t xml:space="preserve"> </w:t>
      </w:r>
      <w:r>
        <w:t>as</w:t>
      </w:r>
      <w:r>
        <w:rPr>
          <w:spacing w:val="-1"/>
        </w:rPr>
        <w:t xml:space="preserve"> </w:t>
      </w:r>
      <w:r>
        <w:t>data</w:t>
      </w:r>
      <w:r>
        <w:rPr>
          <w:spacing w:val="-4"/>
        </w:rPr>
        <w:t xml:space="preserve"> </w:t>
      </w:r>
      <w:r>
        <w:t>transformation</w:t>
      </w:r>
      <w:r>
        <w:rPr>
          <w:spacing w:val="-4"/>
        </w:rPr>
        <w:t xml:space="preserve"> </w:t>
      </w:r>
      <w:r>
        <w:t>or</w:t>
      </w:r>
      <w:r>
        <w:rPr>
          <w:spacing w:val="3"/>
        </w:rPr>
        <w:t xml:space="preserve"> </w:t>
      </w:r>
      <w:r>
        <w:t>feature encoding.</w:t>
      </w:r>
      <w:r>
        <w:rPr>
          <w:spacing w:val="3"/>
        </w:rPr>
        <w:t xml:space="preserve"> </w:t>
      </w:r>
      <w:r>
        <w:t>For</w:t>
      </w:r>
      <w:r>
        <w:rPr>
          <w:spacing w:val="2"/>
        </w:rPr>
        <w:t xml:space="preserve"> </w:t>
      </w:r>
      <w:r>
        <w:t>example:</w:t>
      </w:r>
    </w:p>
    <w:p w14:paraId="259DC41F" w14:textId="77777777" w:rsidR="00C05579" w:rsidRDefault="00000000">
      <w:pPr>
        <w:pStyle w:val="BodyText"/>
        <w:spacing w:before="9"/>
        <w:rPr>
          <w:sz w:val="20"/>
        </w:rPr>
      </w:pPr>
      <w:r>
        <w:rPr>
          <w:noProof/>
        </w:rPr>
        <w:drawing>
          <wp:anchor distT="0" distB="0" distL="0" distR="0" simplePos="0" relativeHeight="251667456" behindDoc="0" locked="0" layoutInCell="1" allowOverlap="1" wp14:anchorId="5FD614CD" wp14:editId="32E8E5D3">
            <wp:simplePos x="0" y="0"/>
            <wp:positionH relativeFrom="page">
              <wp:posOffset>914400</wp:posOffset>
            </wp:positionH>
            <wp:positionV relativeFrom="paragraph">
              <wp:posOffset>176573</wp:posOffset>
            </wp:positionV>
            <wp:extent cx="5686791" cy="190690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5686791" cy="1906905"/>
                    </a:xfrm>
                    <a:prstGeom prst="rect">
                      <a:avLst/>
                    </a:prstGeom>
                  </pic:spPr>
                </pic:pic>
              </a:graphicData>
            </a:graphic>
          </wp:anchor>
        </w:drawing>
      </w:r>
    </w:p>
    <w:p w14:paraId="3079B0C7" w14:textId="77777777" w:rsidR="00C05579" w:rsidRDefault="00C05579">
      <w:pPr>
        <w:pStyle w:val="BodyText"/>
        <w:spacing w:before="5"/>
        <w:rPr>
          <w:sz w:val="26"/>
        </w:rPr>
      </w:pPr>
    </w:p>
    <w:p w14:paraId="477FA220" w14:textId="77777777" w:rsidR="00C05579" w:rsidRDefault="00000000">
      <w:pPr>
        <w:pStyle w:val="Heading5"/>
      </w:pPr>
      <w:r>
        <w:t>API</w:t>
      </w:r>
      <w:r>
        <w:rPr>
          <w:spacing w:val="-4"/>
        </w:rPr>
        <w:t xml:space="preserve"> </w:t>
      </w:r>
      <w:r>
        <w:t>Development:</w:t>
      </w:r>
    </w:p>
    <w:p w14:paraId="067B8BAE" w14:textId="77777777" w:rsidR="00C05579" w:rsidRDefault="00C05579">
      <w:pPr>
        <w:sectPr w:rsidR="00C05579" w:rsidSect="009C0ED6">
          <w:pgSz w:w="11910" w:h="16840"/>
          <w:pgMar w:top="1300" w:right="1300" w:bottom="1200" w:left="1300" w:header="822" w:footer="1014" w:gutter="0"/>
          <w:cols w:space="720"/>
        </w:sectPr>
      </w:pPr>
    </w:p>
    <w:p w14:paraId="4CAA54D2" w14:textId="77777777" w:rsidR="00C05579" w:rsidRDefault="00000000">
      <w:pPr>
        <w:pStyle w:val="BodyText"/>
        <w:spacing w:before="116" w:after="8" w:line="360" w:lineRule="auto"/>
        <w:ind w:left="140" w:right="133" w:firstLine="62"/>
        <w:jc w:val="both"/>
      </w:pPr>
      <w:r>
        <w:lastRenderedPageBreak/>
        <w:t>If the model is to be accessed via an API (Application Programming Interface), an API needs</w:t>
      </w:r>
      <w:r>
        <w:rPr>
          <w:spacing w:val="-57"/>
        </w:rPr>
        <w:t xml:space="preserve"> </w:t>
      </w:r>
      <w:r>
        <w:t>to</w:t>
      </w:r>
      <w:r>
        <w:rPr>
          <w:spacing w:val="-3"/>
        </w:rPr>
        <w:t xml:space="preserve"> </w:t>
      </w:r>
      <w:r>
        <w:t>be</w:t>
      </w:r>
      <w:r>
        <w:rPr>
          <w:spacing w:val="-8"/>
        </w:rPr>
        <w:t xml:space="preserve"> </w:t>
      </w:r>
      <w:r>
        <w:t>developed.</w:t>
      </w:r>
      <w:r>
        <w:rPr>
          <w:spacing w:val="-5"/>
        </w:rPr>
        <w:t xml:space="preserve"> </w:t>
      </w:r>
      <w:r>
        <w:t>This</w:t>
      </w:r>
      <w:r>
        <w:rPr>
          <w:spacing w:val="-9"/>
        </w:rPr>
        <w:t xml:space="preserve"> </w:t>
      </w:r>
      <w:r>
        <w:t>can</w:t>
      </w:r>
      <w:r>
        <w:rPr>
          <w:spacing w:val="-11"/>
        </w:rPr>
        <w:t xml:space="preserve"> </w:t>
      </w:r>
      <w:r>
        <w:t>be</w:t>
      </w:r>
      <w:r>
        <w:rPr>
          <w:spacing w:val="-8"/>
        </w:rPr>
        <w:t xml:space="preserve"> </w:t>
      </w:r>
      <w:r>
        <w:t>done</w:t>
      </w:r>
      <w:r>
        <w:rPr>
          <w:spacing w:val="-8"/>
        </w:rPr>
        <w:t xml:space="preserve"> </w:t>
      </w:r>
      <w:r>
        <w:t>using</w:t>
      </w:r>
      <w:r>
        <w:rPr>
          <w:spacing w:val="-3"/>
        </w:rPr>
        <w:t xml:space="preserve"> </w:t>
      </w:r>
      <w:r>
        <w:t>frameworks</w:t>
      </w:r>
      <w:r>
        <w:rPr>
          <w:spacing w:val="-4"/>
        </w:rPr>
        <w:t xml:space="preserve"> </w:t>
      </w:r>
      <w:r>
        <w:t>like</w:t>
      </w:r>
      <w:r>
        <w:rPr>
          <w:spacing w:val="-8"/>
        </w:rPr>
        <w:t xml:space="preserve"> </w:t>
      </w:r>
      <w:r>
        <w:t>Flask</w:t>
      </w:r>
      <w:r>
        <w:rPr>
          <w:spacing w:val="-7"/>
        </w:rPr>
        <w:t xml:space="preserve"> </w:t>
      </w:r>
      <w:r>
        <w:t>or</w:t>
      </w:r>
      <w:r>
        <w:rPr>
          <w:spacing w:val="-5"/>
        </w:rPr>
        <w:t xml:space="preserve"> </w:t>
      </w:r>
      <w:proofErr w:type="spellStart"/>
      <w:r>
        <w:t>FastAPI</w:t>
      </w:r>
      <w:proofErr w:type="spellEnd"/>
      <w:r>
        <w:rPr>
          <w:spacing w:val="-5"/>
        </w:rPr>
        <w:t xml:space="preserve"> </w:t>
      </w:r>
      <w:r>
        <w:t>in</w:t>
      </w:r>
      <w:r>
        <w:rPr>
          <w:spacing w:val="-12"/>
        </w:rPr>
        <w:t xml:space="preserve"> </w:t>
      </w:r>
      <w:r>
        <w:t>Python.</w:t>
      </w:r>
      <w:r>
        <w:rPr>
          <w:spacing w:val="-5"/>
        </w:rPr>
        <w:t xml:space="preserve"> </w:t>
      </w:r>
      <w:r>
        <w:t>The</w:t>
      </w:r>
      <w:r>
        <w:rPr>
          <w:spacing w:val="-8"/>
        </w:rPr>
        <w:t xml:space="preserve"> </w:t>
      </w:r>
      <w:r>
        <w:t>API</w:t>
      </w:r>
      <w:r>
        <w:rPr>
          <w:spacing w:val="-58"/>
        </w:rPr>
        <w:t xml:space="preserve"> </w:t>
      </w:r>
      <w:r>
        <w:t>should expose endpoints for receiving new data, processing it, and returning predictions. For</w:t>
      </w:r>
      <w:r>
        <w:rPr>
          <w:spacing w:val="1"/>
        </w:rPr>
        <w:t xml:space="preserve"> </w:t>
      </w:r>
      <w:r>
        <w:t>example:</w:t>
      </w:r>
    </w:p>
    <w:p w14:paraId="3D84E87C" w14:textId="77777777" w:rsidR="00C05579" w:rsidRDefault="00000000">
      <w:pPr>
        <w:pStyle w:val="BodyText"/>
        <w:ind w:left="140"/>
        <w:rPr>
          <w:sz w:val="20"/>
        </w:rPr>
      </w:pPr>
      <w:r>
        <w:rPr>
          <w:noProof/>
          <w:sz w:val="20"/>
        </w:rPr>
        <w:drawing>
          <wp:inline distT="0" distB="0" distL="0" distR="0" wp14:anchorId="2BC591F7" wp14:editId="557D810D">
            <wp:extent cx="5730042" cy="2679192"/>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6" cstate="print"/>
                    <a:stretch>
                      <a:fillRect/>
                    </a:stretch>
                  </pic:blipFill>
                  <pic:spPr>
                    <a:xfrm>
                      <a:off x="0" y="0"/>
                      <a:ext cx="5730042" cy="2679192"/>
                    </a:xfrm>
                    <a:prstGeom prst="rect">
                      <a:avLst/>
                    </a:prstGeom>
                  </pic:spPr>
                </pic:pic>
              </a:graphicData>
            </a:graphic>
          </wp:inline>
        </w:drawing>
      </w:r>
    </w:p>
    <w:p w14:paraId="2ED7C1FA" w14:textId="77777777" w:rsidR="00C05579" w:rsidRDefault="00C05579">
      <w:pPr>
        <w:pStyle w:val="BodyText"/>
        <w:rPr>
          <w:sz w:val="27"/>
        </w:rPr>
      </w:pPr>
    </w:p>
    <w:p w14:paraId="26396100" w14:textId="77777777" w:rsidR="00C05579" w:rsidRDefault="00000000">
      <w:pPr>
        <w:pStyle w:val="Heading5"/>
      </w:pPr>
      <w:r>
        <w:t>Containerization</w:t>
      </w:r>
      <w:r>
        <w:rPr>
          <w:spacing w:val="-3"/>
        </w:rPr>
        <w:t xml:space="preserve"> </w:t>
      </w:r>
      <w:r>
        <w:t>and</w:t>
      </w:r>
      <w:r>
        <w:rPr>
          <w:spacing w:val="-2"/>
        </w:rPr>
        <w:t xml:space="preserve"> </w:t>
      </w:r>
      <w:r>
        <w:t>Deployment:</w:t>
      </w:r>
    </w:p>
    <w:p w14:paraId="024AF3ED" w14:textId="77777777" w:rsidR="00C05579" w:rsidRDefault="00C05579">
      <w:pPr>
        <w:pStyle w:val="BodyText"/>
        <w:spacing w:before="3"/>
        <w:rPr>
          <w:b/>
          <w:sz w:val="25"/>
        </w:rPr>
      </w:pPr>
    </w:p>
    <w:p w14:paraId="107C840C" w14:textId="77777777" w:rsidR="00C05579" w:rsidRDefault="00000000">
      <w:pPr>
        <w:pStyle w:val="BodyText"/>
        <w:spacing w:line="362" w:lineRule="auto"/>
        <w:ind w:left="140" w:right="144" w:firstLine="182"/>
        <w:jc w:val="both"/>
      </w:pPr>
      <w:r>
        <w:t>The</w:t>
      </w:r>
      <w:r>
        <w:rPr>
          <w:spacing w:val="1"/>
        </w:rPr>
        <w:t xml:space="preserve"> </w:t>
      </w:r>
      <w:r>
        <w:t>API</w:t>
      </w:r>
      <w:r>
        <w:rPr>
          <w:spacing w:val="1"/>
        </w:rPr>
        <w:t xml:space="preserve"> </w:t>
      </w:r>
      <w:r>
        <w:t>and</w:t>
      </w:r>
      <w:r>
        <w:rPr>
          <w:spacing w:val="1"/>
        </w:rPr>
        <w:t xml:space="preserve"> </w:t>
      </w:r>
      <w:r>
        <w:t>the</w:t>
      </w:r>
      <w:r>
        <w:rPr>
          <w:spacing w:val="1"/>
        </w:rPr>
        <w:t xml:space="preserve"> </w:t>
      </w:r>
      <w:r>
        <w:t>model can</w:t>
      </w:r>
      <w:r>
        <w:rPr>
          <w:spacing w:val="1"/>
        </w:rPr>
        <w:t xml:space="preserve"> </w:t>
      </w:r>
      <w:r>
        <w:t>be</w:t>
      </w:r>
      <w:r>
        <w:rPr>
          <w:spacing w:val="1"/>
        </w:rPr>
        <w:t xml:space="preserve"> </w:t>
      </w:r>
      <w:r>
        <w:t>containerized</w:t>
      </w:r>
      <w:r>
        <w:rPr>
          <w:spacing w:val="1"/>
        </w:rPr>
        <w:t xml:space="preserve"> </w:t>
      </w:r>
      <w:r>
        <w:t>using</w:t>
      </w:r>
      <w:r>
        <w:rPr>
          <w:spacing w:val="1"/>
        </w:rPr>
        <w:t xml:space="preserve"> </w:t>
      </w:r>
      <w:r>
        <w:t>Docker</w:t>
      </w:r>
      <w:r>
        <w:rPr>
          <w:spacing w:val="1"/>
        </w:rPr>
        <w:t xml:space="preserve"> </w:t>
      </w:r>
      <w:r>
        <w:t>to</w:t>
      </w:r>
      <w:r>
        <w:rPr>
          <w:spacing w:val="1"/>
        </w:rPr>
        <w:t xml:space="preserve"> </w:t>
      </w:r>
      <w:r>
        <w:t>ensure</w:t>
      </w:r>
      <w:r>
        <w:rPr>
          <w:spacing w:val="1"/>
        </w:rPr>
        <w:t xml:space="preserve"> </w:t>
      </w:r>
      <w:r>
        <w:t>portability</w:t>
      </w:r>
      <w:r>
        <w:rPr>
          <w:spacing w:val="1"/>
        </w:rPr>
        <w:t xml:space="preserve"> </w:t>
      </w:r>
      <w:r>
        <w:t>and</w:t>
      </w:r>
      <w:r>
        <w:rPr>
          <w:spacing w:val="1"/>
        </w:rPr>
        <w:t xml:space="preserve"> </w:t>
      </w:r>
      <w:r>
        <w:t>reproducibility. Docker containers encapsulate the entire environment needed to run the API,</w:t>
      </w:r>
      <w:r>
        <w:rPr>
          <w:spacing w:val="1"/>
        </w:rPr>
        <w:t xml:space="preserve"> </w:t>
      </w:r>
      <w:r>
        <w:t>including</w:t>
      </w:r>
      <w:r>
        <w:rPr>
          <w:spacing w:val="-2"/>
        </w:rPr>
        <w:t xml:space="preserve"> </w:t>
      </w:r>
      <w:r>
        <w:t>dependencies. Once</w:t>
      </w:r>
      <w:r>
        <w:rPr>
          <w:spacing w:val="-3"/>
        </w:rPr>
        <w:t xml:space="preserve"> </w:t>
      </w:r>
      <w:r>
        <w:t>containerized,</w:t>
      </w:r>
      <w:r>
        <w:rPr>
          <w:spacing w:val="-5"/>
        </w:rPr>
        <w:t xml:space="preserve"> </w:t>
      </w:r>
      <w:r>
        <w:t>the</w:t>
      </w:r>
      <w:r>
        <w:rPr>
          <w:spacing w:val="-4"/>
        </w:rPr>
        <w:t xml:space="preserve"> </w:t>
      </w:r>
      <w:r>
        <w:t>API can</w:t>
      </w:r>
      <w:r>
        <w:rPr>
          <w:spacing w:val="-7"/>
        </w:rPr>
        <w:t xml:space="preserve"> </w:t>
      </w:r>
      <w:r>
        <w:t>be</w:t>
      </w:r>
      <w:r>
        <w:rPr>
          <w:spacing w:val="-3"/>
        </w:rPr>
        <w:t xml:space="preserve"> </w:t>
      </w:r>
      <w:r>
        <w:t>deployed</w:t>
      </w:r>
      <w:r>
        <w:rPr>
          <w:spacing w:val="-2"/>
        </w:rPr>
        <w:t xml:space="preserve"> </w:t>
      </w:r>
      <w:r>
        <w:t>to</w:t>
      </w:r>
      <w:r>
        <w:rPr>
          <w:spacing w:val="-3"/>
        </w:rPr>
        <w:t xml:space="preserve"> </w:t>
      </w:r>
      <w:r>
        <w:t>a</w:t>
      </w:r>
      <w:r>
        <w:rPr>
          <w:spacing w:val="-3"/>
        </w:rPr>
        <w:t xml:space="preserve"> </w:t>
      </w:r>
      <w:r>
        <w:t>cloud</w:t>
      </w:r>
      <w:r>
        <w:rPr>
          <w:spacing w:val="-2"/>
        </w:rPr>
        <w:t xml:space="preserve"> </w:t>
      </w:r>
      <w:r>
        <w:t>platform</w:t>
      </w:r>
      <w:r>
        <w:rPr>
          <w:spacing w:val="-7"/>
        </w:rPr>
        <w:t xml:space="preserve"> </w:t>
      </w:r>
      <w:r>
        <w:t>like</w:t>
      </w:r>
      <w:r>
        <w:rPr>
          <w:spacing w:val="-58"/>
        </w:rPr>
        <w:t xml:space="preserve"> </w:t>
      </w:r>
      <w:r>
        <w:t>AWS,</w:t>
      </w:r>
      <w:r>
        <w:rPr>
          <w:spacing w:val="3"/>
        </w:rPr>
        <w:t xml:space="preserve"> </w:t>
      </w:r>
      <w:r>
        <w:t>Google</w:t>
      </w:r>
      <w:r>
        <w:rPr>
          <w:spacing w:val="1"/>
        </w:rPr>
        <w:t xml:space="preserve"> </w:t>
      </w:r>
      <w:r>
        <w:t>Cloud,</w:t>
      </w:r>
      <w:r>
        <w:rPr>
          <w:spacing w:val="4"/>
        </w:rPr>
        <w:t xml:space="preserve"> </w:t>
      </w:r>
      <w:r>
        <w:t>or</w:t>
      </w:r>
      <w:r>
        <w:rPr>
          <w:spacing w:val="-1"/>
        </w:rPr>
        <w:t xml:space="preserve"> </w:t>
      </w:r>
      <w:r>
        <w:t>Azure.</w:t>
      </w:r>
    </w:p>
    <w:p w14:paraId="13E275A4" w14:textId="77777777" w:rsidR="00C05579" w:rsidRDefault="00000000">
      <w:pPr>
        <w:pStyle w:val="Heading5"/>
        <w:spacing w:before="152"/>
        <w:rPr>
          <w:b w:val="0"/>
        </w:rPr>
      </w:pPr>
      <w:r>
        <w:t>Monitoring</w:t>
      </w:r>
      <w:r>
        <w:rPr>
          <w:spacing w:val="-1"/>
        </w:rPr>
        <w:t xml:space="preserve"> </w:t>
      </w:r>
      <w:r>
        <w:t>and Scaling</w:t>
      </w:r>
      <w:r>
        <w:rPr>
          <w:b w:val="0"/>
        </w:rPr>
        <w:t>:</w:t>
      </w:r>
    </w:p>
    <w:p w14:paraId="71C7BE4F" w14:textId="77777777" w:rsidR="00C05579" w:rsidRDefault="00C05579">
      <w:pPr>
        <w:pStyle w:val="BodyText"/>
        <w:spacing w:before="8"/>
        <w:rPr>
          <w:sz w:val="25"/>
        </w:rPr>
      </w:pPr>
    </w:p>
    <w:p w14:paraId="16DCE393" w14:textId="77777777" w:rsidR="00C05579" w:rsidRDefault="00000000">
      <w:pPr>
        <w:pStyle w:val="BodyText"/>
        <w:spacing w:line="360" w:lineRule="auto"/>
        <w:ind w:left="140" w:right="145" w:firstLine="182"/>
        <w:jc w:val="both"/>
      </w:pPr>
      <w:r>
        <w:t>After deployment, it's important to monitor the performance of the deployed model. This</w:t>
      </w:r>
      <w:r>
        <w:rPr>
          <w:spacing w:val="1"/>
        </w:rPr>
        <w:t xml:space="preserve"> </w:t>
      </w:r>
      <w:r>
        <w:t>includes monitoring prediction latency, model drift (changes in data distribution), and overall</w:t>
      </w:r>
      <w:r>
        <w:rPr>
          <w:spacing w:val="1"/>
        </w:rPr>
        <w:t xml:space="preserve"> </w:t>
      </w:r>
      <w:r>
        <w:t>model</w:t>
      </w:r>
      <w:r>
        <w:rPr>
          <w:spacing w:val="1"/>
        </w:rPr>
        <w:t xml:space="preserve"> </w:t>
      </w:r>
      <w:r>
        <w:t>accuracy.</w:t>
      </w:r>
      <w:r>
        <w:rPr>
          <w:spacing w:val="1"/>
        </w:rPr>
        <w:t xml:space="preserve"> </w:t>
      </w:r>
      <w:r>
        <w:t>Depending</w:t>
      </w:r>
      <w:r>
        <w:rPr>
          <w:spacing w:val="1"/>
        </w:rPr>
        <w:t xml:space="preserve"> </w:t>
      </w:r>
      <w:r>
        <w:t>on</w:t>
      </w:r>
      <w:r>
        <w:rPr>
          <w:spacing w:val="1"/>
        </w:rPr>
        <w:t xml:space="preserve"> </w:t>
      </w:r>
      <w:r>
        <w:t>the</w:t>
      </w:r>
      <w:r>
        <w:rPr>
          <w:spacing w:val="1"/>
        </w:rPr>
        <w:t xml:space="preserve"> </w:t>
      </w:r>
      <w:r>
        <w:t>workload,</w:t>
      </w:r>
      <w:r>
        <w:rPr>
          <w:spacing w:val="1"/>
        </w:rPr>
        <w:t xml:space="preserve"> </w:t>
      </w:r>
      <w:r>
        <w:t>the</w:t>
      </w:r>
      <w:r>
        <w:rPr>
          <w:spacing w:val="1"/>
        </w:rPr>
        <w:t xml:space="preserve"> </w:t>
      </w:r>
      <w:r>
        <w:t>deployment</w:t>
      </w:r>
      <w:r>
        <w:rPr>
          <w:spacing w:val="1"/>
        </w:rPr>
        <w:t xml:space="preserve"> </w:t>
      </w:r>
      <w:r>
        <w:t>may</w:t>
      </w:r>
      <w:r>
        <w:rPr>
          <w:spacing w:val="1"/>
        </w:rPr>
        <w:t xml:space="preserve"> </w:t>
      </w:r>
      <w:r>
        <w:t>need</w:t>
      </w:r>
      <w:r>
        <w:rPr>
          <w:spacing w:val="1"/>
        </w:rPr>
        <w:t xml:space="preserve"> </w:t>
      </w:r>
      <w:r>
        <w:t>to</w:t>
      </w:r>
      <w:r>
        <w:rPr>
          <w:spacing w:val="1"/>
        </w:rPr>
        <w:t xml:space="preserve"> </w:t>
      </w:r>
      <w:r>
        <w:t>be</w:t>
      </w:r>
      <w:r>
        <w:rPr>
          <w:spacing w:val="1"/>
        </w:rPr>
        <w:t xml:space="preserve"> </w:t>
      </w:r>
      <w:r>
        <w:t>scaled</w:t>
      </w:r>
      <w:r>
        <w:rPr>
          <w:spacing w:val="1"/>
        </w:rPr>
        <w:t xml:space="preserve"> </w:t>
      </w:r>
      <w:r>
        <w:t>horizontally</w:t>
      </w:r>
      <w:r>
        <w:rPr>
          <w:spacing w:val="-9"/>
        </w:rPr>
        <w:t xml:space="preserve"> </w:t>
      </w:r>
      <w:r>
        <w:t>(e.g.,</w:t>
      </w:r>
      <w:r>
        <w:rPr>
          <w:spacing w:val="2"/>
        </w:rPr>
        <w:t xml:space="preserve"> </w:t>
      </w:r>
      <w:r>
        <w:t>using</w:t>
      </w:r>
      <w:r>
        <w:rPr>
          <w:spacing w:val="4"/>
        </w:rPr>
        <w:t xml:space="preserve"> </w:t>
      </w:r>
      <w:r>
        <w:t>Kubernetes</w:t>
      </w:r>
      <w:r>
        <w:rPr>
          <w:spacing w:val="2"/>
        </w:rPr>
        <w:t xml:space="preserve"> </w:t>
      </w:r>
      <w:r>
        <w:t>for</w:t>
      </w:r>
      <w:r>
        <w:rPr>
          <w:spacing w:val="-3"/>
        </w:rPr>
        <w:t xml:space="preserve"> </w:t>
      </w:r>
      <w:r>
        <w:t>orchestration)</w:t>
      </w:r>
      <w:r>
        <w:rPr>
          <w:spacing w:val="-3"/>
        </w:rPr>
        <w:t xml:space="preserve"> </w:t>
      </w:r>
      <w:r>
        <w:t>to</w:t>
      </w:r>
      <w:r>
        <w:rPr>
          <w:spacing w:val="5"/>
        </w:rPr>
        <w:t xml:space="preserve"> </w:t>
      </w:r>
      <w:r>
        <w:t>handle</w:t>
      </w:r>
      <w:r>
        <w:rPr>
          <w:spacing w:val="3"/>
        </w:rPr>
        <w:t xml:space="preserve"> </w:t>
      </w:r>
      <w:r>
        <w:t>increased traffic.</w:t>
      </w:r>
    </w:p>
    <w:p w14:paraId="33133015" w14:textId="77777777" w:rsidR="00C05579" w:rsidRDefault="00000000">
      <w:pPr>
        <w:pStyle w:val="Heading5"/>
        <w:spacing w:before="165"/>
        <w:rPr>
          <w:b w:val="0"/>
        </w:rPr>
      </w:pPr>
      <w:r>
        <w:t>Versioning and</w:t>
      </w:r>
      <w:r>
        <w:rPr>
          <w:spacing w:val="-4"/>
        </w:rPr>
        <w:t xml:space="preserve"> </w:t>
      </w:r>
      <w:r>
        <w:t>Maintenance</w:t>
      </w:r>
      <w:r>
        <w:rPr>
          <w:b w:val="0"/>
        </w:rPr>
        <w:t>:</w:t>
      </w:r>
    </w:p>
    <w:p w14:paraId="02285985" w14:textId="77777777" w:rsidR="00C05579" w:rsidRDefault="00C05579">
      <w:pPr>
        <w:pStyle w:val="BodyText"/>
        <w:spacing w:before="7"/>
        <w:rPr>
          <w:sz w:val="25"/>
        </w:rPr>
      </w:pPr>
    </w:p>
    <w:p w14:paraId="60FEE628" w14:textId="77777777" w:rsidR="00C05579" w:rsidRDefault="00000000">
      <w:pPr>
        <w:pStyle w:val="BodyText"/>
        <w:spacing w:line="360" w:lineRule="auto"/>
        <w:ind w:left="140" w:right="142" w:firstLine="182"/>
        <w:jc w:val="both"/>
      </w:pPr>
      <w:r>
        <w:t>As models evolve over time, it's crucial to establish versioning and maintenance practices.</w:t>
      </w:r>
      <w:r>
        <w:rPr>
          <w:spacing w:val="1"/>
        </w:rPr>
        <w:t xml:space="preserve"> </w:t>
      </w:r>
      <w:r>
        <w:t>This includes keeping track of model versions, updating models with new data periodically,</w:t>
      </w:r>
      <w:r>
        <w:rPr>
          <w:spacing w:val="1"/>
        </w:rPr>
        <w:t xml:space="preserve"> </w:t>
      </w:r>
      <w:r>
        <w:t>and retraining models to maintain accuracy. By following these steps, the machine learning</w:t>
      </w:r>
      <w:r>
        <w:rPr>
          <w:spacing w:val="1"/>
        </w:rPr>
        <w:t xml:space="preserve"> </w:t>
      </w:r>
      <w:r>
        <w:t>model</w:t>
      </w:r>
      <w:r>
        <w:rPr>
          <w:spacing w:val="-15"/>
        </w:rPr>
        <w:t xml:space="preserve"> </w:t>
      </w:r>
      <w:r>
        <w:t>developed</w:t>
      </w:r>
      <w:r>
        <w:rPr>
          <w:spacing w:val="-7"/>
        </w:rPr>
        <w:t xml:space="preserve"> </w:t>
      </w:r>
      <w:r>
        <w:t>in</w:t>
      </w:r>
      <w:r>
        <w:rPr>
          <w:spacing w:val="-15"/>
        </w:rPr>
        <w:t xml:space="preserve"> </w:t>
      </w:r>
      <w:r>
        <w:t>the</w:t>
      </w:r>
      <w:r>
        <w:rPr>
          <w:spacing w:val="-12"/>
        </w:rPr>
        <w:t xml:space="preserve"> </w:t>
      </w:r>
      <w:r>
        <w:t>provided</w:t>
      </w:r>
      <w:r>
        <w:rPr>
          <w:spacing w:val="-11"/>
        </w:rPr>
        <w:t xml:space="preserve"> </w:t>
      </w:r>
      <w:r>
        <w:t>code</w:t>
      </w:r>
      <w:r>
        <w:rPr>
          <w:spacing w:val="-12"/>
        </w:rPr>
        <w:t xml:space="preserve"> </w:t>
      </w:r>
      <w:r>
        <w:t>snippet</w:t>
      </w:r>
      <w:r>
        <w:rPr>
          <w:spacing w:val="-7"/>
        </w:rPr>
        <w:t xml:space="preserve"> </w:t>
      </w:r>
      <w:r>
        <w:t>can</w:t>
      </w:r>
      <w:r>
        <w:rPr>
          <w:spacing w:val="-11"/>
        </w:rPr>
        <w:t xml:space="preserve"> </w:t>
      </w:r>
      <w:r>
        <w:t>be</w:t>
      </w:r>
      <w:r>
        <w:rPr>
          <w:spacing w:val="-12"/>
        </w:rPr>
        <w:t xml:space="preserve"> </w:t>
      </w:r>
      <w:r>
        <w:t>successfully</w:t>
      </w:r>
      <w:r>
        <w:rPr>
          <w:spacing w:val="-15"/>
        </w:rPr>
        <w:t xml:space="preserve"> </w:t>
      </w:r>
      <w:r>
        <w:t>deployed</w:t>
      </w:r>
      <w:r>
        <w:rPr>
          <w:spacing w:val="-11"/>
        </w:rPr>
        <w:t xml:space="preserve"> </w:t>
      </w:r>
      <w:r>
        <w:t>and</w:t>
      </w:r>
      <w:r>
        <w:rPr>
          <w:spacing w:val="-6"/>
        </w:rPr>
        <w:t xml:space="preserve"> </w:t>
      </w:r>
      <w:r>
        <w:t>integrated</w:t>
      </w:r>
      <w:r>
        <w:rPr>
          <w:spacing w:val="-11"/>
        </w:rPr>
        <w:t xml:space="preserve"> </w:t>
      </w:r>
      <w:r>
        <w:t>into</w:t>
      </w:r>
      <w:r>
        <w:rPr>
          <w:spacing w:val="-58"/>
        </w:rPr>
        <w:t xml:space="preserve"> </w:t>
      </w:r>
      <w:r>
        <w:t>a</w:t>
      </w:r>
      <w:r>
        <w:rPr>
          <w:spacing w:val="-1"/>
        </w:rPr>
        <w:t xml:space="preserve"> </w:t>
      </w:r>
      <w:r>
        <w:t>production</w:t>
      </w:r>
      <w:r>
        <w:rPr>
          <w:spacing w:val="-5"/>
        </w:rPr>
        <w:t xml:space="preserve"> </w:t>
      </w:r>
      <w:r>
        <w:t>environment</w:t>
      </w:r>
      <w:r>
        <w:rPr>
          <w:spacing w:val="10"/>
        </w:rPr>
        <w:t xml:space="preserve"> </w:t>
      </w:r>
      <w:r>
        <w:t>for</w:t>
      </w:r>
      <w:r>
        <w:rPr>
          <w:spacing w:val="-2"/>
        </w:rPr>
        <w:t xml:space="preserve"> </w:t>
      </w:r>
      <w:r>
        <w:t>real-world use</w:t>
      </w:r>
      <w:r>
        <w:rPr>
          <w:spacing w:val="-1"/>
        </w:rPr>
        <w:t xml:space="preserve"> </w:t>
      </w:r>
      <w:r>
        <w:t>cases,</w:t>
      </w:r>
      <w:r>
        <w:rPr>
          <w:spacing w:val="7"/>
        </w:rPr>
        <w:t xml:space="preserve"> </w:t>
      </w:r>
      <w:r>
        <w:t>such</w:t>
      </w:r>
      <w:r>
        <w:rPr>
          <w:spacing w:val="-4"/>
        </w:rPr>
        <w:t xml:space="preserve"> </w:t>
      </w:r>
      <w:r>
        <w:t>as</w:t>
      </w:r>
      <w:r>
        <w:rPr>
          <w:spacing w:val="-2"/>
        </w:rPr>
        <w:t xml:space="preserve"> </w:t>
      </w:r>
      <w:r>
        <w:t>credit</w:t>
      </w:r>
      <w:r>
        <w:rPr>
          <w:spacing w:val="5"/>
        </w:rPr>
        <w:t xml:space="preserve"> </w:t>
      </w:r>
      <w:r>
        <w:t>risk assessment.</w:t>
      </w:r>
    </w:p>
    <w:p w14:paraId="2DD07822"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319D748A" w14:textId="77777777" w:rsidR="00C05579" w:rsidRDefault="00C05579">
      <w:pPr>
        <w:pStyle w:val="BodyText"/>
        <w:rPr>
          <w:sz w:val="20"/>
        </w:rPr>
      </w:pPr>
    </w:p>
    <w:p w14:paraId="008C90DA" w14:textId="77777777" w:rsidR="00C05579" w:rsidRDefault="00C05579">
      <w:pPr>
        <w:pStyle w:val="BodyText"/>
        <w:spacing w:before="6"/>
        <w:rPr>
          <w:sz w:val="29"/>
        </w:rPr>
      </w:pPr>
    </w:p>
    <w:p w14:paraId="2B9DAFF2" w14:textId="77777777" w:rsidR="00C05579" w:rsidRDefault="00000000">
      <w:pPr>
        <w:spacing w:before="99"/>
        <w:ind w:left="1912" w:right="1911"/>
        <w:jc w:val="center"/>
        <w:rPr>
          <w:rFonts w:ascii="Trebuchet MS"/>
          <w:sz w:val="32"/>
        </w:rPr>
      </w:pPr>
      <w:bookmarkStart w:id="125" w:name="Saving_and_Loading_Trained_Model"/>
      <w:bookmarkEnd w:id="125"/>
      <w:r>
        <w:rPr>
          <w:rFonts w:ascii="Trebuchet MS"/>
          <w:w w:val="90"/>
          <w:sz w:val="32"/>
        </w:rPr>
        <w:t>Saving</w:t>
      </w:r>
      <w:r>
        <w:rPr>
          <w:rFonts w:ascii="Trebuchet MS"/>
          <w:spacing w:val="7"/>
          <w:w w:val="90"/>
          <w:sz w:val="32"/>
        </w:rPr>
        <w:t xml:space="preserve"> </w:t>
      </w:r>
      <w:r>
        <w:rPr>
          <w:rFonts w:ascii="Trebuchet MS"/>
          <w:w w:val="90"/>
          <w:sz w:val="32"/>
        </w:rPr>
        <w:t>and</w:t>
      </w:r>
      <w:r>
        <w:rPr>
          <w:rFonts w:ascii="Trebuchet MS"/>
          <w:spacing w:val="7"/>
          <w:w w:val="90"/>
          <w:sz w:val="32"/>
        </w:rPr>
        <w:t xml:space="preserve"> </w:t>
      </w:r>
      <w:r>
        <w:rPr>
          <w:rFonts w:ascii="Trebuchet MS"/>
          <w:w w:val="90"/>
          <w:sz w:val="32"/>
        </w:rPr>
        <w:t>Loading</w:t>
      </w:r>
      <w:r>
        <w:rPr>
          <w:rFonts w:ascii="Trebuchet MS"/>
          <w:spacing w:val="10"/>
          <w:w w:val="90"/>
          <w:sz w:val="32"/>
        </w:rPr>
        <w:t xml:space="preserve"> </w:t>
      </w:r>
      <w:r>
        <w:rPr>
          <w:rFonts w:ascii="Trebuchet MS"/>
          <w:w w:val="90"/>
          <w:sz w:val="32"/>
        </w:rPr>
        <w:t>Trained</w:t>
      </w:r>
      <w:r>
        <w:rPr>
          <w:rFonts w:ascii="Trebuchet MS"/>
          <w:spacing w:val="9"/>
          <w:w w:val="90"/>
          <w:sz w:val="32"/>
        </w:rPr>
        <w:t xml:space="preserve"> </w:t>
      </w:r>
      <w:r>
        <w:rPr>
          <w:rFonts w:ascii="Trebuchet MS"/>
          <w:w w:val="90"/>
          <w:sz w:val="32"/>
        </w:rPr>
        <w:t>Model</w:t>
      </w:r>
    </w:p>
    <w:p w14:paraId="5B73ABF5" w14:textId="77777777" w:rsidR="00C05579" w:rsidRDefault="00C05579">
      <w:pPr>
        <w:pStyle w:val="BodyText"/>
        <w:rPr>
          <w:rFonts w:ascii="Trebuchet MS"/>
          <w:sz w:val="20"/>
        </w:rPr>
      </w:pPr>
    </w:p>
    <w:p w14:paraId="7F98C18F" w14:textId="77777777" w:rsidR="00C05579" w:rsidRDefault="00000000">
      <w:pPr>
        <w:pStyle w:val="BodyText"/>
        <w:spacing w:before="6"/>
        <w:rPr>
          <w:rFonts w:ascii="Trebuchet MS"/>
          <w:sz w:val="22"/>
        </w:rPr>
      </w:pPr>
      <w:r>
        <w:rPr>
          <w:noProof/>
        </w:rPr>
        <w:drawing>
          <wp:anchor distT="0" distB="0" distL="0" distR="0" simplePos="0" relativeHeight="251672576" behindDoc="0" locked="0" layoutInCell="1" allowOverlap="1" wp14:anchorId="4ACCC523" wp14:editId="2CB39B65">
            <wp:simplePos x="0" y="0"/>
            <wp:positionH relativeFrom="page">
              <wp:posOffset>914400</wp:posOffset>
            </wp:positionH>
            <wp:positionV relativeFrom="paragraph">
              <wp:posOffset>191231</wp:posOffset>
            </wp:positionV>
            <wp:extent cx="5725521" cy="303580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7" cstate="print"/>
                    <a:stretch>
                      <a:fillRect/>
                    </a:stretch>
                  </pic:blipFill>
                  <pic:spPr>
                    <a:xfrm>
                      <a:off x="0" y="0"/>
                      <a:ext cx="5725521" cy="3035807"/>
                    </a:xfrm>
                    <a:prstGeom prst="rect">
                      <a:avLst/>
                    </a:prstGeom>
                  </pic:spPr>
                </pic:pic>
              </a:graphicData>
            </a:graphic>
          </wp:anchor>
        </w:drawing>
      </w:r>
    </w:p>
    <w:p w14:paraId="22469485" w14:textId="77777777" w:rsidR="00C05579" w:rsidRDefault="00000000">
      <w:pPr>
        <w:pStyle w:val="BodyText"/>
        <w:spacing w:before="205" w:line="360" w:lineRule="auto"/>
        <w:ind w:left="140" w:right="140"/>
        <w:jc w:val="both"/>
      </w:pPr>
      <w:r>
        <w:rPr>
          <w:color w:val="0D0D0D"/>
        </w:rPr>
        <w:t>Saving and</w:t>
      </w:r>
      <w:r>
        <w:rPr>
          <w:color w:val="0D0D0D"/>
          <w:spacing w:val="1"/>
        </w:rPr>
        <w:t xml:space="preserve"> </w:t>
      </w:r>
      <w:r>
        <w:rPr>
          <w:color w:val="0D0D0D"/>
        </w:rPr>
        <w:t>loading a trained</w:t>
      </w:r>
      <w:r>
        <w:rPr>
          <w:color w:val="0D0D0D"/>
          <w:spacing w:val="1"/>
        </w:rPr>
        <w:t xml:space="preserve"> </w:t>
      </w:r>
      <w:r>
        <w:rPr>
          <w:color w:val="0D0D0D"/>
        </w:rPr>
        <w:t>machine</w:t>
      </w:r>
      <w:r>
        <w:rPr>
          <w:color w:val="0D0D0D"/>
          <w:spacing w:val="1"/>
        </w:rPr>
        <w:t xml:space="preserve"> </w:t>
      </w:r>
      <w:r>
        <w:rPr>
          <w:color w:val="0D0D0D"/>
        </w:rPr>
        <w:t>learning</w:t>
      </w:r>
      <w:r>
        <w:rPr>
          <w:color w:val="0D0D0D"/>
          <w:spacing w:val="1"/>
        </w:rPr>
        <w:t xml:space="preserve"> </w:t>
      </w:r>
      <w:r>
        <w:rPr>
          <w:color w:val="0D0D0D"/>
        </w:rPr>
        <w:t>model is an essential step</w:t>
      </w:r>
      <w:r>
        <w:rPr>
          <w:color w:val="0D0D0D"/>
          <w:spacing w:val="1"/>
        </w:rPr>
        <w:t xml:space="preserve"> </w:t>
      </w:r>
      <w:r>
        <w:rPr>
          <w:color w:val="0D0D0D"/>
        </w:rPr>
        <w:t>in the model</w:t>
      </w:r>
      <w:r>
        <w:rPr>
          <w:color w:val="0D0D0D"/>
          <w:spacing w:val="1"/>
        </w:rPr>
        <w:t xml:space="preserve"> </w:t>
      </w:r>
      <w:r>
        <w:rPr>
          <w:color w:val="0D0D0D"/>
        </w:rPr>
        <w:t>development lifecycle, especially when deploying or sharing the model for inference on new</w:t>
      </w:r>
      <w:r>
        <w:rPr>
          <w:color w:val="0D0D0D"/>
          <w:spacing w:val="1"/>
        </w:rPr>
        <w:t xml:space="preserve"> </w:t>
      </w:r>
      <w:r>
        <w:rPr>
          <w:color w:val="0D0D0D"/>
        </w:rPr>
        <w:t>data. This process</w:t>
      </w:r>
      <w:r>
        <w:rPr>
          <w:color w:val="0D0D0D"/>
          <w:spacing w:val="5"/>
        </w:rPr>
        <w:t xml:space="preserve"> </w:t>
      </w:r>
      <w:r>
        <w:rPr>
          <w:color w:val="0D0D0D"/>
        </w:rPr>
        <w:t>involves serializing</w:t>
      </w:r>
      <w:r>
        <w:rPr>
          <w:color w:val="0D0D0D"/>
          <w:spacing w:val="2"/>
        </w:rPr>
        <w:t xml:space="preserve"> </w:t>
      </w:r>
      <w:r>
        <w:rPr>
          <w:color w:val="0D0D0D"/>
        </w:rPr>
        <w:t>the</w:t>
      </w:r>
      <w:r>
        <w:rPr>
          <w:color w:val="0D0D0D"/>
          <w:spacing w:val="2"/>
        </w:rPr>
        <w:t xml:space="preserve"> </w:t>
      </w:r>
      <w:r>
        <w:rPr>
          <w:color w:val="0D0D0D"/>
        </w:rPr>
        <w:t>trained</w:t>
      </w:r>
      <w:r>
        <w:rPr>
          <w:color w:val="0D0D0D"/>
          <w:spacing w:val="2"/>
        </w:rPr>
        <w:t xml:space="preserve"> </w:t>
      </w:r>
      <w:r>
        <w:rPr>
          <w:color w:val="0D0D0D"/>
        </w:rPr>
        <w:t>model</w:t>
      </w:r>
      <w:r>
        <w:rPr>
          <w:color w:val="0D0D0D"/>
          <w:spacing w:val="-2"/>
        </w:rPr>
        <w:t xml:space="preserve"> </w:t>
      </w:r>
      <w:r>
        <w:rPr>
          <w:color w:val="0D0D0D"/>
        </w:rPr>
        <w:t>to</w:t>
      </w:r>
      <w:r>
        <w:rPr>
          <w:color w:val="0D0D0D"/>
          <w:spacing w:val="8"/>
        </w:rPr>
        <w:t xml:space="preserve"> </w:t>
      </w:r>
      <w:r>
        <w:rPr>
          <w:color w:val="0D0D0D"/>
        </w:rPr>
        <w:t>disk</w:t>
      </w:r>
      <w:r>
        <w:rPr>
          <w:color w:val="0D0D0D"/>
          <w:spacing w:val="2"/>
        </w:rPr>
        <w:t xml:space="preserve"> </w:t>
      </w:r>
      <w:r>
        <w:rPr>
          <w:color w:val="0D0D0D"/>
        </w:rPr>
        <w:t>and</w:t>
      </w:r>
      <w:r>
        <w:rPr>
          <w:color w:val="0D0D0D"/>
          <w:spacing w:val="2"/>
        </w:rPr>
        <w:t xml:space="preserve"> </w:t>
      </w:r>
      <w:r>
        <w:rPr>
          <w:color w:val="0D0D0D"/>
        </w:rPr>
        <w:t>then</w:t>
      </w:r>
      <w:r>
        <w:rPr>
          <w:color w:val="0D0D0D"/>
          <w:spacing w:val="2"/>
        </w:rPr>
        <w:t xml:space="preserve"> </w:t>
      </w:r>
      <w:r>
        <w:rPr>
          <w:color w:val="0D0D0D"/>
        </w:rPr>
        <w:t>later</w:t>
      </w:r>
      <w:r>
        <w:rPr>
          <w:color w:val="0D0D0D"/>
          <w:spacing w:val="4"/>
        </w:rPr>
        <w:t xml:space="preserve"> </w:t>
      </w:r>
      <w:r>
        <w:rPr>
          <w:color w:val="0D0D0D"/>
        </w:rPr>
        <w:t>deserializing</w:t>
      </w:r>
      <w:r>
        <w:rPr>
          <w:color w:val="0D0D0D"/>
          <w:spacing w:val="7"/>
        </w:rPr>
        <w:t xml:space="preserve"> </w:t>
      </w:r>
      <w:r>
        <w:rPr>
          <w:color w:val="0D0D0D"/>
        </w:rPr>
        <w:t>it</w:t>
      </w:r>
    </w:p>
    <w:p w14:paraId="08BC78AE" w14:textId="5E6631BA" w:rsidR="00C05579" w:rsidRDefault="00E723A8">
      <w:pPr>
        <w:pStyle w:val="BodyText"/>
        <w:tabs>
          <w:tab w:val="left" w:pos="8298"/>
        </w:tabs>
        <w:spacing w:before="11"/>
        <w:ind w:left="140"/>
      </w:pPr>
      <w:r>
        <w:rPr>
          <w:noProof/>
        </w:rPr>
        <mc:AlternateContent>
          <mc:Choice Requires="wps">
            <w:drawing>
              <wp:anchor distT="0" distB="0" distL="114300" distR="114300" simplePos="0" relativeHeight="15741440" behindDoc="0" locked="0" layoutInCell="1" allowOverlap="1" wp14:anchorId="015D36B4" wp14:editId="710B6D1F">
                <wp:simplePos x="0" y="0"/>
                <wp:positionH relativeFrom="page">
                  <wp:posOffset>6264275</wp:posOffset>
                </wp:positionH>
                <wp:positionV relativeFrom="paragraph">
                  <wp:posOffset>6985</wp:posOffset>
                </wp:positionV>
                <wp:extent cx="381000" cy="177165"/>
                <wp:effectExtent l="0" t="0" r="0" b="0"/>
                <wp:wrapNone/>
                <wp:docPr id="3744521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77165"/>
                        </a:xfrm>
                        <a:prstGeom prst="rect">
                          <a:avLst/>
                        </a:prstGeom>
                        <a:noFill/>
                        <a:ln w="3049">
                          <a:solidFill>
                            <a:srgbClr val="E2E2E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8D6814" w14:textId="77777777" w:rsidR="00C05579" w:rsidRDefault="00000000">
                            <w:pPr>
                              <w:spacing w:line="273" w:lineRule="exact"/>
                              <w:ind w:left="-1" w:right="-15"/>
                              <w:rPr>
                                <w:b/>
                                <w:sz w:val="24"/>
                              </w:rPr>
                            </w:pPr>
                            <w:r>
                              <w:rPr>
                                <w:b/>
                                <w:color w:val="0D0D0D"/>
                                <w:sz w:val="24"/>
                              </w:rPr>
                              <w:t>joblib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5D36B4" id="_x0000_t202" coordsize="21600,21600" o:spt="202" path="m,l,21600r21600,l21600,xe">
                <v:stroke joinstyle="miter"/>
                <v:path gradientshapeok="t" o:connecttype="rect"/>
              </v:shapetype>
              <v:shape id="Text Box 3" o:spid="_x0000_s1026" type="#_x0000_t202" style="position:absolute;left:0;text-align:left;margin-left:493.25pt;margin-top:.55pt;width:30pt;height:13.95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" filled="f" strokecolor="#e2e2e2" strokeweight=".08469mm">
                <v:textbox inset="0,0,0,0">
                  <w:txbxContent>
                    <w:p w14:paraId="578D6814" w14:textId="77777777" w:rsidR="00C05579" w:rsidRDefault="00000000">
                      <w:pPr>
                        <w:spacing w:line="273" w:lineRule="exact"/>
                        <w:ind w:left="-1" w:right="-15"/>
                        <w:rPr>
                          <w:b/>
                          <w:sz w:val="24"/>
                        </w:rPr>
                      </w:pPr>
                      <w:r>
                        <w:rPr>
                          <w:b/>
                          <w:color w:val="0D0D0D"/>
                          <w:sz w:val="24"/>
                        </w:rPr>
                        <w:t>joblib</w:t>
                      </w:r>
                    </w:p>
                  </w:txbxContent>
                </v:textbox>
                <w10:wrap anchorx="page"/>
              </v:shape>
            </w:pict>
          </mc:Fallback>
        </mc:AlternateContent>
      </w:r>
      <w:r>
        <w:rPr>
          <w:noProof/>
        </w:rPr>
        <mc:AlternateContent>
          <mc:Choice Requires="wps">
            <w:drawing>
              <wp:anchor distT="0" distB="0" distL="114300" distR="114300" simplePos="0" relativeHeight="486922240" behindDoc="1" locked="0" layoutInCell="1" allowOverlap="1" wp14:anchorId="70085607" wp14:editId="1BC59F45">
                <wp:simplePos x="0" y="0"/>
                <wp:positionH relativeFrom="page">
                  <wp:posOffset>5663565</wp:posOffset>
                </wp:positionH>
                <wp:positionV relativeFrom="paragraph">
                  <wp:posOffset>6985</wp:posOffset>
                </wp:positionV>
                <wp:extent cx="390525" cy="177165"/>
                <wp:effectExtent l="0" t="0" r="0" b="0"/>
                <wp:wrapNone/>
                <wp:docPr id="418129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77165"/>
                        </a:xfrm>
                        <a:prstGeom prst="rect">
                          <a:avLst/>
                        </a:prstGeom>
                        <a:noFill/>
                        <a:ln w="3048">
                          <a:solidFill>
                            <a:srgbClr val="E2E2E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9D860D" w14:textId="77777777" w:rsidR="00C05579" w:rsidRDefault="00000000">
                            <w:pPr>
                              <w:spacing w:line="273" w:lineRule="exact"/>
                              <w:ind w:left="-1" w:right="-15"/>
                              <w:rPr>
                                <w:b/>
                                <w:sz w:val="24"/>
                              </w:rPr>
                            </w:pPr>
                            <w:r>
                              <w:rPr>
                                <w:b/>
                                <w:color w:val="0D0D0D"/>
                                <w:sz w:val="24"/>
                              </w:rPr>
                              <w:t>pickle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85607" id="Text Box 2" o:spid="_x0000_s1027" type="#_x0000_t202" style="position:absolute;left:0;text-align:left;margin-left:445.95pt;margin-top:.55pt;width:30.75pt;height:13.9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" filled="f" strokecolor="#e2e2e2" strokeweight=".24pt">
                <v:textbox inset="0,0,0,0">
                  <w:txbxContent>
                    <w:p w14:paraId="079D860D" w14:textId="77777777" w:rsidR="00C05579" w:rsidRDefault="00000000">
                      <w:pPr>
                        <w:spacing w:line="273" w:lineRule="exact"/>
                        <w:ind w:left="-1" w:right="-15"/>
                        <w:rPr>
                          <w:b/>
                          <w:sz w:val="24"/>
                        </w:rPr>
                      </w:pPr>
                      <w:r>
                        <w:rPr>
                          <w:b/>
                          <w:color w:val="0D0D0D"/>
                          <w:sz w:val="24"/>
                        </w:rPr>
                        <w:t>pickle</w:t>
                      </w:r>
                    </w:p>
                  </w:txbxContent>
                </v:textbox>
                <w10:wrap anchorx="page"/>
              </v:shape>
            </w:pict>
          </mc:Fallback>
        </mc:AlternateContent>
      </w:r>
      <w:r>
        <w:rPr>
          <w:color w:val="0D0D0D"/>
        </w:rPr>
        <w:t>to</w:t>
      </w:r>
      <w:r>
        <w:rPr>
          <w:color w:val="0D0D0D"/>
          <w:spacing w:val="-3"/>
        </w:rPr>
        <w:t xml:space="preserve"> </w:t>
      </w:r>
      <w:r>
        <w:rPr>
          <w:color w:val="0D0D0D"/>
        </w:rPr>
        <w:t>make</w:t>
      </w:r>
      <w:r>
        <w:rPr>
          <w:color w:val="0D0D0D"/>
          <w:spacing w:val="-3"/>
        </w:rPr>
        <w:t xml:space="preserve"> </w:t>
      </w:r>
      <w:r>
        <w:rPr>
          <w:color w:val="0D0D0D"/>
        </w:rPr>
        <w:t>predictions</w:t>
      </w:r>
      <w:r>
        <w:rPr>
          <w:color w:val="0D0D0D"/>
          <w:spacing w:val="-4"/>
        </w:rPr>
        <w:t xml:space="preserve"> </w:t>
      </w:r>
      <w:r>
        <w:rPr>
          <w:color w:val="0D0D0D"/>
        </w:rPr>
        <w:t>or</w:t>
      </w:r>
      <w:r>
        <w:rPr>
          <w:color w:val="0D0D0D"/>
          <w:spacing w:val="-5"/>
        </w:rPr>
        <w:t xml:space="preserve"> </w:t>
      </w:r>
      <w:r>
        <w:rPr>
          <w:color w:val="0D0D0D"/>
        </w:rPr>
        <w:t>continue</w:t>
      </w:r>
      <w:r>
        <w:rPr>
          <w:color w:val="0D0D0D"/>
          <w:spacing w:val="-3"/>
        </w:rPr>
        <w:t xml:space="preserve"> </w:t>
      </w:r>
      <w:r>
        <w:rPr>
          <w:color w:val="0D0D0D"/>
        </w:rPr>
        <w:t>training. In</w:t>
      </w:r>
      <w:r>
        <w:rPr>
          <w:color w:val="0D0D0D"/>
          <w:spacing w:val="-7"/>
        </w:rPr>
        <w:t xml:space="preserve"> </w:t>
      </w:r>
      <w:r>
        <w:rPr>
          <w:color w:val="0D0D0D"/>
        </w:rPr>
        <w:t>Python, you</w:t>
      </w:r>
      <w:r>
        <w:rPr>
          <w:color w:val="0D0D0D"/>
          <w:spacing w:val="-3"/>
        </w:rPr>
        <w:t xml:space="preserve"> </w:t>
      </w:r>
      <w:r>
        <w:rPr>
          <w:color w:val="0D0D0D"/>
        </w:rPr>
        <w:t>can</w:t>
      </w:r>
      <w:r>
        <w:rPr>
          <w:color w:val="0D0D0D"/>
          <w:spacing w:val="-7"/>
        </w:rPr>
        <w:t xml:space="preserve"> </w:t>
      </w:r>
      <w:r>
        <w:rPr>
          <w:color w:val="0D0D0D"/>
        </w:rPr>
        <w:t>use</w:t>
      </w:r>
      <w:r>
        <w:rPr>
          <w:color w:val="0D0D0D"/>
          <w:spacing w:val="2"/>
        </w:rPr>
        <w:t xml:space="preserve"> </w:t>
      </w:r>
      <w:r>
        <w:rPr>
          <w:color w:val="0D0D0D"/>
        </w:rPr>
        <w:t>libraries like</w:t>
      </w:r>
      <w:r>
        <w:rPr>
          <w:color w:val="0D0D0D"/>
        </w:rPr>
        <w:tab/>
        <w:t>or</w:t>
      </w:r>
    </w:p>
    <w:p w14:paraId="416E4DD4" w14:textId="77777777" w:rsidR="00C05579" w:rsidRDefault="00000000">
      <w:pPr>
        <w:pStyle w:val="BodyText"/>
        <w:spacing w:before="142" w:line="362" w:lineRule="auto"/>
        <w:ind w:left="140"/>
      </w:pPr>
      <w:r>
        <w:rPr>
          <w:color w:val="0D0D0D"/>
        </w:rPr>
        <w:t>to</w:t>
      </w:r>
      <w:r>
        <w:rPr>
          <w:color w:val="0D0D0D"/>
          <w:spacing w:val="16"/>
        </w:rPr>
        <w:t xml:space="preserve"> </w:t>
      </w:r>
      <w:r>
        <w:rPr>
          <w:color w:val="0D0D0D"/>
        </w:rPr>
        <w:t>accomplish</w:t>
      </w:r>
      <w:r>
        <w:rPr>
          <w:color w:val="0D0D0D"/>
          <w:spacing w:val="12"/>
        </w:rPr>
        <w:t xml:space="preserve"> </w:t>
      </w:r>
      <w:r>
        <w:rPr>
          <w:color w:val="0D0D0D"/>
        </w:rPr>
        <w:t>this</w:t>
      </w:r>
      <w:r>
        <w:rPr>
          <w:color w:val="0D0D0D"/>
          <w:spacing w:val="14"/>
        </w:rPr>
        <w:t xml:space="preserve"> </w:t>
      </w:r>
      <w:r>
        <w:rPr>
          <w:color w:val="0D0D0D"/>
        </w:rPr>
        <w:t>task</w:t>
      </w:r>
      <w:r>
        <w:rPr>
          <w:color w:val="0D0D0D"/>
          <w:spacing w:val="17"/>
        </w:rPr>
        <w:t xml:space="preserve"> </w:t>
      </w:r>
      <w:r>
        <w:rPr>
          <w:color w:val="0D0D0D"/>
        </w:rPr>
        <w:t>efficiently.</w:t>
      </w:r>
      <w:r>
        <w:rPr>
          <w:color w:val="0D0D0D"/>
          <w:spacing w:val="18"/>
        </w:rPr>
        <w:t xml:space="preserve"> </w:t>
      </w:r>
      <w:r>
        <w:rPr>
          <w:color w:val="0D0D0D"/>
        </w:rPr>
        <w:t>Here's</w:t>
      </w:r>
      <w:r>
        <w:rPr>
          <w:color w:val="0D0D0D"/>
          <w:spacing w:val="15"/>
        </w:rPr>
        <w:t xml:space="preserve"> </w:t>
      </w:r>
      <w:r>
        <w:rPr>
          <w:color w:val="0D0D0D"/>
        </w:rPr>
        <w:t>how</w:t>
      </w:r>
      <w:r>
        <w:rPr>
          <w:color w:val="0D0D0D"/>
          <w:spacing w:val="16"/>
        </w:rPr>
        <w:t xml:space="preserve"> </w:t>
      </w:r>
      <w:r>
        <w:rPr>
          <w:color w:val="0D0D0D"/>
        </w:rPr>
        <w:t>you</w:t>
      </w:r>
      <w:r>
        <w:rPr>
          <w:color w:val="0D0D0D"/>
          <w:spacing w:val="16"/>
        </w:rPr>
        <w:t xml:space="preserve"> </w:t>
      </w:r>
      <w:r>
        <w:rPr>
          <w:color w:val="0D0D0D"/>
        </w:rPr>
        <w:t>can</w:t>
      </w:r>
      <w:r>
        <w:rPr>
          <w:color w:val="0D0D0D"/>
          <w:spacing w:val="12"/>
        </w:rPr>
        <w:t xml:space="preserve"> </w:t>
      </w:r>
      <w:r>
        <w:rPr>
          <w:color w:val="0D0D0D"/>
        </w:rPr>
        <w:t>save</w:t>
      </w:r>
      <w:r>
        <w:rPr>
          <w:color w:val="0D0D0D"/>
          <w:spacing w:val="16"/>
        </w:rPr>
        <w:t xml:space="preserve"> </w:t>
      </w:r>
      <w:r>
        <w:rPr>
          <w:color w:val="0D0D0D"/>
        </w:rPr>
        <w:t>and</w:t>
      </w:r>
      <w:r>
        <w:rPr>
          <w:color w:val="0D0D0D"/>
          <w:spacing w:val="21"/>
        </w:rPr>
        <w:t xml:space="preserve"> </w:t>
      </w:r>
      <w:r>
        <w:rPr>
          <w:color w:val="0D0D0D"/>
        </w:rPr>
        <w:t>load</w:t>
      </w:r>
      <w:r>
        <w:rPr>
          <w:color w:val="0D0D0D"/>
          <w:spacing w:val="16"/>
        </w:rPr>
        <w:t xml:space="preserve"> </w:t>
      </w:r>
      <w:r>
        <w:rPr>
          <w:color w:val="0D0D0D"/>
        </w:rPr>
        <w:t>a</w:t>
      </w:r>
      <w:r>
        <w:rPr>
          <w:color w:val="0D0D0D"/>
          <w:spacing w:val="16"/>
        </w:rPr>
        <w:t xml:space="preserve"> </w:t>
      </w:r>
      <w:r>
        <w:rPr>
          <w:color w:val="0D0D0D"/>
        </w:rPr>
        <w:t>trained</w:t>
      </w:r>
      <w:r>
        <w:rPr>
          <w:color w:val="0D0D0D"/>
          <w:spacing w:val="21"/>
        </w:rPr>
        <w:t xml:space="preserve"> </w:t>
      </w:r>
      <w:r>
        <w:rPr>
          <w:color w:val="0D0D0D"/>
        </w:rPr>
        <w:t>model</w:t>
      </w:r>
      <w:r>
        <w:rPr>
          <w:color w:val="0D0D0D"/>
          <w:spacing w:val="8"/>
        </w:rPr>
        <w:t xml:space="preserve"> </w:t>
      </w:r>
      <w:r>
        <w:rPr>
          <w:color w:val="0D0D0D"/>
        </w:rPr>
        <w:t>using</w:t>
      </w:r>
      <w:r>
        <w:rPr>
          <w:color w:val="0D0D0D"/>
          <w:spacing w:val="-57"/>
        </w:rPr>
        <w:t xml:space="preserve"> </w:t>
      </w:r>
      <w:r>
        <w:rPr>
          <w:color w:val="0D0D0D"/>
        </w:rPr>
        <w:t>both</w:t>
      </w:r>
      <w:r>
        <w:rPr>
          <w:color w:val="0D0D0D"/>
          <w:spacing w:val="-4"/>
        </w:rPr>
        <w:t xml:space="preserve"> </w:t>
      </w:r>
      <w:r>
        <w:rPr>
          <w:color w:val="0D0D0D"/>
        </w:rPr>
        <w:t>approaches</w:t>
      </w:r>
    </w:p>
    <w:p w14:paraId="3FAC94B5" w14:textId="77777777" w:rsidR="00C05579" w:rsidRDefault="00000000">
      <w:pPr>
        <w:pStyle w:val="BodyText"/>
        <w:spacing w:before="6"/>
        <w:rPr>
          <w:sz w:val="10"/>
        </w:rPr>
      </w:pPr>
      <w:r>
        <w:rPr>
          <w:noProof/>
        </w:rPr>
        <w:drawing>
          <wp:anchor distT="0" distB="0" distL="0" distR="0" simplePos="0" relativeHeight="251677696" behindDoc="0" locked="0" layoutInCell="1" allowOverlap="1" wp14:anchorId="0AD9450E" wp14:editId="4C3AE880">
            <wp:simplePos x="0" y="0"/>
            <wp:positionH relativeFrom="page">
              <wp:posOffset>914400</wp:posOffset>
            </wp:positionH>
            <wp:positionV relativeFrom="paragraph">
              <wp:posOffset>102158</wp:posOffset>
            </wp:positionV>
            <wp:extent cx="5603522" cy="274415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8" cstate="print"/>
                    <a:stretch>
                      <a:fillRect/>
                    </a:stretch>
                  </pic:blipFill>
                  <pic:spPr>
                    <a:xfrm>
                      <a:off x="0" y="0"/>
                      <a:ext cx="5603522" cy="2744152"/>
                    </a:xfrm>
                    <a:prstGeom prst="rect">
                      <a:avLst/>
                    </a:prstGeom>
                  </pic:spPr>
                </pic:pic>
              </a:graphicData>
            </a:graphic>
          </wp:anchor>
        </w:drawing>
      </w:r>
    </w:p>
    <w:p w14:paraId="5AD1C3A9" w14:textId="77777777" w:rsidR="00C05579" w:rsidRDefault="00C05579">
      <w:pPr>
        <w:rPr>
          <w:sz w:val="10"/>
        </w:rPr>
        <w:sectPr w:rsidR="00C05579" w:rsidSect="009C0ED6">
          <w:pgSz w:w="11910" w:h="16840"/>
          <w:pgMar w:top="1300" w:right="1300" w:bottom="1200" w:left="1300" w:header="822" w:footer="1014" w:gutter="0"/>
          <w:cols w:space="720"/>
        </w:sectPr>
      </w:pPr>
    </w:p>
    <w:p w14:paraId="3C4C176A" w14:textId="77777777" w:rsidR="00C05579" w:rsidRDefault="00000000">
      <w:pPr>
        <w:pStyle w:val="Heading2"/>
        <w:ind w:left="1906"/>
      </w:pPr>
      <w:bookmarkStart w:id="126" w:name="Development_Of_Flask_Web_Application"/>
      <w:bookmarkStart w:id="127" w:name="_Toc165540171"/>
      <w:bookmarkStart w:id="128" w:name="_Toc165540358"/>
      <w:bookmarkStart w:id="129" w:name="_Toc165795812"/>
      <w:bookmarkEnd w:id="126"/>
      <w:r>
        <w:lastRenderedPageBreak/>
        <w:t>Development</w:t>
      </w:r>
      <w:r>
        <w:rPr>
          <w:spacing w:val="-6"/>
        </w:rPr>
        <w:t xml:space="preserve"> </w:t>
      </w:r>
      <w:r>
        <w:t>Of</w:t>
      </w:r>
      <w:r>
        <w:rPr>
          <w:spacing w:val="-9"/>
        </w:rPr>
        <w:t xml:space="preserve"> </w:t>
      </w:r>
      <w:r>
        <w:t>Flask</w:t>
      </w:r>
      <w:r>
        <w:rPr>
          <w:spacing w:val="-5"/>
        </w:rPr>
        <w:t xml:space="preserve"> </w:t>
      </w:r>
      <w:r>
        <w:t>Web</w:t>
      </w:r>
      <w:r>
        <w:rPr>
          <w:spacing w:val="-5"/>
        </w:rPr>
        <w:t xml:space="preserve"> </w:t>
      </w:r>
      <w:r>
        <w:t>Application</w:t>
      </w:r>
      <w:bookmarkEnd w:id="127"/>
      <w:bookmarkEnd w:id="128"/>
      <w:bookmarkEnd w:id="129"/>
    </w:p>
    <w:p w14:paraId="4E2B225C" w14:textId="77777777" w:rsidR="00C05579" w:rsidRDefault="00C05579">
      <w:pPr>
        <w:pStyle w:val="BodyText"/>
        <w:spacing w:before="9"/>
        <w:rPr>
          <w:sz w:val="43"/>
        </w:rPr>
      </w:pPr>
    </w:p>
    <w:p w14:paraId="67D20FFE" w14:textId="77777777" w:rsidR="00C05579" w:rsidRDefault="00000000">
      <w:pPr>
        <w:pStyle w:val="BodyText"/>
        <w:spacing w:before="1" w:line="360" w:lineRule="auto"/>
        <w:ind w:left="140" w:right="132"/>
        <w:jc w:val="both"/>
      </w:pPr>
      <w:r>
        <w:t>To develop a Flask web application that incorporates your trained machine learning model for</w:t>
      </w:r>
      <w:r>
        <w:rPr>
          <w:spacing w:val="-57"/>
        </w:rPr>
        <w:t xml:space="preserve"> </w:t>
      </w:r>
      <w:r>
        <w:t>making predictions, you'll need to create an endpoint that accepts input data, preprocesses it,</w:t>
      </w:r>
      <w:r>
        <w:rPr>
          <w:spacing w:val="1"/>
        </w:rPr>
        <w:t xml:space="preserve"> </w:t>
      </w:r>
      <w:r>
        <w:t>applies</w:t>
      </w:r>
      <w:r>
        <w:rPr>
          <w:spacing w:val="-7"/>
        </w:rPr>
        <w:t xml:space="preserve"> </w:t>
      </w:r>
      <w:r>
        <w:t>the</w:t>
      </w:r>
      <w:r>
        <w:rPr>
          <w:spacing w:val="-1"/>
        </w:rPr>
        <w:t xml:space="preserve"> </w:t>
      </w:r>
      <w:r>
        <w:t>model</w:t>
      </w:r>
      <w:r>
        <w:rPr>
          <w:spacing w:val="-13"/>
        </w:rPr>
        <w:t xml:space="preserve"> </w:t>
      </w:r>
      <w:r>
        <w:t>prediction,</w:t>
      </w:r>
      <w:r>
        <w:rPr>
          <w:spacing w:val="-2"/>
        </w:rPr>
        <w:t xml:space="preserve"> </w:t>
      </w:r>
      <w:r>
        <w:t>and</w:t>
      </w:r>
      <w:r>
        <w:rPr>
          <w:spacing w:val="-5"/>
        </w:rPr>
        <w:t xml:space="preserve"> </w:t>
      </w:r>
      <w:r>
        <w:t>returns</w:t>
      </w:r>
      <w:r>
        <w:rPr>
          <w:spacing w:val="-7"/>
        </w:rPr>
        <w:t xml:space="preserve"> </w:t>
      </w:r>
      <w:r>
        <w:t>the</w:t>
      </w:r>
      <w:r>
        <w:rPr>
          <w:spacing w:val="-5"/>
        </w:rPr>
        <w:t xml:space="preserve"> </w:t>
      </w:r>
      <w:r>
        <w:t>result</w:t>
      </w:r>
      <w:r>
        <w:rPr>
          <w:spacing w:val="5"/>
        </w:rPr>
        <w:t xml:space="preserve"> </w:t>
      </w:r>
      <w:r>
        <w:t>to</w:t>
      </w:r>
      <w:r>
        <w:rPr>
          <w:spacing w:val="-4"/>
        </w:rPr>
        <w:t xml:space="preserve"> </w:t>
      </w:r>
      <w:r>
        <w:t>the</w:t>
      </w:r>
      <w:r>
        <w:rPr>
          <w:spacing w:val="-6"/>
        </w:rPr>
        <w:t xml:space="preserve"> </w:t>
      </w:r>
      <w:r>
        <w:t>user.</w:t>
      </w:r>
      <w:r>
        <w:rPr>
          <w:spacing w:val="-2"/>
        </w:rPr>
        <w:t xml:space="preserve"> </w:t>
      </w:r>
      <w:r>
        <w:t>Below</w:t>
      </w:r>
      <w:r>
        <w:rPr>
          <w:spacing w:val="-1"/>
        </w:rPr>
        <w:t xml:space="preserve"> </w:t>
      </w:r>
      <w:r>
        <w:t>is</w:t>
      </w:r>
      <w:r>
        <w:rPr>
          <w:spacing w:val="-2"/>
        </w:rPr>
        <w:t xml:space="preserve"> </w:t>
      </w:r>
      <w:r>
        <w:t>a</w:t>
      </w:r>
      <w:r>
        <w:rPr>
          <w:spacing w:val="-5"/>
        </w:rPr>
        <w:t xml:space="preserve"> </w:t>
      </w:r>
      <w:r>
        <w:t>basic</w:t>
      </w:r>
      <w:r>
        <w:rPr>
          <w:spacing w:val="-6"/>
        </w:rPr>
        <w:t xml:space="preserve"> </w:t>
      </w:r>
      <w:r>
        <w:t>outline</w:t>
      </w:r>
      <w:r>
        <w:rPr>
          <w:spacing w:val="-5"/>
        </w:rPr>
        <w:t xml:space="preserve"> </w:t>
      </w:r>
      <w:r>
        <w:t>of</w:t>
      </w:r>
      <w:r>
        <w:rPr>
          <w:spacing w:val="-8"/>
        </w:rPr>
        <w:t xml:space="preserve"> </w:t>
      </w:r>
      <w:r>
        <w:t>how</w:t>
      </w:r>
      <w:r>
        <w:rPr>
          <w:spacing w:val="-57"/>
        </w:rPr>
        <w:t xml:space="preserve"> </w:t>
      </w:r>
      <w:r>
        <w:t>you</w:t>
      </w:r>
      <w:r>
        <w:rPr>
          <w:spacing w:val="1"/>
        </w:rPr>
        <w:t xml:space="preserve"> </w:t>
      </w:r>
      <w:r>
        <w:t>can</w:t>
      </w:r>
      <w:r>
        <w:rPr>
          <w:spacing w:val="-3"/>
        </w:rPr>
        <w:t xml:space="preserve"> </w:t>
      </w:r>
      <w:r>
        <w:t>set</w:t>
      </w:r>
      <w:r>
        <w:rPr>
          <w:spacing w:val="7"/>
        </w:rPr>
        <w:t xml:space="preserve"> </w:t>
      </w:r>
      <w:r>
        <w:t>up</w:t>
      </w:r>
      <w:r>
        <w:rPr>
          <w:spacing w:val="2"/>
        </w:rPr>
        <w:t xml:space="preserve"> </w:t>
      </w:r>
      <w:r>
        <w:t>such</w:t>
      </w:r>
      <w:r>
        <w:rPr>
          <w:spacing w:val="-3"/>
        </w:rPr>
        <w:t xml:space="preserve"> </w:t>
      </w:r>
      <w:r>
        <w:t>an</w:t>
      </w:r>
      <w:r>
        <w:rPr>
          <w:spacing w:val="-4"/>
        </w:rPr>
        <w:t xml:space="preserve"> </w:t>
      </w:r>
      <w:r>
        <w:t>application:</w:t>
      </w:r>
    </w:p>
    <w:p w14:paraId="00BC64AF" w14:textId="77777777" w:rsidR="00C05579" w:rsidRDefault="00000000">
      <w:pPr>
        <w:pStyle w:val="Heading5"/>
        <w:spacing w:before="168"/>
        <w:ind w:left="202"/>
      </w:pPr>
      <w:r>
        <w:t>Setting</w:t>
      </w:r>
      <w:r>
        <w:rPr>
          <w:spacing w:val="-2"/>
        </w:rPr>
        <w:t xml:space="preserve"> </w:t>
      </w:r>
      <w:r>
        <w:t>Up</w:t>
      </w:r>
      <w:r>
        <w:rPr>
          <w:spacing w:val="-6"/>
        </w:rPr>
        <w:t xml:space="preserve"> </w:t>
      </w:r>
      <w:r>
        <w:t>the</w:t>
      </w:r>
      <w:r>
        <w:rPr>
          <w:spacing w:val="-2"/>
        </w:rPr>
        <w:t xml:space="preserve"> </w:t>
      </w:r>
      <w:r>
        <w:t>Flask</w:t>
      </w:r>
      <w:r>
        <w:rPr>
          <w:spacing w:val="-6"/>
        </w:rPr>
        <w:t xml:space="preserve"> </w:t>
      </w:r>
      <w:r>
        <w:t>Application:</w:t>
      </w:r>
    </w:p>
    <w:p w14:paraId="566F4625" w14:textId="77777777" w:rsidR="00C05579" w:rsidRDefault="00C05579">
      <w:pPr>
        <w:pStyle w:val="BodyText"/>
        <w:spacing w:before="8"/>
        <w:rPr>
          <w:b/>
          <w:sz w:val="25"/>
        </w:rPr>
      </w:pPr>
    </w:p>
    <w:p w14:paraId="05E2D89B" w14:textId="77777777" w:rsidR="00C05579" w:rsidRDefault="00000000">
      <w:pPr>
        <w:pStyle w:val="BodyText"/>
        <w:ind w:left="140"/>
        <w:jc w:val="both"/>
      </w:pPr>
      <w:r>
        <w:t>First, you</w:t>
      </w:r>
      <w:r>
        <w:rPr>
          <w:spacing w:val="-1"/>
        </w:rPr>
        <w:t xml:space="preserve"> </w:t>
      </w:r>
      <w:r>
        <w:t>need</w:t>
      </w:r>
      <w:r>
        <w:rPr>
          <w:spacing w:val="-1"/>
        </w:rPr>
        <w:t xml:space="preserve"> </w:t>
      </w:r>
      <w:r>
        <w:t>to</w:t>
      </w:r>
      <w:r>
        <w:rPr>
          <w:spacing w:val="-1"/>
        </w:rPr>
        <w:t xml:space="preserve"> </w:t>
      </w:r>
      <w:r>
        <w:t>set</w:t>
      </w:r>
      <w:r>
        <w:rPr>
          <w:spacing w:val="-2"/>
        </w:rPr>
        <w:t xml:space="preserve"> </w:t>
      </w:r>
      <w:r>
        <w:t>up</w:t>
      </w:r>
      <w:r>
        <w:rPr>
          <w:spacing w:val="-1"/>
        </w:rPr>
        <w:t xml:space="preserve"> </w:t>
      </w:r>
      <w:r>
        <w:t>a</w:t>
      </w:r>
      <w:r>
        <w:rPr>
          <w:spacing w:val="-2"/>
        </w:rPr>
        <w:t xml:space="preserve"> </w:t>
      </w:r>
      <w:r>
        <w:t>Flask</w:t>
      </w:r>
      <w:r>
        <w:rPr>
          <w:spacing w:val="-1"/>
        </w:rPr>
        <w:t xml:space="preserve"> </w:t>
      </w:r>
      <w:r>
        <w:t>application</w:t>
      </w:r>
      <w:r>
        <w:rPr>
          <w:spacing w:val="-6"/>
        </w:rPr>
        <w:t xml:space="preserve"> </w:t>
      </w:r>
      <w:r>
        <w:t>and</w:t>
      </w:r>
      <w:r>
        <w:rPr>
          <w:spacing w:val="-1"/>
        </w:rPr>
        <w:t xml:space="preserve"> </w:t>
      </w:r>
      <w:r>
        <w:t>define</w:t>
      </w:r>
      <w:r>
        <w:rPr>
          <w:spacing w:val="-3"/>
        </w:rPr>
        <w:t xml:space="preserve"> </w:t>
      </w:r>
      <w:r>
        <w:t>the</w:t>
      </w:r>
      <w:r>
        <w:rPr>
          <w:spacing w:val="-2"/>
        </w:rPr>
        <w:t xml:space="preserve"> </w:t>
      </w:r>
      <w:r>
        <w:t>necessary</w:t>
      </w:r>
      <w:r>
        <w:rPr>
          <w:spacing w:val="-6"/>
        </w:rPr>
        <w:t xml:space="preserve"> </w:t>
      </w:r>
      <w:r>
        <w:t>routes.</w:t>
      </w:r>
    </w:p>
    <w:p w14:paraId="6A9C651C" w14:textId="77777777" w:rsidR="00C05579" w:rsidRDefault="00000000">
      <w:pPr>
        <w:pStyle w:val="BodyText"/>
        <w:spacing w:before="6"/>
        <w:rPr>
          <w:sz w:val="22"/>
        </w:rPr>
      </w:pPr>
      <w:r>
        <w:rPr>
          <w:noProof/>
        </w:rPr>
        <w:drawing>
          <wp:anchor distT="0" distB="0" distL="0" distR="0" simplePos="0" relativeHeight="251682816" behindDoc="0" locked="0" layoutInCell="1" allowOverlap="1" wp14:anchorId="0AF65C1B" wp14:editId="283836FA">
            <wp:simplePos x="0" y="0"/>
            <wp:positionH relativeFrom="page">
              <wp:posOffset>914400</wp:posOffset>
            </wp:positionH>
            <wp:positionV relativeFrom="paragraph">
              <wp:posOffset>189406</wp:posOffset>
            </wp:positionV>
            <wp:extent cx="5689523" cy="507682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9" cstate="print"/>
                    <a:stretch>
                      <a:fillRect/>
                    </a:stretch>
                  </pic:blipFill>
                  <pic:spPr>
                    <a:xfrm>
                      <a:off x="0" y="0"/>
                      <a:ext cx="5689523" cy="5076825"/>
                    </a:xfrm>
                    <a:prstGeom prst="rect">
                      <a:avLst/>
                    </a:prstGeom>
                  </pic:spPr>
                </pic:pic>
              </a:graphicData>
            </a:graphic>
          </wp:anchor>
        </w:drawing>
      </w:r>
    </w:p>
    <w:p w14:paraId="0CDFC2DC" w14:textId="77777777" w:rsidR="00C05579" w:rsidRDefault="00C05579">
      <w:pPr>
        <w:pStyle w:val="BodyText"/>
        <w:spacing w:before="10"/>
        <w:rPr>
          <w:sz w:val="28"/>
        </w:rPr>
      </w:pPr>
    </w:p>
    <w:p w14:paraId="7F4323AC" w14:textId="77777777" w:rsidR="00C05579" w:rsidRDefault="00000000">
      <w:pPr>
        <w:pStyle w:val="Heading5"/>
        <w:ind w:left="202"/>
      </w:pPr>
      <w:r>
        <w:t>Endpoint</w:t>
      </w:r>
      <w:r>
        <w:rPr>
          <w:spacing w:val="-4"/>
        </w:rPr>
        <w:t xml:space="preserve"> </w:t>
      </w:r>
      <w:r>
        <w:t>Details</w:t>
      </w:r>
    </w:p>
    <w:p w14:paraId="4DBC6EB3" w14:textId="77777777" w:rsidR="00C05579" w:rsidRDefault="00C05579">
      <w:pPr>
        <w:pStyle w:val="BodyText"/>
        <w:spacing w:before="3"/>
        <w:rPr>
          <w:b/>
          <w:sz w:val="25"/>
        </w:rPr>
      </w:pPr>
    </w:p>
    <w:p w14:paraId="50EFB48C" w14:textId="77777777" w:rsidR="00C05579" w:rsidRDefault="00000000">
      <w:pPr>
        <w:pStyle w:val="BodyText"/>
        <w:spacing w:before="1" w:line="362" w:lineRule="auto"/>
        <w:ind w:left="140" w:right="141"/>
        <w:jc w:val="both"/>
      </w:pPr>
      <w:r>
        <w:rPr>
          <w:b/>
        </w:rPr>
        <w:t>Route</w:t>
      </w:r>
      <w:r>
        <w:t>: The `/predict` endpoint is defined to accept HTTP POST requests containing JSON</w:t>
      </w:r>
      <w:r>
        <w:rPr>
          <w:spacing w:val="1"/>
        </w:rPr>
        <w:t xml:space="preserve"> </w:t>
      </w:r>
      <w:r>
        <w:t>data.</w:t>
      </w:r>
    </w:p>
    <w:p w14:paraId="16EE51CD"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4FC4F160" w14:textId="77777777" w:rsidR="00C05579" w:rsidRDefault="00C05579">
      <w:pPr>
        <w:pStyle w:val="BodyText"/>
        <w:spacing w:before="8" w:after="1"/>
        <w:rPr>
          <w:sz w:val="10"/>
        </w:rPr>
      </w:pPr>
    </w:p>
    <w:p w14:paraId="516CC9CA" w14:textId="77777777" w:rsidR="00C05579" w:rsidRDefault="00000000">
      <w:pPr>
        <w:pStyle w:val="BodyText"/>
        <w:ind w:left="140"/>
        <w:rPr>
          <w:sz w:val="20"/>
        </w:rPr>
      </w:pPr>
      <w:r>
        <w:rPr>
          <w:noProof/>
          <w:sz w:val="20"/>
        </w:rPr>
        <w:drawing>
          <wp:inline distT="0" distB="0" distL="0" distR="0" wp14:anchorId="0FA1CD05" wp14:editId="4D42F522">
            <wp:extent cx="5732322" cy="448056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0" cstate="print"/>
                    <a:stretch>
                      <a:fillRect/>
                    </a:stretch>
                  </pic:blipFill>
                  <pic:spPr>
                    <a:xfrm>
                      <a:off x="0" y="0"/>
                      <a:ext cx="5732322" cy="4480560"/>
                    </a:xfrm>
                    <a:prstGeom prst="rect">
                      <a:avLst/>
                    </a:prstGeom>
                  </pic:spPr>
                </pic:pic>
              </a:graphicData>
            </a:graphic>
          </wp:inline>
        </w:drawing>
      </w:r>
    </w:p>
    <w:p w14:paraId="55862306" w14:textId="77777777" w:rsidR="00C05579" w:rsidRDefault="00C05579">
      <w:pPr>
        <w:pStyle w:val="BodyText"/>
        <w:rPr>
          <w:sz w:val="20"/>
        </w:rPr>
      </w:pPr>
    </w:p>
    <w:p w14:paraId="15FA7273" w14:textId="77777777" w:rsidR="00C05579" w:rsidRDefault="00C05579">
      <w:pPr>
        <w:pStyle w:val="BodyText"/>
        <w:rPr>
          <w:sz w:val="20"/>
        </w:rPr>
      </w:pPr>
    </w:p>
    <w:p w14:paraId="44057461" w14:textId="77777777" w:rsidR="00C05579" w:rsidRDefault="00C05579">
      <w:pPr>
        <w:pStyle w:val="BodyText"/>
        <w:spacing w:before="3"/>
        <w:rPr>
          <w:sz w:val="27"/>
        </w:rPr>
      </w:pPr>
    </w:p>
    <w:p w14:paraId="204E7579" w14:textId="77777777" w:rsidR="00C05579" w:rsidRDefault="00000000">
      <w:pPr>
        <w:pStyle w:val="BodyText"/>
        <w:spacing w:before="90" w:line="362" w:lineRule="auto"/>
        <w:ind w:left="140" w:right="144"/>
        <w:jc w:val="both"/>
      </w:pPr>
      <w:r>
        <w:rPr>
          <w:b/>
        </w:rPr>
        <w:t>Prediction</w:t>
      </w:r>
      <w:r>
        <w:rPr>
          <w:b/>
          <w:spacing w:val="-5"/>
        </w:rPr>
        <w:t xml:space="preserve"> </w:t>
      </w:r>
      <w:r>
        <w:rPr>
          <w:b/>
        </w:rPr>
        <w:t>Logic</w:t>
      </w:r>
      <w:r>
        <w:t>:</w:t>
      </w:r>
      <w:r>
        <w:rPr>
          <w:spacing w:val="-5"/>
        </w:rPr>
        <w:t xml:space="preserve"> </w:t>
      </w:r>
      <w:r>
        <w:t>Inside</w:t>
      </w:r>
      <w:r>
        <w:rPr>
          <w:spacing w:val="-7"/>
        </w:rPr>
        <w:t xml:space="preserve"> </w:t>
      </w:r>
      <w:r>
        <w:t>the</w:t>
      </w:r>
      <w:r>
        <w:rPr>
          <w:spacing w:val="-6"/>
        </w:rPr>
        <w:t xml:space="preserve"> </w:t>
      </w:r>
      <w:r>
        <w:t>`predict`</w:t>
      </w:r>
      <w:r>
        <w:rPr>
          <w:spacing w:val="-4"/>
        </w:rPr>
        <w:t xml:space="preserve"> </w:t>
      </w:r>
      <w:r>
        <w:t>function,</w:t>
      </w:r>
      <w:r>
        <w:rPr>
          <w:spacing w:val="-4"/>
        </w:rPr>
        <w:t xml:space="preserve"> </w:t>
      </w:r>
      <w:r>
        <w:t>extract</w:t>
      </w:r>
      <w:r>
        <w:rPr>
          <w:spacing w:val="-6"/>
        </w:rPr>
        <w:t xml:space="preserve"> </w:t>
      </w:r>
      <w:r>
        <w:t>the</w:t>
      </w:r>
      <w:r>
        <w:rPr>
          <w:spacing w:val="-7"/>
        </w:rPr>
        <w:t xml:space="preserve"> </w:t>
      </w:r>
      <w:r>
        <w:t>data</w:t>
      </w:r>
      <w:r>
        <w:rPr>
          <w:spacing w:val="-6"/>
        </w:rPr>
        <w:t xml:space="preserve"> </w:t>
      </w:r>
      <w:r>
        <w:t>from</w:t>
      </w:r>
      <w:r>
        <w:rPr>
          <w:spacing w:val="-15"/>
        </w:rPr>
        <w:t xml:space="preserve"> </w:t>
      </w:r>
      <w:r>
        <w:t>the</w:t>
      </w:r>
      <w:r>
        <w:rPr>
          <w:spacing w:val="-6"/>
        </w:rPr>
        <w:t xml:space="preserve"> </w:t>
      </w:r>
      <w:r>
        <w:t>request,</w:t>
      </w:r>
      <w:r>
        <w:rPr>
          <w:spacing w:val="-4"/>
        </w:rPr>
        <w:t xml:space="preserve"> </w:t>
      </w:r>
      <w:r>
        <w:t>preprocess</w:t>
      </w:r>
      <w:r>
        <w:rPr>
          <w:spacing w:val="-3"/>
        </w:rPr>
        <w:t xml:space="preserve"> </w:t>
      </w:r>
      <w:r>
        <w:t>it</w:t>
      </w:r>
      <w:r>
        <w:rPr>
          <w:spacing w:val="-58"/>
        </w:rPr>
        <w:t xml:space="preserve"> </w:t>
      </w:r>
      <w:r>
        <w:t>using your custom preprocessing function (`</w:t>
      </w:r>
      <w:proofErr w:type="spellStart"/>
      <w:r>
        <w:t>preprocess_data</w:t>
      </w:r>
      <w:proofErr w:type="spellEnd"/>
      <w:r>
        <w:t>`), make predictions using the</w:t>
      </w:r>
      <w:r>
        <w:rPr>
          <w:spacing w:val="1"/>
        </w:rPr>
        <w:t xml:space="preserve"> </w:t>
      </w:r>
      <w:r>
        <w:t>loaded</w:t>
      </w:r>
      <w:r>
        <w:rPr>
          <w:spacing w:val="4"/>
        </w:rPr>
        <w:t xml:space="preserve"> </w:t>
      </w:r>
      <w:r>
        <w:t>model</w:t>
      </w:r>
      <w:r>
        <w:rPr>
          <w:spacing w:val="-7"/>
        </w:rPr>
        <w:t xml:space="preserve"> </w:t>
      </w:r>
      <w:r>
        <w:t>(`</w:t>
      </w:r>
      <w:proofErr w:type="spellStart"/>
      <w:proofErr w:type="gramStart"/>
      <w:r>
        <w:t>model.predict</w:t>
      </w:r>
      <w:proofErr w:type="spellEnd"/>
      <w:proofErr w:type="gramEnd"/>
      <w:r>
        <w:t>`),</w:t>
      </w:r>
      <w:r>
        <w:rPr>
          <w:spacing w:val="2"/>
        </w:rPr>
        <w:t xml:space="preserve"> </w:t>
      </w:r>
      <w:r>
        <w:t>and</w:t>
      </w:r>
      <w:r>
        <w:rPr>
          <w:spacing w:val="1"/>
        </w:rPr>
        <w:t xml:space="preserve"> </w:t>
      </w:r>
      <w:r>
        <w:t>then</w:t>
      </w:r>
      <w:r>
        <w:rPr>
          <w:spacing w:val="-4"/>
        </w:rPr>
        <w:t xml:space="preserve"> </w:t>
      </w:r>
      <w:r>
        <w:t>return</w:t>
      </w:r>
      <w:r>
        <w:rPr>
          <w:spacing w:val="-8"/>
        </w:rPr>
        <w:t xml:space="preserve"> </w:t>
      </w:r>
      <w:r>
        <w:t>the predictions</w:t>
      </w:r>
      <w:r>
        <w:rPr>
          <w:spacing w:val="2"/>
        </w:rPr>
        <w:t xml:space="preserve"> </w:t>
      </w:r>
      <w:r>
        <w:t>in</w:t>
      </w:r>
      <w:r>
        <w:rPr>
          <w:spacing w:val="-4"/>
        </w:rPr>
        <w:t xml:space="preserve"> </w:t>
      </w:r>
      <w:r>
        <w:t>a JSON</w:t>
      </w:r>
      <w:r>
        <w:rPr>
          <w:spacing w:val="5"/>
        </w:rPr>
        <w:t xml:space="preserve"> </w:t>
      </w:r>
      <w:r>
        <w:t>format.</w:t>
      </w:r>
    </w:p>
    <w:p w14:paraId="7CFD5A53" w14:textId="77777777" w:rsidR="00C05579" w:rsidRDefault="00000000">
      <w:pPr>
        <w:pStyle w:val="Heading5"/>
        <w:spacing w:before="166"/>
        <w:ind w:left="202"/>
      </w:pPr>
      <w:r>
        <w:t>Running</w:t>
      </w:r>
      <w:r>
        <w:rPr>
          <w:spacing w:val="-5"/>
        </w:rPr>
        <w:t xml:space="preserve"> </w:t>
      </w:r>
      <w:r>
        <w:t>the</w:t>
      </w:r>
      <w:r>
        <w:rPr>
          <w:spacing w:val="-6"/>
        </w:rPr>
        <w:t xml:space="preserve"> </w:t>
      </w:r>
      <w:r>
        <w:t>Flask</w:t>
      </w:r>
      <w:r>
        <w:rPr>
          <w:spacing w:val="-4"/>
        </w:rPr>
        <w:t xml:space="preserve"> </w:t>
      </w:r>
      <w:r>
        <w:t>Application</w:t>
      </w:r>
    </w:p>
    <w:p w14:paraId="1E7F2B46" w14:textId="77777777" w:rsidR="00C05579" w:rsidRDefault="00C05579">
      <w:pPr>
        <w:pStyle w:val="BodyText"/>
        <w:spacing w:before="10"/>
        <w:rPr>
          <w:b/>
        </w:rPr>
      </w:pPr>
    </w:p>
    <w:p w14:paraId="0FABDF7E" w14:textId="77777777" w:rsidR="00C05579" w:rsidRDefault="00000000">
      <w:pPr>
        <w:pStyle w:val="BodyText"/>
        <w:spacing w:line="362" w:lineRule="auto"/>
        <w:ind w:left="140" w:right="151"/>
        <w:jc w:val="both"/>
      </w:pPr>
      <w:r>
        <w:t>Save</w:t>
      </w:r>
      <w:r>
        <w:rPr>
          <w:spacing w:val="-2"/>
        </w:rPr>
        <w:t xml:space="preserve"> </w:t>
      </w:r>
      <w:r>
        <w:t>the</w:t>
      </w:r>
      <w:r>
        <w:rPr>
          <w:spacing w:val="-2"/>
        </w:rPr>
        <w:t xml:space="preserve"> </w:t>
      </w:r>
      <w:r>
        <w:t>above</w:t>
      </w:r>
      <w:r>
        <w:rPr>
          <w:spacing w:val="-2"/>
        </w:rPr>
        <w:t xml:space="preserve"> </w:t>
      </w:r>
      <w:r>
        <w:t>code</w:t>
      </w:r>
      <w:r>
        <w:rPr>
          <w:spacing w:val="-7"/>
        </w:rPr>
        <w:t xml:space="preserve"> </w:t>
      </w:r>
      <w:r>
        <w:t>to</w:t>
      </w:r>
      <w:r>
        <w:rPr>
          <w:spacing w:val="-1"/>
        </w:rPr>
        <w:t xml:space="preserve"> </w:t>
      </w:r>
      <w:r>
        <w:t>a</w:t>
      </w:r>
      <w:r>
        <w:rPr>
          <w:spacing w:val="-2"/>
        </w:rPr>
        <w:t xml:space="preserve"> </w:t>
      </w:r>
      <w:r>
        <w:t>Python</w:t>
      </w:r>
      <w:r>
        <w:rPr>
          <w:spacing w:val="-1"/>
        </w:rPr>
        <w:t xml:space="preserve"> </w:t>
      </w:r>
      <w:r>
        <w:t>file</w:t>
      </w:r>
      <w:r>
        <w:rPr>
          <w:spacing w:val="-2"/>
        </w:rPr>
        <w:t xml:space="preserve"> </w:t>
      </w:r>
      <w:r>
        <w:t>(e.g.,</w:t>
      </w:r>
      <w:r>
        <w:rPr>
          <w:spacing w:val="-4"/>
        </w:rPr>
        <w:t xml:space="preserve"> </w:t>
      </w:r>
      <w:r>
        <w:t>`app.py`) and</w:t>
      </w:r>
      <w:r>
        <w:rPr>
          <w:spacing w:val="-1"/>
        </w:rPr>
        <w:t xml:space="preserve"> </w:t>
      </w:r>
      <w:r>
        <w:t>run</w:t>
      </w:r>
      <w:r>
        <w:rPr>
          <w:spacing w:val="-1"/>
        </w:rPr>
        <w:t xml:space="preserve"> </w:t>
      </w:r>
      <w:r>
        <w:t>it</w:t>
      </w:r>
      <w:r>
        <w:rPr>
          <w:spacing w:val="4"/>
        </w:rPr>
        <w:t xml:space="preserve"> </w:t>
      </w:r>
      <w:r>
        <w:t>using</w:t>
      </w:r>
      <w:r>
        <w:rPr>
          <w:spacing w:val="-1"/>
        </w:rPr>
        <w:t xml:space="preserve"> </w:t>
      </w:r>
      <w:r>
        <w:t>`python</w:t>
      </w:r>
      <w:r>
        <w:rPr>
          <w:spacing w:val="-5"/>
        </w:rPr>
        <w:t xml:space="preserve"> </w:t>
      </w:r>
      <w:r>
        <w:t>app.py` from</w:t>
      </w:r>
      <w:r>
        <w:rPr>
          <w:spacing w:val="-10"/>
        </w:rPr>
        <w:t xml:space="preserve"> </w:t>
      </w:r>
      <w:r>
        <w:t>the</w:t>
      </w:r>
      <w:r>
        <w:rPr>
          <w:spacing w:val="-58"/>
        </w:rPr>
        <w:t xml:space="preserve"> </w:t>
      </w:r>
      <w:r>
        <w:t>command</w:t>
      </w:r>
      <w:r>
        <w:rPr>
          <w:spacing w:val="5"/>
        </w:rPr>
        <w:t xml:space="preserve"> </w:t>
      </w:r>
      <w:r>
        <w:t>line.</w:t>
      </w:r>
      <w:r>
        <w:rPr>
          <w:spacing w:val="3"/>
        </w:rPr>
        <w:t xml:space="preserve"> </w:t>
      </w:r>
      <w:r>
        <w:t>This</w:t>
      </w:r>
      <w:r>
        <w:rPr>
          <w:spacing w:val="-1"/>
        </w:rPr>
        <w:t xml:space="preserve"> </w:t>
      </w:r>
      <w:r>
        <w:t>will</w:t>
      </w:r>
      <w:r>
        <w:rPr>
          <w:spacing w:val="-4"/>
        </w:rPr>
        <w:t xml:space="preserve"> </w:t>
      </w:r>
      <w:r>
        <w:t>start</w:t>
      </w:r>
      <w:r>
        <w:rPr>
          <w:spacing w:val="1"/>
        </w:rPr>
        <w:t xml:space="preserve"> </w:t>
      </w:r>
      <w:r>
        <w:t>the</w:t>
      </w:r>
      <w:r>
        <w:rPr>
          <w:spacing w:val="1"/>
        </w:rPr>
        <w:t xml:space="preserve"> </w:t>
      </w:r>
      <w:r>
        <w:t>Flask</w:t>
      </w:r>
      <w:r>
        <w:rPr>
          <w:spacing w:val="1"/>
        </w:rPr>
        <w:t xml:space="preserve"> </w:t>
      </w:r>
      <w:r>
        <w:t>web</w:t>
      </w:r>
      <w:r>
        <w:rPr>
          <w:spacing w:val="-4"/>
        </w:rPr>
        <w:t xml:space="preserve"> </w:t>
      </w:r>
      <w:r>
        <w:t>server</w:t>
      </w:r>
      <w:r>
        <w:rPr>
          <w:spacing w:val="7"/>
        </w:rPr>
        <w:t xml:space="preserve"> </w:t>
      </w:r>
      <w:r>
        <w:t>locally.</w:t>
      </w:r>
    </w:p>
    <w:p w14:paraId="4FA9AE0D" w14:textId="77777777" w:rsidR="00C05579" w:rsidRDefault="00000000">
      <w:pPr>
        <w:pStyle w:val="BodyText"/>
        <w:spacing w:before="6"/>
        <w:rPr>
          <w:sz w:val="10"/>
        </w:rPr>
      </w:pPr>
      <w:r>
        <w:rPr>
          <w:noProof/>
        </w:rPr>
        <w:drawing>
          <wp:anchor distT="0" distB="0" distL="0" distR="0" simplePos="0" relativeHeight="251687936" behindDoc="0" locked="0" layoutInCell="1" allowOverlap="1" wp14:anchorId="1CC2FBA9" wp14:editId="7F3D41DB">
            <wp:simplePos x="0" y="0"/>
            <wp:positionH relativeFrom="page">
              <wp:posOffset>914400</wp:posOffset>
            </wp:positionH>
            <wp:positionV relativeFrom="paragraph">
              <wp:posOffset>101720</wp:posOffset>
            </wp:positionV>
            <wp:extent cx="2087408" cy="925353"/>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1" cstate="print"/>
                    <a:stretch>
                      <a:fillRect/>
                    </a:stretch>
                  </pic:blipFill>
                  <pic:spPr>
                    <a:xfrm>
                      <a:off x="0" y="0"/>
                      <a:ext cx="2087408" cy="925353"/>
                    </a:xfrm>
                    <a:prstGeom prst="rect">
                      <a:avLst/>
                    </a:prstGeom>
                  </pic:spPr>
                </pic:pic>
              </a:graphicData>
            </a:graphic>
          </wp:anchor>
        </w:drawing>
      </w:r>
    </w:p>
    <w:p w14:paraId="3B871B4A" w14:textId="77777777" w:rsidR="00C05579" w:rsidRDefault="00C05579">
      <w:pPr>
        <w:pStyle w:val="BodyText"/>
        <w:spacing w:before="4"/>
        <w:rPr>
          <w:sz w:val="22"/>
        </w:rPr>
      </w:pPr>
    </w:p>
    <w:p w14:paraId="492EB54E" w14:textId="77777777" w:rsidR="00C05579" w:rsidRDefault="00000000">
      <w:pPr>
        <w:pStyle w:val="BodyText"/>
        <w:spacing w:line="362" w:lineRule="auto"/>
        <w:ind w:left="140" w:right="142"/>
        <w:jc w:val="both"/>
      </w:pPr>
      <w:r>
        <w:rPr>
          <w:b/>
        </w:rPr>
        <w:t xml:space="preserve">Making </w:t>
      </w:r>
      <w:proofErr w:type="spellStart"/>
      <w:proofErr w:type="gramStart"/>
      <w:r>
        <w:rPr>
          <w:b/>
        </w:rPr>
        <w:t>Requests</w:t>
      </w:r>
      <w:r>
        <w:t>:You</w:t>
      </w:r>
      <w:proofErr w:type="spellEnd"/>
      <w:proofErr w:type="gramEnd"/>
      <w:r>
        <w:t xml:space="preserve"> can use tools like `curl`, `Postman`, or write a simple frontend (e.g.,</w:t>
      </w:r>
      <w:r>
        <w:rPr>
          <w:spacing w:val="1"/>
        </w:rPr>
        <w:t xml:space="preserve"> </w:t>
      </w:r>
      <w:r>
        <w:rPr>
          <w:spacing w:val="-1"/>
        </w:rPr>
        <w:t>using</w:t>
      </w:r>
      <w:r>
        <w:rPr>
          <w:spacing w:val="-8"/>
        </w:rPr>
        <w:t xml:space="preserve"> </w:t>
      </w:r>
      <w:r>
        <w:rPr>
          <w:spacing w:val="-1"/>
        </w:rPr>
        <w:t>HTML/JavaScript)</w:t>
      </w:r>
      <w:r>
        <w:rPr>
          <w:spacing w:val="-10"/>
        </w:rPr>
        <w:t xml:space="preserve"> </w:t>
      </w:r>
      <w:r>
        <w:rPr>
          <w:spacing w:val="-1"/>
        </w:rPr>
        <w:t>to</w:t>
      </w:r>
      <w:r>
        <w:rPr>
          <w:spacing w:val="-6"/>
        </w:rPr>
        <w:t xml:space="preserve"> </w:t>
      </w:r>
      <w:r>
        <w:rPr>
          <w:spacing w:val="-1"/>
        </w:rPr>
        <w:t>send</w:t>
      </w:r>
      <w:r>
        <w:rPr>
          <w:spacing w:val="-8"/>
        </w:rPr>
        <w:t xml:space="preserve"> </w:t>
      </w:r>
      <w:r>
        <w:rPr>
          <w:spacing w:val="-1"/>
        </w:rPr>
        <w:t>HTTP</w:t>
      </w:r>
      <w:r>
        <w:rPr>
          <w:spacing w:val="-11"/>
        </w:rPr>
        <w:t xml:space="preserve"> </w:t>
      </w:r>
      <w:r>
        <w:rPr>
          <w:spacing w:val="-1"/>
        </w:rPr>
        <w:t>POST</w:t>
      </w:r>
      <w:r>
        <w:rPr>
          <w:spacing w:val="-9"/>
        </w:rPr>
        <w:t xml:space="preserve"> </w:t>
      </w:r>
      <w:r>
        <w:rPr>
          <w:spacing w:val="-1"/>
        </w:rPr>
        <w:t>requests</w:t>
      </w:r>
      <w:r>
        <w:rPr>
          <w:spacing w:val="-15"/>
        </w:rPr>
        <w:t xml:space="preserve"> </w:t>
      </w:r>
      <w:r>
        <w:rPr>
          <w:spacing w:val="-1"/>
        </w:rPr>
        <w:t>to</w:t>
      </w:r>
      <w:r>
        <w:rPr>
          <w:spacing w:val="-6"/>
        </w:rPr>
        <w:t xml:space="preserve"> </w:t>
      </w:r>
      <w:r>
        <w:rPr>
          <w:spacing w:val="-1"/>
        </w:rPr>
        <w:t>the</w:t>
      </w:r>
      <w:r>
        <w:rPr>
          <w:spacing w:val="-8"/>
        </w:rPr>
        <w:t xml:space="preserve"> </w:t>
      </w:r>
      <w:r>
        <w:rPr>
          <w:spacing w:val="-1"/>
        </w:rPr>
        <w:t>`/predict`</w:t>
      </w:r>
      <w:r>
        <w:rPr>
          <w:spacing w:val="-11"/>
        </w:rPr>
        <w:t xml:space="preserve"> </w:t>
      </w:r>
      <w:r>
        <w:t>endpoint</w:t>
      </w:r>
      <w:r>
        <w:rPr>
          <w:spacing w:val="-2"/>
        </w:rPr>
        <w:t xml:space="preserve"> </w:t>
      </w:r>
      <w:r>
        <w:t>with</w:t>
      </w:r>
      <w:r>
        <w:rPr>
          <w:spacing w:val="-11"/>
        </w:rPr>
        <w:t xml:space="preserve"> </w:t>
      </w:r>
      <w:r>
        <w:t>the</w:t>
      </w:r>
      <w:r>
        <w:rPr>
          <w:spacing w:val="-4"/>
        </w:rPr>
        <w:t xml:space="preserve"> </w:t>
      </w:r>
      <w:r>
        <w:t>input</w:t>
      </w:r>
      <w:r>
        <w:rPr>
          <w:spacing w:val="-57"/>
        </w:rPr>
        <w:t xml:space="preserve"> </w:t>
      </w:r>
      <w:r>
        <w:t>data.</w:t>
      </w:r>
      <w:r>
        <w:rPr>
          <w:spacing w:val="-2"/>
        </w:rPr>
        <w:t xml:space="preserve"> </w:t>
      </w:r>
      <w:r>
        <w:t>The</w:t>
      </w:r>
      <w:r>
        <w:rPr>
          <w:spacing w:val="1"/>
        </w:rPr>
        <w:t xml:space="preserve"> </w:t>
      </w:r>
      <w:r>
        <w:t>response</w:t>
      </w:r>
      <w:r>
        <w:rPr>
          <w:spacing w:val="1"/>
        </w:rPr>
        <w:t xml:space="preserve"> </w:t>
      </w:r>
      <w:r>
        <w:t>will</w:t>
      </w:r>
      <w:r>
        <w:rPr>
          <w:spacing w:val="-7"/>
        </w:rPr>
        <w:t xml:space="preserve"> </w:t>
      </w:r>
      <w:r>
        <w:t>contain</w:t>
      </w:r>
      <w:r>
        <w:rPr>
          <w:spacing w:val="-3"/>
        </w:rPr>
        <w:t xml:space="preserve"> </w:t>
      </w:r>
      <w:r>
        <w:t>the</w:t>
      </w:r>
      <w:r>
        <w:rPr>
          <w:spacing w:val="5"/>
        </w:rPr>
        <w:t xml:space="preserve"> </w:t>
      </w:r>
      <w:r>
        <w:t>model</w:t>
      </w:r>
      <w:r>
        <w:rPr>
          <w:spacing w:val="-7"/>
        </w:rPr>
        <w:t xml:space="preserve"> </w:t>
      </w:r>
      <w:r>
        <w:t>predictions.</w:t>
      </w:r>
    </w:p>
    <w:p w14:paraId="1FEE5FDC"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16E02B54" w14:textId="77777777" w:rsidR="00C05579" w:rsidRDefault="00C05579">
      <w:pPr>
        <w:pStyle w:val="BodyText"/>
        <w:spacing w:before="8" w:after="1"/>
        <w:rPr>
          <w:sz w:val="10"/>
        </w:rPr>
      </w:pPr>
    </w:p>
    <w:p w14:paraId="30EAF608" w14:textId="77777777" w:rsidR="00C05579" w:rsidRDefault="00000000">
      <w:pPr>
        <w:pStyle w:val="BodyText"/>
        <w:ind w:left="140"/>
        <w:rPr>
          <w:sz w:val="20"/>
        </w:rPr>
      </w:pPr>
      <w:r>
        <w:rPr>
          <w:noProof/>
          <w:sz w:val="20"/>
        </w:rPr>
        <w:drawing>
          <wp:inline distT="0" distB="0" distL="0" distR="0" wp14:anchorId="6C1468FD" wp14:editId="660CAA9E">
            <wp:extent cx="5328761" cy="2725007"/>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2" cstate="print"/>
                    <a:stretch>
                      <a:fillRect/>
                    </a:stretch>
                  </pic:blipFill>
                  <pic:spPr>
                    <a:xfrm>
                      <a:off x="0" y="0"/>
                      <a:ext cx="5328761" cy="2725007"/>
                    </a:xfrm>
                    <a:prstGeom prst="rect">
                      <a:avLst/>
                    </a:prstGeom>
                  </pic:spPr>
                </pic:pic>
              </a:graphicData>
            </a:graphic>
          </wp:inline>
        </w:drawing>
      </w:r>
    </w:p>
    <w:p w14:paraId="40ED5371" w14:textId="77777777" w:rsidR="00C05579" w:rsidRDefault="00C05579">
      <w:pPr>
        <w:pStyle w:val="BodyText"/>
        <w:spacing w:before="9"/>
        <w:rPr>
          <w:sz w:val="15"/>
        </w:rPr>
      </w:pPr>
    </w:p>
    <w:p w14:paraId="6BA6FB47" w14:textId="77777777" w:rsidR="00C05579" w:rsidRDefault="00000000">
      <w:pPr>
        <w:pStyle w:val="BodyText"/>
        <w:spacing w:before="90" w:line="362" w:lineRule="auto"/>
        <w:ind w:left="140"/>
      </w:pPr>
      <w:r>
        <w:rPr>
          <w:b/>
        </w:rPr>
        <w:t>Input</w:t>
      </w:r>
      <w:r>
        <w:rPr>
          <w:b/>
          <w:spacing w:val="1"/>
        </w:rPr>
        <w:t xml:space="preserve"> </w:t>
      </w:r>
      <w:r>
        <w:rPr>
          <w:b/>
        </w:rPr>
        <w:t>Data</w:t>
      </w:r>
      <w:r>
        <w:t>: Ensure that</w:t>
      </w:r>
      <w:r>
        <w:rPr>
          <w:spacing w:val="1"/>
        </w:rPr>
        <w:t xml:space="preserve"> </w:t>
      </w:r>
      <w:r>
        <w:t>your</w:t>
      </w:r>
      <w:r>
        <w:rPr>
          <w:spacing w:val="1"/>
        </w:rPr>
        <w:t xml:space="preserve"> </w:t>
      </w:r>
      <w:r>
        <w:t>frontend or input</w:t>
      </w:r>
      <w:r>
        <w:rPr>
          <w:spacing w:val="1"/>
        </w:rPr>
        <w:t xml:space="preserve"> </w:t>
      </w:r>
      <w:r>
        <w:t>data is formatted correctly according</w:t>
      </w:r>
      <w:r>
        <w:rPr>
          <w:spacing w:val="1"/>
        </w:rPr>
        <w:t xml:space="preserve"> </w:t>
      </w:r>
      <w:r>
        <w:t>to the</w:t>
      </w:r>
      <w:r>
        <w:rPr>
          <w:spacing w:val="-57"/>
        </w:rPr>
        <w:t xml:space="preserve"> </w:t>
      </w:r>
      <w:r>
        <w:t>expected</w:t>
      </w:r>
      <w:r>
        <w:rPr>
          <w:spacing w:val="1"/>
        </w:rPr>
        <w:t xml:space="preserve"> </w:t>
      </w:r>
      <w:r>
        <w:t>input</w:t>
      </w:r>
      <w:r>
        <w:rPr>
          <w:spacing w:val="2"/>
        </w:rPr>
        <w:t xml:space="preserve"> </w:t>
      </w:r>
      <w:r>
        <w:t>of</w:t>
      </w:r>
      <w:r>
        <w:rPr>
          <w:spacing w:val="-1"/>
        </w:rPr>
        <w:t xml:space="preserve"> </w:t>
      </w:r>
      <w:r>
        <w:t>your</w:t>
      </w:r>
      <w:r>
        <w:rPr>
          <w:spacing w:val="8"/>
        </w:rPr>
        <w:t xml:space="preserve"> </w:t>
      </w:r>
      <w:r>
        <w:t>model.</w:t>
      </w:r>
    </w:p>
    <w:p w14:paraId="0002BBD9" w14:textId="77777777" w:rsidR="00C05579" w:rsidRDefault="00000000">
      <w:pPr>
        <w:pStyle w:val="BodyText"/>
        <w:spacing w:before="150" w:line="367" w:lineRule="auto"/>
        <w:ind w:left="140" w:right="18"/>
      </w:pPr>
      <w:r>
        <w:rPr>
          <w:b/>
        </w:rPr>
        <w:t>Error</w:t>
      </w:r>
      <w:r>
        <w:rPr>
          <w:b/>
          <w:spacing w:val="14"/>
        </w:rPr>
        <w:t xml:space="preserve"> </w:t>
      </w:r>
      <w:r>
        <w:rPr>
          <w:b/>
        </w:rPr>
        <w:t>Handling</w:t>
      </w:r>
      <w:r>
        <w:t>:</w:t>
      </w:r>
      <w:r>
        <w:rPr>
          <w:spacing w:val="21"/>
        </w:rPr>
        <w:t xml:space="preserve"> </w:t>
      </w:r>
      <w:r>
        <w:t>Implement</w:t>
      </w:r>
      <w:r>
        <w:rPr>
          <w:spacing w:val="25"/>
        </w:rPr>
        <w:t xml:space="preserve"> </w:t>
      </w:r>
      <w:r>
        <w:t>appropriate</w:t>
      </w:r>
      <w:r>
        <w:rPr>
          <w:spacing w:val="19"/>
        </w:rPr>
        <w:t xml:space="preserve"> </w:t>
      </w:r>
      <w:r>
        <w:t>error</w:t>
      </w:r>
      <w:r>
        <w:rPr>
          <w:spacing w:val="18"/>
        </w:rPr>
        <w:t xml:space="preserve"> </w:t>
      </w:r>
      <w:r>
        <w:t>handling</w:t>
      </w:r>
      <w:r>
        <w:rPr>
          <w:spacing w:val="24"/>
        </w:rPr>
        <w:t xml:space="preserve"> </w:t>
      </w:r>
      <w:r>
        <w:t>in</w:t>
      </w:r>
      <w:r>
        <w:rPr>
          <w:spacing w:val="20"/>
        </w:rPr>
        <w:t xml:space="preserve"> </w:t>
      </w:r>
      <w:r>
        <w:t>your</w:t>
      </w:r>
      <w:r>
        <w:rPr>
          <w:spacing w:val="21"/>
        </w:rPr>
        <w:t xml:space="preserve"> </w:t>
      </w:r>
      <w:r>
        <w:t>Flask</w:t>
      </w:r>
      <w:r>
        <w:rPr>
          <w:spacing w:val="21"/>
        </w:rPr>
        <w:t xml:space="preserve"> </w:t>
      </w:r>
      <w:r>
        <w:t>application</w:t>
      </w:r>
      <w:r>
        <w:rPr>
          <w:spacing w:val="16"/>
        </w:rPr>
        <w:t xml:space="preserve"> </w:t>
      </w:r>
      <w:r>
        <w:t>to</w:t>
      </w:r>
      <w:r>
        <w:rPr>
          <w:spacing w:val="20"/>
        </w:rPr>
        <w:t xml:space="preserve"> </w:t>
      </w:r>
      <w:r>
        <w:t>handle</w:t>
      </w:r>
      <w:r>
        <w:rPr>
          <w:spacing w:val="-57"/>
        </w:rPr>
        <w:t xml:space="preserve"> </w:t>
      </w:r>
      <w:r>
        <w:t>unexpected</w:t>
      </w:r>
      <w:r>
        <w:rPr>
          <w:spacing w:val="1"/>
        </w:rPr>
        <w:t xml:space="preserve"> </w:t>
      </w:r>
      <w:r>
        <w:t>input</w:t>
      </w:r>
      <w:r>
        <w:rPr>
          <w:spacing w:val="1"/>
        </w:rPr>
        <w:t xml:space="preserve"> </w:t>
      </w:r>
      <w:r>
        <w:t>or</w:t>
      </w:r>
      <w:r>
        <w:rPr>
          <w:spacing w:val="3"/>
        </w:rPr>
        <w:t xml:space="preserve"> </w:t>
      </w:r>
      <w:r>
        <w:t>errors</w:t>
      </w:r>
      <w:r>
        <w:rPr>
          <w:spacing w:val="-1"/>
        </w:rPr>
        <w:t xml:space="preserve"> </w:t>
      </w:r>
      <w:r>
        <w:t>during</w:t>
      </w:r>
      <w:r>
        <w:rPr>
          <w:spacing w:val="1"/>
        </w:rPr>
        <w:t xml:space="preserve"> </w:t>
      </w:r>
      <w:r>
        <w:t>preprocessing/prediction.</w:t>
      </w:r>
    </w:p>
    <w:p w14:paraId="03ED1A6D" w14:textId="77777777" w:rsidR="00C05579" w:rsidRDefault="00000000">
      <w:pPr>
        <w:pStyle w:val="BodyText"/>
        <w:spacing w:before="9"/>
        <w:rPr>
          <w:sz w:val="9"/>
        </w:rPr>
      </w:pPr>
      <w:r>
        <w:rPr>
          <w:noProof/>
        </w:rPr>
        <w:drawing>
          <wp:anchor distT="0" distB="0" distL="0" distR="0" simplePos="0" relativeHeight="251693056" behindDoc="0" locked="0" layoutInCell="1" allowOverlap="1" wp14:anchorId="0EFA6138" wp14:editId="36705173">
            <wp:simplePos x="0" y="0"/>
            <wp:positionH relativeFrom="page">
              <wp:posOffset>914400</wp:posOffset>
            </wp:positionH>
            <wp:positionV relativeFrom="paragraph">
              <wp:posOffset>96759</wp:posOffset>
            </wp:positionV>
            <wp:extent cx="5738341" cy="32004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3" cstate="print"/>
                    <a:stretch>
                      <a:fillRect/>
                    </a:stretch>
                  </pic:blipFill>
                  <pic:spPr>
                    <a:xfrm>
                      <a:off x="0" y="0"/>
                      <a:ext cx="5738341" cy="3200400"/>
                    </a:xfrm>
                    <a:prstGeom prst="rect">
                      <a:avLst/>
                    </a:prstGeom>
                  </pic:spPr>
                </pic:pic>
              </a:graphicData>
            </a:graphic>
          </wp:anchor>
        </w:drawing>
      </w:r>
    </w:p>
    <w:p w14:paraId="3A1B699E" w14:textId="77777777" w:rsidR="00C05579" w:rsidRDefault="00C05579">
      <w:pPr>
        <w:pStyle w:val="BodyText"/>
        <w:spacing w:before="9"/>
        <w:rPr>
          <w:sz w:val="22"/>
        </w:rPr>
      </w:pPr>
    </w:p>
    <w:p w14:paraId="48AFA58A" w14:textId="77777777" w:rsidR="00C05579" w:rsidRDefault="00000000">
      <w:pPr>
        <w:pStyle w:val="BodyText"/>
        <w:spacing w:before="1" w:line="367" w:lineRule="auto"/>
        <w:ind w:left="140"/>
      </w:pPr>
      <w:r>
        <w:rPr>
          <w:b/>
        </w:rPr>
        <w:t>Deployment:</w:t>
      </w:r>
      <w:r>
        <w:rPr>
          <w:b/>
          <w:spacing w:val="38"/>
        </w:rPr>
        <w:t xml:space="preserve"> </w:t>
      </w:r>
      <w:r>
        <w:t>For</w:t>
      </w:r>
      <w:r>
        <w:rPr>
          <w:spacing w:val="31"/>
        </w:rPr>
        <w:t xml:space="preserve"> </w:t>
      </w:r>
      <w:r>
        <w:t>production</w:t>
      </w:r>
      <w:r>
        <w:rPr>
          <w:spacing w:val="30"/>
        </w:rPr>
        <w:t xml:space="preserve"> </w:t>
      </w:r>
      <w:r>
        <w:t>deployment,</w:t>
      </w:r>
      <w:r>
        <w:rPr>
          <w:spacing w:val="36"/>
        </w:rPr>
        <w:t xml:space="preserve"> </w:t>
      </w:r>
      <w:r>
        <w:t>consider</w:t>
      </w:r>
      <w:r>
        <w:rPr>
          <w:spacing w:val="37"/>
        </w:rPr>
        <w:t xml:space="preserve"> </w:t>
      </w:r>
      <w:r>
        <w:t>using</w:t>
      </w:r>
      <w:r>
        <w:rPr>
          <w:spacing w:val="34"/>
        </w:rPr>
        <w:t xml:space="preserve"> </w:t>
      </w:r>
      <w:r>
        <w:t>a</w:t>
      </w:r>
      <w:r>
        <w:rPr>
          <w:spacing w:val="34"/>
        </w:rPr>
        <w:t xml:space="preserve"> </w:t>
      </w:r>
      <w:r>
        <w:t>production</w:t>
      </w:r>
      <w:r>
        <w:rPr>
          <w:spacing w:val="29"/>
        </w:rPr>
        <w:t xml:space="preserve"> </w:t>
      </w:r>
      <w:r>
        <w:t>WSGI</w:t>
      </w:r>
      <w:r>
        <w:rPr>
          <w:spacing w:val="36"/>
        </w:rPr>
        <w:t xml:space="preserve"> </w:t>
      </w:r>
      <w:r>
        <w:t>server</w:t>
      </w:r>
      <w:r>
        <w:rPr>
          <w:spacing w:val="36"/>
        </w:rPr>
        <w:t xml:space="preserve"> </w:t>
      </w:r>
      <w:r>
        <w:t>(e.g.,</w:t>
      </w:r>
      <w:r>
        <w:rPr>
          <w:spacing w:val="-57"/>
        </w:rPr>
        <w:t xml:space="preserve"> </w:t>
      </w:r>
      <w:proofErr w:type="spellStart"/>
      <w:r>
        <w:t>Gunicorn</w:t>
      </w:r>
      <w:proofErr w:type="spellEnd"/>
      <w:r>
        <w:t>)</w:t>
      </w:r>
      <w:r>
        <w:rPr>
          <w:spacing w:val="2"/>
        </w:rPr>
        <w:t xml:space="preserve"> </w:t>
      </w:r>
      <w:r>
        <w:t>and</w:t>
      </w:r>
      <w:r>
        <w:rPr>
          <w:spacing w:val="2"/>
        </w:rPr>
        <w:t xml:space="preserve"> </w:t>
      </w:r>
      <w:r>
        <w:t>configuring</w:t>
      </w:r>
      <w:r>
        <w:rPr>
          <w:spacing w:val="1"/>
        </w:rPr>
        <w:t xml:space="preserve"> </w:t>
      </w:r>
      <w:r>
        <w:t>a</w:t>
      </w:r>
      <w:r>
        <w:rPr>
          <w:spacing w:val="1"/>
        </w:rPr>
        <w:t xml:space="preserve"> </w:t>
      </w:r>
      <w:r>
        <w:t>proper</w:t>
      </w:r>
      <w:r>
        <w:rPr>
          <w:spacing w:val="-1"/>
        </w:rPr>
        <w:t xml:space="preserve"> </w:t>
      </w:r>
      <w:r>
        <w:t>production</w:t>
      </w:r>
      <w:r>
        <w:rPr>
          <w:spacing w:val="-4"/>
        </w:rPr>
        <w:t xml:space="preserve"> </w:t>
      </w:r>
      <w:r>
        <w:t>environment.</w:t>
      </w:r>
    </w:p>
    <w:p w14:paraId="156E8962" w14:textId="77777777" w:rsidR="00C05579" w:rsidRDefault="00000000">
      <w:pPr>
        <w:pStyle w:val="BodyText"/>
        <w:spacing w:before="145" w:line="362" w:lineRule="auto"/>
        <w:ind w:left="140"/>
      </w:pPr>
      <w:r>
        <w:t>By</w:t>
      </w:r>
      <w:r>
        <w:rPr>
          <w:spacing w:val="5"/>
        </w:rPr>
        <w:t xml:space="preserve"> </w:t>
      </w:r>
      <w:r>
        <w:t>following</w:t>
      </w:r>
      <w:r>
        <w:rPr>
          <w:spacing w:val="11"/>
        </w:rPr>
        <w:t xml:space="preserve"> </w:t>
      </w:r>
      <w:r>
        <w:t>these</w:t>
      </w:r>
      <w:r>
        <w:rPr>
          <w:spacing w:val="10"/>
        </w:rPr>
        <w:t xml:space="preserve"> </w:t>
      </w:r>
      <w:r>
        <w:t>steps,</w:t>
      </w:r>
      <w:r>
        <w:rPr>
          <w:spacing w:val="8"/>
        </w:rPr>
        <w:t xml:space="preserve"> </w:t>
      </w:r>
      <w:r>
        <w:t>you</w:t>
      </w:r>
      <w:r>
        <w:rPr>
          <w:spacing w:val="11"/>
        </w:rPr>
        <w:t xml:space="preserve"> </w:t>
      </w:r>
      <w:r>
        <w:t>can</w:t>
      </w:r>
      <w:r>
        <w:rPr>
          <w:spacing w:val="6"/>
        </w:rPr>
        <w:t xml:space="preserve"> </w:t>
      </w:r>
      <w:r>
        <w:t>develop</w:t>
      </w:r>
      <w:r>
        <w:rPr>
          <w:spacing w:val="10"/>
        </w:rPr>
        <w:t xml:space="preserve"> </w:t>
      </w:r>
      <w:r>
        <w:t>a</w:t>
      </w:r>
      <w:r>
        <w:rPr>
          <w:spacing w:val="10"/>
        </w:rPr>
        <w:t xml:space="preserve"> </w:t>
      </w:r>
      <w:r>
        <w:t>basic</w:t>
      </w:r>
      <w:r>
        <w:rPr>
          <w:spacing w:val="14"/>
        </w:rPr>
        <w:t xml:space="preserve"> </w:t>
      </w:r>
      <w:r>
        <w:t>Flask</w:t>
      </w:r>
      <w:r>
        <w:rPr>
          <w:spacing w:val="11"/>
        </w:rPr>
        <w:t xml:space="preserve"> </w:t>
      </w:r>
      <w:r>
        <w:t>web</w:t>
      </w:r>
      <w:r>
        <w:rPr>
          <w:spacing w:val="6"/>
        </w:rPr>
        <w:t xml:space="preserve"> </w:t>
      </w:r>
      <w:r>
        <w:t>application</w:t>
      </w:r>
      <w:r>
        <w:rPr>
          <w:spacing w:val="6"/>
        </w:rPr>
        <w:t xml:space="preserve"> </w:t>
      </w:r>
      <w:r>
        <w:t>that</w:t>
      </w:r>
      <w:r>
        <w:rPr>
          <w:spacing w:val="11"/>
        </w:rPr>
        <w:t xml:space="preserve"> </w:t>
      </w:r>
      <w:r>
        <w:t>integrates</w:t>
      </w:r>
      <w:r>
        <w:rPr>
          <w:spacing w:val="9"/>
        </w:rPr>
        <w:t xml:space="preserve"> </w:t>
      </w:r>
      <w:r>
        <w:t>your</w:t>
      </w:r>
      <w:r>
        <w:rPr>
          <w:spacing w:val="-57"/>
        </w:rPr>
        <w:t xml:space="preserve"> </w:t>
      </w:r>
      <w:r>
        <w:t>trained</w:t>
      </w:r>
      <w:r>
        <w:rPr>
          <w:spacing w:val="4"/>
        </w:rPr>
        <w:t xml:space="preserve"> </w:t>
      </w:r>
      <w:r>
        <w:t>machine</w:t>
      </w:r>
      <w:r>
        <w:rPr>
          <w:spacing w:val="4"/>
        </w:rPr>
        <w:t xml:space="preserve"> </w:t>
      </w:r>
      <w:r>
        <w:t>learning</w:t>
      </w:r>
      <w:r>
        <w:rPr>
          <w:spacing w:val="5"/>
        </w:rPr>
        <w:t xml:space="preserve"> </w:t>
      </w:r>
      <w:r>
        <w:t>model</w:t>
      </w:r>
      <w:r>
        <w:rPr>
          <w:spacing w:val="-5"/>
        </w:rPr>
        <w:t xml:space="preserve"> </w:t>
      </w:r>
      <w:r>
        <w:t>for</w:t>
      </w:r>
      <w:r>
        <w:rPr>
          <w:spacing w:val="1"/>
        </w:rPr>
        <w:t xml:space="preserve"> </w:t>
      </w:r>
      <w:r>
        <w:t>real-time predictions</w:t>
      </w:r>
      <w:r>
        <w:rPr>
          <w:spacing w:val="2"/>
        </w:rPr>
        <w:t xml:space="preserve"> </w:t>
      </w:r>
      <w:r>
        <w:t>based</w:t>
      </w:r>
      <w:r>
        <w:rPr>
          <w:spacing w:val="1"/>
        </w:rPr>
        <w:t xml:space="preserve"> </w:t>
      </w:r>
      <w:r>
        <w:t>on</w:t>
      </w:r>
      <w:r>
        <w:rPr>
          <w:spacing w:val="-5"/>
        </w:rPr>
        <w:t xml:space="preserve"> </w:t>
      </w:r>
      <w:r>
        <w:t>user</w:t>
      </w:r>
      <w:r>
        <w:rPr>
          <w:spacing w:val="2"/>
        </w:rPr>
        <w:t xml:space="preserve"> </w:t>
      </w:r>
      <w:r>
        <w:t>input.</w:t>
      </w:r>
    </w:p>
    <w:p w14:paraId="4C993DCE" w14:textId="77777777" w:rsidR="00C05579" w:rsidRDefault="00C05579">
      <w:pPr>
        <w:spacing w:line="362" w:lineRule="auto"/>
        <w:sectPr w:rsidR="00C05579" w:rsidSect="009C0ED6">
          <w:pgSz w:w="11910" w:h="16840"/>
          <w:pgMar w:top="1300" w:right="1300" w:bottom="1200" w:left="1300" w:header="822" w:footer="1014" w:gutter="0"/>
          <w:cols w:space="720"/>
        </w:sectPr>
      </w:pPr>
    </w:p>
    <w:p w14:paraId="2DE4F36F" w14:textId="77777777" w:rsidR="00C05579" w:rsidRDefault="00000000">
      <w:pPr>
        <w:pStyle w:val="Heading1"/>
        <w:ind w:left="1845" w:right="0"/>
        <w:jc w:val="left"/>
      </w:pPr>
      <w:bookmarkStart w:id="130" w:name="Hyperparameter_Tuning"/>
      <w:bookmarkStart w:id="131" w:name="_Toc165540172"/>
      <w:bookmarkStart w:id="132" w:name="_Toc165540359"/>
      <w:bookmarkStart w:id="133" w:name="_Toc165795813"/>
      <w:bookmarkEnd w:id="130"/>
      <w:r>
        <w:rPr>
          <w:color w:val="390E25"/>
        </w:rPr>
        <w:lastRenderedPageBreak/>
        <w:t>Hyperparameter</w:t>
      </w:r>
      <w:r>
        <w:rPr>
          <w:color w:val="390E25"/>
          <w:spacing w:val="-15"/>
        </w:rPr>
        <w:t xml:space="preserve"> </w:t>
      </w:r>
      <w:r>
        <w:rPr>
          <w:color w:val="390E25"/>
        </w:rPr>
        <w:t>Tuning</w:t>
      </w:r>
      <w:bookmarkEnd w:id="131"/>
      <w:bookmarkEnd w:id="132"/>
      <w:bookmarkEnd w:id="133"/>
    </w:p>
    <w:p w14:paraId="435BBCDF" w14:textId="77777777" w:rsidR="00C05579" w:rsidRDefault="00C05579">
      <w:pPr>
        <w:pStyle w:val="BodyText"/>
        <w:rPr>
          <w:sz w:val="20"/>
        </w:rPr>
      </w:pPr>
    </w:p>
    <w:p w14:paraId="31697ECB" w14:textId="77777777" w:rsidR="00C05579" w:rsidRDefault="00000000">
      <w:pPr>
        <w:pStyle w:val="BodyText"/>
        <w:spacing w:before="8"/>
      </w:pPr>
      <w:r>
        <w:rPr>
          <w:noProof/>
        </w:rPr>
        <w:drawing>
          <wp:anchor distT="0" distB="0" distL="0" distR="0" simplePos="0" relativeHeight="251698176" behindDoc="0" locked="0" layoutInCell="1" allowOverlap="1" wp14:anchorId="0DF173C9" wp14:editId="02F392AE">
            <wp:simplePos x="0" y="0"/>
            <wp:positionH relativeFrom="page">
              <wp:posOffset>936876</wp:posOffset>
            </wp:positionH>
            <wp:positionV relativeFrom="paragraph">
              <wp:posOffset>205264</wp:posOffset>
            </wp:positionV>
            <wp:extent cx="5709882" cy="256260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4" cstate="print"/>
                    <a:stretch>
                      <a:fillRect/>
                    </a:stretch>
                  </pic:blipFill>
                  <pic:spPr>
                    <a:xfrm>
                      <a:off x="0" y="0"/>
                      <a:ext cx="5709882" cy="2562605"/>
                    </a:xfrm>
                    <a:prstGeom prst="rect">
                      <a:avLst/>
                    </a:prstGeom>
                  </pic:spPr>
                </pic:pic>
              </a:graphicData>
            </a:graphic>
          </wp:anchor>
        </w:drawing>
      </w:r>
    </w:p>
    <w:p w14:paraId="37320C09" w14:textId="77777777" w:rsidR="00C05579" w:rsidRDefault="00C05579">
      <w:pPr>
        <w:pStyle w:val="BodyText"/>
        <w:rPr>
          <w:sz w:val="20"/>
        </w:rPr>
      </w:pPr>
    </w:p>
    <w:p w14:paraId="16048A64" w14:textId="77777777" w:rsidR="00C05579" w:rsidRDefault="00000000">
      <w:pPr>
        <w:pStyle w:val="BodyText"/>
        <w:spacing w:before="3"/>
        <w:rPr>
          <w:sz w:val="14"/>
        </w:rPr>
      </w:pPr>
      <w:r>
        <w:rPr>
          <w:noProof/>
        </w:rPr>
        <w:drawing>
          <wp:anchor distT="0" distB="0" distL="0" distR="0" simplePos="0" relativeHeight="251703296" behindDoc="0" locked="0" layoutInCell="1" allowOverlap="1" wp14:anchorId="554EDA94" wp14:editId="4D24308A">
            <wp:simplePos x="0" y="0"/>
            <wp:positionH relativeFrom="page">
              <wp:posOffset>914400</wp:posOffset>
            </wp:positionH>
            <wp:positionV relativeFrom="paragraph">
              <wp:posOffset>129383</wp:posOffset>
            </wp:positionV>
            <wp:extent cx="5713004" cy="1913382"/>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5" cstate="print"/>
                    <a:stretch>
                      <a:fillRect/>
                    </a:stretch>
                  </pic:blipFill>
                  <pic:spPr>
                    <a:xfrm>
                      <a:off x="0" y="0"/>
                      <a:ext cx="5713004" cy="1913382"/>
                    </a:xfrm>
                    <a:prstGeom prst="rect">
                      <a:avLst/>
                    </a:prstGeom>
                  </pic:spPr>
                </pic:pic>
              </a:graphicData>
            </a:graphic>
          </wp:anchor>
        </w:drawing>
      </w:r>
    </w:p>
    <w:p w14:paraId="473DDEFE" w14:textId="77777777" w:rsidR="00C05579" w:rsidRDefault="00000000">
      <w:pPr>
        <w:pStyle w:val="BodyText"/>
        <w:spacing w:before="248" w:line="362" w:lineRule="auto"/>
        <w:ind w:left="140" w:right="139"/>
        <w:jc w:val="both"/>
      </w:pPr>
      <w:r>
        <w:rPr>
          <w:spacing w:val="-1"/>
        </w:rPr>
        <w:t>Hyperparameter</w:t>
      </w:r>
      <w:r>
        <w:rPr>
          <w:spacing w:val="-11"/>
        </w:rPr>
        <w:t xml:space="preserve"> </w:t>
      </w:r>
      <w:r>
        <w:rPr>
          <w:spacing w:val="-1"/>
        </w:rPr>
        <w:t>tuning</w:t>
      </w:r>
      <w:r>
        <w:rPr>
          <w:spacing w:val="-3"/>
        </w:rPr>
        <w:t xml:space="preserve"> </w:t>
      </w:r>
      <w:r>
        <w:rPr>
          <w:spacing w:val="-1"/>
        </w:rPr>
        <w:t>is</w:t>
      </w:r>
      <w:r>
        <w:rPr>
          <w:spacing w:val="-9"/>
        </w:rPr>
        <w:t xml:space="preserve"> </w:t>
      </w:r>
      <w:r>
        <w:rPr>
          <w:spacing w:val="-1"/>
        </w:rPr>
        <w:t>essential</w:t>
      </w:r>
      <w:r>
        <w:rPr>
          <w:spacing w:val="-12"/>
        </w:rPr>
        <w:t xml:space="preserve"> </w:t>
      </w:r>
      <w:r>
        <w:rPr>
          <w:spacing w:val="-1"/>
        </w:rPr>
        <w:t>in</w:t>
      </w:r>
      <w:r>
        <w:rPr>
          <w:spacing w:val="-12"/>
        </w:rPr>
        <w:t xml:space="preserve"> </w:t>
      </w:r>
      <w:r>
        <w:rPr>
          <w:spacing w:val="-1"/>
        </w:rPr>
        <w:t>credit</w:t>
      </w:r>
      <w:r>
        <w:rPr>
          <w:spacing w:val="-3"/>
        </w:rPr>
        <w:t xml:space="preserve"> </w:t>
      </w:r>
      <w:r>
        <w:rPr>
          <w:spacing w:val="-1"/>
        </w:rPr>
        <w:t>risk</w:t>
      </w:r>
      <w:r>
        <w:rPr>
          <w:spacing w:val="-7"/>
        </w:rPr>
        <w:t xml:space="preserve"> </w:t>
      </w:r>
      <w:r>
        <w:rPr>
          <w:spacing w:val="-1"/>
        </w:rPr>
        <w:t>analysis</w:t>
      </w:r>
      <w:r>
        <w:rPr>
          <w:spacing w:val="-10"/>
        </w:rPr>
        <w:t xml:space="preserve"> </w:t>
      </w:r>
      <w:r>
        <w:rPr>
          <w:spacing w:val="-1"/>
        </w:rPr>
        <w:t>using</w:t>
      </w:r>
      <w:r>
        <w:rPr>
          <w:spacing w:val="-8"/>
        </w:rPr>
        <w:t xml:space="preserve"> </w:t>
      </w:r>
      <w:proofErr w:type="spellStart"/>
      <w:r>
        <w:rPr>
          <w:spacing w:val="-1"/>
        </w:rPr>
        <w:t>XGBoost</w:t>
      </w:r>
      <w:proofErr w:type="spellEnd"/>
      <w:r>
        <w:rPr>
          <w:spacing w:val="3"/>
        </w:rPr>
        <w:t xml:space="preserve"> </w:t>
      </w:r>
      <w:r>
        <w:rPr>
          <w:spacing w:val="-1"/>
        </w:rPr>
        <w:t>(or</w:t>
      </w:r>
      <w:r>
        <w:rPr>
          <w:spacing w:val="-6"/>
        </w:rPr>
        <w:t xml:space="preserve"> </w:t>
      </w:r>
      <w:r>
        <w:rPr>
          <w:spacing w:val="-1"/>
        </w:rPr>
        <w:t>any</w:t>
      </w:r>
      <w:r>
        <w:rPr>
          <w:spacing w:val="-17"/>
        </w:rPr>
        <w:t xml:space="preserve"> </w:t>
      </w:r>
      <w:r>
        <w:rPr>
          <w:spacing w:val="-1"/>
        </w:rPr>
        <w:t>other</w:t>
      </w:r>
      <w:r>
        <w:rPr>
          <w:spacing w:val="-5"/>
        </w:rPr>
        <w:t xml:space="preserve"> </w:t>
      </w:r>
      <w:r>
        <w:t>machine</w:t>
      </w:r>
      <w:r>
        <w:rPr>
          <w:spacing w:val="-58"/>
        </w:rPr>
        <w:t xml:space="preserve"> </w:t>
      </w:r>
      <w:r>
        <w:t>learning algorithm) to optimize the model's performance and generalization ability. Here are</w:t>
      </w:r>
      <w:r>
        <w:rPr>
          <w:spacing w:val="1"/>
        </w:rPr>
        <w:t xml:space="preserve"> </w:t>
      </w:r>
      <w:r>
        <w:t>the key</w:t>
      </w:r>
      <w:r>
        <w:rPr>
          <w:spacing w:val="-8"/>
        </w:rPr>
        <w:t xml:space="preserve"> </w:t>
      </w:r>
      <w:r>
        <w:t>reasons why</w:t>
      </w:r>
      <w:r>
        <w:rPr>
          <w:spacing w:val="-4"/>
        </w:rPr>
        <w:t xml:space="preserve"> </w:t>
      </w:r>
      <w:r>
        <w:t>hyperparameter</w:t>
      </w:r>
      <w:r>
        <w:rPr>
          <w:spacing w:val="-1"/>
        </w:rPr>
        <w:t xml:space="preserve"> </w:t>
      </w:r>
      <w:r>
        <w:t>tuning</w:t>
      </w:r>
      <w:r>
        <w:rPr>
          <w:spacing w:val="6"/>
        </w:rPr>
        <w:t xml:space="preserve"> </w:t>
      </w:r>
      <w:r>
        <w:t>is crucial</w:t>
      </w:r>
      <w:r>
        <w:rPr>
          <w:spacing w:val="-4"/>
        </w:rPr>
        <w:t xml:space="preserve"> </w:t>
      </w:r>
      <w:r>
        <w:t>in</w:t>
      </w:r>
      <w:r>
        <w:rPr>
          <w:spacing w:val="2"/>
        </w:rPr>
        <w:t xml:space="preserve"> </w:t>
      </w:r>
      <w:r>
        <w:t>this context:</w:t>
      </w:r>
    </w:p>
    <w:p w14:paraId="2BA086BF" w14:textId="77777777" w:rsidR="00C05579" w:rsidRDefault="00000000">
      <w:pPr>
        <w:pStyle w:val="BodyText"/>
        <w:spacing w:before="152" w:line="362" w:lineRule="auto"/>
        <w:ind w:left="140" w:right="139"/>
        <w:jc w:val="both"/>
      </w:pPr>
      <w:r>
        <w:rPr>
          <w:b/>
          <w:spacing w:val="-1"/>
        </w:rPr>
        <w:t>Improved</w:t>
      </w:r>
      <w:r>
        <w:rPr>
          <w:b/>
          <w:spacing w:val="-7"/>
        </w:rPr>
        <w:t xml:space="preserve"> </w:t>
      </w:r>
      <w:r>
        <w:rPr>
          <w:b/>
          <w:spacing w:val="-1"/>
        </w:rPr>
        <w:t>Model</w:t>
      </w:r>
      <w:r>
        <w:rPr>
          <w:b/>
          <w:spacing w:val="-11"/>
        </w:rPr>
        <w:t xml:space="preserve"> </w:t>
      </w:r>
      <w:r>
        <w:rPr>
          <w:b/>
          <w:spacing w:val="-1"/>
        </w:rPr>
        <w:t>Performance</w:t>
      </w:r>
      <w:r>
        <w:rPr>
          <w:spacing w:val="-1"/>
        </w:rPr>
        <w:t>:</w:t>
      </w:r>
      <w:r>
        <w:rPr>
          <w:spacing w:val="-6"/>
        </w:rPr>
        <w:t xml:space="preserve"> </w:t>
      </w:r>
      <w:r>
        <w:t>Hyperparameters</w:t>
      </w:r>
      <w:r>
        <w:rPr>
          <w:spacing w:val="-10"/>
        </w:rPr>
        <w:t xml:space="preserve"> </w:t>
      </w:r>
      <w:r>
        <w:t>control</w:t>
      </w:r>
      <w:r>
        <w:rPr>
          <w:spacing w:val="-16"/>
        </w:rPr>
        <w:t xml:space="preserve"> </w:t>
      </w:r>
      <w:r>
        <w:t>the</w:t>
      </w:r>
      <w:r>
        <w:rPr>
          <w:spacing w:val="-3"/>
        </w:rPr>
        <w:t xml:space="preserve"> </w:t>
      </w:r>
      <w:r>
        <w:t>learning</w:t>
      </w:r>
      <w:r>
        <w:rPr>
          <w:spacing w:val="-7"/>
        </w:rPr>
        <w:t xml:space="preserve"> </w:t>
      </w:r>
      <w:r>
        <w:t>process</w:t>
      </w:r>
      <w:r>
        <w:rPr>
          <w:spacing w:val="-10"/>
        </w:rPr>
        <w:t xml:space="preserve"> </w:t>
      </w:r>
      <w:r>
        <w:t>of</w:t>
      </w:r>
      <w:r>
        <w:rPr>
          <w:spacing w:val="-15"/>
        </w:rPr>
        <w:t xml:space="preserve"> </w:t>
      </w:r>
      <w:r>
        <w:t>the</w:t>
      </w:r>
      <w:r>
        <w:rPr>
          <w:spacing w:val="-3"/>
        </w:rPr>
        <w:t xml:space="preserve"> </w:t>
      </w:r>
      <w:r>
        <w:t>machine</w:t>
      </w:r>
      <w:r>
        <w:rPr>
          <w:spacing w:val="-58"/>
        </w:rPr>
        <w:t xml:space="preserve"> </w:t>
      </w:r>
      <w:r>
        <w:t>learning model. By tuning these hyperparameters, you can find the optimal settings that lead</w:t>
      </w:r>
      <w:r>
        <w:rPr>
          <w:spacing w:val="1"/>
        </w:rPr>
        <w:t xml:space="preserve"> </w:t>
      </w:r>
      <w:r>
        <w:t>to</w:t>
      </w:r>
      <w:r>
        <w:rPr>
          <w:spacing w:val="-10"/>
        </w:rPr>
        <w:t xml:space="preserve"> </w:t>
      </w:r>
      <w:r>
        <w:t>better</w:t>
      </w:r>
      <w:r>
        <w:rPr>
          <w:spacing w:val="-14"/>
        </w:rPr>
        <w:t xml:space="preserve"> </w:t>
      </w:r>
      <w:r>
        <w:t>predictive</w:t>
      </w:r>
      <w:r>
        <w:rPr>
          <w:spacing w:val="-11"/>
        </w:rPr>
        <w:t xml:space="preserve"> </w:t>
      </w:r>
      <w:r>
        <w:t>performance.</w:t>
      </w:r>
      <w:r>
        <w:rPr>
          <w:spacing w:val="-9"/>
        </w:rPr>
        <w:t xml:space="preserve"> </w:t>
      </w:r>
      <w:r>
        <w:t>For</w:t>
      </w:r>
      <w:r>
        <w:rPr>
          <w:spacing w:val="-13"/>
        </w:rPr>
        <w:t xml:space="preserve"> </w:t>
      </w:r>
      <w:r>
        <w:t>credit</w:t>
      </w:r>
      <w:r>
        <w:rPr>
          <w:spacing w:val="-7"/>
        </w:rPr>
        <w:t xml:space="preserve"> </w:t>
      </w:r>
      <w:r>
        <w:t>risk</w:t>
      </w:r>
      <w:r>
        <w:rPr>
          <w:spacing w:val="-10"/>
        </w:rPr>
        <w:t xml:space="preserve"> </w:t>
      </w:r>
      <w:r>
        <w:t>analysis,</w:t>
      </w:r>
      <w:r>
        <w:rPr>
          <w:spacing w:val="-9"/>
        </w:rPr>
        <w:t xml:space="preserve"> </w:t>
      </w:r>
      <w:r>
        <w:t>achieving</w:t>
      </w:r>
      <w:r>
        <w:rPr>
          <w:spacing w:val="-11"/>
        </w:rPr>
        <w:t xml:space="preserve"> </w:t>
      </w:r>
      <w:r>
        <w:t>higher</w:t>
      </w:r>
      <w:r>
        <w:rPr>
          <w:spacing w:val="-9"/>
        </w:rPr>
        <w:t xml:space="preserve"> </w:t>
      </w:r>
      <w:r>
        <w:t>accuracy,</w:t>
      </w:r>
      <w:r>
        <w:rPr>
          <w:spacing w:val="-9"/>
        </w:rPr>
        <w:t xml:space="preserve"> </w:t>
      </w:r>
      <w:r>
        <w:t>precision,</w:t>
      </w:r>
      <w:r>
        <w:rPr>
          <w:spacing w:val="-57"/>
        </w:rPr>
        <w:t xml:space="preserve"> </w:t>
      </w:r>
      <w:r>
        <w:t>recall,</w:t>
      </w:r>
      <w:r>
        <w:rPr>
          <w:spacing w:val="2"/>
        </w:rPr>
        <w:t xml:space="preserve"> </w:t>
      </w:r>
      <w:r>
        <w:t>or</w:t>
      </w:r>
      <w:r>
        <w:rPr>
          <w:spacing w:val="2"/>
        </w:rPr>
        <w:t xml:space="preserve"> </w:t>
      </w:r>
      <w:r>
        <w:t>F1</w:t>
      </w:r>
      <w:r>
        <w:rPr>
          <w:spacing w:val="1"/>
        </w:rPr>
        <w:t xml:space="preserve"> </w:t>
      </w:r>
      <w:r>
        <w:t>score</w:t>
      </w:r>
      <w:r>
        <w:rPr>
          <w:spacing w:val="-5"/>
        </w:rPr>
        <w:t xml:space="preserve"> </w:t>
      </w:r>
      <w:r>
        <w:t>is</w:t>
      </w:r>
      <w:r>
        <w:rPr>
          <w:spacing w:val="-1"/>
        </w:rPr>
        <w:t xml:space="preserve"> </w:t>
      </w:r>
      <w:r>
        <w:t>critical</w:t>
      </w:r>
      <w:r>
        <w:rPr>
          <w:spacing w:val="-4"/>
        </w:rPr>
        <w:t xml:space="preserve"> </w:t>
      </w:r>
      <w:r>
        <w:t>to</w:t>
      </w:r>
      <w:r>
        <w:rPr>
          <w:spacing w:val="6"/>
        </w:rPr>
        <w:t xml:space="preserve"> </w:t>
      </w:r>
      <w:r>
        <w:t>making</w:t>
      </w:r>
      <w:r>
        <w:rPr>
          <w:spacing w:val="5"/>
        </w:rPr>
        <w:t xml:space="preserve"> </w:t>
      </w:r>
      <w:r>
        <w:t>informed</w:t>
      </w:r>
      <w:r>
        <w:rPr>
          <w:spacing w:val="4"/>
        </w:rPr>
        <w:t xml:space="preserve"> </w:t>
      </w:r>
      <w:r>
        <w:t>lending</w:t>
      </w:r>
      <w:r>
        <w:rPr>
          <w:spacing w:val="1"/>
        </w:rPr>
        <w:t xml:space="preserve"> </w:t>
      </w:r>
      <w:r>
        <w:t>decisions.</w:t>
      </w:r>
    </w:p>
    <w:p w14:paraId="485E2A5F" w14:textId="77777777" w:rsidR="00C05579" w:rsidRDefault="00000000">
      <w:pPr>
        <w:pStyle w:val="BodyText"/>
        <w:spacing w:before="148" w:line="360" w:lineRule="auto"/>
        <w:ind w:left="140" w:right="135"/>
        <w:jc w:val="both"/>
      </w:pPr>
      <w:r>
        <w:rPr>
          <w:b/>
        </w:rPr>
        <w:t>Overcome Overfitting or Underfitting</w:t>
      </w:r>
      <w:r>
        <w:t>: Hyperparameter tuning helps in finding the right</w:t>
      </w:r>
      <w:r>
        <w:rPr>
          <w:spacing w:val="1"/>
        </w:rPr>
        <w:t xml:space="preserve"> </w:t>
      </w:r>
      <w:r>
        <w:t>balance between model complexity and generalization. Overfitting occurs when the model</w:t>
      </w:r>
      <w:r>
        <w:rPr>
          <w:spacing w:val="1"/>
        </w:rPr>
        <w:t xml:space="preserve"> </w:t>
      </w:r>
      <w:r>
        <w:t>learns</w:t>
      </w:r>
      <w:r>
        <w:rPr>
          <w:spacing w:val="1"/>
        </w:rPr>
        <w:t xml:space="preserve"> </w:t>
      </w:r>
      <w:r>
        <w:t>noise</w:t>
      </w:r>
      <w:r>
        <w:rPr>
          <w:spacing w:val="1"/>
        </w:rPr>
        <w:t xml:space="preserve"> </w:t>
      </w:r>
      <w:r>
        <w:t>from</w:t>
      </w:r>
      <w:r>
        <w:rPr>
          <w:spacing w:val="1"/>
        </w:rPr>
        <w:t xml:space="preserve"> </w:t>
      </w:r>
      <w:r>
        <w:t>the</w:t>
      </w:r>
      <w:r>
        <w:rPr>
          <w:spacing w:val="1"/>
        </w:rPr>
        <w:t xml:space="preserve"> </w:t>
      </w:r>
      <w:r>
        <w:t>training</w:t>
      </w:r>
      <w:r>
        <w:rPr>
          <w:spacing w:val="1"/>
        </w:rPr>
        <w:t xml:space="preserve"> </w:t>
      </w:r>
      <w:r>
        <w:t>data,</w:t>
      </w:r>
      <w:r>
        <w:rPr>
          <w:spacing w:val="1"/>
        </w:rPr>
        <w:t xml:space="preserve"> </w:t>
      </w:r>
      <w:r>
        <w:t>leading</w:t>
      </w:r>
      <w:r>
        <w:rPr>
          <w:spacing w:val="1"/>
        </w:rPr>
        <w:t xml:space="preserve"> </w:t>
      </w:r>
      <w:r>
        <w:t>to</w:t>
      </w:r>
      <w:r>
        <w:rPr>
          <w:spacing w:val="1"/>
        </w:rPr>
        <w:t xml:space="preserve"> </w:t>
      </w:r>
      <w:r>
        <w:t>poor</w:t>
      </w:r>
      <w:r>
        <w:rPr>
          <w:spacing w:val="1"/>
        </w:rPr>
        <w:t xml:space="preserve"> </w:t>
      </w:r>
      <w:r>
        <w:t>performance</w:t>
      </w:r>
      <w:r>
        <w:rPr>
          <w:spacing w:val="1"/>
        </w:rPr>
        <w:t xml:space="preserve"> </w:t>
      </w:r>
      <w:r>
        <w:t>on</w:t>
      </w:r>
      <w:r>
        <w:rPr>
          <w:spacing w:val="1"/>
        </w:rPr>
        <w:t xml:space="preserve"> </w:t>
      </w:r>
      <w:r>
        <w:t>unseen</w:t>
      </w:r>
      <w:r>
        <w:rPr>
          <w:spacing w:val="1"/>
        </w:rPr>
        <w:t xml:space="preserve"> </w:t>
      </w:r>
      <w:r>
        <w:t>data.</w:t>
      </w:r>
      <w:r>
        <w:rPr>
          <w:spacing w:val="1"/>
        </w:rPr>
        <w:t xml:space="preserve"> </w:t>
      </w:r>
      <w:proofErr w:type="spellStart"/>
      <w:proofErr w:type="gramStart"/>
      <w:r>
        <w:t>Underfitting,on</w:t>
      </w:r>
      <w:proofErr w:type="spellEnd"/>
      <w:proofErr w:type="gramEnd"/>
      <w:r>
        <w:t xml:space="preserve"> the other hand, occurs when the model is too simple to capture the underlying</w:t>
      </w:r>
      <w:r>
        <w:rPr>
          <w:spacing w:val="-57"/>
        </w:rPr>
        <w:t xml:space="preserve"> </w:t>
      </w:r>
      <w:r>
        <w:t>patterns</w:t>
      </w:r>
      <w:r>
        <w:rPr>
          <w:spacing w:val="2"/>
        </w:rPr>
        <w:t xml:space="preserve"> </w:t>
      </w:r>
      <w:r>
        <w:t>in</w:t>
      </w:r>
      <w:r>
        <w:rPr>
          <w:spacing w:val="-4"/>
        </w:rPr>
        <w:t xml:space="preserve"> </w:t>
      </w:r>
      <w:r>
        <w:t>the</w:t>
      </w:r>
      <w:r>
        <w:rPr>
          <w:spacing w:val="-1"/>
        </w:rPr>
        <w:t xml:space="preserve"> </w:t>
      </w:r>
      <w:r>
        <w:t>data.</w:t>
      </w:r>
      <w:r>
        <w:rPr>
          <w:spacing w:val="3"/>
        </w:rPr>
        <w:t xml:space="preserve"> </w:t>
      </w:r>
      <w:r>
        <w:t>Tuning</w:t>
      </w:r>
      <w:r>
        <w:rPr>
          <w:spacing w:val="4"/>
        </w:rPr>
        <w:t xml:space="preserve"> </w:t>
      </w:r>
      <w:r>
        <w:t>hyperparameters</w:t>
      </w:r>
      <w:r>
        <w:rPr>
          <w:spacing w:val="-1"/>
        </w:rPr>
        <w:t xml:space="preserve"> </w:t>
      </w:r>
      <w:r>
        <w:t>can</w:t>
      </w:r>
      <w:r>
        <w:rPr>
          <w:spacing w:val="-4"/>
        </w:rPr>
        <w:t xml:space="preserve"> </w:t>
      </w:r>
      <w:r>
        <w:t>help</w:t>
      </w:r>
      <w:r>
        <w:rPr>
          <w:spacing w:val="4"/>
        </w:rPr>
        <w:t xml:space="preserve"> </w:t>
      </w:r>
      <w:r>
        <w:t>mitigate these</w:t>
      </w:r>
      <w:r>
        <w:rPr>
          <w:spacing w:val="4"/>
        </w:rPr>
        <w:t xml:space="preserve"> </w:t>
      </w:r>
      <w:r>
        <w:t>issues.</w:t>
      </w:r>
    </w:p>
    <w:p w14:paraId="5F8C684F"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288A8AD3" w14:textId="77777777" w:rsidR="00C05579" w:rsidRDefault="00000000">
      <w:pPr>
        <w:pStyle w:val="BodyText"/>
        <w:spacing w:before="116" w:line="362" w:lineRule="auto"/>
        <w:ind w:left="140" w:right="132"/>
        <w:jc w:val="both"/>
      </w:pPr>
      <w:r>
        <w:rPr>
          <w:b/>
        </w:rPr>
        <w:lastRenderedPageBreak/>
        <w:t>Optimize</w:t>
      </w:r>
      <w:r>
        <w:rPr>
          <w:b/>
          <w:spacing w:val="-8"/>
        </w:rPr>
        <w:t xml:space="preserve"> </w:t>
      </w:r>
      <w:r>
        <w:rPr>
          <w:b/>
        </w:rPr>
        <w:t>Computational</w:t>
      </w:r>
      <w:r>
        <w:rPr>
          <w:b/>
          <w:spacing w:val="-11"/>
        </w:rPr>
        <w:t xml:space="preserve"> </w:t>
      </w:r>
      <w:r>
        <w:rPr>
          <w:b/>
        </w:rPr>
        <w:t>Efficiency</w:t>
      </w:r>
      <w:r>
        <w:t>:</w:t>
      </w:r>
      <w:r>
        <w:rPr>
          <w:spacing w:val="-6"/>
        </w:rPr>
        <w:t xml:space="preserve"> </w:t>
      </w:r>
      <w:r>
        <w:t>Hyperparameter</w:t>
      </w:r>
      <w:r>
        <w:rPr>
          <w:spacing w:val="-10"/>
        </w:rPr>
        <w:t xml:space="preserve"> </w:t>
      </w:r>
      <w:r>
        <w:t>tuning</w:t>
      </w:r>
      <w:r>
        <w:rPr>
          <w:spacing w:val="-7"/>
        </w:rPr>
        <w:t xml:space="preserve"> </w:t>
      </w:r>
      <w:r>
        <w:t>can</w:t>
      </w:r>
      <w:r>
        <w:rPr>
          <w:spacing w:val="-12"/>
        </w:rPr>
        <w:t xml:space="preserve"> </w:t>
      </w:r>
      <w:r>
        <w:t>optimize</w:t>
      </w:r>
      <w:r>
        <w:rPr>
          <w:spacing w:val="-8"/>
        </w:rPr>
        <w:t xml:space="preserve"> </w:t>
      </w:r>
      <w:r>
        <w:t>the</w:t>
      </w:r>
      <w:r>
        <w:rPr>
          <w:spacing w:val="-8"/>
        </w:rPr>
        <w:t xml:space="preserve"> </w:t>
      </w:r>
      <w:r>
        <w:t>computational</w:t>
      </w:r>
      <w:r>
        <w:rPr>
          <w:spacing w:val="-57"/>
        </w:rPr>
        <w:t xml:space="preserve"> </w:t>
      </w:r>
      <w:r>
        <w:t>resources required for training the model. By selecting the right set of hyperparameters, you</w:t>
      </w:r>
      <w:r>
        <w:rPr>
          <w:spacing w:val="1"/>
        </w:rPr>
        <w:t xml:space="preserve"> </w:t>
      </w:r>
      <w:r>
        <w:t>can</w:t>
      </w:r>
      <w:r>
        <w:rPr>
          <w:spacing w:val="-5"/>
        </w:rPr>
        <w:t xml:space="preserve"> </w:t>
      </w:r>
      <w:r>
        <w:t>reduce training time and</w:t>
      </w:r>
      <w:r>
        <w:rPr>
          <w:spacing w:val="4"/>
        </w:rPr>
        <w:t xml:space="preserve"> </w:t>
      </w:r>
      <w:r>
        <w:t>memory</w:t>
      </w:r>
      <w:r>
        <w:rPr>
          <w:spacing w:val="-9"/>
        </w:rPr>
        <w:t xml:space="preserve"> </w:t>
      </w:r>
      <w:r>
        <w:t>usage</w:t>
      </w:r>
      <w:r>
        <w:rPr>
          <w:spacing w:val="-1"/>
        </w:rPr>
        <w:t xml:space="preserve"> </w:t>
      </w:r>
      <w:r>
        <w:t>without</w:t>
      </w:r>
      <w:r>
        <w:rPr>
          <w:spacing w:val="1"/>
        </w:rPr>
        <w:t xml:space="preserve"> </w:t>
      </w:r>
      <w:r>
        <w:t>sacrificing</w:t>
      </w:r>
      <w:r>
        <w:rPr>
          <w:spacing w:val="4"/>
        </w:rPr>
        <w:t xml:space="preserve"> </w:t>
      </w:r>
      <w:r>
        <w:t>model</w:t>
      </w:r>
      <w:r>
        <w:rPr>
          <w:spacing w:val="-8"/>
        </w:rPr>
        <w:t xml:space="preserve"> </w:t>
      </w:r>
      <w:r>
        <w:t>performance.</w:t>
      </w:r>
    </w:p>
    <w:p w14:paraId="65FC783F" w14:textId="77777777" w:rsidR="00C05579" w:rsidRDefault="00000000">
      <w:pPr>
        <w:pStyle w:val="BodyText"/>
        <w:spacing w:before="152" w:line="362" w:lineRule="auto"/>
        <w:ind w:left="140" w:right="143"/>
        <w:jc w:val="both"/>
      </w:pPr>
      <w:r>
        <w:rPr>
          <w:b/>
        </w:rPr>
        <w:t>Adaptation</w:t>
      </w:r>
      <w:r>
        <w:rPr>
          <w:b/>
          <w:spacing w:val="1"/>
        </w:rPr>
        <w:t xml:space="preserve"> </w:t>
      </w:r>
      <w:r>
        <w:rPr>
          <w:b/>
        </w:rPr>
        <w:t>to</w:t>
      </w:r>
      <w:r>
        <w:rPr>
          <w:b/>
          <w:spacing w:val="1"/>
        </w:rPr>
        <w:t xml:space="preserve"> </w:t>
      </w:r>
      <w:r>
        <w:rPr>
          <w:b/>
        </w:rPr>
        <w:t>Specific</w:t>
      </w:r>
      <w:r>
        <w:rPr>
          <w:b/>
          <w:spacing w:val="1"/>
        </w:rPr>
        <w:t xml:space="preserve"> </w:t>
      </w:r>
      <w:r>
        <w:rPr>
          <w:b/>
        </w:rPr>
        <w:t>Data</w:t>
      </w:r>
      <w:r>
        <w:rPr>
          <w:b/>
          <w:spacing w:val="1"/>
        </w:rPr>
        <w:t xml:space="preserve"> </w:t>
      </w:r>
      <w:r>
        <w:rPr>
          <w:b/>
        </w:rPr>
        <w:t>Characteristics</w:t>
      </w:r>
      <w:r>
        <w:t>:</w:t>
      </w:r>
      <w:r>
        <w:rPr>
          <w:spacing w:val="1"/>
        </w:rPr>
        <w:t xml:space="preserve"> </w:t>
      </w:r>
      <w:r>
        <w:t>Different</w:t>
      </w:r>
      <w:r>
        <w:rPr>
          <w:spacing w:val="1"/>
        </w:rPr>
        <w:t xml:space="preserve"> </w:t>
      </w:r>
      <w:r>
        <w:t>datasets</w:t>
      </w:r>
      <w:r>
        <w:rPr>
          <w:spacing w:val="1"/>
        </w:rPr>
        <w:t xml:space="preserve"> </w:t>
      </w:r>
      <w:r>
        <w:t>may</w:t>
      </w:r>
      <w:r>
        <w:rPr>
          <w:spacing w:val="1"/>
        </w:rPr>
        <w:t xml:space="preserve"> </w:t>
      </w:r>
      <w:r>
        <w:t>require</w:t>
      </w:r>
      <w:r>
        <w:rPr>
          <w:spacing w:val="1"/>
        </w:rPr>
        <w:t xml:space="preserve"> </w:t>
      </w:r>
      <w:r>
        <w:t>different</w:t>
      </w:r>
      <w:r>
        <w:rPr>
          <w:spacing w:val="1"/>
        </w:rPr>
        <w:t xml:space="preserve"> </w:t>
      </w:r>
      <w:r>
        <w:t>hyperparameter configurations. Tuning hyperparameters allows the model to adapt to the</w:t>
      </w:r>
      <w:r>
        <w:rPr>
          <w:spacing w:val="1"/>
        </w:rPr>
        <w:t xml:space="preserve"> </w:t>
      </w:r>
      <w:r>
        <w:t>specific characteristics of the credit risk dataset, such as the distribution of features, class</w:t>
      </w:r>
      <w:r>
        <w:rPr>
          <w:spacing w:val="1"/>
        </w:rPr>
        <w:t xml:space="preserve"> </w:t>
      </w:r>
      <w:r>
        <w:t>imbalance,</w:t>
      </w:r>
      <w:r>
        <w:rPr>
          <w:spacing w:val="3"/>
        </w:rPr>
        <w:t xml:space="preserve"> </w:t>
      </w:r>
      <w:r>
        <w:t>or</w:t>
      </w:r>
      <w:r>
        <w:rPr>
          <w:spacing w:val="-1"/>
        </w:rPr>
        <w:t xml:space="preserve"> </w:t>
      </w:r>
      <w:r>
        <w:t>the</w:t>
      </w:r>
      <w:r>
        <w:rPr>
          <w:spacing w:val="1"/>
        </w:rPr>
        <w:t xml:space="preserve"> </w:t>
      </w:r>
      <w:r>
        <w:t>nature</w:t>
      </w:r>
      <w:r>
        <w:rPr>
          <w:spacing w:val="-4"/>
        </w:rPr>
        <w:t xml:space="preserve"> </w:t>
      </w:r>
      <w:r>
        <w:t>of</w:t>
      </w:r>
      <w:r>
        <w:rPr>
          <w:spacing w:val="-6"/>
        </w:rPr>
        <w:t xml:space="preserve"> </w:t>
      </w:r>
      <w:r>
        <w:t>predictive</w:t>
      </w:r>
      <w:r>
        <w:rPr>
          <w:spacing w:val="1"/>
        </w:rPr>
        <w:t xml:space="preserve"> </w:t>
      </w:r>
      <w:r>
        <w:t>variables.</w:t>
      </w:r>
    </w:p>
    <w:p w14:paraId="219E008D" w14:textId="77777777" w:rsidR="00C05579" w:rsidRDefault="00000000">
      <w:pPr>
        <w:pStyle w:val="BodyText"/>
        <w:spacing w:before="148" w:line="362" w:lineRule="auto"/>
        <w:ind w:left="140" w:right="137"/>
        <w:jc w:val="both"/>
      </w:pPr>
      <w:r>
        <w:rPr>
          <w:b/>
        </w:rPr>
        <w:t>Addressing Business Objectives</w:t>
      </w:r>
      <w:r>
        <w:t>: In credit risk analysis, specific business objectives may</w:t>
      </w:r>
      <w:r>
        <w:rPr>
          <w:spacing w:val="1"/>
        </w:rPr>
        <w:t xml:space="preserve"> </w:t>
      </w:r>
      <w:r>
        <w:t>dictate the importance of certain evaluation metrics (e.g., minimizing false negatives to avoid</w:t>
      </w:r>
      <w:r>
        <w:rPr>
          <w:spacing w:val="1"/>
        </w:rPr>
        <w:t xml:space="preserve"> </w:t>
      </w:r>
      <w:r>
        <w:t>risky</w:t>
      </w:r>
      <w:r>
        <w:rPr>
          <w:spacing w:val="1"/>
        </w:rPr>
        <w:t xml:space="preserve"> </w:t>
      </w:r>
      <w:r>
        <w:t>loans).</w:t>
      </w:r>
      <w:r>
        <w:rPr>
          <w:spacing w:val="1"/>
        </w:rPr>
        <w:t xml:space="preserve"> </w:t>
      </w:r>
      <w:r>
        <w:t>Hyperparameter</w:t>
      </w:r>
      <w:r>
        <w:rPr>
          <w:spacing w:val="1"/>
        </w:rPr>
        <w:t xml:space="preserve"> </w:t>
      </w:r>
      <w:r>
        <w:t>tuning</w:t>
      </w:r>
      <w:r>
        <w:rPr>
          <w:spacing w:val="1"/>
        </w:rPr>
        <w:t xml:space="preserve"> </w:t>
      </w:r>
      <w:r>
        <w:t>enables</w:t>
      </w:r>
      <w:r>
        <w:rPr>
          <w:spacing w:val="1"/>
        </w:rPr>
        <w:t xml:space="preserve"> </w:t>
      </w:r>
      <w:r>
        <w:t>the</w:t>
      </w:r>
      <w:r>
        <w:rPr>
          <w:spacing w:val="1"/>
        </w:rPr>
        <w:t xml:space="preserve"> </w:t>
      </w:r>
      <w:r>
        <w:t>model to</w:t>
      </w:r>
      <w:r>
        <w:rPr>
          <w:spacing w:val="1"/>
        </w:rPr>
        <w:t xml:space="preserve"> </w:t>
      </w:r>
      <w:r>
        <w:t>be</w:t>
      </w:r>
      <w:r>
        <w:rPr>
          <w:spacing w:val="1"/>
        </w:rPr>
        <w:t xml:space="preserve"> </w:t>
      </w:r>
      <w:r>
        <w:t>optimized</w:t>
      </w:r>
      <w:r>
        <w:rPr>
          <w:spacing w:val="1"/>
        </w:rPr>
        <w:t xml:space="preserve"> </w:t>
      </w:r>
      <w:r>
        <w:t>based</w:t>
      </w:r>
      <w:r>
        <w:rPr>
          <w:spacing w:val="1"/>
        </w:rPr>
        <w:t xml:space="preserve"> </w:t>
      </w:r>
      <w:r>
        <w:t>on these</w:t>
      </w:r>
      <w:r>
        <w:rPr>
          <w:spacing w:val="1"/>
        </w:rPr>
        <w:t xml:space="preserve"> </w:t>
      </w:r>
      <w:r>
        <w:t>objectives,</w:t>
      </w:r>
      <w:r>
        <w:rPr>
          <w:spacing w:val="3"/>
        </w:rPr>
        <w:t xml:space="preserve"> </w:t>
      </w:r>
      <w:r>
        <w:t>ensuring</w:t>
      </w:r>
      <w:r>
        <w:rPr>
          <w:spacing w:val="2"/>
        </w:rPr>
        <w:t xml:space="preserve"> </w:t>
      </w:r>
      <w:r>
        <w:t>alignment</w:t>
      </w:r>
      <w:r>
        <w:rPr>
          <w:spacing w:val="6"/>
        </w:rPr>
        <w:t xml:space="preserve"> </w:t>
      </w:r>
      <w:r>
        <w:t>with</w:t>
      </w:r>
      <w:r>
        <w:rPr>
          <w:spacing w:val="-3"/>
        </w:rPr>
        <w:t xml:space="preserve"> </w:t>
      </w:r>
      <w:r>
        <w:t>business</w:t>
      </w:r>
      <w:r>
        <w:rPr>
          <w:spacing w:val="-1"/>
        </w:rPr>
        <w:t xml:space="preserve"> </w:t>
      </w:r>
      <w:r>
        <w:t>needs.</w:t>
      </w:r>
    </w:p>
    <w:p w14:paraId="4587D7C5" w14:textId="77777777" w:rsidR="00C05579" w:rsidRDefault="00000000">
      <w:pPr>
        <w:pStyle w:val="BodyText"/>
        <w:spacing w:before="153" w:line="362" w:lineRule="auto"/>
        <w:ind w:left="140" w:right="140"/>
        <w:jc w:val="both"/>
      </w:pPr>
      <w:r>
        <w:rPr>
          <w:b/>
        </w:rPr>
        <w:t>Enhancing</w:t>
      </w:r>
      <w:r>
        <w:rPr>
          <w:b/>
          <w:spacing w:val="1"/>
        </w:rPr>
        <w:t xml:space="preserve"> </w:t>
      </w:r>
      <w:r>
        <w:rPr>
          <w:b/>
        </w:rPr>
        <w:t>Model</w:t>
      </w:r>
      <w:r>
        <w:rPr>
          <w:b/>
          <w:spacing w:val="1"/>
        </w:rPr>
        <w:t xml:space="preserve"> </w:t>
      </w:r>
      <w:r>
        <w:rPr>
          <w:b/>
        </w:rPr>
        <w:t>Robustness</w:t>
      </w:r>
      <w:r>
        <w:t>:</w:t>
      </w:r>
      <w:r>
        <w:rPr>
          <w:spacing w:val="1"/>
        </w:rPr>
        <w:t xml:space="preserve"> </w:t>
      </w:r>
      <w:r>
        <w:t>A</w:t>
      </w:r>
      <w:r>
        <w:rPr>
          <w:spacing w:val="1"/>
        </w:rPr>
        <w:t xml:space="preserve"> </w:t>
      </w:r>
      <w:r>
        <w:t>well-tuned</w:t>
      </w:r>
      <w:r>
        <w:rPr>
          <w:spacing w:val="1"/>
        </w:rPr>
        <w:t xml:space="preserve"> </w:t>
      </w:r>
      <w:r>
        <w:t>model</w:t>
      </w:r>
      <w:r>
        <w:rPr>
          <w:spacing w:val="1"/>
        </w:rPr>
        <w:t xml:space="preserve"> </w:t>
      </w:r>
      <w:r>
        <w:t>is</w:t>
      </w:r>
      <w:r>
        <w:rPr>
          <w:spacing w:val="1"/>
        </w:rPr>
        <w:t xml:space="preserve"> </w:t>
      </w:r>
      <w:r>
        <w:t>more</w:t>
      </w:r>
      <w:r>
        <w:rPr>
          <w:spacing w:val="1"/>
        </w:rPr>
        <w:t xml:space="preserve"> </w:t>
      </w:r>
      <w:r>
        <w:t>robust</w:t>
      </w:r>
      <w:r>
        <w:rPr>
          <w:spacing w:val="1"/>
        </w:rPr>
        <w:t xml:space="preserve"> </w:t>
      </w:r>
      <w:r>
        <w:t>and</w:t>
      </w:r>
      <w:r>
        <w:rPr>
          <w:spacing w:val="1"/>
        </w:rPr>
        <w:t xml:space="preserve"> </w:t>
      </w:r>
      <w:r>
        <w:t>reliable</w:t>
      </w:r>
      <w:r>
        <w:rPr>
          <w:spacing w:val="1"/>
        </w:rPr>
        <w:t xml:space="preserve"> </w:t>
      </w:r>
      <w:r>
        <w:t>when</w:t>
      </w:r>
      <w:r>
        <w:rPr>
          <w:spacing w:val="1"/>
        </w:rPr>
        <w:t xml:space="preserve"> </w:t>
      </w:r>
      <w:r>
        <w:t>deployed in real-world scenarios. This is crucial in credit risk management, where decisions</w:t>
      </w:r>
      <w:r>
        <w:rPr>
          <w:spacing w:val="1"/>
        </w:rPr>
        <w:t xml:space="preserve"> </w:t>
      </w:r>
      <w:r>
        <w:t>based</w:t>
      </w:r>
      <w:r>
        <w:rPr>
          <w:spacing w:val="1"/>
        </w:rPr>
        <w:t xml:space="preserve"> </w:t>
      </w:r>
      <w:r>
        <w:t>on</w:t>
      </w:r>
      <w:r>
        <w:rPr>
          <w:spacing w:val="2"/>
        </w:rPr>
        <w:t xml:space="preserve"> </w:t>
      </w:r>
      <w:r>
        <w:t>model</w:t>
      </w:r>
      <w:r>
        <w:rPr>
          <w:spacing w:val="-8"/>
        </w:rPr>
        <w:t xml:space="preserve"> </w:t>
      </w:r>
      <w:r>
        <w:t>predictions</w:t>
      </w:r>
      <w:r>
        <w:rPr>
          <w:spacing w:val="3"/>
        </w:rPr>
        <w:t xml:space="preserve"> </w:t>
      </w:r>
      <w:r>
        <w:t>have significant</w:t>
      </w:r>
      <w:r>
        <w:rPr>
          <w:spacing w:val="6"/>
        </w:rPr>
        <w:t xml:space="preserve"> </w:t>
      </w:r>
      <w:r>
        <w:t>financial</w:t>
      </w:r>
      <w:r>
        <w:rPr>
          <w:spacing w:val="-3"/>
        </w:rPr>
        <w:t xml:space="preserve"> </w:t>
      </w:r>
      <w:r>
        <w:t>implications.</w:t>
      </w:r>
    </w:p>
    <w:p w14:paraId="076D8367" w14:textId="77777777" w:rsidR="00C05579" w:rsidRDefault="00000000">
      <w:pPr>
        <w:pStyle w:val="BodyText"/>
        <w:spacing w:before="151" w:line="360" w:lineRule="auto"/>
        <w:ind w:left="140" w:right="148"/>
        <w:jc w:val="both"/>
      </w:pPr>
      <w:r>
        <w:t>In summary, hyperparameter tuning is a critical step in developing effective machine learning</w:t>
      </w:r>
      <w:r>
        <w:rPr>
          <w:spacing w:val="-57"/>
        </w:rPr>
        <w:t xml:space="preserve"> </w:t>
      </w:r>
      <w:r>
        <w:t>models for credit risk analysis. It plays a vital role in improving model performance, ensuring</w:t>
      </w:r>
      <w:r>
        <w:rPr>
          <w:spacing w:val="-57"/>
        </w:rPr>
        <w:t xml:space="preserve"> </w:t>
      </w:r>
      <w:r>
        <w:t>robustness, and aligning with specific business objectives. While the process may involve</w:t>
      </w:r>
      <w:r>
        <w:rPr>
          <w:spacing w:val="1"/>
        </w:rPr>
        <w:t xml:space="preserve"> </w:t>
      </w:r>
      <w:r>
        <w:t>experimentation</w:t>
      </w:r>
      <w:r>
        <w:rPr>
          <w:spacing w:val="-6"/>
        </w:rPr>
        <w:t xml:space="preserve"> </w:t>
      </w:r>
      <w:r>
        <w:t>and</w:t>
      </w:r>
      <w:r>
        <w:rPr>
          <w:spacing w:val="-1"/>
        </w:rPr>
        <w:t xml:space="preserve"> </w:t>
      </w:r>
      <w:r>
        <w:t>computational</w:t>
      </w:r>
      <w:r>
        <w:rPr>
          <w:spacing w:val="-10"/>
        </w:rPr>
        <w:t xml:space="preserve"> </w:t>
      </w:r>
      <w:r>
        <w:t>resources,</w:t>
      </w:r>
      <w:r>
        <w:rPr>
          <w:spacing w:val="-4"/>
        </w:rPr>
        <w:t xml:space="preserve"> </w:t>
      </w:r>
      <w:r>
        <w:t>the</w:t>
      </w:r>
      <w:r>
        <w:rPr>
          <w:spacing w:val="-2"/>
        </w:rPr>
        <w:t xml:space="preserve"> </w:t>
      </w:r>
      <w:r>
        <w:t>benefits</w:t>
      </w:r>
      <w:r>
        <w:rPr>
          <w:spacing w:val="1"/>
        </w:rPr>
        <w:t xml:space="preserve"> </w:t>
      </w:r>
      <w:r>
        <w:t>in</w:t>
      </w:r>
      <w:r>
        <w:rPr>
          <w:spacing w:val="-6"/>
        </w:rPr>
        <w:t xml:space="preserve"> </w:t>
      </w:r>
      <w:r>
        <w:t>terms</w:t>
      </w:r>
      <w:r>
        <w:rPr>
          <w:spacing w:val="-3"/>
        </w:rPr>
        <w:t xml:space="preserve"> </w:t>
      </w:r>
      <w:r>
        <w:t>of</w:t>
      </w:r>
      <w:r>
        <w:rPr>
          <w:spacing w:val="-8"/>
        </w:rPr>
        <w:t xml:space="preserve"> </w:t>
      </w:r>
      <w:r>
        <w:t>predictive</w:t>
      </w:r>
      <w:r>
        <w:rPr>
          <w:spacing w:val="-2"/>
        </w:rPr>
        <w:t xml:space="preserve"> </w:t>
      </w:r>
      <w:r>
        <w:t>accuracy</w:t>
      </w:r>
      <w:r>
        <w:rPr>
          <w:spacing w:val="-11"/>
        </w:rPr>
        <w:t xml:space="preserve"> </w:t>
      </w:r>
      <w:r>
        <w:t>and</w:t>
      </w:r>
      <w:r>
        <w:rPr>
          <w:spacing w:val="-57"/>
        </w:rPr>
        <w:t xml:space="preserve"> </w:t>
      </w:r>
      <w:r>
        <w:t>reliability</w:t>
      </w:r>
      <w:r>
        <w:rPr>
          <w:spacing w:val="1"/>
        </w:rPr>
        <w:t xml:space="preserve"> </w:t>
      </w:r>
      <w:r>
        <w:t>justify</w:t>
      </w:r>
      <w:r>
        <w:rPr>
          <w:spacing w:val="-8"/>
        </w:rPr>
        <w:t xml:space="preserve"> </w:t>
      </w:r>
      <w:r>
        <w:t>the effort</w:t>
      </w:r>
      <w:r>
        <w:rPr>
          <w:spacing w:val="7"/>
        </w:rPr>
        <w:t xml:space="preserve"> </w:t>
      </w:r>
      <w:r>
        <w:t>in</w:t>
      </w:r>
      <w:r>
        <w:rPr>
          <w:spacing w:val="-4"/>
        </w:rPr>
        <w:t xml:space="preserve"> </w:t>
      </w:r>
      <w:r>
        <w:t>tuning</w:t>
      </w:r>
      <w:r>
        <w:rPr>
          <w:spacing w:val="6"/>
        </w:rPr>
        <w:t xml:space="preserve"> </w:t>
      </w:r>
      <w:r>
        <w:t>hyperparameters.</w:t>
      </w:r>
    </w:p>
    <w:p w14:paraId="0F56A9F0" w14:textId="77777777" w:rsidR="00C05579" w:rsidRDefault="00000000">
      <w:pPr>
        <w:pStyle w:val="BodyText"/>
        <w:spacing w:before="158" w:line="367" w:lineRule="auto"/>
        <w:ind w:left="140" w:right="135"/>
        <w:jc w:val="both"/>
      </w:pPr>
      <w:r>
        <w:t>Hyperparameter tuning helps in finding best parameters among given parameters. It helps in</w:t>
      </w:r>
      <w:r>
        <w:rPr>
          <w:spacing w:val="1"/>
        </w:rPr>
        <w:t xml:space="preserve"> </w:t>
      </w:r>
      <w:r>
        <w:t>reducing</w:t>
      </w:r>
      <w:r>
        <w:rPr>
          <w:spacing w:val="1"/>
        </w:rPr>
        <w:t xml:space="preserve"> </w:t>
      </w:r>
      <w:r>
        <w:t>overfitting</w:t>
      </w:r>
      <w:r>
        <w:rPr>
          <w:spacing w:val="1"/>
        </w:rPr>
        <w:t xml:space="preserve"> </w:t>
      </w:r>
      <w:r>
        <w:t>and</w:t>
      </w:r>
      <w:r>
        <w:rPr>
          <w:spacing w:val="2"/>
        </w:rPr>
        <w:t xml:space="preserve"> </w:t>
      </w:r>
      <w:proofErr w:type="gramStart"/>
      <w:r>
        <w:t>underfitting</w:t>
      </w:r>
      <w:r>
        <w:rPr>
          <w:spacing w:val="1"/>
        </w:rPr>
        <w:t xml:space="preserve"> </w:t>
      </w:r>
      <w:r>
        <w:t>,</w:t>
      </w:r>
      <w:proofErr w:type="gramEnd"/>
      <w:r>
        <w:rPr>
          <w:spacing w:val="3"/>
        </w:rPr>
        <w:t xml:space="preserve"> </w:t>
      </w:r>
      <w:r>
        <w:t>improves</w:t>
      </w:r>
      <w:r>
        <w:rPr>
          <w:spacing w:val="4"/>
        </w:rPr>
        <w:t xml:space="preserve"> </w:t>
      </w:r>
      <w:r>
        <w:t>model</w:t>
      </w:r>
      <w:r>
        <w:rPr>
          <w:spacing w:val="-8"/>
        </w:rPr>
        <w:t xml:space="preserve"> </w:t>
      </w:r>
      <w:r>
        <w:t>performance.</w:t>
      </w:r>
    </w:p>
    <w:p w14:paraId="0AC2136A" w14:textId="77777777" w:rsidR="00C05579" w:rsidRDefault="00000000">
      <w:pPr>
        <w:pStyle w:val="BodyText"/>
        <w:spacing w:before="8"/>
        <w:rPr>
          <w:sz w:val="9"/>
        </w:rPr>
      </w:pPr>
      <w:r>
        <w:rPr>
          <w:noProof/>
        </w:rPr>
        <w:drawing>
          <wp:anchor distT="0" distB="0" distL="0" distR="0" simplePos="0" relativeHeight="251708416" behindDoc="0" locked="0" layoutInCell="1" allowOverlap="1" wp14:anchorId="006707A3" wp14:editId="0B9CA21A">
            <wp:simplePos x="0" y="0"/>
            <wp:positionH relativeFrom="page">
              <wp:posOffset>914400</wp:posOffset>
            </wp:positionH>
            <wp:positionV relativeFrom="paragraph">
              <wp:posOffset>95590</wp:posOffset>
            </wp:positionV>
            <wp:extent cx="5772359" cy="1739264"/>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6" cstate="print"/>
                    <a:stretch>
                      <a:fillRect/>
                    </a:stretch>
                  </pic:blipFill>
                  <pic:spPr>
                    <a:xfrm>
                      <a:off x="0" y="0"/>
                      <a:ext cx="5772359" cy="1739264"/>
                    </a:xfrm>
                    <a:prstGeom prst="rect">
                      <a:avLst/>
                    </a:prstGeom>
                  </pic:spPr>
                </pic:pic>
              </a:graphicData>
            </a:graphic>
          </wp:anchor>
        </w:drawing>
      </w:r>
    </w:p>
    <w:p w14:paraId="526F77F6" w14:textId="77777777" w:rsidR="00C05579" w:rsidRDefault="00C05579">
      <w:pPr>
        <w:pStyle w:val="BodyText"/>
        <w:spacing w:before="8"/>
        <w:rPr>
          <w:sz w:val="22"/>
        </w:rPr>
      </w:pPr>
    </w:p>
    <w:p w14:paraId="195A09E3" w14:textId="77777777" w:rsidR="00C05579" w:rsidRDefault="00000000">
      <w:pPr>
        <w:pStyle w:val="BodyText"/>
        <w:spacing w:line="362" w:lineRule="auto"/>
        <w:ind w:left="140" w:right="144"/>
        <w:jc w:val="both"/>
      </w:pPr>
      <w:r>
        <w:t xml:space="preserve">After selecting hyperparameters you can use </w:t>
      </w:r>
      <w:proofErr w:type="gramStart"/>
      <w:r>
        <w:t>that parameters</w:t>
      </w:r>
      <w:proofErr w:type="gramEnd"/>
      <w:r>
        <w:t xml:space="preserve"> to train model it gives the best</w:t>
      </w:r>
      <w:r>
        <w:rPr>
          <w:spacing w:val="1"/>
        </w:rPr>
        <w:t xml:space="preserve"> </w:t>
      </w:r>
      <w:r>
        <w:t>accuracy</w:t>
      </w:r>
      <w:r>
        <w:rPr>
          <w:spacing w:val="-9"/>
        </w:rPr>
        <w:t xml:space="preserve"> </w:t>
      </w:r>
      <w:r>
        <w:t>after</w:t>
      </w:r>
      <w:r>
        <w:rPr>
          <w:spacing w:val="5"/>
        </w:rPr>
        <w:t xml:space="preserve"> </w:t>
      </w:r>
      <w:r>
        <w:t>hyperparameter</w:t>
      </w:r>
      <w:r>
        <w:rPr>
          <w:spacing w:val="-1"/>
        </w:rPr>
        <w:t xml:space="preserve"> </w:t>
      </w:r>
      <w:r>
        <w:t>tuning.</w:t>
      </w:r>
    </w:p>
    <w:p w14:paraId="2E3A040F" w14:textId="77777777" w:rsidR="00C05579" w:rsidRDefault="00C05579">
      <w:pPr>
        <w:spacing w:line="362" w:lineRule="auto"/>
        <w:jc w:val="both"/>
        <w:sectPr w:rsidR="00C05579" w:rsidSect="009C0ED6">
          <w:pgSz w:w="11910" w:h="16840"/>
          <w:pgMar w:top="1300" w:right="1300" w:bottom="1200" w:left="1300" w:header="822" w:footer="1014" w:gutter="0"/>
          <w:cols w:space="720"/>
        </w:sectPr>
      </w:pPr>
    </w:p>
    <w:p w14:paraId="02BA8EF1" w14:textId="77777777" w:rsidR="00C05579" w:rsidRDefault="00000000">
      <w:pPr>
        <w:pStyle w:val="Heading2"/>
        <w:ind w:left="1911"/>
      </w:pPr>
      <w:bookmarkStart w:id="134" w:name="Grid_Search_For_Model_Optimization"/>
      <w:bookmarkStart w:id="135" w:name="_bookmark31"/>
      <w:bookmarkStart w:id="136" w:name="_Toc165540173"/>
      <w:bookmarkStart w:id="137" w:name="_Toc165540360"/>
      <w:bookmarkStart w:id="138" w:name="_Toc165795814"/>
      <w:bookmarkEnd w:id="134"/>
      <w:bookmarkEnd w:id="135"/>
      <w:r>
        <w:lastRenderedPageBreak/>
        <w:t>Grid</w:t>
      </w:r>
      <w:r>
        <w:rPr>
          <w:spacing w:val="-3"/>
        </w:rPr>
        <w:t xml:space="preserve"> </w:t>
      </w:r>
      <w:r>
        <w:t>Search</w:t>
      </w:r>
      <w:r>
        <w:rPr>
          <w:spacing w:val="-2"/>
        </w:rPr>
        <w:t xml:space="preserve"> </w:t>
      </w:r>
      <w:proofErr w:type="gramStart"/>
      <w:r>
        <w:t>For</w:t>
      </w:r>
      <w:proofErr w:type="gramEnd"/>
      <w:r>
        <w:rPr>
          <w:spacing w:val="-6"/>
        </w:rPr>
        <w:t xml:space="preserve"> </w:t>
      </w:r>
      <w:r>
        <w:t>Model</w:t>
      </w:r>
      <w:r>
        <w:rPr>
          <w:spacing w:val="-7"/>
        </w:rPr>
        <w:t xml:space="preserve"> </w:t>
      </w:r>
      <w:r>
        <w:t>Optimization</w:t>
      </w:r>
      <w:bookmarkEnd w:id="136"/>
      <w:bookmarkEnd w:id="137"/>
      <w:bookmarkEnd w:id="138"/>
    </w:p>
    <w:p w14:paraId="4A0A5EB6" w14:textId="77777777" w:rsidR="00C05579" w:rsidRDefault="00C05579">
      <w:pPr>
        <w:pStyle w:val="BodyText"/>
        <w:spacing w:before="10"/>
        <w:rPr>
          <w:sz w:val="53"/>
        </w:rPr>
      </w:pPr>
    </w:p>
    <w:p w14:paraId="0AE03793" w14:textId="77777777" w:rsidR="00C05579" w:rsidRDefault="00000000">
      <w:pPr>
        <w:pStyle w:val="Heading5"/>
        <w:spacing w:line="362" w:lineRule="auto"/>
        <w:ind w:right="147"/>
      </w:pPr>
      <w:proofErr w:type="spellStart"/>
      <w:r>
        <w:t>grid_search</w:t>
      </w:r>
      <w:proofErr w:type="spellEnd"/>
      <w:r>
        <w:rPr>
          <w:spacing w:val="1"/>
        </w:rPr>
        <w:t xml:space="preserve"> </w:t>
      </w:r>
      <w:r>
        <w:t>=</w:t>
      </w:r>
      <w:r>
        <w:rPr>
          <w:spacing w:val="1"/>
        </w:rPr>
        <w:t xml:space="preserve"> </w:t>
      </w:r>
      <w:proofErr w:type="spellStart"/>
      <w:proofErr w:type="gramStart"/>
      <w:r>
        <w:t>GridSearchCV</w:t>
      </w:r>
      <w:proofErr w:type="spellEnd"/>
      <w:r>
        <w:t>(</w:t>
      </w:r>
      <w:proofErr w:type="gramEnd"/>
      <w:r>
        <w:t>estimator=</w:t>
      </w:r>
      <w:proofErr w:type="spellStart"/>
      <w:r>
        <w:t>xgb_model</w:t>
      </w:r>
      <w:proofErr w:type="spellEnd"/>
      <w:r>
        <w:t>,</w:t>
      </w:r>
      <w:r>
        <w:rPr>
          <w:spacing w:val="1"/>
        </w:rPr>
        <w:t xml:space="preserve"> </w:t>
      </w:r>
      <w:proofErr w:type="spellStart"/>
      <w:r>
        <w:t>param_grid</w:t>
      </w:r>
      <w:proofErr w:type="spellEnd"/>
      <w:r>
        <w:t>=</w:t>
      </w:r>
      <w:proofErr w:type="spellStart"/>
      <w:r>
        <w:t>param_grid</w:t>
      </w:r>
      <w:proofErr w:type="spellEnd"/>
      <w:r>
        <w:t>,</w:t>
      </w:r>
      <w:r>
        <w:rPr>
          <w:spacing w:val="1"/>
        </w:rPr>
        <w:t xml:space="preserve"> </w:t>
      </w:r>
      <w:r>
        <w:t>cv=3,</w:t>
      </w:r>
      <w:r>
        <w:rPr>
          <w:spacing w:val="1"/>
        </w:rPr>
        <w:t xml:space="preserve"> </w:t>
      </w:r>
      <w:r>
        <w:t>scoring='accuracy',</w:t>
      </w:r>
      <w:r>
        <w:rPr>
          <w:spacing w:val="3"/>
        </w:rPr>
        <w:t xml:space="preserve"> </w:t>
      </w:r>
      <w:proofErr w:type="spellStart"/>
      <w:r>
        <w:t>n_jobs</w:t>
      </w:r>
      <w:proofErr w:type="spellEnd"/>
      <w:r>
        <w:t>=-1)</w:t>
      </w:r>
    </w:p>
    <w:p w14:paraId="56C0C982" w14:textId="77777777" w:rsidR="00C05579" w:rsidRDefault="00000000">
      <w:pPr>
        <w:spacing w:before="155"/>
        <w:ind w:left="140"/>
        <w:jc w:val="both"/>
        <w:rPr>
          <w:b/>
          <w:sz w:val="24"/>
        </w:rPr>
      </w:pPr>
      <w:proofErr w:type="spellStart"/>
      <w:proofErr w:type="gramStart"/>
      <w:r>
        <w:rPr>
          <w:b/>
          <w:sz w:val="24"/>
        </w:rPr>
        <w:t>grid_search.fit</w:t>
      </w:r>
      <w:proofErr w:type="spellEnd"/>
      <w:r>
        <w:rPr>
          <w:b/>
          <w:sz w:val="24"/>
        </w:rPr>
        <w:t>(</w:t>
      </w:r>
      <w:proofErr w:type="spellStart"/>
      <w:proofErr w:type="gramEnd"/>
      <w:r>
        <w:rPr>
          <w:b/>
          <w:sz w:val="24"/>
        </w:rPr>
        <w:t>x_train</w:t>
      </w:r>
      <w:proofErr w:type="spellEnd"/>
      <w:r>
        <w:rPr>
          <w:b/>
          <w:sz w:val="24"/>
        </w:rPr>
        <w:t>,</w:t>
      </w:r>
      <w:r>
        <w:rPr>
          <w:b/>
          <w:spacing w:val="-3"/>
          <w:sz w:val="24"/>
        </w:rPr>
        <w:t xml:space="preserve"> </w:t>
      </w:r>
      <w:proofErr w:type="spellStart"/>
      <w:r>
        <w:rPr>
          <w:b/>
          <w:sz w:val="24"/>
        </w:rPr>
        <w:t>y_train</w:t>
      </w:r>
      <w:proofErr w:type="spellEnd"/>
      <w:r>
        <w:rPr>
          <w:b/>
          <w:sz w:val="24"/>
        </w:rPr>
        <w:t>)</w:t>
      </w:r>
    </w:p>
    <w:p w14:paraId="3CFF6887" w14:textId="77777777" w:rsidR="00C05579" w:rsidRDefault="00C05579">
      <w:pPr>
        <w:pStyle w:val="BodyText"/>
        <w:spacing w:before="1"/>
        <w:rPr>
          <w:b/>
          <w:sz w:val="26"/>
        </w:rPr>
      </w:pPr>
    </w:p>
    <w:p w14:paraId="2D59D6E4" w14:textId="77777777" w:rsidR="00C05579" w:rsidRDefault="00000000">
      <w:pPr>
        <w:pStyle w:val="Heading5"/>
        <w:spacing w:before="1"/>
      </w:pPr>
      <w:proofErr w:type="gramStart"/>
      <w:r>
        <w:t>print(</w:t>
      </w:r>
      <w:proofErr w:type="gramEnd"/>
      <w:r>
        <w:t>"Best</w:t>
      </w:r>
      <w:r>
        <w:rPr>
          <w:spacing w:val="-7"/>
        </w:rPr>
        <w:t xml:space="preserve"> </w:t>
      </w:r>
      <w:r>
        <w:t>Hyperparameters:",</w:t>
      </w:r>
      <w:r>
        <w:rPr>
          <w:spacing w:val="-5"/>
        </w:rPr>
        <w:t xml:space="preserve"> </w:t>
      </w:r>
      <w:proofErr w:type="spellStart"/>
      <w:r>
        <w:t>grid_search.best_params</w:t>
      </w:r>
      <w:proofErr w:type="spellEnd"/>
      <w:r>
        <w:t>_)</w:t>
      </w:r>
    </w:p>
    <w:p w14:paraId="6A95A61E" w14:textId="77777777" w:rsidR="00C05579" w:rsidRDefault="00C05579">
      <w:pPr>
        <w:pStyle w:val="BodyText"/>
        <w:spacing w:before="2"/>
        <w:rPr>
          <w:b/>
          <w:sz w:val="25"/>
        </w:rPr>
      </w:pPr>
    </w:p>
    <w:p w14:paraId="0A12BD12" w14:textId="77777777" w:rsidR="00C05579" w:rsidRDefault="00000000">
      <w:pPr>
        <w:pStyle w:val="BodyText"/>
        <w:spacing w:before="1" w:line="360" w:lineRule="auto"/>
        <w:ind w:left="140" w:right="134"/>
        <w:jc w:val="both"/>
      </w:pPr>
      <w:r>
        <w:rPr>
          <w:spacing w:val="-1"/>
        </w:rPr>
        <w:t>Grid</w:t>
      </w:r>
      <w:r>
        <w:rPr>
          <w:spacing w:val="-12"/>
        </w:rPr>
        <w:t xml:space="preserve"> </w:t>
      </w:r>
      <w:r>
        <w:rPr>
          <w:spacing w:val="-1"/>
        </w:rPr>
        <w:t>search</w:t>
      </w:r>
      <w:r>
        <w:rPr>
          <w:spacing w:val="-12"/>
        </w:rPr>
        <w:t xml:space="preserve"> </w:t>
      </w:r>
      <w:r>
        <w:rPr>
          <w:spacing w:val="-1"/>
        </w:rPr>
        <w:t>is</w:t>
      </w:r>
      <w:r>
        <w:rPr>
          <w:spacing w:val="-15"/>
        </w:rPr>
        <w:t xml:space="preserve"> </w:t>
      </w:r>
      <w:r>
        <w:rPr>
          <w:spacing w:val="-1"/>
        </w:rPr>
        <w:t>a</w:t>
      </w:r>
      <w:r>
        <w:rPr>
          <w:spacing w:val="-13"/>
        </w:rPr>
        <w:t xml:space="preserve"> </w:t>
      </w:r>
      <w:r>
        <w:rPr>
          <w:spacing w:val="-1"/>
        </w:rPr>
        <w:t>powerful</w:t>
      </w:r>
      <w:r>
        <w:rPr>
          <w:spacing w:val="-17"/>
        </w:rPr>
        <w:t xml:space="preserve"> </w:t>
      </w:r>
      <w:r>
        <w:rPr>
          <w:spacing w:val="-1"/>
        </w:rPr>
        <w:t>technique</w:t>
      </w:r>
      <w:r>
        <w:rPr>
          <w:spacing w:val="-13"/>
        </w:rPr>
        <w:t xml:space="preserve"> </w:t>
      </w:r>
      <w:r>
        <w:rPr>
          <w:spacing w:val="-1"/>
        </w:rPr>
        <w:t>used</w:t>
      </w:r>
      <w:r>
        <w:rPr>
          <w:spacing w:val="-8"/>
        </w:rPr>
        <w:t xml:space="preserve"> </w:t>
      </w:r>
      <w:r>
        <w:rPr>
          <w:spacing w:val="-1"/>
        </w:rPr>
        <w:t>in</w:t>
      </w:r>
      <w:r>
        <w:rPr>
          <w:spacing w:val="-12"/>
        </w:rPr>
        <w:t xml:space="preserve"> </w:t>
      </w:r>
      <w:r>
        <w:rPr>
          <w:spacing w:val="-1"/>
        </w:rPr>
        <w:t>model</w:t>
      </w:r>
      <w:r>
        <w:rPr>
          <w:spacing w:val="-17"/>
        </w:rPr>
        <w:t xml:space="preserve"> </w:t>
      </w:r>
      <w:r>
        <w:rPr>
          <w:spacing w:val="-1"/>
        </w:rPr>
        <w:t>optimization</w:t>
      </w:r>
      <w:r>
        <w:rPr>
          <w:spacing w:val="-11"/>
        </w:rPr>
        <w:t xml:space="preserve"> </w:t>
      </w:r>
      <w:r>
        <w:rPr>
          <w:spacing w:val="-1"/>
        </w:rPr>
        <w:t>for</w:t>
      </w:r>
      <w:r>
        <w:rPr>
          <w:spacing w:val="-11"/>
        </w:rPr>
        <w:t xml:space="preserve"> </w:t>
      </w:r>
      <w:r>
        <w:t>credit</w:t>
      </w:r>
      <w:r>
        <w:rPr>
          <w:spacing w:val="-7"/>
        </w:rPr>
        <w:t xml:space="preserve"> </w:t>
      </w:r>
      <w:r>
        <w:t>risk</w:t>
      </w:r>
      <w:r>
        <w:rPr>
          <w:spacing w:val="-12"/>
        </w:rPr>
        <w:t xml:space="preserve"> </w:t>
      </w:r>
      <w:r>
        <w:t>analysis.</w:t>
      </w:r>
      <w:r>
        <w:rPr>
          <w:spacing w:val="-10"/>
        </w:rPr>
        <w:t xml:space="preserve"> </w:t>
      </w:r>
      <w:r>
        <w:t>In</w:t>
      </w:r>
      <w:r>
        <w:rPr>
          <w:spacing w:val="-17"/>
        </w:rPr>
        <w:t xml:space="preserve"> </w:t>
      </w:r>
      <w:r>
        <w:t>credit</w:t>
      </w:r>
      <w:r>
        <w:rPr>
          <w:spacing w:val="-58"/>
        </w:rPr>
        <w:t xml:space="preserve"> </w:t>
      </w:r>
      <w:r>
        <w:rPr>
          <w:spacing w:val="-1"/>
        </w:rPr>
        <w:t>risk</w:t>
      </w:r>
      <w:r>
        <w:rPr>
          <w:spacing w:val="-12"/>
        </w:rPr>
        <w:t xml:space="preserve"> </w:t>
      </w:r>
      <w:r>
        <w:t>assessment,</w:t>
      </w:r>
      <w:r>
        <w:rPr>
          <w:spacing w:val="-9"/>
        </w:rPr>
        <w:t xml:space="preserve"> </w:t>
      </w:r>
      <w:r>
        <w:t>it's</w:t>
      </w:r>
      <w:r>
        <w:rPr>
          <w:spacing w:val="-13"/>
        </w:rPr>
        <w:t xml:space="preserve"> </w:t>
      </w:r>
      <w:r>
        <w:t>crucial</w:t>
      </w:r>
      <w:r>
        <w:rPr>
          <w:spacing w:val="-14"/>
        </w:rPr>
        <w:t xml:space="preserve"> </w:t>
      </w:r>
      <w:r>
        <w:t>to</w:t>
      </w:r>
      <w:r>
        <w:rPr>
          <w:spacing w:val="-7"/>
        </w:rPr>
        <w:t xml:space="preserve"> </w:t>
      </w:r>
      <w:r>
        <w:t>build</w:t>
      </w:r>
      <w:r>
        <w:rPr>
          <w:spacing w:val="-11"/>
        </w:rPr>
        <w:t xml:space="preserve"> </w:t>
      </w:r>
      <w:r>
        <w:t>accurate</w:t>
      </w:r>
      <w:r>
        <w:rPr>
          <w:spacing w:val="-12"/>
        </w:rPr>
        <w:t xml:space="preserve"> </w:t>
      </w:r>
      <w:r>
        <w:t>predictive</w:t>
      </w:r>
      <w:r>
        <w:rPr>
          <w:spacing w:val="-7"/>
        </w:rPr>
        <w:t xml:space="preserve"> </w:t>
      </w:r>
      <w:r>
        <w:t>models</w:t>
      </w:r>
      <w:r>
        <w:rPr>
          <w:spacing w:val="-13"/>
        </w:rPr>
        <w:t xml:space="preserve"> </w:t>
      </w:r>
      <w:r>
        <w:t>that</w:t>
      </w:r>
      <w:r>
        <w:rPr>
          <w:spacing w:val="-6"/>
        </w:rPr>
        <w:t xml:space="preserve"> </w:t>
      </w:r>
      <w:r>
        <w:t>can</w:t>
      </w:r>
      <w:r>
        <w:rPr>
          <w:spacing w:val="-15"/>
        </w:rPr>
        <w:t xml:space="preserve"> </w:t>
      </w:r>
      <w:r>
        <w:t>effectively</w:t>
      </w:r>
      <w:r>
        <w:rPr>
          <w:spacing w:val="-15"/>
        </w:rPr>
        <w:t xml:space="preserve"> </w:t>
      </w:r>
      <w:r>
        <w:t>evaluate</w:t>
      </w:r>
      <w:r>
        <w:rPr>
          <w:spacing w:val="-12"/>
        </w:rPr>
        <w:t xml:space="preserve"> </w:t>
      </w:r>
      <w:r>
        <w:t>the</w:t>
      </w:r>
      <w:r>
        <w:rPr>
          <w:spacing w:val="-57"/>
        </w:rPr>
        <w:t xml:space="preserve"> </w:t>
      </w:r>
      <w:r>
        <w:t>likelihood of default or creditworthiness of borrowers. Grid search involves systematically</w:t>
      </w:r>
      <w:r>
        <w:rPr>
          <w:spacing w:val="1"/>
        </w:rPr>
        <w:t xml:space="preserve"> </w:t>
      </w:r>
      <w:r>
        <w:t>searching through a specified set of hyperparameters to find the combination that yields the</w:t>
      </w:r>
      <w:r>
        <w:rPr>
          <w:spacing w:val="1"/>
        </w:rPr>
        <w:t xml:space="preserve"> </w:t>
      </w:r>
      <w:r>
        <w:t>best performance for a machine learning algorithm. For credit risk analysis, this typically</w:t>
      </w:r>
      <w:r>
        <w:rPr>
          <w:spacing w:val="1"/>
        </w:rPr>
        <w:t xml:space="preserve"> </w:t>
      </w:r>
      <w:r>
        <w:t>involves models like logistic regression, decision trees, random forests, or gradient boosting</w:t>
      </w:r>
      <w:r>
        <w:rPr>
          <w:spacing w:val="1"/>
        </w:rPr>
        <w:t xml:space="preserve"> </w:t>
      </w:r>
      <w:r>
        <w:t>machines.</w:t>
      </w:r>
    </w:p>
    <w:p w14:paraId="0BEC0BCC" w14:textId="77777777" w:rsidR="00C05579" w:rsidRDefault="00000000">
      <w:pPr>
        <w:pStyle w:val="BodyText"/>
        <w:spacing w:before="160" w:line="360" w:lineRule="auto"/>
        <w:ind w:left="140" w:right="135"/>
        <w:jc w:val="both"/>
      </w:pPr>
      <w:r>
        <w:t>To implement grid search, the first step is to define the range of hyperparameters for each</w:t>
      </w:r>
      <w:r>
        <w:rPr>
          <w:spacing w:val="1"/>
        </w:rPr>
        <w:t xml:space="preserve"> </w:t>
      </w:r>
      <w:r>
        <w:t>model. For instance, in a random forest model, hyperparameters such as the number of trees,</w:t>
      </w:r>
      <w:r>
        <w:rPr>
          <w:spacing w:val="1"/>
        </w:rPr>
        <w:t xml:space="preserve"> </w:t>
      </w:r>
      <w:r>
        <w:t>maximum depth of trees, and minimum number of samples required to split a node can be</w:t>
      </w:r>
      <w:r>
        <w:rPr>
          <w:spacing w:val="1"/>
        </w:rPr>
        <w:t xml:space="preserve"> </w:t>
      </w:r>
      <w:r>
        <w:rPr>
          <w:spacing w:val="-1"/>
        </w:rPr>
        <w:t>tuned.</w:t>
      </w:r>
      <w:r>
        <w:rPr>
          <w:spacing w:val="-10"/>
        </w:rPr>
        <w:t xml:space="preserve"> </w:t>
      </w:r>
      <w:r>
        <w:rPr>
          <w:spacing w:val="-1"/>
        </w:rPr>
        <w:t>Grid</w:t>
      </w:r>
      <w:r>
        <w:rPr>
          <w:spacing w:val="-11"/>
        </w:rPr>
        <w:t xml:space="preserve"> </w:t>
      </w:r>
      <w:r>
        <w:rPr>
          <w:spacing w:val="-1"/>
        </w:rPr>
        <w:t>search</w:t>
      </w:r>
      <w:r>
        <w:rPr>
          <w:spacing w:val="-16"/>
        </w:rPr>
        <w:t xml:space="preserve"> </w:t>
      </w:r>
      <w:r>
        <w:rPr>
          <w:spacing w:val="-1"/>
        </w:rPr>
        <w:t>then</w:t>
      </w:r>
      <w:r>
        <w:rPr>
          <w:spacing w:val="-17"/>
        </w:rPr>
        <w:t xml:space="preserve"> </w:t>
      </w:r>
      <w:r>
        <w:rPr>
          <w:spacing w:val="-1"/>
        </w:rPr>
        <w:t>exhaustively</w:t>
      </w:r>
      <w:r>
        <w:rPr>
          <w:spacing w:val="-16"/>
        </w:rPr>
        <w:t xml:space="preserve"> </w:t>
      </w:r>
      <w:r>
        <w:t>tries</w:t>
      </w:r>
      <w:r>
        <w:rPr>
          <w:spacing w:val="-14"/>
        </w:rPr>
        <w:t xml:space="preserve"> </w:t>
      </w:r>
      <w:r>
        <w:t>every</w:t>
      </w:r>
      <w:r>
        <w:rPr>
          <w:spacing w:val="-21"/>
        </w:rPr>
        <w:t xml:space="preserve"> </w:t>
      </w:r>
      <w:r>
        <w:t>combination</w:t>
      </w:r>
      <w:r>
        <w:rPr>
          <w:spacing w:val="-17"/>
        </w:rPr>
        <w:t xml:space="preserve"> </w:t>
      </w:r>
      <w:r>
        <w:t>of</w:t>
      </w:r>
      <w:r>
        <w:rPr>
          <w:spacing w:val="-19"/>
        </w:rPr>
        <w:t xml:space="preserve"> </w:t>
      </w:r>
      <w:r>
        <w:t>these</w:t>
      </w:r>
      <w:r>
        <w:rPr>
          <w:spacing w:val="-8"/>
        </w:rPr>
        <w:t xml:space="preserve"> </w:t>
      </w:r>
      <w:r>
        <w:t>hyperparameters,</w:t>
      </w:r>
      <w:r>
        <w:rPr>
          <w:spacing w:val="-15"/>
        </w:rPr>
        <w:t xml:space="preserve"> </w:t>
      </w:r>
      <w:r>
        <w:t>training</w:t>
      </w:r>
      <w:r>
        <w:rPr>
          <w:spacing w:val="-57"/>
        </w:rPr>
        <w:t xml:space="preserve"> </w:t>
      </w:r>
      <w:r>
        <w:t>and evaluating the model using cross-validation on different subsets of the training data. The</w:t>
      </w:r>
      <w:r>
        <w:rPr>
          <w:spacing w:val="1"/>
        </w:rPr>
        <w:t xml:space="preserve"> </w:t>
      </w:r>
      <w:r>
        <w:t>goal is to identify the set of hyperparameters that results in the best performance metric, such</w:t>
      </w:r>
      <w:r>
        <w:rPr>
          <w:spacing w:val="1"/>
        </w:rPr>
        <w:t xml:space="preserve"> </w:t>
      </w:r>
      <w:r>
        <w:t>as</w:t>
      </w:r>
      <w:r>
        <w:rPr>
          <w:spacing w:val="-1"/>
        </w:rPr>
        <w:t xml:space="preserve"> </w:t>
      </w:r>
      <w:r>
        <w:t>accuracy,</w:t>
      </w:r>
      <w:r>
        <w:rPr>
          <w:spacing w:val="3"/>
        </w:rPr>
        <w:t xml:space="preserve"> </w:t>
      </w:r>
      <w:r>
        <w:t>precision,</w:t>
      </w:r>
      <w:r>
        <w:rPr>
          <w:spacing w:val="3"/>
        </w:rPr>
        <w:t xml:space="preserve"> </w:t>
      </w:r>
      <w:r>
        <w:t>recall,</w:t>
      </w:r>
      <w:r>
        <w:rPr>
          <w:spacing w:val="3"/>
        </w:rPr>
        <w:t xml:space="preserve"> </w:t>
      </w:r>
      <w:r>
        <w:t>or</w:t>
      </w:r>
      <w:r>
        <w:rPr>
          <w:spacing w:val="2"/>
        </w:rPr>
        <w:t xml:space="preserve"> </w:t>
      </w:r>
      <w:r>
        <w:t>area</w:t>
      </w:r>
      <w:r>
        <w:rPr>
          <w:spacing w:val="1"/>
        </w:rPr>
        <w:t xml:space="preserve"> </w:t>
      </w:r>
      <w:r>
        <w:t>under</w:t>
      </w:r>
      <w:r>
        <w:rPr>
          <w:spacing w:val="-2"/>
        </w:rPr>
        <w:t xml:space="preserve"> </w:t>
      </w:r>
      <w:r>
        <w:t>the ROC</w:t>
      </w:r>
      <w:r>
        <w:rPr>
          <w:spacing w:val="-1"/>
        </w:rPr>
        <w:t xml:space="preserve"> </w:t>
      </w:r>
      <w:r>
        <w:t>curve (AUC).</w:t>
      </w:r>
    </w:p>
    <w:p w14:paraId="798D43AF" w14:textId="77777777" w:rsidR="00C05579" w:rsidRDefault="00000000">
      <w:pPr>
        <w:pStyle w:val="BodyText"/>
        <w:spacing w:before="161" w:line="360" w:lineRule="auto"/>
        <w:ind w:left="140" w:right="141"/>
        <w:jc w:val="both"/>
      </w:pPr>
      <w:r>
        <w:t>In credit risk analysis, the choice of performance metric is critical and depends on the specific</w:t>
      </w:r>
      <w:r>
        <w:rPr>
          <w:spacing w:val="-57"/>
        </w:rPr>
        <w:t xml:space="preserve"> </w:t>
      </w:r>
      <w:r>
        <w:t>objectives</w:t>
      </w:r>
      <w:r>
        <w:rPr>
          <w:spacing w:val="1"/>
        </w:rPr>
        <w:t xml:space="preserve"> </w:t>
      </w:r>
      <w:r>
        <w:t>of the</w:t>
      </w:r>
      <w:r>
        <w:rPr>
          <w:spacing w:val="1"/>
        </w:rPr>
        <w:t xml:space="preserve"> </w:t>
      </w:r>
      <w:r>
        <w:t>analysis.</w:t>
      </w:r>
      <w:r>
        <w:rPr>
          <w:spacing w:val="1"/>
        </w:rPr>
        <w:t xml:space="preserve"> </w:t>
      </w:r>
      <w:r>
        <w:t>For</w:t>
      </w:r>
      <w:r>
        <w:rPr>
          <w:spacing w:val="1"/>
        </w:rPr>
        <w:t xml:space="preserve"> </w:t>
      </w:r>
      <w:r>
        <w:t>example,</w:t>
      </w:r>
      <w:r>
        <w:rPr>
          <w:spacing w:val="1"/>
        </w:rPr>
        <w:t xml:space="preserve"> </w:t>
      </w:r>
      <w:r>
        <w:t>in</w:t>
      </w:r>
      <w:r>
        <w:rPr>
          <w:spacing w:val="1"/>
        </w:rPr>
        <w:t xml:space="preserve"> </w:t>
      </w:r>
      <w:r>
        <w:t>scenarios</w:t>
      </w:r>
      <w:r>
        <w:rPr>
          <w:spacing w:val="1"/>
        </w:rPr>
        <w:t xml:space="preserve"> </w:t>
      </w:r>
      <w:proofErr w:type="gramStart"/>
      <w:r>
        <w:t>where</w:t>
      </w:r>
      <w:proofErr w:type="gramEnd"/>
      <w:r>
        <w:rPr>
          <w:spacing w:val="1"/>
        </w:rPr>
        <w:t xml:space="preserve"> </w:t>
      </w:r>
      <w:r>
        <w:t>minimizing</w:t>
      </w:r>
      <w:r>
        <w:rPr>
          <w:spacing w:val="1"/>
        </w:rPr>
        <w:t xml:space="preserve"> </w:t>
      </w:r>
      <w:r>
        <w:t>false</w:t>
      </w:r>
      <w:r>
        <w:rPr>
          <w:spacing w:val="1"/>
        </w:rPr>
        <w:t xml:space="preserve"> </w:t>
      </w:r>
      <w:r>
        <w:t>negatives</w:t>
      </w:r>
      <w:r>
        <w:rPr>
          <w:spacing w:val="1"/>
        </w:rPr>
        <w:t xml:space="preserve"> </w:t>
      </w:r>
      <w:r>
        <w:t>(identifying</w:t>
      </w:r>
      <w:r>
        <w:rPr>
          <w:spacing w:val="1"/>
        </w:rPr>
        <w:t xml:space="preserve"> </w:t>
      </w:r>
      <w:r>
        <w:t>bad</w:t>
      </w:r>
      <w:r>
        <w:rPr>
          <w:spacing w:val="1"/>
        </w:rPr>
        <w:t xml:space="preserve"> </w:t>
      </w:r>
      <w:r>
        <w:t>credit</w:t>
      </w:r>
      <w:r>
        <w:rPr>
          <w:spacing w:val="1"/>
        </w:rPr>
        <w:t xml:space="preserve"> </w:t>
      </w:r>
      <w:r>
        <w:t>risks</w:t>
      </w:r>
      <w:r>
        <w:rPr>
          <w:spacing w:val="1"/>
        </w:rPr>
        <w:t xml:space="preserve"> </w:t>
      </w:r>
      <w:r>
        <w:t>as</w:t>
      </w:r>
      <w:r>
        <w:rPr>
          <w:spacing w:val="1"/>
        </w:rPr>
        <w:t xml:space="preserve"> </w:t>
      </w:r>
      <w:r>
        <w:t>good)</w:t>
      </w:r>
      <w:r>
        <w:rPr>
          <w:spacing w:val="1"/>
        </w:rPr>
        <w:t xml:space="preserve"> </w:t>
      </w:r>
      <w:r>
        <w:t>is</w:t>
      </w:r>
      <w:r>
        <w:rPr>
          <w:spacing w:val="1"/>
        </w:rPr>
        <w:t xml:space="preserve"> </w:t>
      </w:r>
      <w:r>
        <w:t>crucial,</w:t>
      </w:r>
      <w:r>
        <w:rPr>
          <w:spacing w:val="1"/>
        </w:rPr>
        <w:t xml:space="preserve"> </w:t>
      </w:r>
      <w:r>
        <w:t>one</w:t>
      </w:r>
      <w:r>
        <w:rPr>
          <w:spacing w:val="1"/>
        </w:rPr>
        <w:t xml:space="preserve"> </w:t>
      </w:r>
      <w:r>
        <w:t>might</w:t>
      </w:r>
      <w:r>
        <w:rPr>
          <w:spacing w:val="1"/>
        </w:rPr>
        <w:t xml:space="preserve"> </w:t>
      </w:r>
      <w:r>
        <w:t>optimize</w:t>
      </w:r>
      <w:r>
        <w:rPr>
          <w:spacing w:val="1"/>
        </w:rPr>
        <w:t xml:space="preserve"> </w:t>
      </w:r>
      <w:r>
        <w:t>for</w:t>
      </w:r>
      <w:r>
        <w:rPr>
          <w:spacing w:val="1"/>
        </w:rPr>
        <w:t xml:space="preserve"> </w:t>
      </w:r>
      <w:r>
        <w:t>higher</w:t>
      </w:r>
      <w:r>
        <w:rPr>
          <w:spacing w:val="1"/>
        </w:rPr>
        <w:t xml:space="preserve"> </w:t>
      </w:r>
      <w:r>
        <w:t>recall.</w:t>
      </w:r>
      <w:r>
        <w:rPr>
          <w:spacing w:val="1"/>
        </w:rPr>
        <w:t xml:space="preserve"> </w:t>
      </w:r>
      <w:r>
        <w:t xml:space="preserve">Conversely, in situations </w:t>
      </w:r>
      <w:proofErr w:type="gramStart"/>
      <w:r>
        <w:t>where</w:t>
      </w:r>
      <w:proofErr w:type="gramEnd"/>
      <w:r>
        <w:t xml:space="preserve"> reducing false positives (identifying good credit risks as bad)</w:t>
      </w:r>
      <w:r>
        <w:rPr>
          <w:spacing w:val="1"/>
        </w:rPr>
        <w:t xml:space="preserve"> </w:t>
      </w:r>
      <w:r>
        <w:t>is a priority, precision might be the focus. Grid search allows for the systematic evaluation of</w:t>
      </w:r>
      <w:r>
        <w:rPr>
          <w:spacing w:val="1"/>
        </w:rPr>
        <w:t xml:space="preserve"> </w:t>
      </w:r>
      <w:r>
        <w:t>multiple performance metrics across various hyperparameter combinations, enabling data</w:t>
      </w:r>
      <w:r>
        <w:rPr>
          <w:spacing w:val="1"/>
        </w:rPr>
        <w:t xml:space="preserve"> </w:t>
      </w:r>
      <w:r>
        <w:t>scientists to select the model configuration that best aligns with the desired risk management</w:t>
      </w:r>
      <w:r>
        <w:rPr>
          <w:spacing w:val="1"/>
        </w:rPr>
        <w:t xml:space="preserve"> </w:t>
      </w:r>
      <w:r>
        <w:t>goals. This iterative process of tuning models using grid search ultimately enhances the</w:t>
      </w:r>
      <w:r>
        <w:rPr>
          <w:spacing w:val="1"/>
        </w:rPr>
        <w:t xml:space="preserve"> </w:t>
      </w:r>
      <w:r>
        <w:rPr>
          <w:spacing w:val="-1"/>
        </w:rPr>
        <w:t>accuracy</w:t>
      </w:r>
      <w:r>
        <w:rPr>
          <w:spacing w:val="-14"/>
        </w:rPr>
        <w:t xml:space="preserve"> </w:t>
      </w:r>
      <w:r>
        <w:rPr>
          <w:spacing w:val="-1"/>
        </w:rPr>
        <w:t>and</w:t>
      </w:r>
      <w:r>
        <w:rPr>
          <w:spacing w:val="-6"/>
        </w:rPr>
        <w:t xml:space="preserve"> </w:t>
      </w:r>
      <w:r>
        <w:rPr>
          <w:spacing w:val="-1"/>
        </w:rPr>
        <w:t>robustness</w:t>
      </w:r>
      <w:r>
        <w:rPr>
          <w:spacing w:val="-7"/>
        </w:rPr>
        <w:t xml:space="preserve"> </w:t>
      </w:r>
      <w:r>
        <w:rPr>
          <w:spacing w:val="-1"/>
        </w:rPr>
        <w:t>of</w:t>
      </w:r>
      <w:r>
        <w:rPr>
          <w:spacing w:val="-13"/>
        </w:rPr>
        <w:t xml:space="preserve"> </w:t>
      </w:r>
      <w:r>
        <w:rPr>
          <w:spacing w:val="-1"/>
        </w:rPr>
        <w:t>credit</w:t>
      </w:r>
      <w:r>
        <w:t xml:space="preserve"> </w:t>
      </w:r>
      <w:r>
        <w:rPr>
          <w:spacing w:val="-1"/>
        </w:rPr>
        <w:t xml:space="preserve">risk </w:t>
      </w:r>
      <w:r>
        <w:t>models,</w:t>
      </w:r>
      <w:r>
        <w:rPr>
          <w:spacing w:val="1"/>
        </w:rPr>
        <w:t xml:space="preserve"> </w:t>
      </w:r>
      <w:r>
        <w:t>leading</w:t>
      </w:r>
      <w:r>
        <w:rPr>
          <w:spacing w:val="-5"/>
        </w:rPr>
        <w:t xml:space="preserve"> </w:t>
      </w:r>
      <w:r>
        <w:t>to more</w:t>
      </w:r>
      <w:r>
        <w:rPr>
          <w:spacing w:val="-7"/>
        </w:rPr>
        <w:t xml:space="preserve"> </w:t>
      </w:r>
      <w:r>
        <w:t>informed lending</w:t>
      </w:r>
      <w:r>
        <w:rPr>
          <w:spacing w:val="-5"/>
        </w:rPr>
        <w:t xml:space="preserve"> </w:t>
      </w:r>
      <w:r>
        <w:t>decisions</w:t>
      </w:r>
      <w:r>
        <w:rPr>
          <w:spacing w:val="-8"/>
        </w:rPr>
        <w:t xml:space="preserve"> </w:t>
      </w:r>
      <w:r>
        <w:t>and</w:t>
      </w:r>
      <w:r>
        <w:rPr>
          <w:spacing w:val="-57"/>
        </w:rPr>
        <w:t xml:space="preserve"> </w:t>
      </w:r>
      <w:r>
        <w:t>reduced</w:t>
      </w:r>
      <w:r>
        <w:rPr>
          <w:spacing w:val="2"/>
        </w:rPr>
        <w:t xml:space="preserve"> </w:t>
      </w:r>
      <w:r>
        <w:t>financial</w:t>
      </w:r>
      <w:r>
        <w:rPr>
          <w:spacing w:val="-7"/>
        </w:rPr>
        <w:t xml:space="preserve"> </w:t>
      </w:r>
      <w:r>
        <w:t>exposure</w:t>
      </w:r>
      <w:r>
        <w:rPr>
          <w:spacing w:val="6"/>
        </w:rPr>
        <w:t xml:space="preserve"> </w:t>
      </w:r>
      <w:r>
        <w:t>for</w:t>
      </w:r>
      <w:r>
        <w:rPr>
          <w:spacing w:val="2"/>
        </w:rPr>
        <w:t xml:space="preserve"> </w:t>
      </w:r>
      <w:r>
        <w:t>lenders.</w:t>
      </w:r>
    </w:p>
    <w:p w14:paraId="3B6A81B7"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7FFF2E1B" w14:textId="77777777" w:rsidR="00C05579" w:rsidRDefault="00000000">
      <w:pPr>
        <w:pStyle w:val="Heading2"/>
        <w:ind w:right="1912"/>
      </w:pPr>
      <w:bookmarkStart w:id="139" w:name="Tuning_XGBoost_Parameters"/>
      <w:bookmarkStart w:id="140" w:name="_bookmark32"/>
      <w:bookmarkStart w:id="141" w:name="_Toc165540174"/>
      <w:bookmarkStart w:id="142" w:name="_Toc165540361"/>
      <w:bookmarkStart w:id="143" w:name="_Toc165795815"/>
      <w:bookmarkEnd w:id="139"/>
      <w:bookmarkEnd w:id="140"/>
      <w:r>
        <w:lastRenderedPageBreak/>
        <w:t>Tuning</w:t>
      </w:r>
      <w:r>
        <w:rPr>
          <w:spacing w:val="-9"/>
        </w:rPr>
        <w:t xml:space="preserve"> </w:t>
      </w:r>
      <w:proofErr w:type="spellStart"/>
      <w:r>
        <w:t>XGBoost</w:t>
      </w:r>
      <w:proofErr w:type="spellEnd"/>
      <w:r>
        <w:rPr>
          <w:spacing w:val="-6"/>
        </w:rPr>
        <w:t xml:space="preserve"> </w:t>
      </w:r>
      <w:r>
        <w:t>Parameters</w:t>
      </w:r>
      <w:bookmarkEnd w:id="141"/>
      <w:bookmarkEnd w:id="142"/>
      <w:bookmarkEnd w:id="143"/>
    </w:p>
    <w:p w14:paraId="7B98BFD6" w14:textId="77777777" w:rsidR="00C05579" w:rsidRDefault="00C05579">
      <w:pPr>
        <w:pStyle w:val="BodyText"/>
        <w:rPr>
          <w:sz w:val="20"/>
        </w:rPr>
      </w:pPr>
    </w:p>
    <w:p w14:paraId="2E0462AA" w14:textId="77777777" w:rsidR="00C05579" w:rsidRDefault="00000000">
      <w:pPr>
        <w:pStyle w:val="BodyText"/>
        <w:spacing w:before="5"/>
        <w:rPr>
          <w:sz w:val="29"/>
        </w:rPr>
      </w:pPr>
      <w:r>
        <w:rPr>
          <w:noProof/>
        </w:rPr>
        <w:drawing>
          <wp:anchor distT="0" distB="0" distL="0" distR="0" simplePos="0" relativeHeight="251713536" behindDoc="0" locked="0" layoutInCell="1" allowOverlap="1" wp14:anchorId="13038788" wp14:editId="09732439">
            <wp:simplePos x="0" y="0"/>
            <wp:positionH relativeFrom="page">
              <wp:posOffset>914400</wp:posOffset>
            </wp:positionH>
            <wp:positionV relativeFrom="paragraph">
              <wp:posOffset>240184</wp:posOffset>
            </wp:positionV>
            <wp:extent cx="5772359" cy="1739265"/>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46" cstate="print"/>
                    <a:stretch>
                      <a:fillRect/>
                    </a:stretch>
                  </pic:blipFill>
                  <pic:spPr>
                    <a:xfrm>
                      <a:off x="0" y="0"/>
                      <a:ext cx="5772359" cy="1739265"/>
                    </a:xfrm>
                    <a:prstGeom prst="rect">
                      <a:avLst/>
                    </a:prstGeom>
                  </pic:spPr>
                </pic:pic>
              </a:graphicData>
            </a:graphic>
          </wp:anchor>
        </w:drawing>
      </w:r>
    </w:p>
    <w:p w14:paraId="7949D937" w14:textId="77777777" w:rsidR="00C05579" w:rsidRDefault="00C05579">
      <w:pPr>
        <w:pStyle w:val="BodyText"/>
        <w:spacing w:before="2"/>
        <w:rPr>
          <w:sz w:val="3"/>
        </w:rPr>
      </w:pPr>
    </w:p>
    <w:p w14:paraId="211EFB6F" w14:textId="77777777" w:rsidR="00C05579" w:rsidRDefault="00000000">
      <w:pPr>
        <w:pStyle w:val="BodyText"/>
        <w:ind w:left="140"/>
        <w:rPr>
          <w:sz w:val="20"/>
        </w:rPr>
      </w:pPr>
      <w:r>
        <w:rPr>
          <w:noProof/>
          <w:sz w:val="20"/>
        </w:rPr>
        <w:drawing>
          <wp:inline distT="0" distB="0" distL="0" distR="0" wp14:anchorId="21414F4D" wp14:editId="618BFBB9">
            <wp:extent cx="5664770" cy="2576322"/>
            <wp:effectExtent l="0" t="0" r="0" b="0"/>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47" cstate="print"/>
                    <a:stretch>
                      <a:fillRect/>
                    </a:stretch>
                  </pic:blipFill>
                  <pic:spPr>
                    <a:xfrm>
                      <a:off x="0" y="0"/>
                      <a:ext cx="5664770" cy="2576322"/>
                    </a:xfrm>
                    <a:prstGeom prst="rect">
                      <a:avLst/>
                    </a:prstGeom>
                  </pic:spPr>
                </pic:pic>
              </a:graphicData>
            </a:graphic>
          </wp:inline>
        </w:drawing>
      </w:r>
    </w:p>
    <w:p w14:paraId="3CA08CE5" w14:textId="77777777" w:rsidR="00C05579" w:rsidRDefault="00000000">
      <w:pPr>
        <w:pStyle w:val="BodyText"/>
        <w:spacing w:before="288" w:line="362" w:lineRule="auto"/>
        <w:ind w:left="140" w:right="141"/>
        <w:jc w:val="both"/>
      </w:pPr>
      <w:r>
        <w:t xml:space="preserve">Tuning </w:t>
      </w:r>
      <w:proofErr w:type="spellStart"/>
      <w:r>
        <w:t>XGBoost</w:t>
      </w:r>
      <w:proofErr w:type="spellEnd"/>
      <w:r>
        <w:t xml:space="preserve"> parameters is a crucial step in optimizing the performance of the model for</w:t>
      </w:r>
      <w:r>
        <w:rPr>
          <w:spacing w:val="1"/>
        </w:rPr>
        <w:t xml:space="preserve"> </w:t>
      </w:r>
      <w:r>
        <w:t xml:space="preserve">credit risk analysis. </w:t>
      </w:r>
      <w:proofErr w:type="spellStart"/>
      <w:r>
        <w:t>XGBoost</w:t>
      </w:r>
      <w:proofErr w:type="spellEnd"/>
      <w:r>
        <w:t xml:space="preserve"> is a powerful gradient boosting algorithm that provides various</w:t>
      </w:r>
      <w:r>
        <w:rPr>
          <w:spacing w:val="1"/>
        </w:rPr>
        <w:t xml:space="preserve"> </w:t>
      </w:r>
      <w:r>
        <w:t>parameters</w:t>
      </w:r>
      <w:r>
        <w:rPr>
          <w:spacing w:val="1"/>
        </w:rPr>
        <w:t xml:space="preserve"> </w:t>
      </w:r>
      <w:r>
        <w:t>to</w:t>
      </w:r>
      <w:r>
        <w:rPr>
          <w:spacing w:val="1"/>
        </w:rPr>
        <w:t xml:space="preserve"> </w:t>
      </w:r>
      <w:r>
        <w:t>control</w:t>
      </w:r>
      <w:r>
        <w:rPr>
          <w:spacing w:val="1"/>
        </w:rPr>
        <w:t xml:space="preserve"> </w:t>
      </w:r>
      <w:r>
        <w:t>the</w:t>
      </w:r>
      <w:r>
        <w:rPr>
          <w:spacing w:val="1"/>
        </w:rPr>
        <w:t xml:space="preserve"> </w:t>
      </w:r>
      <w:r>
        <w:t>model's</w:t>
      </w:r>
      <w:r>
        <w:rPr>
          <w:spacing w:val="1"/>
        </w:rPr>
        <w:t xml:space="preserve"> </w:t>
      </w:r>
      <w:r>
        <w:t>behavior</w:t>
      </w:r>
      <w:r>
        <w:rPr>
          <w:spacing w:val="1"/>
        </w:rPr>
        <w:t xml:space="preserve"> </w:t>
      </w:r>
      <w:r>
        <w:t>during</w:t>
      </w:r>
      <w:r>
        <w:rPr>
          <w:spacing w:val="1"/>
        </w:rPr>
        <w:t xml:space="preserve"> </w:t>
      </w:r>
      <w:r>
        <w:t>training.</w:t>
      </w:r>
      <w:r>
        <w:rPr>
          <w:spacing w:val="1"/>
        </w:rPr>
        <w:t xml:space="preserve"> </w:t>
      </w:r>
      <w:r>
        <w:t>Here's</w:t>
      </w:r>
      <w:r>
        <w:rPr>
          <w:spacing w:val="1"/>
        </w:rPr>
        <w:t xml:space="preserve"> </w:t>
      </w:r>
      <w:r>
        <w:t>an</w:t>
      </w:r>
      <w:r>
        <w:rPr>
          <w:spacing w:val="1"/>
        </w:rPr>
        <w:t xml:space="preserve"> </w:t>
      </w:r>
      <w:r>
        <w:t>overview</w:t>
      </w:r>
      <w:r>
        <w:rPr>
          <w:spacing w:val="1"/>
        </w:rPr>
        <w:t xml:space="preserve"> </w:t>
      </w:r>
      <w:r>
        <w:t>of</w:t>
      </w:r>
      <w:r>
        <w:rPr>
          <w:spacing w:val="1"/>
        </w:rPr>
        <w:t xml:space="preserve"> </w:t>
      </w:r>
      <w:r>
        <w:t>key</w:t>
      </w:r>
      <w:r>
        <w:rPr>
          <w:spacing w:val="1"/>
        </w:rPr>
        <w:t xml:space="preserve"> </w:t>
      </w:r>
      <w:r>
        <w:t>parameters</w:t>
      </w:r>
      <w:r>
        <w:rPr>
          <w:spacing w:val="-1"/>
        </w:rPr>
        <w:t xml:space="preserve"> </w:t>
      </w:r>
      <w:r>
        <w:t>commonly</w:t>
      </w:r>
      <w:r>
        <w:rPr>
          <w:spacing w:val="-7"/>
        </w:rPr>
        <w:t xml:space="preserve"> </w:t>
      </w:r>
      <w:r>
        <w:t>tuned</w:t>
      </w:r>
      <w:r>
        <w:rPr>
          <w:spacing w:val="6"/>
        </w:rPr>
        <w:t xml:space="preserve"> </w:t>
      </w:r>
      <w:r>
        <w:t>in</w:t>
      </w:r>
      <w:r>
        <w:rPr>
          <w:spacing w:val="-3"/>
        </w:rPr>
        <w:t xml:space="preserve"> </w:t>
      </w:r>
      <w:proofErr w:type="spellStart"/>
      <w:r>
        <w:t>XGBoost</w:t>
      </w:r>
      <w:proofErr w:type="spellEnd"/>
      <w:r>
        <w:t>:</w:t>
      </w:r>
    </w:p>
    <w:p w14:paraId="7649F02D" w14:textId="77777777" w:rsidR="00C05579" w:rsidRDefault="00000000">
      <w:pPr>
        <w:pStyle w:val="Heading5"/>
        <w:spacing w:before="158"/>
      </w:pPr>
      <w:r>
        <w:t>Learning</w:t>
      </w:r>
      <w:r>
        <w:rPr>
          <w:spacing w:val="-1"/>
        </w:rPr>
        <w:t xml:space="preserve"> </w:t>
      </w:r>
      <w:r>
        <w:t>Rate</w:t>
      </w:r>
      <w:r>
        <w:rPr>
          <w:spacing w:val="-1"/>
        </w:rPr>
        <w:t xml:space="preserve"> </w:t>
      </w:r>
      <w:r>
        <w:t>(eta):</w:t>
      </w:r>
    </w:p>
    <w:p w14:paraId="0D8FD707" w14:textId="77777777" w:rsidR="00C05579" w:rsidRDefault="00C05579">
      <w:pPr>
        <w:pStyle w:val="BodyText"/>
        <w:spacing w:before="7"/>
        <w:rPr>
          <w:b/>
          <w:sz w:val="25"/>
        </w:rPr>
      </w:pPr>
    </w:p>
    <w:p w14:paraId="6238D193" w14:textId="77777777" w:rsidR="00C05579" w:rsidRDefault="00000000">
      <w:pPr>
        <w:pStyle w:val="ListParagraph"/>
        <w:numPr>
          <w:ilvl w:val="0"/>
          <w:numId w:val="1"/>
        </w:numPr>
        <w:tabs>
          <w:tab w:val="left" w:pos="467"/>
        </w:tabs>
        <w:ind w:left="466" w:hanging="145"/>
        <w:rPr>
          <w:sz w:val="24"/>
        </w:rPr>
      </w:pPr>
      <w:r>
        <w:rPr>
          <w:sz w:val="24"/>
        </w:rPr>
        <w:t>Learning</w:t>
      </w:r>
      <w:r>
        <w:rPr>
          <w:spacing w:val="-1"/>
          <w:sz w:val="24"/>
        </w:rPr>
        <w:t xml:space="preserve"> </w:t>
      </w:r>
      <w:r>
        <w:rPr>
          <w:sz w:val="24"/>
        </w:rPr>
        <w:t>rate</w:t>
      </w:r>
      <w:r>
        <w:rPr>
          <w:spacing w:val="-1"/>
          <w:sz w:val="24"/>
        </w:rPr>
        <w:t xml:space="preserve"> </w:t>
      </w:r>
      <w:r>
        <w:rPr>
          <w:sz w:val="24"/>
        </w:rPr>
        <w:t>controls</w:t>
      </w:r>
      <w:r>
        <w:rPr>
          <w:spacing w:val="-2"/>
          <w:sz w:val="24"/>
        </w:rPr>
        <w:t xml:space="preserve"> </w:t>
      </w:r>
      <w:r>
        <w:rPr>
          <w:sz w:val="24"/>
        </w:rPr>
        <w:t>the</w:t>
      </w:r>
      <w:r>
        <w:rPr>
          <w:spacing w:val="-2"/>
          <w:sz w:val="24"/>
        </w:rPr>
        <w:t xml:space="preserve"> </w:t>
      </w:r>
      <w:r>
        <w:rPr>
          <w:sz w:val="24"/>
        </w:rPr>
        <w:t>contribution</w:t>
      </w:r>
      <w:r>
        <w:rPr>
          <w:spacing w:val="-5"/>
          <w:sz w:val="24"/>
        </w:rPr>
        <w:t xml:space="preserve"> </w:t>
      </w:r>
      <w:r>
        <w:rPr>
          <w:sz w:val="24"/>
        </w:rPr>
        <w:t>of</w:t>
      </w:r>
      <w:r>
        <w:rPr>
          <w:spacing w:val="-8"/>
          <w:sz w:val="24"/>
        </w:rPr>
        <w:t xml:space="preserve"> </w:t>
      </w:r>
      <w:r>
        <w:rPr>
          <w:sz w:val="24"/>
        </w:rPr>
        <w:t>each</w:t>
      </w:r>
      <w:r>
        <w:rPr>
          <w:spacing w:val="-5"/>
          <w:sz w:val="24"/>
        </w:rPr>
        <w:t xml:space="preserve"> </w:t>
      </w:r>
      <w:r>
        <w:rPr>
          <w:sz w:val="24"/>
        </w:rPr>
        <w:t>tree</w:t>
      </w:r>
      <w:r>
        <w:rPr>
          <w:spacing w:val="-6"/>
          <w:sz w:val="24"/>
        </w:rPr>
        <w:t xml:space="preserve"> </w:t>
      </w:r>
      <w:r>
        <w:rPr>
          <w:sz w:val="24"/>
        </w:rPr>
        <w:t>to the</w:t>
      </w:r>
      <w:r>
        <w:rPr>
          <w:spacing w:val="-1"/>
          <w:sz w:val="24"/>
        </w:rPr>
        <w:t xml:space="preserve"> </w:t>
      </w:r>
      <w:r>
        <w:rPr>
          <w:sz w:val="24"/>
        </w:rPr>
        <w:t>final</w:t>
      </w:r>
      <w:r>
        <w:rPr>
          <w:spacing w:val="-6"/>
          <w:sz w:val="24"/>
        </w:rPr>
        <w:t xml:space="preserve"> </w:t>
      </w:r>
      <w:r>
        <w:rPr>
          <w:sz w:val="24"/>
        </w:rPr>
        <w:t>prediction.</w:t>
      </w:r>
    </w:p>
    <w:p w14:paraId="38CCF0C9" w14:textId="77777777" w:rsidR="00C05579" w:rsidRDefault="00C05579">
      <w:pPr>
        <w:pStyle w:val="BodyText"/>
        <w:spacing w:before="4"/>
        <w:rPr>
          <w:sz w:val="25"/>
        </w:rPr>
      </w:pPr>
    </w:p>
    <w:p w14:paraId="293E1694" w14:textId="77777777" w:rsidR="00C05579" w:rsidRDefault="00000000">
      <w:pPr>
        <w:pStyle w:val="ListParagraph"/>
        <w:numPr>
          <w:ilvl w:val="0"/>
          <w:numId w:val="1"/>
        </w:numPr>
        <w:tabs>
          <w:tab w:val="left" w:pos="491"/>
        </w:tabs>
        <w:spacing w:line="367" w:lineRule="auto"/>
        <w:ind w:right="147" w:firstLine="182"/>
        <w:rPr>
          <w:sz w:val="24"/>
        </w:rPr>
      </w:pPr>
      <w:r>
        <w:rPr>
          <w:sz w:val="24"/>
        </w:rPr>
        <w:t>Lower</w:t>
      </w:r>
      <w:r>
        <w:rPr>
          <w:spacing w:val="24"/>
          <w:sz w:val="24"/>
        </w:rPr>
        <w:t xml:space="preserve"> </w:t>
      </w:r>
      <w:r>
        <w:rPr>
          <w:sz w:val="24"/>
        </w:rPr>
        <w:t>values</w:t>
      </w:r>
      <w:r>
        <w:rPr>
          <w:spacing w:val="26"/>
          <w:sz w:val="24"/>
        </w:rPr>
        <w:t xml:space="preserve"> </w:t>
      </w:r>
      <w:r>
        <w:rPr>
          <w:sz w:val="24"/>
        </w:rPr>
        <w:t>make</w:t>
      </w:r>
      <w:r>
        <w:rPr>
          <w:spacing w:val="23"/>
          <w:sz w:val="24"/>
        </w:rPr>
        <w:t xml:space="preserve"> </w:t>
      </w:r>
      <w:r>
        <w:rPr>
          <w:sz w:val="24"/>
        </w:rPr>
        <w:t>the</w:t>
      </w:r>
      <w:r>
        <w:rPr>
          <w:spacing w:val="28"/>
          <w:sz w:val="24"/>
        </w:rPr>
        <w:t xml:space="preserve"> </w:t>
      </w:r>
      <w:r>
        <w:rPr>
          <w:sz w:val="24"/>
        </w:rPr>
        <w:t>model</w:t>
      </w:r>
      <w:r>
        <w:rPr>
          <w:spacing w:val="19"/>
          <w:sz w:val="24"/>
        </w:rPr>
        <w:t xml:space="preserve"> </w:t>
      </w:r>
      <w:r>
        <w:rPr>
          <w:sz w:val="24"/>
        </w:rPr>
        <w:t>more</w:t>
      </w:r>
      <w:r>
        <w:rPr>
          <w:spacing w:val="23"/>
          <w:sz w:val="24"/>
        </w:rPr>
        <w:t xml:space="preserve"> </w:t>
      </w:r>
      <w:r>
        <w:rPr>
          <w:sz w:val="24"/>
        </w:rPr>
        <w:t>robust</w:t>
      </w:r>
      <w:r>
        <w:rPr>
          <w:spacing w:val="28"/>
          <w:sz w:val="24"/>
        </w:rPr>
        <w:t xml:space="preserve"> </w:t>
      </w:r>
      <w:r>
        <w:rPr>
          <w:sz w:val="24"/>
        </w:rPr>
        <w:t>by</w:t>
      </w:r>
      <w:r>
        <w:rPr>
          <w:spacing w:val="19"/>
          <w:sz w:val="24"/>
        </w:rPr>
        <w:t xml:space="preserve"> </w:t>
      </w:r>
      <w:r>
        <w:rPr>
          <w:sz w:val="24"/>
        </w:rPr>
        <w:t>taking</w:t>
      </w:r>
      <w:r>
        <w:rPr>
          <w:spacing w:val="24"/>
          <w:sz w:val="24"/>
        </w:rPr>
        <w:t xml:space="preserve"> </w:t>
      </w:r>
      <w:r>
        <w:rPr>
          <w:sz w:val="24"/>
        </w:rPr>
        <w:t>smaller</w:t>
      </w:r>
      <w:r>
        <w:rPr>
          <w:spacing w:val="25"/>
          <w:sz w:val="24"/>
        </w:rPr>
        <w:t xml:space="preserve"> </w:t>
      </w:r>
      <w:r>
        <w:rPr>
          <w:sz w:val="24"/>
        </w:rPr>
        <w:t>steps</w:t>
      </w:r>
      <w:r>
        <w:rPr>
          <w:spacing w:val="22"/>
          <w:sz w:val="24"/>
        </w:rPr>
        <w:t xml:space="preserve"> </w:t>
      </w:r>
      <w:r>
        <w:rPr>
          <w:sz w:val="24"/>
        </w:rPr>
        <w:t>towards</w:t>
      </w:r>
      <w:r>
        <w:rPr>
          <w:spacing w:val="17"/>
          <w:sz w:val="24"/>
        </w:rPr>
        <w:t xml:space="preserve"> </w:t>
      </w:r>
      <w:r>
        <w:rPr>
          <w:sz w:val="24"/>
        </w:rPr>
        <w:t>the</w:t>
      </w:r>
      <w:r>
        <w:rPr>
          <w:spacing w:val="23"/>
          <w:sz w:val="24"/>
        </w:rPr>
        <w:t xml:space="preserve"> </w:t>
      </w:r>
      <w:r>
        <w:rPr>
          <w:sz w:val="24"/>
        </w:rPr>
        <w:t>optimal</w:t>
      </w:r>
      <w:r>
        <w:rPr>
          <w:spacing w:val="-57"/>
          <w:sz w:val="24"/>
        </w:rPr>
        <w:t xml:space="preserve"> </w:t>
      </w:r>
      <w:r>
        <w:rPr>
          <w:sz w:val="24"/>
        </w:rPr>
        <w:t>solution</w:t>
      </w:r>
      <w:r>
        <w:rPr>
          <w:spacing w:val="1"/>
          <w:sz w:val="24"/>
        </w:rPr>
        <w:t xml:space="preserve"> </w:t>
      </w:r>
      <w:r>
        <w:rPr>
          <w:sz w:val="24"/>
        </w:rPr>
        <w:t>but</w:t>
      </w:r>
      <w:r>
        <w:rPr>
          <w:spacing w:val="6"/>
          <w:sz w:val="24"/>
        </w:rPr>
        <w:t xml:space="preserve"> </w:t>
      </w:r>
      <w:r>
        <w:rPr>
          <w:sz w:val="24"/>
        </w:rPr>
        <w:t>require</w:t>
      </w:r>
      <w:r>
        <w:rPr>
          <w:spacing w:val="6"/>
          <w:sz w:val="24"/>
        </w:rPr>
        <w:t xml:space="preserve"> </w:t>
      </w:r>
      <w:r>
        <w:rPr>
          <w:sz w:val="24"/>
        </w:rPr>
        <w:t>more boosting</w:t>
      </w:r>
      <w:r>
        <w:rPr>
          <w:spacing w:val="2"/>
          <w:sz w:val="24"/>
        </w:rPr>
        <w:t xml:space="preserve"> </w:t>
      </w:r>
      <w:r>
        <w:rPr>
          <w:sz w:val="24"/>
        </w:rPr>
        <w:t>rounds.</w:t>
      </w:r>
    </w:p>
    <w:p w14:paraId="4DF4F126" w14:textId="77777777" w:rsidR="00C05579" w:rsidRDefault="00000000">
      <w:pPr>
        <w:pStyle w:val="ListParagraph"/>
        <w:numPr>
          <w:ilvl w:val="0"/>
          <w:numId w:val="1"/>
        </w:numPr>
        <w:tabs>
          <w:tab w:val="left" w:pos="467"/>
        </w:tabs>
        <w:spacing w:before="149"/>
        <w:ind w:left="466" w:hanging="145"/>
        <w:rPr>
          <w:sz w:val="24"/>
        </w:rPr>
      </w:pPr>
      <w:r>
        <w:rPr>
          <w:sz w:val="24"/>
        </w:rPr>
        <w:t>Higher</w:t>
      </w:r>
      <w:r>
        <w:rPr>
          <w:spacing w:val="-2"/>
          <w:sz w:val="24"/>
        </w:rPr>
        <w:t xml:space="preserve"> </w:t>
      </w:r>
      <w:r>
        <w:rPr>
          <w:sz w:val="24"/>
        </w:rPr>
        <w:t>values</w:t>
      </w:r>
      <w:r>
        <w:rPr>
          <w:spacing w:val="-4"/>
          <w:sz w:val="24"/>
        </w:rPr>
        <w:t xml:space="preserve"> </w:t>
      </w:r>
      <w:r>
        <w:rPr>
          <w:sz w:val="24"/>
        </w:rPr>
        <w:t>can</w:t>
      </w:r>
      <w:r>
        <w:rPr>
          <w:spacing w:val="-6"/>
          <w:sz w:val="24"/>
        </w:rPr>
        <w:t xml:space="preserve"> </w:t>
      </w:r>
      <w:r>
        <w:rPr>
          <w:sz w:val="24"/>
        </w:rPr>
        <w:t>speed</w:t>
      </w:r>
      <w:r>
        <w:rPr>
          <w:spacing w:val="-3"/>
          <w:sz w:val="24"/>
        </w:rPr>
        <w:t xml:space="preserve"> </w:t>
      </w:r>
      <w:r>
        <w:rPr>
          <w:sz w:val="24"/>
        </w:rPr>
        <w:t>up</w:t>
      </w:r>
      <w:r>
        <w:rPr>
          <w:spacing w:val="-2"/>
          <w:sz w:val="24"/>
        </w:rPr>
        <w:t xml:space="preserve"> </w:t>
      </w:r>
      <w:r>
        <w:rPr>
          <w:sz w:val="24"/>
        </w:rPr>
        <w:t>the</w:t>
      </w:r>
      <w:r>
        <w:rPr>
          <w:spacing w:val="-3"/>
          <w:sz w:val="24"/>
        </w:rPr>
        <w:t xml:space="preserve"> </w:t>
      </w:r>
      <w:r>
        <w:rPr>
          <w:sz w:val="24"/>
        </w:rPr>
        <w:t>learning</w:t>
      </w:r>
      <w:r>
        <w:rPr>
          <w:spacing w:val="-2"/>
          <w:sz w:val="24"/>
        </w:rPr>
        <w:t xml:space="preserve"> </w:t>
      </w:r>
      <w:r>
        <w:rPr>
          <w:sz w:val="24"/>
        </w:rPr>
        <w:t>process</w:t>
      </w:r>
      <w:r>
        <w:rPr>
          <w:spacing w:val="-4"/>
          <w:sz w:val="24"/>
        </w:rPr>
        <w:t xml:space="preserve"> </w:t>
      </w:r>
      <w:r>
        <w:rPr>
          <w:sz w:val="24"/>
        </w:rPr>
        <w:t>but</w:t>
      </w:r>
      <w:r>
        <w:rPr>
          <w:spacing w:val="3"/>
          <w:sz w:val="24"/>
        </w:rPr>
        <w:t xml:space="preserve"> </w:t>
      </w:r>
      <w:r>
        <w:rPr>
          <w:sz w:val="24"/>
        </w:rPr>
        <w:t>may</w:t>
      </w:r>
      <w:r>
        <w:rPr>
          <w:spacing w:val="-2"/>
          <w:sz w:val="24"/>
        </w:rPr>
        <w:t xml:space="preserve"> </w:t>
      </w:r>
      <w:r>
        <w:rPr>
          <w:sz w:val="24"/>
        </w:rPr>
        <w:t>lead</w:t>
      </w:r>
      <w:r>
        <w:rPr>
          <w:spacing w:val="-3"/>
          <w:sz w:val="24"/>
        </w:rPr>
        <w:t xml:space="preserve"> </w:t>
      </w:r>
      <w:r>
        <w:rPr>
          <w:sz w:val="24"/>
        </w:rPr>
        <w:t>to</w:t>
      </w:r>
      <w:r>
        <w:rPr>
          <w:spacing w:val="-6"/>
          <w:sz w:val="24"/>
        </w:rPr>
        <w:t xml:space="preserve"> </w:t>
      </w:r>
      <w:r>
        <w:rPr>
          <w:sz w:val="24"/>
        </w:rPr>
        <w:t>overfitting.</w:t>
      </w:r>
    </w:p>
    <w:p w14:paraId="48D42049" w14:textId="77777777" w:rsidR="00C05579" w:rsidRDefault="00C05579">
      <w:pPr>
        <w:pStyle w:val="BodyText"/>
        <w:spacing w:before="6"/>
        <w:rPr>
          <w:sz w:val="26"/>
        </w:rPr>
      </w:pPr>
    </w:p>
    <w:p w14:paraId="0CE7766D" w14:textId="77777777" w:rsidR="00C05579" w:rsidRDefault="00000000">
      <w:pPr>
        <w:pStyle w:val="Heading5"/>
      </w:pPr>
      <w:r>
        <w:t>Number</w:t>
      </w:r>
      <w:r>
        <w:rPr>
          <w:spacing w:val="-6"/>
        </w:rPr>
        <w:t xml:space="preserve"> </w:t>
      </w:r>
      <w:r>
        <w:t>of</w:t>
      </w:r>
      <w:r>
        <w:rPr>
          <w:spacing w:val="-3"/>
        </w:rPr>
        <w:t xml:space="preserve"> </w:t>
      </w:r>
      <w:r>
        <w:t>Trees</w:t>
      </w:r>
      <w:r>
        <w:rPr>
          <w:spacing w:val="-2"/>
        </w:rPr>
        <w:t xml:space="preserve"> </w:t>
      </w:r>
      <w:r>
        <w:t>(</w:t>
      </w:r>
      <w:proofErr w:type="spellStart"/>
      <w:r>
        <w:t>n_estimators</w:t>
      </w:r>
      <w:proofErr w:type="spellEnd"/>
      <w:r>
        <w:t>):</w:t>
      </w:r>
    </w:p>
    <w:p w14:paraId="26B6E846" w14:textId="77777777" w:rsidR="00C05579" w:rsidRDefault="00C05579">
      <w:pPr>
        <w:pStyle w:val="BodyText"/>
        <w:spacing w:before="3"/>
        <w:rPr>
          <w:b/>
          <w:sz w:val="25"/>
        </w:rPr>
      </w:pPr>
    </w:p>
    <w:p w14:paraId="51F99381" w14:textId="77777777" w:rsidR="00C05579" w:rsidRDefault="00000000">
      <w:pPr>
        <w:pStyle w:val="ListParagraph"/>
        <w:numPr>
          <w:ilvl w:val="0"/>
          <w:numId w:val="1"/>
        </w:numPr>
        <w:tabs>
          <w:tab w:val="left" w:pos="463"/>
        </w:tabs>
        <w:ind w:left="462" w:hanging="141"/>
        <w:rPr>
          <w:sz w:val="24"/>
        </w:rPr>
      </w:pPr>
      <w:r>
        <w:rPr>
          <w:sz w:val="24"/>
        </w:rPr>
        <w:t>The</w:t>
      </w:r>
      <w:r>
        <w:rPr>
          <w:spacing w:val="-2"/>
          <w:sz w:val="24"/>
        </w:rPr>
        <w:t xml:space="preserve"> </w:t>
      </w:r>
      <w:r>
        <w:rPr>
          <w:sz w:val="24"/>
        </w:rPr>
        <w:t>number of</w:t>
      </w:r>
      <w:r>
        <w:rPr>
          <w:spacing w:val="-8"/>
          <w:sz w:val="24"/>
        </w:rPr>
        <w:t xml:space="preserve"> </w:t>
      </w:r>
      <w:r>
        <w:rPr>
          <w:sz w:val="24"/>
        </w:rPr>
        <w:t>boosting</w:t>
      </w:r>
      <w:r>
        <w:rPr>
          <w:spacing w:val="-1"/>
          <w:sz w:val="24"/>
        </w:rPr>
        <w:t xml:space="preserve"> </w:t>
      </w:r>
      <w:r>
        <w:rPr>
          <w:sz w:val="24"/>
        </w:rPr>
        <w:t>rounds</w:t>
      </w:r>
      <w:r>
        <w:rPr>
          <w:spacing w:val="-3"/>
          <w:sz w:val="24"/>
        </w:rPr>
        <w:t xml:space="preserve"> </w:t>
      </w:r>
      <w:r>
        <w:rPr>
          <w:sz w:val="24"/>
        </w:rPr>
        <w:t>or decision</w:t>
      </w:r>
      <w:r>
        <w:rPr>
          <w:spacing w:val="-5"/>
          <w:sz w:val="24"/>
        </w:rPr>
        <w:t xml:space="preserve"> </w:t>
      </w:r>
      <w:r>
        <w:rPr>
          <w:sz w:val="24"/>
        </w:rPr>
        <w:t>trees</w:t>
      </w:r>
      <w:r>
        <w:rPr>
          <w:spacing w:val="-3"/>
          <w:sz w:val="24"/>
        </w:rPr>
        <w:t xml:space="preserve"> </w:t>
      </w:r>
      <w:r>
        <w:rPr>
          <w:sz w:val="24"/>
        </w:rPr>
        <w:t>to be</w:t>
      </w:r>
      <w:r>
        <w:rPr>
          <w:spacing w:val="-2"/>
          <w:sz w:val="24"/>
        </w:rPr>
        <w:t xml:space="preserve"> </w:t>
      </w:r>
      <w:r>
        <w:rPr>
          <w:sz w:val="24"/>
        </w:rPr>
        <w:t>built.</w:t>
      </w:r>
    </w:p>
    <w:p w14:paraId="6E9CA00A" w14:textId="77777777" w:rsidR="00C05579" w:rsidRDefault="00C05579">
      <w:pPr>
        <w:rPr>
          <w:sz w:val="24"/>
        </w:rPr>
        <w:sectPr w:rsidR="00C05579" w:rsidSect="009C0ED6">
          <w:pgSz w:w="11910" w:h="16840"/>
          <w:pgMar w:top="1300" w:right="1300" w:bottom="1200" w:left="1300" w:header="822" w:footer="1014" w:gutter="0"/>
          <w:cols w:space="720"/>
        </w:sectPr>
      </w:pPr>
    </w:p>
    <w:p w14:paraId="09B49A38" w14:textId="77777777" w:rsidR="00C05579" w:rsidRDefault="00000000">
      <w:pPr>
        <w:pStyle w:val="ListParagraph"/>
        <w:numPr>
          <w:ilvl w:val="0"/>
          <w:numId w:val="1"/>
        </w:numPr>
        <w:tabs>
          <w:tab w:val="left" w:pos="511"/>
        </w:tabs>
        <w:spacing w:before="116" w:line="362" w:lineRule="auto"/>
        <w:ind w:right="149" w:firstLine="182"/>
        <w:rPr>
          <w:sz w:val="24"/>
        </w:rPr>
      </w:pPr>
      <w:r>
        <w:rPr>
          <w:sz w:val="24"/>
        </w:rPr>
        <w:lastRenderedPageBreak/>
        <w:t>Increasing</w:t>
      </w:r>
      <w:r>
        <w:rPr>
          <w:spacing w:val="44"/>
          <w:sz w:val="24"/>
        </w:rPr>
        <w:t xml:space="preserve"> </w:t>
      </w:r>
      <w:r>
        <w:rPr>
          <w:sz w:val="24"/>
        </w:rPr>
        <w:t>the</w:t>
      </w:r>
      <w:r>
        <w:rPr>
          <w:spacing w:val="43"/>
          <w:sz w:val="24"/>
        </w:rPr>
        <w:t xml:space="preserve"> </w:t>
      </w:r>
      <w:r>
        <w:rPr>
          <w:sz w:val="24"/>
        </w:rPr>
        <w:t>number</w:t>
      </w:r>
      <w:r>
        <w:rPr>
          <w:spacing w:val="40"/>
          <w:sz w:val="24"/>
        </w:rPr>
        <w:t xml:space="preserve"> </w:t>
      </w:r>
      <w:r>
        <w:rPr>
          <w:sz w:val="24"/>
        </w:rPr>
        <w:t>of</w:t>
      </w:r>
      <w:r>
        <w:rPr>
          <w:spacing w:val="36"/>
          <w:sz w:val="24"/>
        </w:rPr>
        <w:t xml:space="preserve"> </w:t>
      </w:r>
      <w:r>
        <w:rPr>
          <w:sz w:val="24"/>
        </w:rPr>
        <w:t>trees</w:t>
      </w:r>
      <w:r>
        <w:rPr>
          <w:spacing w:val="38"/>
          <w:sz w:val="24"/>
        </w:rPr>
        <w:t xml:space="preserve"> </w:t>
      </w:r>
      <w:r>
        <w:rPr>
          <w:sz w:val="24"/>
        </w:rPr>
        <w:t>can</w:t>
      </w:r>
      <w:r>
        <w:rPr>
          <w:spacing w:val="44"/>
          <w:sz w:val="24"/>
        </w:rPr>
        <w:t xml:space="preserve"> </w:t>
      </w:r>
      <w:r>
        <w:rPr>
          <w:sz w:val="24"/>
        </w:rPr>
        <w:t>improve</w:t>
      </w:r>
      <w:r>
        <w:rPr>
          <w:spacing w:val="43"/>
          <w:sz w:val="24"/>
        </w:rPr>
        <w:t xml:space="preserve"> </w:t>
      </w:r>
      <w:r>
        <w:rPr>
          <w:sz w:val="24"/>
        </w:rPr>
        <w:t>model</w:t>
      </w:r>
      <w:r>
        <w:rPr>
          <w:spacing w:val="35"/>
          <w:sz w:val="24"/>
        </w:rPr>
        <w:t xml:space="preserve"> </w:t>
      </w:r>
      <w:r>
        <w:rPr>
          <w:sz w:val="24"/>
        </w:rPr>
        <w:t>performance,</w:t>
      </w:r>
      <w:r>
        <w:rPr>
          <w:spacing w:val="46"/>
          <w:sz w:val="24"/>
        </w:rPr>
        <w:t xml:space="preserve"> </w:t>
      </w:r>
      <w:r>
        <w:rPr>
          <w:sz w:val="24"/>
        </w:rPr>
        <w:t>but</w:t>
      </w:r>
      <w:r>
        <w:rPr>
          <w:spacing w:val="44"/>
          <w:sz w:val="24"/>
        </w:rPr>
        <w:t xml:space="preserve"> </w:t>
      </w:r>
      <w:r>
        <w:rPr>
          <w:sz w:val="24"/>
        </w:rPr>
        <w:t>it</w:t>
      </w:r>
      <w:r>
        <w:rPr>
          <w:spacing w:val="49"/>
          <w:sz w:val="24"/>
        </w:rPr>
        <w:t xml:space="preserve"> </w:t>
      </w:r>
      <w:r>
        <w:rPr>
          <w:sz w:val="24"/>
        </w:rPr>
        <w:t>also</w:t>
      </w:r>
      <w:r>
        <w:rPr>
          <w:spacing w:val="48"/>
          <w:sz w:val="24"/>
        </w:rPr>
        <w:t xml:space="preserve"> </w:t>
      </w:r>
      <w:r>
        <w:rPr>
          <w:sz w:val="24"/>
        </w:rPr>
        <w:t>increases</w:t>
      </w:r>
      <w:r>
        <w:rPr>
          <w:spacing w:val="-57"/>
          <w:sz w:val="24"/>
        </w:rPr>
        <w:t xml:space="preserve"> </w:t>
      </w:r>
      <w:r>
        <w:rPr>
          <w:sz w:val="24"/>
        </w:rPr>
        <w:t>computation</w:t>
      </w:r>
      <w:r>
        <w:rPr>
          <w:spacing w:val="-4"/>
          <w:sz w:val="24"/>
        </w:rPr>
        <w:t xml:space="preserve"> </w:t>
      </w:r>
      <w:r>
        <w:rPr>
          <w:sz w:val="24"/>
        </w:rPr>
        <w:t>time.</w:t>
      </w:r>
    </w:p>
    <w:p w14:paraId="708D101C" w14:textId="77777777" w:rsidR="00C05579" w:rsidRDefault="00000000">
      <w:pPr>
        <w:pStyle w:val="ListParagraph"/>
        <w:numPr>
          <w:ilvl w:val="0"/>
          <w:numId w:val="1"/>
        </w:numPr>
        <w:tabs>
          <w:tab w:val="left" w:pos="491"/>
        </w:tabs>
        <w:spacing w:before="156" w:line="362" w:lineRule="auto"/>
        <w:ind w:right="150" w:firstLine="182"/>
        <w:rPr>
          <w:sz w:val="24"/>
        </w:rPr>
      </w:pPr>
      <w:r>
        <w:rPr>
          <w:sz w:val="24"/>
        </w:rPr>
        <w:t>It's</w:t>
      </w:r>
      <w:r>
        <w:rPr>
          <w:spacing w:val="1"/>
          <w:sz w:val="24"/>
        </w:rPr>
        <w:t xml:space="preserve"> </w:t>
      </w:r>
      <w:r>
        <w:rPr>
          <w:sz w:val="24"/>
        </w:rPr>
        <w:t>important to</w:t>
      </w:r>
      <w:r>
        <w:rPr>
          <w:spacing w:val="1"/>
          <w:sz w:val="24"/>
        </w:rPr>
        <w:t xml:space="preserve"> </w:t>
      </w:r>
      <w:r>
        <w:rPr>
          <w:sz w:val="24"/>
        </w:rPr>
        <w:t>find a</w:t>
      </w:r>
      <w:r>
        <w:rPr>
          <w:spacing w:val="1"/>
          <w:sz w:val="24"/>
        </w:rPr>
        <w:t xml:space="preserve"> </w:t>
      </w:r>
      <w:r>
        <w:rPr>
          <w:sz w:val="24"/>
        </w:rPr>
        <w:t>balance where adding</w:t>
      </w:r>
      <w:r>
        <w:rPr>
          <w:spacing w:val="1"/>
          <w:sz w:val="24"/>
        </w:rPr>
        <w:t xml:space="preserve"> </w:t>
      </w:r>
      <w:r>
        <w:rPr>
          <w:sz w:val="24"/>
        </w:rPr>
        <w:t>more trees does not</w:t>
      </w:r>
      <w:r>
        <w:rPr>
          <w:spacing w:val="1"/>
          <w:sz w:val="24"/>
        </w:rPr>
        <w:t xml:space="preserve"> </w:t>
      </w:r>
      <w:r>
        <w:rPr>
          <w:sz w:val="24"/>
        </w:rPr>
        <w:t>significantly improve</w:t>
      </w:r>
      <w:r>
        <w:rPr>
          <w:spacing w:val="-57"/>
          <w:sz w:val="24"/>
        </w:rPr>
        <w:t xml:space="preserve"> </w:t>
      </w:r>
      <w:r>
        <w:rPr>
          <w:sz w:val="24"/>
        </w:rPr>
        <w:t>performance.</w:t>
      </w:r>
    </w:p>
    <w:p w14:paraId="6EB00418" w14:textId="77777777" w:rsidR="00C05579" w:rsidRDefault="00000000">
      <w:pPr>
        <w:pStyle w:val="Heading5"/>
        <w:spacing w:before="165"/>
        <w:jc w:val="left"/>
      </w:pPr>
      <w:r>
        <w:t>Column</w:t>
      </w:r>
      <w:r>
        <w:rPr>
          <w:spacing w:val="-6"/>
        </w:rPr>
        <w:t xml:space="preserve"> </w:t>
      </w:r>
      <w:r>
        <w:t>Subsampling</w:t>
      </w:r>
      <w:r>
        <w:rPr>
          <w:spacing w:val="-6"/>
        </w:rPr>
        <w:t xml:space="preserve"> </w:t>
      </w:r>
      <w:r>
        <w:t>(</w:t>
      </w:r>
      <w:proofErr w:type="spellStart"/>
      <w:r>
        <w:t>colsample_bytree</w:t>
      </w:r>
      <w:proofErr w:type="spellEnd"/>
      <w:r>
        <w:t>):</w:t>
      </w:r>
    </w:p>
    <w:p w14:paraId="719A0BB8" w14:textId="77777777" w:rsidR="00C05579" w:rsidRDefault="00C05579">
      <w:pPr>
        <w:pStyle w:val="BodyText"/>
        <w:spacing w:before="3"/>
        <w:rPr>
          <w:b/>
          <w:sz w:val="25"/>
        </w:rPr>
      </w:pPr>
    </w:p>
    <w:p w14:paraId="3DC08D8D" w14:textId="77777777" w:rsidR="00C05579" w:rsidRDefault="00000000">
      <w:pPr>
        <w:pStyle w:val="ListParagraph"/>
        <w:numPr>
          <w:ilvl w:val="0"/>
          <w:numId w:val="1"/>
        </w:numPr>
        <w:tabs>
          <w:tab w:val="left" w:pos="463"/>
        </w:tabs>
        <w:ind w:left="462" w:hanging="141"/>
        <w:rPr>
          <w:sz w:val="24"/>
        </w:rPr>
      </w:pPr>
      <w:r>
        <w:rPr>
          <w:sz w:val="24"/>
        </w:rPr>
        <w:t>The</w:t>
      </w:r>
      <w:r>
        <w:rPr>
          <w:spacing w:val="2"/>
          <w:sz w:val="24"/>
        </w:rPr>
        <w:t xml:space="preserve"> </w:t>
      </w:r>
      <w:r>
        <w:rPr>
          <w:sz w:val="24"/>
        </w:rPr>
        <w:t>fraction</w:t>
      </w:r>
      <w:r>
        <w:rPr>
          <w:spacing w:val="-6"/>
          <w:sz w:val="24"/>
        </w:rPr>
        <w:t xml:space="preserve"> </w:t>
      </w:r>
      <w:r>
        <w:rPr>
          <w:sz w:val="24"/>
        </w:rPr>
        <w:t>of</w:t>
      </w:r>
      <w:r>
        <w:rPr>
          <w:spacing w:val="-5"/>
          <w:sz w:val="24"/>
        </w:rPr>
        <w:t xml:space="preserve"> </w:t>
      </w:r>
      <w:r>
        <w:rPr>
          <w:sz w:val="24"/>
        </w:rPr>
        <w:t>features</w:t>
      </w:r>
      <w:r>
        <w:rPr>
          <w:spacing w:val="-3"/>
          <w:sz w:val="24"/>
        </w:rPr>
        <w:t xml:space="preserve"> </w:t>
      </w:r>
      <w:r>
        <w:rPr>
          <w:sz w:val="24"/>
        </w:rPr>
        <w:t>(columns) to</w:t>
      </w:r>
      <w:r>
        <w:rPr>
          <w:spacing w:val="-2"/>
          <w:sz w:val="24"/>
        </w:rPr>
        <w:t xml:space="preserve"> </w:t>
      </w:r>
      <w:r>
        <w:rPr>
          <w:sz w:val="24"/>
        </w:rPr>
        <w:t>be</w:t>
      </w:r>
      <w:r>
        <w:rPr>
          <w:spacing w:val="-2"/>
          <w:sz w:val="24"/>
        </w:rPr>
        <w:t xml:space="preserve"> </w:t>
      </w:r>
      <w:r>
        <w:rPr>
          <w:sz w:val="24"/>
        </w:rPr>
        <w:t>randomly</w:t>
      </w:r>
      <w:r>
        <w:rPr>
          <w:spacing w:val="-6"/>
          <w:sz w:val="24"/>
        </w:rPr>
        <w:t xml:space="preserve"> </w:t>
      </w:r>
      <w:r>
        <w:rPr>
          <w:sz w:val="24"/>
        </w:rPr>
        <w:t>sampled</w:t>
      </w:r>
      <w:r>
        <w:rPr>
          <w:spacing w:val="2"/>
          <w:sz w:val="24"/>
        </w:rPr>
        <w:t xml:space="preserve"> </w:t>
      </w:r>
      <w:r>
        <w:rPr>
          <w:sz w:val="24"/>
        </w:rPr>
        <w:t>for</w:t>
      </w:r>
      <w:r>
        <w:rPr>
          <w:spacing w:val="-1"/>
          <w:sz w:val="24"/>
        </w:rPr>
        <w:t xml:space="preserve"> </w:t>
      </w:r>
      <w:r>
        <w:rPr>
          <w:sz w:val="24"/>
        </w:rPr>
        <w:t>building</w:t>
      </w:r>
      <w:r>
        <w:rPr>
          <w:spacing w:val="-1"/>
          <w:sz w:val="24"/>
        </w:rPr>
        <w:t xml:space="preserve"> </w:t>
      </w:r>
      <w:r>
        <w:rPr>
          <w:sz w:val="24"/>
        </w:rPr>
        <w:t>each</w:t>
      </w:r>
      <w:r>
        <w:rPr>
          <w:spacing w:val="-6"/>
          <w:sz w:val="24"/>
        </w:rPr>
        <w:t xml:space="preserve"> </w:t>
      </w:r>
      <w:r>
        <w:rPr>
          <w:sz w:val="24"/>
        </w:rPr>
        <w:t>tree.</w:t>
      </w:r>
    </w:p>
    <w:p w14:paraId="1F032FDE" w14:textId="77777777" w:rsidR="00C05579" w:rsidRDefault="00C05579">
      <w:pPr>
        <w:pStyle w:val="BodyText"/>
        <w:spacing w:before="8"/>
        <w:rPr>
          <w:sz w:val="25"/>
        </w:rPr>
      </w:pPr>
    </w:p>
    <w:p w14:paraId="585022BA" w14:textId="77777777" w:rsidR="00C05579" w:rsidRDefault="00000000">
      <w:pPr>
        <w:pStyle w:val="ListParagraph"/>
        <w:numPr>
          <w:ilvl w:val="0"/>
          <w:numId w:val="1"/>
        </w:numPr>
        <w:tabs>
          <w:tab w:val="left" w:pos="520"/>
        </w:tabs>
        <w:spacing w:line="362" w:lineRule="auto"/>
        <w:ind w:right="137" w:firstLine="182"/>
        <w:rPr>
          <w:sz w:val="24"/>
        </w:rPr>
      </w:pPr>
      <w:r>
        <w:rPr>
          <w:sz w:val="24"/>
        </w:rPr>
        <w:t>Similar</w:t>
      </w:r>
      <w:r>
        <w:rPr>
          <w:spacing w:val="51"/>
          <w:sz w:val="24"/>
        </w:rPr>
        <w:t xml:space="preserve"> </w:t>
      </w:r>
      <w:r>
        <w:rPr>
          <w:sz w:val="24"/>
        </w:rPr>
        <w:t>to</w:t>
      </w:r>
      <w:r>
        <w:rPr>
          <w:spacing w:val="56"/>
          <w:sz w:val="24"/>
        </w:rPr>
        <w:t xml:space="preserve"> </w:t>
      </w:r>
      <w:r>
        <w:rPr>
          <w:sz w:val="24"/>
        </w:rPr>
        <w:t>subsampling</w:t>
      </w:r>
      <w:r>
        <w:rPr>
          <w:spacing w:val="50"/>
          <w:sz w:val="24"/>
        </w:rPr>
        <w:t xml:space="preserve"> </w:t>
      </w:r>
      <w:r>
        <w:rPr>
          <w:sz w:val="24"/>
        </w:rPr>
        <w:t>data</w:t>
      </w:r>
      <w:r>
        <w:rPr>
          <w:spacing w:val="50"/>
          <w:sz w:val="24"/>
        </w:rPr>
        <w:t xml:space="preserve"> </w:t>
      </w:r>
      <w:r>
        <w:rPr>
          <w:sz w:val="24"/>
        </w:rPr>
        <w:t>rows,</w:t>
      </w:r>
      <w:r>
        <w:rPr>
          <w:spacing w:val="48"/>
          <w:sz w:val="24"/>
        </w:rPr>
        <w:t xml:space="preserve"> </w:t>
      </w:r>
      <w:r>
        <w:rPr>
          <w:sz w:val="24"/>
        </w:rPr>
        <w:t>this</w:t>
      </w:r>
      <w:r>
        <w:rPr>
          <w:spacing w:val="48"/>
          <w:sz w:val="24"/>
        </w:rPr>
        <w:t xml:space="preserve"> </w:t>
      </w:r>
      <w:r>
        <w:rPr>
          <w:sz w:val="24"/>
        </w:rPr>
        <w:t>parameter</w:t>
      </w:r>
      <w:r>
        <w:rPr>
          <w:spacing w:val="52"/>
          <w:sz w:val="24"/>
        </w:rPr>
        <w:t xml:space="preserve"> </w:t>
      </w:r>
      <w:r>
        <w:rPr>
          <w:sz w:val="24"/>
        </w:rPr>
        <w:t>controls</w:t>
      </w:r>
      <w:r>
        <w:rPr>
          <w:spacing w:val="48"/>
          <w:sz w:val="24"/>
        </w:rPr>
        <w:t xml:space="preserve"> </w:t>
      </w:r>
      <w:r>
        <w:rPr>
          <w:sz w:val="24"/>
        </w:rPr>
        <w:t>the</w:t>
      </w:r>
      <w:r>
        <w:rPr>
          <w:spacing w:val="50"/>
          <w:sz w:val="24"/>
        </w:rPr>
        <w:t xml:space="preserve"> </w:t>
      </w:r>
      <w:r>
        <w:rPr>
          <w:sz w:val="24"/>
        </w:rPr>
        <w:t>randomness</w:t>
      </w:r>
      <w:r>
        <w:rPr>
          <w:spacing w:val="52"/>
          <w:sz w:val="24"/>
        </w:rPr>
        <w:t xml:space="preserve"> </w:t>
      </w:r>
      <w:r>
        <w:rPr>
          <w:sz w:val="24"/>
        </w:rPr>
        <w:t>in</w:t>
      </w:r>
      <w:r>
        <w:rPr>
          <w:spacing w:val="50"/>
          <w:sz w:val="24"/>
        </w:rPr>
        <w:t xml:space="preserve"> </w:t>
      </w:r>
      <w:r>
        <w:rPr>
          <w:sz w:val="24"/>
        </w:rPr>
        <w:t>feature</w:t>
      </w:r>
      <w:r>
        <w:rPr>
          <w:spacing w:val="-57"/>
          <w:sz w:val="24"/>
        </w:rPr>
        <w:t xml:space="preserve"> </w:t>
      </w:r>
      <w:r>
        <w:rPr>
          <w:sz w:val="24"/>
        </w:rPr>
        <w:t>selection</w:t>
      </w:r>
      <w:r>
        <w:rPr>
          <w:spacing w:val="1"/>
          <w:sz w:val="24"/>
        </w:rPr>
        <w:t xml:space="preserve"> </w:t>
      </w:r>
      <w:r>
        <w:rPr>
          <w:sz w:val="24"/>
        </w:rPr>
        <w:t>for</w:t>
      </w:r>
      <w:r>
        <w:rPr>
          <w:spacing w:val="3"/>
          <w:sz w:val="24"/>
        </w:rPr>
        <w:t xml:space="preserve"> </w:t>
      </w:r>
      <w:r>
        <w:rPr>
          <w:sz w:val="24"/>
        </w:rPr>
        <w:t>each</w:t>
      </w:r>
      <w:r>
        <w:rPr>
          <w:spacing w:val="-3"/>
          <w:sz w:val="24"/>
        </w:rPr>
        <w:t xml:space="preserve"> </w:t>
      </w:r>
      <w:r>
        <w:rPr>
          <w:sz w:val="24"/>
        </w:rPr>
        <w:t>tree.</w:t>
      </w:r>
    </w:p>
    <w:p w14:paraId="15511390" w14:textId="77777777" w:rsidR="00C05579" w:rsidRDefault="00000000">
      <w:pPr>
        <w:pStyle w:val="ListParagraph"/>
        <w:numPr>
          <w:ilvl w:val="0"/>
          <w:numId w:val="1"/>
        </w:numPr>
        <w:tabs>
          <w:tab w:val="left" w:pos="467"/>
        </w:tabs>
        <w:spacing w:before="160"/>
        <w:ind w:left="466" w:hanging="145"/>
        <w:rPr>
          <w:sz w:val="24"/>
        </w:rPr>
      </w:pPr>
      <w:r>
        <w:rPr>
          <w:sz w:val="24"/>
        </w:rPr>
        <w:t>Lower</w:t>
      </w:r>
      <w:r>
        <w:rPr>
          <w:spacing w:val="-1"/>
          <w:sz w:val="24"/>
        </w:rPr>
        <w:t xml:space="preserve"> </w:t>
      </w:r>
      <w:r>
        <w:rPr>
          <w:sz w:val="24"/>
        </w:rPr>
        <w:t>values</w:t>
      </w:r>
      <w:r>
        <w:rPr>
          <w:spacing w:val="-4"/>
          <w:sz w:val="24"/>
        </w:rPr>
        <w:t xml:space="preserve"> </w:t>
      </w:r>
      <w:r>
        <w:rPr>
          <w:sz w:val="24"/>
        </w:rPr>
        <w:t>can</w:t>
      </w:r>
      <w:r>
        <w:rPr>
          <w:spacing w:val="-6"/>
          <w:sz w:val="24"/>
        </w:rPr>
        <w:t xml:space="preserve"> </w:t>
      </w:r>
      <w:r>
        <w:rPr>
          <w:sz w:val="24"/>
        </w:rPr>
        <w:t>prevent</w:t>
      </w:r>
      <w:r>
        <w:rPr>
          <w:spacing w:val="-2"/>
          <w:sz w:val="24"/>
        </w:rPr>
        <w:t xml:space="preserve"> </w:t>
      </w:r>
      <w:r>
        <w:rPr>
          <w:sz w:val="24"/>
        </w:rPr>
        <w:t>overfitting</w:t>
      </w:r>
      <w:r>
        <w:rPr>
          <w:spacing w:val="2"/>
          <w:sz w:val="24"/>
        </w:rPr>
        <w:t xml:space="preserve"> </w:t>
      </w:r>
      <w:r>
        <w:rPr>
          <w:sz w:val="24"/>
        </w:rPr>
        <w:t>by</w:t>
      </w:r>
      <w:r>
        <w:rPr>
          <w:spacing w:val="-7"/>
          <w:sz w:val="24"/>
        </w:rPr>
        <w:t xml:space="preserve"> </w:t>
      </w:r>
      <w:r>
        <w:rPr>
          <w:sz w:val="24"/>
        </w:rPr>
        <w:t>focusing</w:t>
      </w:r>
      <w:r>
        <w:rPr>
          <w:spacing w:val="-1"/>
          <w:sz w:val="24"/>
        </w:rPr>
        <w:t xml:space="preserve"> </w:t>
      </w:r>
      <w:r>
        <w:rPr>
          <w:sz w:val="24"/>
        </w:rPr>
        <w:t>on</w:t>
      </w:r>
      <w:r>
        <w:rPr>
          <w:spacing w:val="-7"/>
          <w:sz w:val="24"/>
        </w:rPr>
        <w:t xml:space="preserve"> </w:t>
      </w:r>
      <w:r>
        <w:rPr>
          <w:sz w:val="24"/>
        </w:rPr>
        <w:t>a</w:t>
      </w:r>
      <w:r>
        <w:rPr>
          <w:spacing w:val="-3"/>
          <w:sz w:val="24"/>
        </w:rPr>
        <w:t xml:space="preserve"> </w:t>
      </w:r>
      <w:r>
        <w:rPr>
          <w:sz w:val="24"/>
        </w:rPr>
        <w:t>subset</w:t>
      </w:r>
      <w:r>
        <w:rPr>
          <w:spacing w:val="-1"/>
          <w:sz w:val="24"/>
        </w:rPr>
        <w:t xml:space="preserve"> </w:t>
      </w:r>
      <w:r>
        <w:rPr>
          <w:sz w:val="24"/>
        </w:rPr>
        <w:t>of</w:t>
      </w:r>
      <w:r>
        <w:rPr>
          <w:spacing w:val="-5"/>
          <w:sz w:val="24"/>
        </w:rPr>
        <w:t xml:space="preserve"> </w:t>
      </w:r>
      <w:r>
        <w:rPr>
          <w:sz w:val="24"/>
        </w:rPr>
        <w:t>features.</w:t>
      </w:r>
    </w:p>
    <w:p w14:paraId="6268348E" w14:textId="77777777" w:rsidR="00C05579" w:rsidRDefault="00C05579">
      <w:pPr>
        <w:pStyle w:val="BodyText"/>
        <w:spacing w:before="1"/>
        <w:rPr>
          <w:sz w:val="26"/>
        </w:rPr>
      </w:pPr>
    </w:p>
    <w:p w14:paraId="52B52319" w14:textId="77777777" w:rsidR="00C05579" w:rsidRDefault="00000000">
      <w:pPr>
        <w:pStyle w:val="Heading5"/>
        <w:spacing w:before="1"/>
        <w:jc w:val="left"/>
      </w:pPr>
      <w:r>
        <w:t>Regularization</w:t>
      </w:r>
      <w:r>
        <w:rPr>
          <w:spacing w:val="-3"/>
        </w:rPr>
        <w:t xml:space="preserve"> </w:t>
      </w:r>
      <w:r>
        <w:t>Parameters</w:t>
      </w:r>
      <w:r>
        <w:rPr>
          <w:spacing w:val="-6"/>
        </w:rPr>
        <w:t xml:space="preserve"> </w:t>
      </w:r>
      <w:r>
        <w:t>(lambda,</w:t>
      </w:r>
      <w:r>
        <w:rPr>
          <w:spacing w:val="-2"/>
        </w:rPr>
        <w:t xml:space="preserve"> </w:t>
      </w:r>
      <w:r>
        <w:t>alpha):</w:t>
      </w:r>
    </w:p>
    <w:p w14:paraId="0A10450F" w14:textId="77777777" w:rsidR="00C05579" w:rsidRDefault="00C05579">
      <w:pPr>
        <w:pStyle w:val="BodyText"/>
        <w:spacing w:before="7"/>
        <w:rPr>
          <w:b/>
          <w:sz w:val="25"/>
        </w:rPr>
      </w:pPr>
    </w:p>
    <w:p w14:paraId="2D361529" w14:textId="77777777" w:rsidR="00C05579" w:rsidRDefault="00000000">
      <w:pPr>
        <w:pStyle w:val="ListParagraph"/>
        <w:numPr>
          <w:ilvl w:val="0"/>
          <w:numId w:val="1"/>
        </w:numPr>
        <w:tabs>
          <w:tab w:val="left" w:pos="467"/>
        </w:tabs>
        <w:ind w:left="466" w:hanging="145"/>
        <w:rPr>
          <w:sz w:val="24"/>
        </w:rPr>
      </w:pPr>
      <w:r>
        <w:rPr>
          <w:sz w:val="24"/>
        </w:rPr>
        <w:t>L1</w:t>
      </w:r>
      <w:r>
        <w:rPr>
          <w:spacing w:val="-7"/>
          <w:sz w:val="24"/>
        </w:rPr>
        <w:t xml:space="preserve"> </w:t>
      </w:r>
      <w:r>
        <w:rPr>
          <w:sz w:val="24"/>
        </w:rPr>
        <w:t>(Lasso)</w:t>
      </w:r>
      <w:r>
        <w:rPr>
          <w:spacing w:val="-2"/>
          <w:sz w:val="24"/>
        </w:rPr>
        <w:t xml:space="preserve"> </w:t>
      </w:r>
      <w:r>
        <w:rPr>
          <w:sz w:val="24"/>
        </w:rPr>
        <w:t>and</w:t>
      </w:r>
      <w:r>
        <w:rPr>
          <w:spacing w:val="-2"/>
          <w:sz w:val="24"/>
        </w:rPr>
        <w:t xml:space="preserve"> </w:t>
      </w:r>
      <w:r>
        <w:rPr>
          <w:sz w:val="24"/>
        </w:rPr>
        <w:t>L2</w:t>
      </w:r>
      <w:r>
        <w:rPr>
          <w:spacing w:val="-2"/>
          <w:sz w:val="24"/>
        </w:rPr>
        <w:t xml:space="preserve"> </w:t>
      </w:r>
      <w:r>
        <w:rPr>
          <w:sz w:val="24"/>
        </w:rPr>
        <w:t>(Ridge)</w:t>
      </w:r>
      <w:r>
        <w:rPr>
          <w:spacing w:val="-1"/>
          <w:sz w:val="24"/>
        </w:rPr>
        <w:t xml:space="preserve"> </w:t>
      </w:r>
      <w:r>
        <w:rPr>
          <w:sz w:val="24"/>
        </w:rPr>
        <w:t>regularization</w:t>
      </w:r>
      <w:r>
        <w:rPr>
          <w:spacing w:val="-7"/>
          <w:sz w:val="24"/>
        </w:rPr>
        <w:t xml:space="preserve"> </w:t>
      </w:r>
      <w:r>
        <w:rPr>
          <w:sz w:val="24"/>
        </w:rPr>
        <w:t>terms</w:t>
      </w:r>
      <w:r>
        <w:rPr>
          <w:spacing w:val="-1"/>
          <w:sz w:val="24"/>
        </w:rPr>
        <w:t xml:space="preserve"> </w:t>
      </w:r>
      <w:r>
        <w:rPr>
          <w:sz w:val="24"/>
        </w:rPr>
        <w:t>applied</w:t>
      </w:r>
      <w:r>
        <w:rPr>
          <w:spacing w:val="-2"/>
          <w:sz w:val="24"/>
        </w:rPr>
        <w:t xml:space="preserve"> </w:t>
      </w:r>
      <w:r>
        <w:rPr>
          <w:sz w:val="24"/>
        </w:rPr>
        <w:t>to</w:t>
      </w:r>
      <w:r>
        <w:rPr>
          <w:spacing w:val="2"/>
          <w:sz w:val="24"/>
        </w:rPr>
        <w:t xml:space="preserve"> </w:t>
      </w:r>
      <w:r>
        <w:rPr>
          <w:sz w:val="24"/>
        </w:rPr>
        <w:t>leaf</w:t>
      </w:r>
      <w:r>
        <w:rPr>
          <w:spacing w:val="-9"/>
          <w:sz w:val="24"/>
        </w:rPr>
        <w:t xml:space="preserve"> </w:t>
      </w:r>
      <w:r>
        <w:rPr>
          <w:sz w:val="24"/>
        </w:rPr>
        <w:t>weights.</w:t>
      </w:r>
    </w:p>
    <w:p w14:paraId="0ED68F07" w14:textId="77777777" w:rsidR="00C05579" w:rsidRDefault="00C05579">
      <w:pPr>
        <w:pStyle w:val="BodyText"/>
        <w:spacing w:before="8"/>
        <w:rPr>
          <w:sz w:val="25"/>
        </w:rPr>
      </w:pPr>
    </w:p>
    <w:p w14:paraId="5839BDCF" w14:textId="77777777" w:rsidR="00C05579" w:rsidRDefault="00000000">
      <w:pPr>
        <w:pStyle w:val="ListParagraph"/>
        <w:numPr>
          <w:ilvl w:val="0"/>
          <w:numId w:val="1"/>
        </w:numPr>
        <w:tabs>
          <w:tab w:val="left" w:pos="463"/>
        </w:tabs>
        <w:ind w:left="462" w:hanging="141"/>
        <w:rPr>
          <w:sz w:val="24"/>
        </w:rPr>
      </w:pPr>
      <w:r>
        <w:rPr>
          <w:sz w:val="24"/>
        </w:rPr>
        <w:t>These</w:t>
      </w:r>
      <w:r>
        <w:rPr>
          <w:spacing w:val="-3"/>
          <w:sz w:val="24"/>
        </w:rPr>
        <w:t xml:space="preserve"> </w:t>
      </w:r>
      <w:r>
        <w:rPr>
          <w:sz w:val="24"/>
        </w:rPr>
        <w:t>parameters</w:t>
      </w:r>
      <w:r>
        <w:rPr>
          <w:spacing w:val="-4"/>
          <w:sz w:val="24"/>
        </w:rPr>
        <w:t xml:space="preserve"> </w:t>
      </w:r>
      <w:r>
        <w:rPr>
          <w:sz w:val="24"/>
        </w:rPr>
        <w:t>control</w:t>
      </w:r>
      <w:r>
        <w:rPr>
          <w:spacing w:val="-10"/>
          <w:sz w:val="24"/>
        </w:rPr>
        <w:t xml:space="preserve"> </w:t>
      </w:r>
      <w:r>
        <w:rPr>
          <w:sz w:val="24"/>
        </w:rPr>
        <w:t>the</w:t>
      </w:r>
      <w:r>
        <w:rPr>
          <w:spacing w:val="-3"/>
          <w:sz w:val="24"/>
        </w:rPr>
        <w:t xml:space="preserve"> </w:t>
      </w:r>
      <w:r>
        <w:rPr>
          <w:sz w:val="24"/>
        </w:rPr>
        <w:t>amount</w:t>
      </w:r>
      <w:r>
        <w:rPr>
          <w:spacing w:val="-2"/>
          <w:sz w:val="24"/>
        </w:rPr>
        <w:t xml:space="preserve"> </w:t>
      </w:r>
      <w:r>
        <w:rPr>
          <w:sz w:val="24"/>
        </w:rPr>
        <w:t>of</w:t>
      </w:r>
      <w:r>
        <w:rPr>
          <w:spacing w:val="-9"/>
          <w:sz w:val="24"/>
        </w:rPr>
        <w:t xml:space="preserve"> </w:t>
      </w:r>
      <w:r>
        <w:rPr>
          <w:sz w:val="24"/>
        </w:rPr>
        <w:t>regularization</w:t>
      </w:r>
      <w:r>
        <w:rPr>
          <w:spacing w:val="-7"/>
          <w:sz w:val="24"/>
        </w:rPr>
        <w:t xml:space="preserve"> </w:t>
      </w:r>
      <w:r>
        <w:rPr>
          <w:sz w:val="24"/>
        </w:rPr>
        <w:t>to</w:t>
      </w:r>
      <w:r>
        <w:rPr>
          <w:spacing w:val="3"/>
          <w:sz w:val="24"/>
        </w:rPr>
        <w:t xml:space="preserve"> </w:t>
      </w:r>
      <w:r>
        <w:rPr>
          <w:sz w:val="24"/>
        </w:rPr>
        <w:t>prevent</w:t>
      </w:r>
      <w:r>
        <w:rPr>
          <w:spacing w:val="-2"/>
          <w:sz w:val="24"/>
        </w:rPr>
        <w:t xml:space="preserve"> </w:t>
      </w:r>
      <w:r>
        <w:rPr>
          <w:sz w:val="24"/>
        </w:rPr>
        <w:t>overfitting.</w:t>
      </w:r>
    </w:p>
    <w:p w14:paraId="3A3385DE" w14:textId="77777777" w:rsidR="00C05579" w:rsidRDefault="00C05579">
      <w:pPr>
        <w:pStyle w:val="BodyText"/>
        <w:spacing w:before="8"/>
        <w:rPr>
          <w:sz w:val="25"/>
        </w:rPr>
      </w:pPr>
    </w:p>
    <w:p w14:paraId="65A35D0E" w14:textId="77777777" w:rsidR="00C05579" w:rsidRDefault="00000000">
      <w:pPr>
        <w:pStyle w:val="ListParagraph"/>
        <w:numPr>
          <w:ilvl w:val="0"/>
          <w:numId w:val="1"/>
        </w:numPr>
        <w:tabs>
          <w:tab w:val="left" w:pos="496"/>
        </w:tabs>
        <w:spacing w:line="362" w:lineRule="auto"/>
        <w:ind w:right="149" w:firstLine="182"/>
        <w:rPr>
          <w:sz w:val="24"/>
        </w:rPr>
      </w:pPr>
      <w:r>
        <w:rPr>
          <w:sz w:val="24"/>
        </w:rPr>
        <w:t>Tuning</w:t>
      </w:r>
      <w:r>
        <w:rPr>
          <w:spacing w:val="32"/>
          <w:sz w:val="24"/>
        </w:rPr>
        <w:t xml:space="preserve"> </w:t>
      </w:r>
      <w:r>
        <w:rPr>
          <w:sz w:val="24"/>
        </w:rPr>
        <w:t>lambda</w:t>
      </w:r>
      <w:r>
        <w:rPr>
          <w:spacing w:val="27"/>
          <w:sz w:val="24"/>
        </w:rPr>
        <w:t xml:space="preserve"> </w:t>
      </w:r>
      <w:r>
        <w:rPr>
          <w:sz w:val="24"/>
        </w:rPr>
        <w:t>(L2</w:t>
      </w:r>
      <w:r>
        <w:rPr>
          <w:spacing w:val="28"/>
          <w:sz w:val="24"/>
        </w:rPr>
        <w:t xml:space="preserve"> </w:t>
      </w:r>
      <w:r>
        <w:rPr>
          <w:sz w:val="24"/>
        </w:rPr>
        <w:t>regularization)</w:t>
      </w:r>
      <w:r>
        <w:rPr>
          <w:spacing w:val="29"/>
          <w:sz w:val="24"/>
        </w:rPr>
        <w:t xml:space="preserve"> </w:t>
      </w:r>
      <w:r>
        <w:rPr>
          <w:sz w:val="24"/>
        </w:rPr>
        <w:t>and</w:t>
      </w:r>
      <w:r>
        <w:rPr>
          <w:spacing w:val="28"/>
          <w:sz w:val="24"/>
        </w:rPr>
        <w:t xml:space="preserve"> </w:t>
      </w:r>
      <w:r>
        <w:rPr>
          <w:sz w:val="24"/>
        </w:rPr>
        <w:t>alpha</w:t>
      </w:r>
      <w:r>
        <w:rPr>
          <w:spacing w:val="32"/>
          <w:sz w:val="24"/>
        </w:rPr>
        <w:t xml:space="preserve"> </w:t>
      </w:r>
      <w:r>
        <w:rPr>
          <w:sz w:val="24"/>
        </w:rPr>
        <w:t>(L1</w:t>
      </w:r>
      <w:r>
        <w:rPr>
          <w:spacing w:val="23"/>
          <w:sz w:val="24"/>
        </w:rPr>
        <w:t xml:space="preserve"> </w:t>
      </w:r>
      <w:r>
        <w:rPr>
          <w:sz w:val="24"/>
        </w:rPr>
        <w:t>regularization)</w:t>
      </w:r>
      <w:r>
        <w:rPr>
          <w:spacing w:val="29"/>
          <w:sz w:val="24"/>
        </w:rPr>
        <w:t xml:space="preserve"> </w:t>
      </w:r>
      <w:r>
        <w:rPr>
          <w:sz w:val="24"/>
        </w:rPr>
        <w:t>can</w:t>
      </w:r>
      <w:r>
        <w:rPr>
          <w:spacing w:val="24"/>
          <w:sz w:val="24"/>
        </w:rPr>
        <w:t xml:space="preserve"> </w:t>
      </w:r>
      <w:r>
        <w:rPr>
          <w:sz w:val="24"/>
        </w:rPr>
        <w:t>help</w:t>
      </w:r>
      <w:r>
        <w:rPr>
          <w:spacing w:val="27"/>
          <w:sz w:val="24"/>
        </w:rPr>
        <w:t xml:space="preserve"> </w:t>
      </w:r>
      <w:r>
        <w:rPr>
          <w:sz w:val="24"/>
        </w:rPr>
        <w:t>optimize</w:t>
      </w:r>
      <w:r>
        <w:rPr>
          <w:spacing w:val="27"/>
          <w:sz w:val="24"/>
        </w:rPr>
        <w:t xml:space="preserve"> </w:t>
      </w:r>
      <w:r>
        <w:rPr>
          <w:sz w:val="24"/>
        </w:rPr>
        <w:t>the</w:t>
      </w:r>
      <w:r>
        <w:rPr>
          <w:spacing w:val="-57"/>
          <w:sz w:val="24"/>
        </w:rPr>
        <w:t xml:space="preserve"> </w:t>
      </w:r>
      <w:r>
        <w:rPr>
          <w:sz w:val="24"/>
        </w:rPr>
        <w:t>model's</w:t>
      </w:r>
      <w:r>
        <w:rPr>
          <w:spacing w:val="-1"/>
          <w:sz w:val="24"/>
        </w:rPr>
        <w:t xml:space="preserve"> </w:t>
      </w:r>
      <w:r>
        <w:rPr>
          <w:sz w:val="24"/>
        </w:rPr>
        <w:t>complexity.</w:t>
      </w:r>
    </w:p>
    <w:p w14:paraId="4735BFE5" w14:textId="77777777" w:rsidR="00C05579" w:rsidRDefault="00000000">
      <w:pPr>
        <w:pStyle w:val="Heading5"/>
        <w:spacing w:before="160"/>
        <w:jc w:val="left"/>
        <w:rPr>
          <w:b w:val="0"/>
        </w:rPr>
      </w:pPr>
      <w:r>
        <w:t>Learning Task</w:t>
      </w:r>
      <w:r>
        <w:rPr>
          <w:spacing w:val="-4"/>
        </w:rPr>
        <w:t xml:space="preserve"> </w:t>
      </w:r>
      <w:r>
        <w:t>and Objective</w:t>
      </w:r>
      <w:r>
        <w:rPr>
          <w:spacing w:val="-1"/>
        </w:rPr>
        <w:t xml:space="preserve"> </w:t>
      </w:r>
      <w:r>
        <w:t>Function</w:t>
      </w:r>
      <w:r>
        <w:rPr>
          <w:b w:val="0"/>
        </w:rPr>
        <w:t>:</w:t>
      </w:r>
    </w:p>
    <w:p w14:paraId="740F9DEA" w14:textId="77777777" w:rsidR="00C05579" w:rsidRDefault="00C05579">
      <w:pPr>
        <w:pStyle w:val="BodyText"/>
        <w:spacing w:before="4"/>
        <w:rPr>
          <w:sz w:val="25"/>
        </w:rPr>
      </w:pPr>
    </w:p>
    <w:p w14:paraId="1629FF2A" w14:textId="77777777" w:rsidR="00C05579" w:rsidRDefault="00000000">
      <w:pPr>
        <w:pStyle w:val="ListParagraph"/>
        <w:numPr>
          <w:ilvl w:val="0"/>
          <w:numId w:val="1"/>
        </w:numPr>
        <w:tabs>
          <w:tab w:val="left" w:pos="453"/>
        </w:tabs>
        <w:spacing w:line="367" w:lineRule="auto"/>
        <w:ind w:right="146" w:firstLine="182"/>
        <w:jc w:val="both"/>
        <w:rPr>
          <w:sz w:val="24"/>
        </w:rPr>
      </w:pPr>
      <w:r>
        <w:rPr>
          <w:spacing w:val="-1"/>
          <w:sz w:val="24"/>
        </w:rPr>
        <w:t>For</w:t>
      </w:r>
      <w:r>
        <w:rPr>
          <w:spacing w:val="-11"/>
          <w:sz w:val="24"/>
        </w:rPr>
        <w:t xml:space="preserve"> </w:t>
      </w:r>
      <w:r>
        <w:rPr>
          <w:spacing w:val="-1"/>
          <w:sz w:val="24"/>
        </w:rPr>
        <w:t>multi-class</w:t>
      </w:r>
      <w:r>
        <w:rPr>
          <w:spacing w:val="-15"/>
          <w:sz w:val="24"/>
        </w:rPr>
        <w:t xml:space="preserve"> </w:t>
      </w:r>
      <w:r>
        <w:rPr>
          <w:spacing w:val="-1"/>
          <w:sz w:val="24"/>
        </w:rPr>
        <w:t>classification</w:t>
      </w:r>
      <w:r>
        <w:rPr>
          <w:spacing w:val="-17"/>
          <w:sz w:val="24"/>
        </w:rPr>
        <w:t xml:space="preserve"> </w:t>
      </w:r>
      <w:r>
        <w:rPr>
          <w:spacing w:val="-1"/>
          <w:sz w:val="24"/>
        </w:rPr>
        <w:t>tasks</w:t>
      </w:r>
      <w:r>
        <w:rPr>
          <w:spacing w:val="-10"/>
          <w:sz w:val="24"/>
        </w:rPr>
        <w:t xml:space="preserve"> </w:t>
      </w:r>
      <w:r>
        <w:rPr>
          <w:spacing w:val="-1"/>
          <w:sz w:val="24"/>
        </w:rPr>
        <w:t>like</w:t>
      </w:r>
      <w:r>
        <w:rPr>
          <w:spacing w:val="-13"/>
          <w:sz w:val="24"/>
        </w:rPr>
        <w:t xml:space="preserve"> </w:t>
      </w:r>
      <w:r>
        <w:rPr>
          <w:spacing w:val="-1"/>
          <w:sz w:val="24"/>
        </w:rPr>
        <w:t>credit</w:t>
      </w:r>
      <w:r>
        <w:rPr>
          <w:spacing w:val="-7"/>
          <w:sz w:val="24"/>
        </w:rPr>
        <w:t xml:space="preserve"> </w:t>
      </w:r>
      <w:r>
        <w:rPr>
          <w:spacing w:val="-1"/>
          <w:sz w:val="24"/>
        </w:rPr>
        <w:t>risk</w:t>
      </w:r>
      <w:r>
        <w:rPr>
          <w:spacing w:val="-12"/>
          <w:sz w:val="24"/>
        </w:rPr>
        <w:t xml:space="preserve"> </w:t>
      </w:r>
      <w:r>
        <w:rPr>
          <w:spacing w:val="-1"/>
          <w:sz w:val="24"/>
        </w:rPr>
        <w:t>analysis,</w:t>
      </w:r>
      <w:r>
        <w:rPr>
          <w:spacing w:val="-9"/>
          <w:sz w:val="24"/>
        </w:rPr>
        <w:t xml:space="preserve"> </w:t>
      </w:r>
      <w:r>
        <w:rPr>
          <w:spacing w:val="-1"/>
          <w:sz w:val="24"/>
        </w:rPr>
        <w:t>specify</w:t>
      </w:r>
      <w:r>
        <w:rPr>
          <w:spacing w:val="-22"/>
          <w:sz w:val="24"/>
        </w:rPr>
        <w:t xml:space="preserve"> </w:t>
      </w:r>
      <w:r>
        <w:rPr>
          <w:spacing w:val="-1"/>
          <w:sz w:val="24"/>
        </w:rPr>
        <w:t>the</w:t>
      </w:r>
      <w:r>
        <w:rPr>
          <w:spacing w:val="-13"/>
          <w:sz w:val="24"/>
        </w:rPr>
        <w:t xml:space="preserve"> </w:t>
      </w:r>
      <w:r>
        <w:rPr>
          <w:sz w:val="24"/>
        </w:rPr>
        <w:t>`objective`</w:t>
      </w:r>
      <w:r>
        <w:rPr>
          <w:spacing w:val="-16"/>
          <w:sz w:val="24"/>
        </w:rPr>
        <w:t xml:space="preserve"> </w:t>
      </w:r>
      <w:r>
        <w:rPr>
          <w:sz w:val="24"/>
        </w:rPr>
        <w:t>parameter</w:t>
      </w:r>
      <w:r>
        <w:rPr>
          <w:spacing w:val="-58"/>
          <w:sz w:val="24"/>
        </w:rPr>
        <w:t xml:space="preserve"> </w:t>
      </w:r>
      <w:r>
        <w:rPr>
          <w:sz w:val="24"/>
        </w:rPr>
        <w:t>as</w:t>
      </w:r>
      <w:r>
        <w:rPr>
          <w:spacing w:val="-1"/>
          <w:sz w:val="24"/>
        </w:rPr>
        <w:t xml:space="preserve"> </w:t>
      </w:r>
      <w:r>
        <w:rPr>
          <w:sz w:val="24"/>
        </w:rPr>
        <w:t>`</w:t>
      </w:r>
      <w:proofErr w:type="spellStart"/>
      <w:proofErr w:type="gramStart"/>
      <w:r>
        <w:rPr>
          <w:sz w:val="24"/>
        </w:rPr>
        <w:t>multi:softmax</w:t>
      </w:r>
      <w:proofErr w:type="spellEnd"/>
      <w:proofErr w:type="gramEnd"/>
      <w:r>
        <w:rPr>
          <w:sz w:val="24"/>
        </w:rPr>
        <w:t>`</w:t>
      </w:r>
      <w:r>
        <w:rPr>
          <w:spacing w:val="-2"/>
          <w:sz w:val="24"/>
        </w:rPr>
        <w:t xml:space="preserve"> </w:t>
      </w:r>
      <w:r>
        <w:rPr>
          <w:sz w:val="24"/>
        </w:rPr>
        <w:t>and</w:t>
      </w:r>
      <w:r>
        <w:rPr>
          <w:spacing w:val="2"/>
          <w:sz w:val="24"/>
        </w:rPr>
        <w:t xml:space="preserve"> </w:t>
      </w:r>
      <w:r>
        <w:rPr>
          <w:sz w:val="24"/>
        </w:rPr>
        <w:t>set</w:t>
      </w:r>
      <w:r>
        <w:rPr>
          <w:spacing w:val="6"/>
          <w:sz w:val="24"/>
        </w:rPr>
        <w:t xml:space="preserve"> </w:t>
      </w:r>
      <w:r>
        <w:rPr>
          <w:sz w:val="24"/>
        </w:rPr>
        <w:t>`</w:t>
      </w:r>
      <w:proofErr w:type="spellStart"/>
      <w:r>
        <w:rPr>
          <w:sz w:val="24"/>
        </w:rPr>
        <w:t>num_class</w:t>
      </w:r>
      <w:proofErr w:type="spellEnd"/>
      <w:r>
        <w:rPr>
          <w:sz w:val="24"/>
        </w:rPr>
        <w:t>`</w:t>
      </w:r>
      <w:r>
        <w:rPr>
          <w:spacing w:val="-1"/>
          <w:sz w:val="24"/>
        </w:rPr>
        <w:t xml:space="preserve"> </w:t>
      </w:r>
      <w:r>
        <w:rPr>
          <w:sz w:val="24"/>
        </w:rPr>
        <w:t>accordingly.</w:t>
      </w:r>
    </w:p>
    <w:p w14:paraId="642EAA20" w14:textId="77777777" w:rsidR="00C05579" w:rsidRDefault="00000000">
      <w:pPr>
        <w:pStyle w:val="BodyText"/>
        <w:spacing w:before="144" w:line="362" w:lineRule="auto"/>
        <w:ind w:left="140" w:right="136" w:firstLine="182"/>
        <w:jc w:val="both"/>
      </w:pPr>
      <w:r>
        <w:t>The choice of the objective function (`objective`) and evaluation metric (`</w:t>
      </w:r>
      <w:proofErr w:type="spellStart"/>
      <w:r>
        <w:t>eval_metric</w:t>
      </w:r>
      <w:proofErr w:type="spellEnd"/>
      <w:r>
        <w:t>`) is</w:t>
      </w:r>
      <w:r>
        <w:rPr>
          <w:spacing w:val="1"/>
        </w:rPr>
        <w:t xml:space="preserve"> </w:t>
      </w:r>
      <w:r>
        <w:t>crucial for optimizing the model based on specific business needs (e.g., minimizing false</w:t>
      </w:r>
      <w:r>
        <w:rPr>
          <w:spacing w:val="1"/>
        </w:rPr>
        <w:t xml:space="preserve"> </w:t>
      </w:r>
      <w:r>
        <w:t>positives</w:t>
      </w:r>
      <w:r>
        <w:rPr>
          <w:spacing w:val="-1"/>
        </w:rPr>
        <w:t xml:space="preserve"> </w:t>
      </w:r>
      <w:r>
        <w:t>or</w:t>
      </w:r>
      <w:r>
        <w:rPr>
          <w:spacing w:val="-1"/>
        </w:rPr>
        <w:t xml:space="preserve"> </w:t>
      </w:r>
      <w:r>
        <w:t>maximizing</w:t>
      </w:r>
      <w:r>
        <w:rPr>
          <w:spacing w:val="2"/>
        </w:rPr>
        <w:t xml:space="preserve"> </w:t>
      </w:r>
      <w:r>
        <w:t>precision).</w:t>
      </w:r>
    </w:p>
    <w:p w14:paraId="6D416C7B" w14:textId="77777777" w:rsidR="00C05579" w:rsidRDefault="00C05579">
      <w:pPr>
        <w:pStyle w:val="BodyText"/>
        <w:rPr>
          <w:sz w:val="26"/>
        </w:rPr>
      </w:pPr>
    </w:p>
    <w:p w14:paraId="01EBA93E" w14:textId="77777777" w:rsidR="00C05579" w:rsidRDefault="00C05579">
      <w:pPr>
        <w:pStyle w:val="BodyText"/>
        <w:spacing w:before="4"/>
        <w:rPr>
          <w:sz w:val="37"/>
        </w:rPr>
      </w:pPr>
    </w:p>
    <w:p w14:paraId="48C85B0E" w14:textId="77777777" w:rsidR="00C05579" w:rsidRDefault="00000000">
      <w:pPr>
        <w:pStyle w:val="BodyText"/>
        <w:spacing w:line="360" w:lineRule="auto"/>
        <w:ind w:left="140" w:right="135"/>
        <w:jc w:val="both"/>
      </w:pPr>
      <w:r>
        <w:t xml:space="preserve">When tuning </w:t>
      </w:r>
      <w:proofErr w:type="spellStart"/>
      <w:r>
        <w:t>XGBoost</w:t>
      </w:r>
      <w:proofErr w:type="spellEnd"/>
      <w:r>
        <w:t xml:space="preserve"> parameters for credit risk analysis, it's essential to use techniques like</w:t>
      </w:r>
      <w:r>
        <w:rPr>
          <w:spacing w:val="1"/>
        </w:rPr>
        <w:t xml:space="preserve"> </w:t>
      </w:r>
      <w:r>
        <w:t>cross-validation and grid search to explore different combinations of parameter values. The</w:t>
      </w:r>
      <w:r>
        <w:rPr>
          <w:spacing w:val="1"/>
        </w:rPr>
        <w:t xml:space="preserve"> </w:t>
      </w:r>
      <w:r>
        <w:t>goal is to find the set of parameters that optimizes the model's performance metrics (e.g.,</w:t>
      </w:r>
      <w:r>
        <w:rPr>
          <w:spacing w:val="1"/>
        </w:rPr>
        <w:t xml:space="preserve"> </w:t>
      </w:r>
      <w:r>
        <w:t>accuracy, precision, recall) on validation data while avoiding overfitting to the training data.</w:t>
      </w:r>
      <w:r>
        <w:rPr>
          <w:spacing w:val="1"/>
        </w:rPr>
        <w:t xml:space="preserve"> </w:t>
      </w:r>
      <w:r>
        <w:t>Iterative</w:t>
      </w:r>
      <w:r>
        <w:rPr>
          <w:spacing w:val="-12"/>
        </w:rPr>
        <w:t xml:space="preserve"> </w:t>
      </w:r>
      <w:r>
        <w:t>tuning</w:t>
      </w:r>
      <w:r>
        <w:rPr>
          <w:spacing w:val="-5"/>
        </w:rPr>
        <w:t xml:space="preserve"> </w:t>
      </w:r>
      <w:r>
        <w:t>based</w:t>
      </w:r>
      <w:r>
        <w:rPr>
          <w:spacing w:val="-11"/>
        </w:rPr>
        <w:t xml:space="preserve"> </w:t>
      </w:r>
      <w:r>
        <w:t>on</w:t>
      </w:r>
      <w:r>
        <w:rPr>
          <w:spacing w:val="-14"/>
        </w:rPr>
        <w:t xml:space="preserve"> </w:t>
      </w:r>
      <w:r>
        <w:t>experimentation</w:t>
      </w:r>
      <w:r>
        <w:rPr>
          <w:spacing w:val="-14"/>
        </w:rPr>
        <w:t xml:space="preserve"> </w:t>
      </w:r>
      <w:r>
        <w:t>and</w:t>
      </w:r>
      <w:r>
        <w:rPr>
          <w:spacing w:val="-10"/>
        </w:rPr>
        <w:t xml:space="preserve"> </w:t>
      </w:r>
      <w:r>
        <w:t>evaluation</w:t>
      </w:r>
      <w:r>
        <w:rPr>
          <w:spacing w:val="-11"/>
        </w:rPr>
        <w:t xml:space="preserve"> </w:t>
      </w:r>
      <w:r>
        <w:t>is</w:t>
      </w:r>
      <w:r>
        <w:rPr>
          <w:spacing w:val="-12"/>
        </w:rPr>
        <w:t xml:space="preserve"> </w:t>
      </w:r>
      <w:r>
        <w:t>key</w:t>
      </w:r>
      <w:r>
        <w:rPr>
          <w:spacing w:val="-14"/>
        </w:rPr>
        <w:t xml:space="preserve"> </w:t>
      </w:r>
      <w:r>
        <w:t>to</w:t>
      </w:r>
      <w:r>
        <w:rPr>
          <w:spacing w:val="-5"/>
        </w:rPr>
        <w:t xml:space="preserve"> </w:t>
      </w:r>
      <w:r>
        <w:t>achieving</w:t>
      </w:r>
      <w:r>
        <w:rPr>
          <w:spacing w:val="-11"/>
        </w:rPr>
        <w:t xml:space="preserve"> </w:t>
      </w:r>
      <w:r>
        <w:t>a</w:t>
      </w:r>
      <w:r>
        <w:rPr>
          <w:spacing w:val="-11"/>
        </w:rPr>
        <w:t xml:space="preserve"> </w:t>
      </w:r>
      <w:r>
        <w:t>well-performing</w:t>
      </w:r>
      <w:r>
        <w:rPr>
          <w:spacing w:val="-58"/>
        </w:rPr>
        <w:t xml:space="preserve"> </w:t>
      </w:r>
      <w:proofErr w:type="spellStart"/>
      <w:r>
        <w:t>XGBoost</w:t>
      </w:r>
      <w:proofErr w:type="spellEnd"/>
      <w:r>
        <w:rPr>
          <w:spacing w:val="1"/>
        </w:rPr>
        <w:t xml:space="preserve"> </w:t>
      </w:r>
      <w:r>
        <w:t>model</w:t>
      </w:r>
      <w:r>
        <w:rPr>
          <w:spacing w:val="-3"/>
        </w:rPr>
        <w:t xml:space="preserve"> </w:t>
      </w:r>
      <w:r>
        <w:t>for</w:t>
      </w:r>
      <w:r>
        <w:rPr>
          <w:spacing w:val="2"/>
        </w:rPr>
        <w:t xml:space="preserve"> </w:t>
      </w:r>
      <w:r>
        <w:t>credit</w:t>
      </w:r>
      <w:r>
        <w:rPr>
          <w:spacing w:val="7"/>
        </w:rPr>
        <w:t xml:space="preserve"> </w:t>
      </w:r>
      <w:r>
        <w:t>risk</w:t>
      </w:r>
      <w:r>
        <w:rPr>
          <w:spacing w:val="2"/>
        </w:rPr>
        <w:t xml:space="preserve"> </w:t>
      </w:r>
      <w:r>
        <w:t>assessment.</w:t>
      </w:r>
    </w:p>
    <w:p w14:paraId="495A1662"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20198678" w14:textId="77777777" w:rsidR="00C05579" w:rsidRDefault="00000000">
      <w:pPr>
        <w:pStyle w:val="Heading2"/>
      </w:pPr>
      <w:bookmarkStart w:id="144" w:name="Performance_Improvement_Analysis"/>
      <w:bookmarkStart w:id="145" w:name="_bookmark33"/>
      <w:bookmarkStart w:id="146" w:name="_Toc165540175"/>
      <w:bookmarkStart w:id="147" w:name="_Toc165540362"/>
      <w:bookmarkStart w:id="148" w:name="_Toc165795816"/>
      <w:bookmarkEnd w:id="144"/>
      <w:bookmarkEnd w:id="145"/>
      <w:r>
        <w:lastRenderedPageBreak/>
        <w:t>Performance</w:t>
      </w:r>
      <w:r>
        <w:rPr>
          <w:spacing w:val="-14"/>
        </w:rPr>
        <w:t xml:space="preserve"> </w:t>
      </w:r>
      <w:r>
        <w:t>Improvement</w:t>
      </w:r>
      <w:r>
        <w:rPr>
          <w:spacing w:val="-7"/>
        </w:rPr>
        <w:t xml:space="preserve"> </w:t>
      </w:r>
      <w:r>
        <w:t>Analysis</w:t>
      </w:r>
      <w:bookmarkEnd w:id="146"/>
      <w:bookmarkEnd w:id="147"/>
      <w:bookmarkEnd w:id="148"/>
    </w:p>
    <w:p w14:paraId="0E486D68" w14:textId="77777777" w:rsidR="00C05579" w:rsidRDefault="00C05579">
      <w:pPr>
        <w:pStyle w:val="BodyText"/>
        <w:spacing w:before="3"/>
        <w:rPr>
          <w:sz w:val="44"/>
        </w:rPr>
      </w:pPr>
    </w:p>
    <w:p w14:paraId="0B99F105" w14:textId="77777777" w:rsidR="00C05579" w:rsidRDefault="00000000">
      <w:pPr>
        <w:pStyle w:val="BodyText"/>
        <w:ind w:left="140"/>
      </w:pPr>
      <w:r>
        <w:t>Before</w:t>
      </w:r>
      <w:r>
        <w:rPr>
          <w:spacing w:val="-3"/>
        </w:rPr>
        <w:t xml:space="preserve"> </w:t>
      </w:r>
      <w:r>
        <w:t>Hyperparameter</w:t>
      </w:r>
      <w:r>
        <w:rPr>
          <w:spacing w:val="-5"/>
        </w:rPr>
        <w:t xml:space="preserve"> </w:t>
      </w:r>
      <w:proofErr w:type="gramStart"/>
      <w:r>
        <w:t>Tuning</w:t>
      </w:r>
      <w:r>
        <w:rPr>
          <w:spacing w:val="-2"/>
        </w:rPr>
        <w:t xml:space="preserve"> </w:t>
      </w:r>
      <w:r>
        <w:t>:</w:t>
      </w:r>
      <w:proofErr w:type="gramEnd"/>
    </w:p>
    <w:p w14:paraId="2BC0162C" w14:textId="77777777" w:rsidR="00C05579" w:rsidRDefault="00C05579">
      <w:pPr>
        <w:pStyle w:val="BodyText"/>
        <w:rPr>
          <w:sz w:val="20"/>
        </w:rPr>
      </w:pPr>
    </w:p>
    <w:p w14:paraId="031F6929" w14:textId="77777777" w:rsidR="00C05579" w:rsidRDefault="00000000">
      <w:pPr>
        <w:pStyle w:val="BodyText"/>
        <w:spacing w:before="10"/>
        <w:rPr>
          <w:sz w:val="11"/>
        </w:rPr>
      </w:pPr>
      <w:r>
        <w:rPr>
          <w:noProof/>
        </w:rPr>
        <w:drawing>
          <wp:anchor distT="0" distB="0" distL="0" distR="0" simplePos="0" relativeHeight="251718656" behindDoc="0" locked="0" layoutInCell="1" allowOverlap="1" wp14:anchorId="5244D9FC" wp14:editId="366B7EC0">
            <wp:simplePos x="0" y="0"/>
            <wp:positionH relativeFrom="page">
              <wp:posOffset>914400</wp:posOffset>
            </wp:positionH>
            <wp:positionV relativeFrom="paragraph">
              <wp:posOffset>111930</wp:posOffset>
            </wp:positionV>
            <wp:extent cx="5752434" cy="2752344"/>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8" cstate="print"/>
                    <a:stretch>
                      <a:fillRect/>
                    </a:stretch>
                  </pic:blipFill>
                  <pic:spPr>
                    <a:xfrm>
                      <a:off x="0" y="0"/>
                      <a:ext cx="5752434" cy="2752344"/>
                    </a:xfrm>
                    <a:prstGeom prst="rect">
                      <a:avLst/>
                    </a:prstGeom>
                  </pic:spPr>
                </pic:pic>
              </a:graphicData>
            </a:graphic>
          </wp:anchor>
        </w:drawing>
      </w:r>
    </w:p>
    <w:p w14:paraId="6711EED5" w14:textId="77777777" w:rsidR="00C05579" w:rsidRDefault="00C05579">
      <w:pPr>
        <w:pStyle w:val="BodyText"/>
        <w:rPr>
          <w:sz w:val="26"/>
        </w:rPr>
      </w:pPr>
    </w:p>
    <w:p w14:paraId="36045047" w14:textId="77777777" w:rsidR="00C05579" w:rsidRDefault="00000000">
      <w:pPr>
        <w:pStyle w:val="BodyText"/>
        <w:spacing w:before="220"/>
        <w:ind w:left="140"/>
        <w:rPr>
          <w:b/>
        </w:rPr>
      </w:pPr>
      <w:r>
        <w:t>After</w:t>
      </w:r>
      <w:r>
        <w:rPr>
          <w:spacing w:val="-2"/>
        </w:rPr>
        <w:t xml:space="preserve"> </w:t>
      </w:r>
      <w:r>
        <w:t>Hyperparameter</w:t>
      </w:r>
      <w:r>
        <w:rPr>
          <w:spacing w:val="-1"/>
        </w:rPr>
        <w:t xml:space="preserve"> </w:t>
      </w:r>
      <w:proofErr w:type="gramStart"/>
      <w:r>
        <w:t>Tuning</w:t>
      </w:r>
      <w:r>
        <w:rPr>
          <w:spacing w:val="1"/>
        </w:rPr>
        <w:t xml:space="preserve"> </w:t>
      </w:r>
      <w:r>
        <w:rPr>
          <w:b/>
        </w:rPr>
        <w:t>:</w:t>
      </w:r>
      <w:proofErr w:type="gramEnd"/>
    </w:p>
    <w:p w14:paraId="5E8877AD" w14:textId="77777777" w:rsidR="00C05579" w:rsidRDefault="00000000">
      <w:pPr>
        <w:pStyle w:val="BodyText"/>
        <w:spacing w:before="6"/>
        <w:rPr>
          <w:b/>
          <w:sz w:val="16"/>
        </w:rPr>
      </w:pPr>
      <w:r>
        <w:rPr>
          <w:noProof/>
        </w:rPr>
        <w:drawing>
          <wp:anchor distT="0" distB="0" distL="0" distR="0" simplePos="0" relativeHeight="251723776" behindDoc="0" locked="0" layoutInCell="1" allowOverlap="1" wp14:anchorId="54EA5C4C" wp14:editId="3DE3B390">
            <wp:simplePos x="0" y="0"/>
            <wp:positionH relativeFrom="page">
              <wp:posOffset>914400</wp:posOffset>
            </wp:positionH>
            <wp:positionV relativeFrom="paragraph">
              <wp:posOffset>145853</wp:posOffset>
            </wp:positionV>
            <wp:extent cx="5689565" cy="2491359"/>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9" cstate="print"/>
                    <a:stretch>
                      <a:fillRect/>
                    </a:stretch>
                  </pic:blipFill>
                  <pic:spPr>
                    <a:xfrm>
                      <a:off x="0" y="0"/>
                      <a:ext cx="5689565" cy="2491359"/>
                    </a:xfrm>
                    <a:prstGeom prst="rect">
                      <a:avLst/>
                    </a:prstGeom>
                  </pic:spPr>
                </pic:pic>
              </a:graphicData>
            </a:graphic>
          </wp:anchor>
        </w:drawing>
      </w:r>
    </w:p>
    <w:p w14:paraId="3464176B" w14:textId="77777777" w:rsidR="00C05579" w:rsidRDefault="00C05579">
      <w:pPr>
        <w:pStyle w:val="BodyText"/>
        <w:rPr>
          <w:b/>
          <w:sz w:val="26"/>
        </w:rPr>
      </w:pPr>
    </w:p>
    <w:p w14:paraId="7EE3291A" w14:textId="77777777" w:rsidR="00C05579" w:rsidRDefault="00C05579">
      <w:pPr>
        <w:pStyle w:val="BodyText"/>
        <w:rPr>
          <w:b/>
          <w:sz w:val="26"/>
        </w:rPr>
      </w:pPr>
    </w:p>
    <w:p w14:paraId="6BACC45A" w14:textId="77777777" w:rsidR="00C05579" w:rsidRDefault="00C05579">
      <w:pPr>
        <w:pStyle w:val="BodyText"/>
        <w:spacing w:before="10"/>
        <w:rPr>
          <w:b/>
          <w:sz w:val="20"/>
        </w:rPr>
      </w:pPr>
    </w:p>
    <w:p w14:paraId="5DF59EEA" w14:textId="77777777" w:rsidR="00C05579" w:rsidRDefault="00000000">
      <w:pPr>
        <w:pStyle w:val="Heading5"/>
        <w:jc w:val="left"/>
      </w:pPr>
      <w:r>
        <w:t>Best</w:t>
      </w:r>
      <w:r>
        <w:rPr>
          <w:spacing w:val="-1"/>
        </w:rPr>
        <w:t xml:space="preserve"> </w:t>
      </w:r>
      <w:r>
        <w:t>parameters</w:t>
      </w:r>
      <w:r>
        <w:rPr>
          <w:spacing w:val="-3"/>
        </w:rPr>
        <w:t xml:space="preserve"> </w:t>
      </w:r>
      <w:r>
        <w:t>After</w:t>
      </w:r>
      <w:r>
        <w:rPr>
          <w:spacing w:val="-3"/>
        </w:rPr>
        <w:t xml:space="preserve"> </w:t>
      </w:r>
      <w:r>
        <w:t>Hyperparameter</w:t>
      </w:r>
      <w:r>
        <w:rPr>
          <w:spacing w:val="-7"/>
        </w:rPr>
        <w:t xml:space="preserve"> </w:t>
      </w:r>
      <w:r>
        <w:t>Tuning:</w:t>
      </w:r>
    </w:p>
    <w:p w14:paraId="32DE5857" w14:textId="77777777" w:rsidR="00C05579" w:rsidRDefault="00000000">
      <w:pPr>
        <w:pStyle w:val="BodyText"/>
        <w:rPr>
          <w:b/>
          <w:sz w:val="22"/>
        </w:rPr>
      </w:pPr>
      <w:r>
        <w:rPr>
          <w:noProof/>
        </w:rPr>
        <w:drawing>
          <wp:anchor distT="0" distB="0" distL="0" distR="0" simplePos="0" relativeHeight="251728896" behindDoc="0" locked="0" layoutInCell="1" allowOverlap="1" wp14:anchorId="636C80FD" wp14:editId="549D5668">
            <wp:simplePos x="0" y="0"/>
            <wp:positionH relativeFrom="page">
              <wp:posOffset>932076</wp:posOffset>
            </wp:positionH>
            <wp:positionV relativeFrom="paragraph">
              <wp:posOffset>185606</wp:posOffset>
            </wp:positionV>
            <wp:extent cx="5362290" cy="105156"/>
            <wp:effectExtent l="0" t="0" r="0" b="0"/>
            <wp:wrapTopAndBottom/>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50" cstate="print"/>
                    <a:stretch>
                      <a:fillRect/>
                    </a:stretch>
                  </pic:blipFill>
                  <pic:spPr>
                    <a:xfrm>
                      <a:off x="0" y="0"/>
                      <a:ext cx="5362290" cy="105156"/>
                    </a:xfrm>
                    <a:prstGeom prst="rect">
                      <a:avLst/>
                    </a:prstGeom>
                  </pic:spPr>
                </pic:pic>
              </a:graphicData>
            </a:graphic>
          </wp:anchor>
        </w:drawing>
      </w:r>
    </w:p>
    <w:p w14:paraId="16EFD993" w14:textId="77777777" w:rsidR="00C05579" w:rsidRDefault="00C05579">
      <w:pPr>
        <w:pStyle w:val="BodyText"/>
        <w:spacing w:before="11"/>
        <w:rPr>
          <w:b/>
          <w:sz w:val="30"/>
        </w:rPr>
      </w:pPr>
    </w:p>
    <w:p w14:paraId="0A7A9953" w14:textId="77777777" w:rsidR="00C05579" w:rsidRDefault="00000000">
      <w:pPr>
        <w:pStyle w:val="BodyText"/>
        <w:ind w:left="140"/>
      </w:pPr>
      <w:r>
        <w:t>These</w:t>
      </w:r>
      <w:r>
        <w:rPr>
          <w:spacing w:val="-3"/>
        </w:rPr>
        <w:t xml:space="preserve"> </w:t>
      </w:r>
      <w:r>
        <w:t>parameters</w:t>
      </w:r>
      <w:r>
        <w:rPr>
          <w:spacing w:val="-4"/>
        </w:rPr>
        <w:t xml:space="preserve"> </w:t>
      </w:r>
      <w:r>
        <w:t>give</w:t>
      </w:r>
      <w:r>
        <w:rPr>
          <w:spacing w:val="-2"/>
        </w:rPr>
        <w:t xml:space="preserve"> </w:t>
      </w:r>
      <w:r>
        <w:t>the</w:t>
      </w:r>
      <w:r>
        <w:rPr>
          <w:spacing w:val="-3"/>
        </w:rPr>
        <w:t xml:space="preserve"> </w:t>
      </w:r>
      <w:r>
        <w:t>best</w:t>
      </w:r>
      <w:r>
        <w:rPr>
          <w:spacing w:val="4"/>
        </w:rPr>
        <w:t xml:space="preserve"> </w:t>
      </w:r>
      <w:r>
        <w:t>accuracy</w:t>
      </w:r>
      <w:r>
        <w:rPr>
          <w:spacing w:val="-12"/>
        </w:rPr>
        <w:t xml:space="preserve"> </w:t>
      </w:r>
      <w:r>
        <w:t>among</w:t>
      </w:r>
      <w:r>
        <w:rPr>
          <w:spacing w:val="-1"/>
        </w:rPr>
        <w:t xml:space="preserve"> </w:t>
      </w:r>
      <w:r>
        <w:t>720</w:t>
      </w:r>
      <w:r>
        <w:rPr>
          <w:spacing w:val="-2"/>
        </w:rPr>
        <w:t xml:space="preserve"> </w:t>
      </w:r>
      <w:r>
        <w:t>combinations</w:t>
      </w:r>
      <w:r>
        <w:rPr>
          <w:spacing w:val="-3"/>
        </w:rPr>
        <w:t xml:space="preserve"> </w:t>
      </w:r>
      <w:r>
        <w:t>of</w:t>
      </w:r>
      <w:r>
        <w:rPr>
          <w:spacing w:val="-9"/>
        </w:rPr>
        <w:t xml:space="preserve"> </w:t>
      </w:r>
      <w:r>
        <w:t>hyperparameter</w:t>
      </w:r>
      <w:r>
        <w:rPr>
          <w:spacing w:val="-1"/>
        </w:rPr>
        <w:t xml:space="preserve"> </w:t>
      </w:r>
      <w:r>
        <w:t>Tuning.</w:t>
      </w:r>
    </w:p>
    <w:p w14:paraId="1C58AC1E" w14:textId="77777777" w:rsidR="00C05579" w:rsidRDefault="00C05579">
      <w:pPr>
        <w:sectPr w:rsidR="00C05579" w:rsidSect="009C0ED6">
          <w:pgSz w:w="11910" w:h="16840"/>
          <w:pgMar w:top="1300" w:right="1300" w:bottom="1200" w:left="1300" w:header="822" w:footer="1014" w:gutter="0"/>
          <w:cols w:space="720"/>
        </w:sectPr>
      </w:pPr>
    </w:p>
    <w:p w14:paraId="10CFBFC3" w14:textId="77777777" w:rsidR="00C05579" w:rsidRDefault="00000000">
      <w:pPr>
        <w:pStyle w:val="Heading2"/>
        <w:ind w:right="1910"/>
      </w:pPr>
      <w:bookmarkStart w:id="149" w:name="Model_Performance_Comparision"/>
      <w:bookmarkStart w:id="150" w:name="_bookmark34"/>
      <w:bookmarkStart w:id="151" w:name="_Toc165540176"/>
      <w:bookmarkStart w:id="152" w:name="_Toc165540363"/>
      <w:bookmarkStart w:id="153" w:name="_Toc165795817"/>
      <w:bookmarkEnd w:id="149"/>
      <w:bookmarkEnd w:id="150"/>
      <w:r>
        <w:lastRenderedPageBreak/>
        <w:t>Model</w:t>
      </w:r>
      <w:r>
        <w:rPr>
          <w:spacing w:val="-8"/>
        </w:rPr>
        <w:t xml:space="preserve"> </w:t>
      </w:r>
      <w:r>
        <w:t>Performance</w:t>
      </w:r>
      <w:r>
        <w:rPr>
          <w:spacing w:val="-8"/>
        </w:rPr>
        <w:t xml:space="preserve"> </w:t>
      </w:r>
      <w:proofErr w:type="spellStart"/>
      <w:r>
        <w:t>Comparision</w:t>
      </w:r>
      <w:bookmarkEnd w:id="151"/>
      <w:bookmarkEnd w:id="152"/>
      <w:bookmarkEnd w:id="153"/>
      <w:proofErr w:type="spellEnd"/>
    </w:p>
    <w:p w14:paraId="0CFC4C8C" w14:textId="77777777" w:rsidR="00C05579" w:rsidRDefault="00C05579">
      <w:pPr>
        <w:pStyle w:val="BodyText"/>
        <w:spacing w:before="8"/>
        <w:rPr>
          <w:sz w:val="49"/>
        </w:rPr>
      </w:pPr>
    </w:p>
    <w:p w14:paraId="46114CE2" w14:textId="77777777" w:rsidR="00C05579" w:rsidRDefault="00000000">
      <w:pPr>
        <w:pStyle w:val="BodyText"/>
        <w:ind w:left="140"/>
      </w:pPr>
      <w:r>
        <w:t>we</w:t>
      </w:r>
      <w:r>
        <w:rPr>
          <w:spacing w:val="-2"/>
        </w:rPr>
        <w:t xml:space="preserve"> </w:t>
      </w:r>
      <w:r>
        <w:t>used</w:t>
      </w:r>
      <w:r>
        <w:rPr>
          <w:spacing w:val="-1"/>
        </w:rPr>
        <w:t xml:space="preserve"> </w:t>
      </w:r>
      <w:r>
        <w:t>three models</w:t>
      </w:r>
      <w:r>
        <w:rPr>
          <w:spacing w:val="1"/>
        </w:rPr>
        <w:t xml:space="preserve"> </w:t>
      </w:r>
      <w:r>
        <w:t>for</w:t>
      </w:r>
      <w:r>
        <w:rPr>
          <w:spacing w:val="-4"/>
        </w:rPr>
        <w:t xml:space="preserve"> </w:t>
      </w:r>
      <w:r>
        <w:t>this</w:t>
      </w:r>
      <w:r>
        <w:rPr>
          <w:spacing w:val="-2"/>
        </w:rPr>
        <w:t xml:space="preserve"> </w:t>
      </w:r>
      <w:r>
        <w:t>project</w:t>
      </w:r>
      <w:r>
        <w:rPr>
          <w:spacing w:val="4"/>
        </w:rPr>
        <w:t xml:space="preserve"> </w:t>
      </w:r>
      <w:proofErr w:type="gramStart"/>
      <w:r>
        <w:t>are</w:t>
      </w:r>
      <w:r>
        <w:rPr>
          <w:spacing w:val="-6"/>
        </w:rPr>
        <w:t xml:space="preserve"> </w:t>
      </w:r>
      <w:r>
        <w:t>:</w:t>
      </w:r>
      <w:proofErr w:type="gramEnd"/>
    </w:p>
    <w:p w14:paraId="20BF5285" w14:textId="77777777" w:rsidR="00C05579" w:rsidRDefault="00C05579">
      <w:pPr>
        <w:pStyle w:val="BodyText"/>
        <w:spacing w:before="1"/>
        <w:rPr>
          <w:sz w:val="26"/>
        </w:rPr>
      </w:pPr>
    </w:p>
    <w:p w14:paraId="66CD78AE" w14:textId="77777777" w:rsidR="00C05579" w:rsidRDefault="00000000">
      <w:pPr>
        <w:pStyle w:val="BodyText"/>
        <w:ind w:left="140"/>
      </w:pPr>
      <w:r>
        <w:t>1.XGBoost</w:t>
      </w:r>
      <w:r>
        <w:rPr>
          <w:spacing w:val="62"/>
        </w:rPr>
        <w:t xml:space="preserve"> </w:t>
      </w:r>
      <w:r>
        <w:t>2.</w:t>
      </w:r>
      <w:r>
        <w:rPr>
          <w:spacing w:val="2"/>
        </w:rPr>
        <w:t xml:space="preserve"> </w:t>
      </w:r>
      <w:r>
        <w:t>Decision</w:t>
      </w:r>
      <w:r>
        <w:rPr>
          <w:spacing w:val="-5"/>
        </w:rPr>
        <w:t xml:space="preserve"> </w:t>
      </w:r>
      <w:r>
        <w:t>Tree</w:t>
      </w:r>
      <w:r>
        <w:rPr>
          <w:spacing w:val="116"/>
        </w:rPr>
        <w:t xml:space="preserve"> </w:t>
      </w:r>
      <w:r>
        <w:t>3.</w:t>
      </w:r>
      <w:r>
        <w:rPr>
          <w:spacing w:val="3"/>
        </w:rPr>
        <w:t xml:space="preserve"> </w:t>
      </w:r>
      <w:r>
        <w:t>Random</w:t>
      </w:r>
      <w:r>
        <w:rPr>
          <w:spacing w:val="-8"/>
        </w:rPr>
        <w:t xml:space="preserve"> </w:t>
      </w:r>
      <w:r>
        <w:t>Forest</w:t>
      </w:r>
    </w:p>
    <w:p w14:paraId="739B862C" w14:textId="77777777" w:rsidR="00C05579" w:rsidRDefault="00C05579">
      <w:pPr>
        <w:pStyle w:val="BodyText"/>
        <w:spacing w:before="1"/>
        <w:rPr>
          <w:sz w:val="26"/>
        </w:rPr>
      </w:pPr>
    </w:p>
    <w:p w14:paraId="30773375" w14:textId="77777777" w:rsidR="00C05579" w:rsidRDefault="00000000">
      <w:pPr>
        <w:pStyle w:val="Heading5"/>
        <w:jc w:val="left"/>
      </w:pPr>
      <w:proofErr w:type="spellStart"/>
      <w:proofErr w:type="gramStart"/>
      <w:r>
        <w:t>XGBoost</w:t>
      </w:r>
      <w:proofErr w:type="spellEnd"/>
      <w:r>
        <w:rPr>
          <w:spacing w:val="3"/>
        </w:rPr>
        <w:t xml:space="preserve"> </w:t>
      </w:r>
      <w:r>
        <w:t>:</w:t>
      </w:r>
      <w:proofErr w:type="gramEnd"/>
    </w:p>
    <w:p w14:paraId="67FDD183" w14:textId="77777777" w:rsidR="00C05579" w:rsidRDefault="00C05579">
      <w:pPr>
        <w:pStyle w:val="BodyText"/>
        <w:spacing w:before="3"/>
        <w:rPr>
          <w:b/>
          <w:sz w:val="25"/>
        </w:rPr>
      </w:pPr>
    </w:p>
    <w:p w14:paraId="0F5B8FC5" w14:textId="77777777" w:rsidR="00C05579" w:rsidRDefault="00000000">
      <w:pPr>
        <w:pStyle w:val="BodyText"/>
        <w:spacing w:line="362" w:lineRule="auto"/>
        <w:ind w:left="140" w:right="18"/>
      </w:pPr>
      <w:proofErr w:type="spellStart"/>
      <w:r>
        <w:t>XGBoost</w:t>
      </w:r>
      <w:proofErr w:type="spellEnd"/>
      <w:r>
        <w:rPr>
          <w:spacing w:val="6"/>
        </w:rPr>
        <w:t xml:space="preserve"> </w:t>
      </w:r>
      <w:r>
        <w:t>give</w:t>
      </w:r>
      <w:r>
        <w:rPr>
          <w:spacing w:val="5"/>
        </w:rPr>
        <w:t xml:space="preserve"> </w:t>
      </w:r>
      <w:r>
        <w:t>the</w:t>
      </w:r>
      <w:r>
        <w:rPr>
          <w:spacing w:val="5"/>
        </w:rPr>
        <w:t xml:space="preserve"> </w:t>
      </w:r>
      <w:r>
        <w:t>best</w:t>
      </w:r>
      <w:r>
        <w:rPr>
          <w:spacing w:val="11"/>
        </w:rPr>
        <w:t xml:space="preserve"> </w:t>
      </w:r>
      <w:r>
        <w:t>performance</w:t>
      </w:r>
      <w:r>
        <w:rPr>
          <w:spacing w:val="5"/>
        </w:rPr>
        <w:t xml:space="preserve"> </w:t>
      </w:r>
      <w:r>
        <w:t>among</w:t>
      </w:r>
      <w:r>
        <w:rPr>
          <w:spacing w:val="6"/>
        </w:rPr>
        <w:t xml:space="preserve"> </w:t>
      </w:r>
      <w:r>
        <w:t>three</w:t>
      </w:r>
      <w:r>
        <w:rPr>
          <w:spacing w:val="1"/>
        </w:rPr>
        <w:t xml:space="preserve"> </w:t>
      </w:r>
      <w:proofErr w:type="gramStart"/>
      <w:r>
        <w:t>models</w:t>
      </w:r>
      <w:r>
        <w:rPr>
          <w:spacing w:val="4"/>
        </w:rPr>
        <w:t xml:space="preserve"> </w:t>
      </w:r>
      <w:r>
        <w:t>.</w:t>
      </w:r>
      <w:proofErr w:type="gramEnd"/>
      <w:r>
        <w:rPr>
          <w:spacing w:val="8"/>
        </w:rPr>
        <w:t xml:space="preserve"> </w:t>
      </w:r>
      <w:r>
        <w:t>model</w:t>
      </w:r>
      <w:r>
        <w:rPr>
          <w:spacing w:val="-3"/>
        </w:rPr>
        <w:t xml:space="preserve"> </w:t>
      </w:r>
      <w:r>
        <w:t>performance</w:t>
      </w:r>
      <w:r>
        <w:rPr>
          <w:spacing w:val="5"/>
        </w:rPr>
        <w:t xml:space="preserve"> </w:t>
      </w:r>
      <w:r>
        <w:t>was</w:t>
      </w:r>
      <w:r>
        <w:rPr>
          <w:spacing w:val="9"/>
        </w:rPr>
        <w:t xml:space="preserve"> </w:t>
      </w:r>
      <w:r>
        <w:t>measured</w:t>
      </w:r>
      <w:r>
        <w:rPr>
          <w:spacing w:val="-57"/>
        </w:rPr>
        <w:t xml:space="preserve"> </w:t>
      </w:r>
      <w:r>
        <w:t>by</w:t>
      </w:r>
      <w:r>
        <w:rPr>
          <w:spacing w:val="-10"/>
        </w:rPr>
        <w:t xml:space="preserve"> </w:t>
      </w:r>
      <w:r>
        <w:t>using</w:t>
      </w:r>
      <w:r>
        <w:rPr>
          <w:spacing w:val="1"/>
        </w:rPr>
        <w:t xml:space="preserve"> </w:t>
      </w:r>
      <w:r>
        <w:t>evaluation</w:t>
      </w:r>
      <w:r>
        <w:rPr>
          <w:spacing w:val="1"/>
        </w:rPr>
        <w:t xml:space="preserve"> </w:t>
      </w:r>
      <w:r>
        <w:t>metrics.</w:t>
      </w:r>
      <w:r>
        <w:rPr>
          <w:spacing w:val="3"/>
        </w:rPr>
        <w:t xml:space="preserve"> </w:t>
      </w:r>
      <w:r>
        <w:t>Evaluation metrics</w:t>
      </w:r>
      <w:r>
        <w:rPr>
          <w:spacing w:val="-1"/>
        </w:rPr>
        <w:t xml:space="preserve"> </w:t>
      </w:r>
      <w:r>
        <w:t>are accuracy,</w:t>
      </w:r>
      <w:r>
        <w:rPr>
          <w:spacing w:val="3"/>
        </w:rPr>
        <w:t xml:space="preserve"> </w:t>
      </w:r>
      <w:r>
        <w:t>precision,</w:t>
      </w:r>
      <w:r>
        <w:rPr>
          <w:spacing w:val="2"/>
        </w:rPr>
        <w:t xml:space="preserve"> </w:t>
      </w:r>
      <w:proofErr w:type="gramStart"/>
      <w:r>
        <w:t>recall</w:t>
      </w:r>
      <w:r>
        <w:rPr>
          <w:spacing w:val="-8"/>
        </w:rPr>
        <w:t xml:space="preserve"> </w:t>
      </w:r>
      <w:r>
        <w:t>.</w:t>
      </w:r>
      <w:proofErr w:type="gramEnd"/>
    </w:p>
    <w:p w14:paraId="46A731BD" w14:textId="77777777" w:rsidR="00C05579" w:rsidRDefault="00000000">
      <w:pPr>
        <w:pStyle w:val="BodyText"/>
        <w:spacing w:before="8"/>
        <w:rPr>
          <w:sz w:val="10"/>
        </w:rPr>
      </w:pPr>
      <w:r>
        <w:rPr>
          <w:noProof/>
        </w:rPr>
        <w:drawing>
          <wp:anchor distT="0" distB="0" distL="0" distR="0" simplePos="0" relativeHeight="251734016" behindDoc="0" locked="0" layoutInCell="1" allowOverlap="1" wp14:anchorId="3308AE39" wp14:editId="6F107D65">
            <wp:simplePos x="0" y="0"/>
            <wp:positionH relativeFrom="page">
              <wp:posOffset>972580</wp:posOffset>
            </wp:positionH>
            <wp:positionV relativeFrom="paragraph">
              <wp:posOffset>103230</wp:posOffset>
            </wp:positionV>
            <wp:extent cx="5704263" cy="1415319"/>
            <wp:effectExtent l="0" t="0" r="0" b="0"/>
            <wp:wrapTopAndBottom/>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51" cstate="print"/>
                    <a:stretch>
                      <a:fillRect/>
                    </a:stretch>
                  </pic:blipFill>
                  <pic:spPr>
                    <a:xfrm>
                      <a:off x="0" y="0"/>
                      <a:ext cx="5704263" cy="1415319"/>
                    </a:xfrm>
                    <a:prstGeom prst="rect">
                      <a:avLst/>
                    </a:prstGeom>
                  </pic:spPr>
                </pic:pic>
              </a:graphicData>
            </a:graphic>
          </wp:anchor>
        </w:drawing>
      </w:r>
    </w:p>
    <w:p w14:paraId="172BE9D8" w14:textId="77777777" w:rsidR="00C05579" w:rsidRDefault="00C05579">
      <w:pPr>
        <w:pStyle w:val="BodyText"/>
        <w:spacing w:before="9"/>
        <w:rPr>
          <w:sz w:val="29"/>
        </w:rPr>
      </w:pPr>
    </w:p>
    <w:p w14:paraId="0AB6B034" w14:textId="77777777" w:rsidR="00C05579" w:rsidRDefault="00000000">
      <w:pPr>
        <w:pStyle w:val="Heading5"/>
        <w:jc w:val="left"/>
      </w:pPr>
      <w:r>
        <w:t>Random</w:t>
      </w:r>
      <w:r>
        <w:rPr>
          <w:spacing w:val="-7"/>
        </w:rPr>
        <w:t xml:space="preserve"> </w:t>
      </w:r>
      <w:r>
        <w:t>Forest</w:t>
      </w:r>
      <w:r>
        <w:rPr>
          <w:spacing w:val="-2"/>
        </w:rPr>
        <w:t xml:space="preserve"> </w:t>
      </w:r>
      <w:r>
        <w:t>classifier:</w:t>
      </w:r>
    </w:p>
    <w:p w14:paraId="1D927F3A" w14:textId="77777777" w:rsidR="00C05579" w:rsidRDefault="00000000">
      <w:pPr>
        <w:pStyle w:val="BodyText"/>
        <w:spacing w:before="4"/>
        <w:rPr>
          <w:b/>
          <w:sz w:val="22"/>
        </w:rPr>
      </w:pPr>
      <w:r>
        <w:rPr>
          <w:noProof/>
        </w:rPr>
        <w:drawing>
          <wp:anchor distT="0" distB="0" distL="0" distR="0" simplePos="0" relativeHeight="251739136" behindDoc="0" locked="0" layoutInCell="1" allowOverlap="1" wp14:anchorId="66A790D6" wp14:editId="456C5967">
            <wp:simplePos x="0" y="0"/>
            <wp:positionH relativeFrom="page">
              <wp:posOffset>914400</wp:posOffset>
            </wp:positionH>
            <wp:positionV relativeFrom="paragraph">
              <wp:posOffset>188278</wp:posOffset>
            </wp:positionV>
            <wp:extent cx="5751161" cy="1424177"/>
            <wp:effectExtent l="0" t="0" r="0" b="0"/>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52" cstate="print"/>
                    <a:stretch>
                      <a:fillRect/>
                    </a:stretch>
                  </pic:blipFill>
                  <pic:spPr>
                    <a:xfrm>
                      <a:off x="0" y="0"/>
                      <a:ext cx="5751161" cy="1424177"/>
                    </a:xfrm>
                    <a:prstGeom prst="rect">
                      <a:avLst/>
                    </a:prstGeom>
                  </pic:spPr>
                </pic:pic>
              </a:graphicData>
            </a:graphic>
          </wp:anchor>
        </w:drawing>
      </w:r>
    </w:p>
    <w:p w14:paraId="1827A0BA" w14:textId="77777777" w:rsidR="00C05579" w:rsidRDefault="00000000">
      <w:pPr>
        <w:spacing w:before="95"/>
        <w:ind w:left="140"/>
        <w:rPr>
          <w:rFonts w:ascii="Trebuchet MS"/>
          <w:sz w:val="32"/>
        </w:rPr>
      </w:pPr>
      <w:proofErr w:type="spellStart"/>
      <w:r>
        <w:rPr>
          <w:b/>
          <w:sz w:val="24"/>
        </w:rPr>
        <w:t>DecisionTree</w:t>
      </w:r>
      <w:proofErr w:type="spellEnd"/>
      <w:r>
        <w:rPr>
          <w:rFonts w:ascii="Trebuchet MS"/>
          <w:sz w:val="32"/>
        </w:rPr>
        <w:t>:</w:t>
      </w:r>
    </w:p>
    <w:p w14:paraId="434DAC14" w14:textId="77777777" w:rsidR="00C05579" w:rsidRDefault="00000000">
      <w:pPr>
        <w:pStyle w:val="BodyText"/>
        <w:spacing w:before="5"/>
        <w:rPr>
          <w:rFonts w:ascii="Trebuchet MS"/>
          <w:sz w:val="21"/>
        </w:rPr>
      </w:pPr>
      <w:r>
        <w:rPr>
          <w:noProof/>
        </w:rPr>
        <w:drawing>
          <wp:anchor distT="0" distB="0" distL="0" distR="0" simplePos="0" relativeHeight="251744256" behindDoc="0" locked="0" layoutInCell="1" allowOverlap="1" wp14:anchorId="68AEA154" wp14:editId="0E6FF659">
            <wp:simplePos x="0" y="0"/>
            <wp:positionH relativeFrom="page">
              <wp:posOffset>953194</wp:posOffset>
            </wp:positionH>
            <wp:positionV relativeFrom="paragraph">
              <wp:posOffset>183366</wp:posOffset>
            </wp:positionV>
            <wp:extent cx="5608422" cy="2423160"/>
            <wp:effectExtent l="0" t="0" r="0" b="0"/>
            <wp:wrapTopAndBottom/>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53" cstate="print"/>
                    <a:stretch>
                      <a:fillRect/>
                    </a:stretch>
                  </pic:blipFill>
                  <pic:spPr>
                    <a:xfrm>
                      <a:off x="0" y="0"/>
                      <a:ext cx="5608422" cy="2423160"/>
                    </a:xfrm>
                    <a:prstGeom prst="rect">
                      <a:avLst/>
                    </a:prstGeom>
                  </pic:spPr>
                </pic:pic>
              </a:graphicData>
            </a:graphic>
          </wp:anchor>
        </w:drawing>
      </w:r>
    </w:p>
    <w:p w14:paraId="15CF5110" w14:textId="77777777" w:rsidR="00C05579" w:rsidRDefault="00C05579">
      <w:pPr>
        <w:rPr>
          <w:rFonts w:ascii="Trebuchet MS"/>
          <w:sz w:val="21"/>
        </w:rPr>
        <w:sectPr w:rsidR="00C05579" w:rsidSect="009C0ED6">
          <w:pgSz w:w="11910" w:h="16840"/>
          <w:pgMar w:top="1300" w:right="1300" w:bottom="1200" w:left="1300" w:header="822" w:footer="1014" w:gutter="0"/>
          <w:cols w:space="720"/>
        </w:sectPr>
      </w:pPr>
    </w:p>
    <w:p w14:paraId="4D658577" w14:textId="77777777" w:rsidR="00C05579" w:rsidRDefault="00000000">
      <w:pPr>
        <w:pStyle w:val="Heading2"/>
        <w:ind w:right="1912"/>
      </w:pPr>
      <w:bookmarkStart w:id="154" w:name="Insights_And_Recommendations"/>
      <w:bookmarkStart w:id="155" w:name="_bookmark35"/>
      <w:bookmarkStart w:id="156" w:name="_Toc165540177"/>
      <w:bookmarkStart w:id="157" w:name="_Toc165540364"/>
      <w:bookmarkStart w:id="158" w:name="_Toc165795818"/>
      <w:bookmarkEnd w:id="154"/>
      <w:bookmarkEnd w:id="155"/>
      <w:r>
        <w:lastRenderedPageBreak/>
        <w:t>Insights</w:t>
      </w:r>
      <w:r>
        <w:rPr>
          <w:spacing w:val="-8"/>
        </w:rPr>
        <w:t xml:space="preserve"> </w:t>
      </w:r>
      <w:r>
        <w:t>And</w:t>
      </w:r>
      <w:r>
        <w:rPr>
          <w:spacing w:val="-8"/>
        </w:rPr>
        <w:t xml:space="preserve"> </w:t>
      </w:r>
      <w:r>
        <w:t>Recommendations</w:t>
      </w:r>
      <w:bookmarkEnd w:id="156"/>
      <w:bookmarkEnd w:id="157"/>
      <w:bookmarkEnd w:id="158"/>
    </w:p>
    <w:p w14:paraId="4ABDF7FA" w14:textId="77777777" w:rsidR="00C05579" w:rsidRDefault="00C05579">
      <w:pPr>
        <w:pStyle w:val="BodyText"/>
        <w:spacing w:before="3"/>
        <w:rPr>
          <w:sz w:val="44"/>
        </w:rPr>
      </w:pPr>
    </w:p>
    <w:p w14:paraId="74DF122D" w14:textId="77777777" w:rsidR="00C05579" w:rsidRDefault="00000000">
      <w:pPr>
        <w:pStyle w:val="BodyText"/>
        <w:spacing w:line="300" w:lineRule="auto"/>
        <w:ind w:left="140" w:right="131"/>
        <w:jc w:val="both"/>
      </w:pPr>
      <w:r>
        <w:t>Credit risk analysis involves assessing the likelihood that a borrower will default on a loan or</w:t>
      </w:r>
      <w:r>
        <w:rPr>
          <w:spacing w:val="1"/>
        </w:rPr>
        <w:t xml:space="preserve"> </w:t>
      </w:r>
      <w:r>
        <w:rPr>
          <w:spacing w:val="-1"/>
        </w:rPr>
        <w:t>fail</w:t>
      </w:r>
      <w:r>
        <w:rPr>
          <w:spacing w:val="-16"/>
        </w:rPr>
        <w:t xml:space="preserve"> </w:t>
      </w:r>
      <w:r>
        <w:rPr>
          <w:spacing w:val="-1"/>
        </w:rPr>
        <w:t>to</w:t>
      </w:r>
      <w:r>
        <w:rPr>
          <w:spacing w:val="-8"/>
        </w:rPr>
        <w:t xml:space="preserve"> </w:t>
      </w:r>
      <w:r>
        <w:rPr>
          <w:spacing w:val="-1"/>
        </w:rPr>
        <w:t>meet</w:t>
      </w:r>
      <w:r>
        <w:rPr>
          <w:spacing w:val="-7"/>
        </w:rPr>
        <w:t xml:space="preserve"> </w:t>
      </w:r>
      <w:r>
        <w:rPr>
          <w:spacing w:val="-1"/>
        </w:rPr>
        <w:t>their</w:t>
      </w:r>
      <w:r>
        <w:rPr>
          <w:spacing w:val="-6"/>
        </w:rPr>
        <w:t xml:space="preserve"> </w:t>
      </w:r>
      <w:r>
        <w:rPr>
          <w:spacing w:val="-1"/>
        </w:rPr>
        <w:t>credit</w:t>
      </w:r>
      <w:r>
        <w:rPr>
          <w:spacing w:val="-7"/>
        </w:rPr>
        <w:t xml:space="preserve"> </w:t>
      </w:r>
      <w:r>
        <w:rPr>
          <w:spacing w:val="-1"/>
        </w:rPr>
        <w:t>obligations.</w:t>
      </w:r>
      <w:r>
        <w:rPr>
          <w:spacing w:val="-6"/>
        </w:rPr>
        <w:t xml:space="preserve"> </w:t>
      </w:r>
      <w:r>
        <w:rPr>
          <w:spacing w:val="-1"/>
        </w:rPr>
        <w:t>This</w:t>
      </w:r>
      <w:r>
        <w:rPr>
          <w:spacing w:val="-10"/>
        </w:rPr>
        <w:t xml:space="preserve"> </w:t>
      </w:r>
      <w:r>
        <w:rPr>
          <w:spacing w:val="-1"/>
        </w:rPr>
        <w:t>analysis</w:t>
      </w:r>
      <w:r>
        <w:rPr>
          <w:spacing w:val="-5"/>
        </w:rPr>
        <w:t xml:space="preserve"> </w:t>
      </w:r>
      <w:r>
        <w:rPr>
          <w:spacing w:val="-1"/>
        </w:rPr>
        <w:t>is</w:t>
      </w:r>
      <w:r>
        <w:rPr>
          <w:spacing w:val="-5"/>
        </w:rPr>
        <w:t xml:space="preserve"> </w:t>
      </w:r>
      <w:r>
        <w:rPr>
          <w:spacing w:val="-1"/>
        </w:rPr>
        <w:t>crucial</w:t>
      </w:r>
      <w:r>
        <w:rPr>
          <w:spacing w:val="-12"/>
        </w:rPr>
        <w:t xml:space="preserve"> </w:t>
      </w:r>
      <w:r>
        <w:rPr>
          <w:spacing w:val="-1"/>
        </w:rPr>
        <w:t>for lenders</w:t>
      </w:r>
      <w:r>
        <w:rPr>
          <w:spacing w:val="-10"/>
        </w:rPr>
        <w:t xml:space="preserve"> </w:t>
      </w:r>
      <w:r>
        <w:rPr>
          <w:spacing w:val="-1"/>
        </w:rPr>
        <w:t>and</w:t>
      </w:r>
      <w:r>
        <w:rPr>
          <w:spacing w:val="-3"/>
        </w:rPr>
        <w:t xml:space="preserve"> </w:t>
      </w:r>
      <w:r>
        <w:rPr>
          <w:spacing w:val="-1"/>
        </w:rPr>
        <w:t>financial</w:t>
      </w:r>
      <w:r>
        <w:rPr>
          <w:spacing w:val="-7"/>
        </w:rPr>
        <w:t xml:space="preserve"> </w:t>
      </w:r>
      <w:r>
        <w:rPr>
          <w:spacing w:val="-1"/>
        </w:rPr>
        <w:t>institutions</w:t>
      </w:r>
      <w:r>
        <w:t xml:space="preserve"> to make informed decisions about lending and managing credit exposure. Here are some key</w:t>
      </w:r>
      <w:r>
        <w:rPr>
          <w:spacing w:val="1"/>
        </w:rPr>
        <w:t xml:space="preserve"> </w:t>
      </w:r>
      <w:r>
        <w:t>insights</w:t>
      </w:r>
      <w:r>
        <w:rPr>
          <w:spacing w:val="-1"/>
        </w:rPr>
        <w:t xml:space="preserve"> </w:t>
      </w:r>
      <w:r>
        <w:t>and</w:t>
      </w:r>
      <w:r>
        <w:rPr>
          <w:spacing w:val="1"/>
        </w:rPr>
        <w:t xml:space="preserve"> </w:t>
      </w:r>
      <w:r>
        <w:t>recommendations</w:t>
      </w:r>
      <w:r>
        <w:rPr>
          <w:spacing w:val="3"/>
        </w:rPr>
        <w:t xml:space="preserve"> </w:t>
      </w:r>
      <w:r>
        <w:t>for</w:t>
      </w:r>
      <w:r>
        <w:rPr>
          <w:spacing w:val="2"/>
        </w:rPr>
        <w:t xml:space="preserve"> </w:t>
      </w:r>
      <w:r>
        <w:t>effective credit</w:t>
      </w:r>
      <w:r>
        <w:rPr>
          <w:spacing w:val="6"/>
        </w:rPr>
        <w:t xml:space="preserve"> </w:t>
      </w:r>
      <w:r>
        <w:t>risk</w:t>
      </w:r>
      <w:r>
        <w:rPr>
          <w:spacing w:val="1"/>
        </w:rPr>
        <w:t xml:space="preserve"> </w:t>
      </w:r>
      <w:r>
        <w:t>analysis:</w:t>
      </w:r>
    </w:p>
    <w:p w14:paraId="2CC938D1" w14:textId="77777777" w:rsidR="00C05579" w:rsidRDefault="00000000">
      <w:pPr>
        <w:pStyle w:val="BodyText"/>
        <w:spacing w:before="161" w:line="300" w:lineRule="auto"/>
        <w:ind w:left="140" w:right="137"/>
        <w:jc w:val="both"/>
      </w:pPr>
      <w:r>
        <w:rPr>
          <w:b/>
          <w:spacing w:val="-1"/>
        </w:rPr>
        <w:t>Data</w:t>
      </w:r>
      <w:r>
        <w:rPr>
          <w:b/>
          <w:spacing w:val="-8"/>
        </w:rPr>
        <w:t xml:space="preserve"> </w:t>
      </w:r>
      <w:r>
        <w:rPr>
          <w:b/>
          <w:spacing w:val="-1"/>
        </w:rPr>
        <w:t>Quality</w:t>
      </w:r>
      <w:r>
        <w:rPr>
          <w:b/>
          <w:spacing w:val="-8"/>
        </w:rPr>
        <w:t xml:space="preserve"> </w:t>
      </w:r>
      <w:r>
        <w:rPr>
          <w:b/>
          <w:spacing w:val="-1"/>
        </w:rPr>
        <w:t>and</w:t>
      </w:r>
      <w:r>
        <w:rPr>
          <w:b/>
          <w:spacing w:val="-7"/>
        </w:rPr>
        <w:t xml:space="preserve"> </w:t>
      </w:r>
      <w:r>
        <w:rPr>
          <w:b/>
          <w:spacing w:val="-1"/>
        </w:rPr>
        <w:t>Feature</w:t>
      </w:r>
      <w:r>
        <w:rPr>
          <w:b/>
          <w:spacing w:val="-9"/>
        </w:rPr>
        <w:t xml:space="preserve"> </w:t>
      </w:r>
      <w:r>
        <w:rPr>
          <w:b/>
          <w:spacing w:val="-1"/>
        </w:rPr>
        <w:t>Selection:</w:t>
      </w:r>
      <w:r>
        <w:rPr>
          <w:b/>
          <w:spacing w:val="-2"/>
        </w:rPr>
        <w:t xml:space="preserve"> </w:t>
      </w:r>
      <w:r>
        <w:rPr>
          <w:spacing w:val="-1"/>
        </w:rPr>
        <w:t>High-quality</w:t>
      </w:r>
      <w:r>
        <w:rPr>
          <w:spacing w:val="-17"/>
        </w:rPr>
        <w:t xml:space="preserve"> </w:t>
      </w:r>
      <w:r>
        <w:rPr>
          <w:spacing w:val="-1"/>
        </w:rPr>
        <w:t>data</w:t>
      </w:r>
      <w:r>
        <w:rPr>
          <w:spacing w:val="-9"/>
        </w:rPr>
        <w:t xml:space="preserve"> </w:t>
      </w:r>
      <w:r>
        <w:rPr>
          <w:spacing w:val="-1"/>
        </w:rPr>
        <w:t>is</w:t>
      </w:r>
      <w:r>
        <w:rPr>
          <w:spacing w:val="-4"/>
        </w:rPr>
        <w:t xml:space="preserve"> </w:t>
      </w:r>
      <w:r>
        <w:rPr>
          <w:spacing w:val="-1"/>
        </w:rPr>
        <w:t>fundamental</w:t>
      </w:r>
      <w:r>
        <w:rPr>
          <w:spacing w:val="-12"/>
        </w:rPr>
        <w:t xml:space="preserve"> </w:t>
      </w:r>
      <w:r>
        <w:rPr>
          <w:spacing w:val="-1"/>
        </w:rPr>
        <w:t>for</w:t>
      </w:r>
      <w:r>
        <w:rPr>
          <w:spacing w:val="-6"/>
        </w:rPr>
        <w:t xml:space="preserve"> </w:t>
      </w:r>
      <w:r>
        <w:t>accurate</w:t>
      </w:r>
      <w:r>
        <w:rPr>
          <w:spacing w:val="-9"/>
        </w:rPr>
        <w:t xml:space="preserve"> </w:t>
      </w:r>
      <w:r>
        <w:t>credit</w:t>
      </w:r>
      <w:r>
        <w:rPr>
          <w:spacing w:val="-3"/>
        </w:rPr>
        <w:t xml:space="preserve"> </w:t>
      </w:r>
      <w:r>
        <w:t>risk</w:t>
      </w:r>
      <w:r>
        <w:rPr>
          <w:spacing w:val="-58"/>
        </w:rPr>
        <w:t xml:space="preserve"> </w:t>
      </w:r>
      <w:r>
        <w:rPr>
          <w:spacing w:val="-1"/>
        </w:rPr>
        <w:t>analysis.</w:t>
      </w:r>
      <w:r>
        <w:rPr>
          <w:spacing w:val="-10"/>
        </w:rPr>
        <w:t xml:space="preserve"> </w:t>
      </w:r>
      <w:r>
        <w:rPr>
          <w:spacing w:val="-1"/>
        </w:rPr>
        <w:t>It's</w:t>
      </w:r>
      <w:r>
        <w:rPr>
          <w:spacing w:val="-14"/>
        </w:rPr>
        <w:t xml:space="preserve"> </w:t>
      </w:r>
      <w:r>
        <w:rPr>
          <w:spacing w:val="-1"/>
        </w:rPr>
        <w:t>important</w:t>
      </w:r>
      <w:r>
        <w:rPr>
          <w:spacing w:val="-17"/>
        </w:rPr>
        <w:t xml:space="preserve"> </w:t>
      </w:r>
      <w:r>
        <w:rPr>
          <w:spacing w:val="-1"/>
        </w:rPr>
        <w:t>to</w:t>
      </w:r>
      <w:r>
        <w:rPr>
          <w:spacing w:val="-6"/>
        </w:rPr>
        <w:t xml:space="preserve"> </w:t>
      </w:r>
      <w:r>
        <w:rPr>
          <w:spacing w:val="-1"/>
        </w:rPr>
        <w:t>gather</w:t>
      </w:r>
      <w:r>
        <w:rPr>
          <w:spacing w:val="-11"/>
        </w:rPr>
        <w:t xml:space="preserve"> </w:t>
      </w:r>
      <w:r>
        <w:rPr>
          <w:spacing w:val="-1"/>
        </w:rPr>
        <w:t>comprehensive</w:t>
      </w:r>
      <w:r>
        <w:rPr>
          <w:spacing w:val="-12"/>
        </w:rPr>
        <w:t xml:space="preserve"> </w:t>
      </w:r>
      <w:r>
        <w:rPr>
          <w:spacing w:val="-1"/>
        </w:rPr>
        <w:t>and</w:t>
      </w:r>
      <w:r>
        <w:rPr>
          <w:spacing w:val="-8"/>
        </w:rPr>
        <w:t xml:space="preserve"> </w:t>
      </w:r>
      <w:r>
        <w:rPr>
          <w:spacing w:val="-1"/>
        </w:rPr>
        <w:t>reliable</w:t>
      </w:r>
      <w:r>
        <w:rPr>
          <w:spacing w:val="-12"/>
        </w:rPr>
        <w:t xml:space="preserve"> </w:t>
      </w:r>
      <w:r>
        <w:rPr>
          <w:spacing w:val="-1"/>
        </w:rPr>
        <w:t>data</w:t>
      </w:r>
      <w:r>
        <w:rPr>
          <w:spacing w:val="-13"/>
        </w:rPr>
        <w:t xml:space="preserve"> </w:t>
      </w:r>
      <w:r>
        <w:rPr>
          <w:spacing w:val="-1"/>
        </w:rPr>
        <w:t>on</w:t>
      </w:r>
      <w:r>
        <w:rPr>
          <w:spacing w:val="-16"/>
        </w:rPr>
        <w:t xml:space="preserve"> </w:t>
      </w:r>
      <w:r>
        <w:rPr>
          <w:spacing w:val="-1"/>
        </w:rPr>
        <w:t>borrowers,</w:t>
      </w:r>
      <w:r>
        <w:rPr>
          <w:spacing w:val="-10"/>
        </w:rPr>
        <w:t xml:space="preserve"> </w:t>
      </w:r>
      <w:r>
        <w:t>including</w:t>
      </w:r>
      <w:r>
        <w:rPr>
          <w:spacing w:val="-11"/>
        </w:rPr>
        <w:t xml:space="preserve"> </w:t>
      </w:r>
      <w:r>
        <w:t>credit</w:t>
      </w:r>
      <w:r>
        <w:rPr>
          <w:spacing w:val="-58"/>
        </w:rPr>
        <w:t xml:space="preserve"> </w:t>
      </w:r>
      <w:r>
        <w:t>history, income levels, employment status, debt-to-income ratio, and other relevant factors.</w:t>
      </w:r>
      <w:r>
        <w:rPr>
          <w:spacing w:val="1"/>
        </w:rPr>
        <w:t xml:space="preserve"> </w:t>
      </w:r>
      <w:r>
        <w:t>Feature</w:t>
      </w:r>
      <w:r>
        <w:rPr>
          <w:spacing w:val="1"/>
        </w:rPr>
        <w:t xml:space="preserve"> </w:t>
      </w:r>
      <w:r>
        <w:t>selection</w:t>
      </w:r>
      <w:r>
        <w:rPr>
          <w:spacing w:val="1"/>
        </w:rPr>
        <w:t xml:space="preserve"> </w:t>
      </w:r>
      <w:r>
        <w:t>is</w:t>
      </w:r>
      <w:r>
        <w:rPr>
          <w:spacing w:val="1"/>
        </w:rPr>
        <w:t xml:space="preserve"> </w:t>
      </w:r>
      <w:r>
        <w:t>also</w:t>
      </w:r>
      <w:r>
        <w:rPr>
          <w:spacing w:val="1"/>
        </w:rPr>
        <w:t xml:space="preserve"> </w:t>
      </w:r>
      <w:r>
        <w:t>critical to</w:t>
      </w:r>
      <w:r>
        <w:rPr>
          <w:spacing w:val="1"/>
        </w:rPr>
        <w:t xml:space="preserve"> </w:t>
      </w:r>
      <w:r>
        <w:t>identify the</w:t>
      </w:r>
      <w:r>
        <w:rPr>
          <w:spacing w:val="1"/>
        </w:rPr>
        <w:t xml:space="preserve"> </w:t>
      </w:r>
      <w:r>
        <w:t>most</w:t>
      </w:r>
      <w:r>
        <w:rPr>
          <w:spacing w:val="1"/>
        </w:rPr>
        <w:t xml:space="preserve"> </w:t>
      </w:r>
      <w:r>
        <w:t>predictive</w:t>
      </w:r>
      <w:r>
        <w:rPr>
          <w:spacing w:val="1"/>
        </w:rPr>
        <w:t xml:space="preserve"> </w:t>
      </w:r>
      <w:r>
        <w:t>variables</w:t>
      </w:r>
      <w:r>
        <w:rPr>
          <w:spacing w:val="1"/>
        </w:rPr>
        <w:t xml:space="preserve"> </w:t>
      </w:r>
      <w:r>
        <w:t>for</w:t>
      </w:r>
      <w:r>
        <w:rPr>
          <w:spacing w:val="1"/>
        </w:rPr>
        <w:t xml:space="preserve"> </w:t>
      </w:r>
      <w:r>
        <w:t>modeling.</w:t>
      </w:r>
      <w:r>
        <w:rPr>
          <w:spacing w:val="1"/>
        </w:rPr>
        <w:t xml:space="preserve"> </w:t>
      </w:r>
      <w:r>
        <w:t>Techniques like exploratory data analysis (EDA) and feature importance analysis can help</w:t>
      </w:r>
      <w:r>
        <w:rPr>
          <w:spacing w:val="1"/>
        </w:rPr>
        <w:t xml:space="preserve"> </w:t>
      </w:r>
      <w:r>
        <w:t>identify</w:t>
      </w:r>
      <w:r>
        <w:rPr>
          <w:spacing w:val="-4"/>
        </w:rPr>
        <w:t xml:space="preserve"> </w:t>
      </w:r>
      <w:r>
        <w:t>key</w:t>
      </w:r>
      <w:r>
        <w:rPr>
          <w:spacing w:val="-3"/>
        </w:rPr>
        <w:t xml:space="preserve"> </w:t>
      </w:r>
      <w:r>
        <w:t>drivers of</w:t>
      </w:r>
      <w:r>
        <w:rPr>
          <w:spacing w:val="-6"/>
        </w:rPr>
        <w:t xml:space="preserve"> </w:t>
      </w:r>
      <w:r>
        <w:t>credit</w:t>
      </w:r>
      <w:r>
        <w:rPr>
          <w:spacing w:val="7"/>
        </w:rPr>
        <w:t xml:space="preserve"> </w:t>
      </w:r>
      <w:r>
        <w:t>risk.</w:t>
      </w:r>
    </w:p>
    <w:p w14:paraId="3E957621" w14:textId="77777777" w:rsidR="00C05579" w:rsidRDefault="00000000">
      <w:pPr>
        <w:pStyle w:val="BodyText"/>
        <w:spacing w:before="158" w:line="300" w:lineRule="auto"/>
        <w:ind w:left="140" w:right="136"/>
        <w:jc w:val="both"/>
      </w:pPr>
      <w:r>
        <w:rPr>
          <w:b/>
        </w:rPr>
        <w:t>Use of Predictive Models</w:t>
      </w:r>
      <w:r>
        <w:t>: Employing advanced machine learning models can enhance the</w:t>
      </w:r>
      <w:r>
        <w:rPr>
          <w:spacing w:val="1"/>
        </w:rPr>
        <w:t xml:space="preserve"> </w:t>
      </w:r>
      <w:r>
        <w:t>accuracy of credit risk assessment. Models like logistic regression, decision trees, random</w:t>
      </w:r>
      <w:r>
        <w:rPr>
          <w:spacing w:val="1"/>
        </w:rPr>
        <w:t xml:space="preserve"> </w:t>
      </w:r>
      <w:r>
        <w:t>forests, and gradient boosting machines can effectively capture complex relationships within</w:t>
      </w:r>
      <w:r>
        <w:rPr>
          <w:spacing w:val="1"/>
        </w:rPr>
        <w:t xml:space="preserve"> </w:t>
      </w:r>
      <w:r>
        <w:t>the data. Ensemble techniques combining multiple models can further improve predictive</w:t>
      </w:r>
      <w:r>
        <w:rPr>
          <w:spacing w:val="1"/>
        </w:rPr>
        <w:t xml:space="preserve"> </w:t>
      </w:r>
      <w:r>
        <w:rPr>
          <w:spacing w:val="-1"/>
        </w:rPr>
        <w:t>performance.</w:t>
      </w:r>
      <w:r>
        <w:rPr>
          <w:spacing w:val="-5"/>
        </w:rPr>
        <w:t xml:space="preserve"> </w:t>
      </w:r>
      <w:r>
        <w:t>Regular</w:t>
      </w:r>
      <w:r>
        <w:rPr>
          <w:spacing w:val="-4"/>
        </w:rPr>
        <w:t xml:space="preserve"> </w:t>
      </w:r>
      <w:r>
        <w:t>model</w:t>
      </w:r>
      <w:r>
        <w:rPr>
          <w:spacing w:val="-14"/>
        </w:rPr>
        <w:t xml:space="preserve"> </w:t>
      </w:r>
      <w:r>
        <w:t>validation</w:t>
      </w:r>
      <w:r>
        <w:rPr>
          <w:spacing w:val="-11"/>
        </w:rPr>
        <w:t xml:space="preserve"> </w:t>
      </w:r>
      <w:r>
        <w:t>and</w:t>
      </w:r>
      <w:r>
        <w:rPr>
          <w:spacing w:val="-6"/>
        </w:rPr>
        <w:t xml:space="preserve"> </w:t>
      </w:r>
      <w:r>
        <w:t>recalibration</w:t>
      </w:r>
      <w:r>
        <w:rPr>
          <w:spacing w:val="-11"/>
        </w:rPr>
        <w:t xml:space="preserve"> </w:t>
      </w:r>
      <w:r>
        <w:t>are</w:t>
      </w:r>
      <w:r>
        <w:rPr>
          <w:spacing w:val="-7"/>
        </w:rPr>
        <w:t xml:space="preserve"> </w:t>
      </w:r>
      <w:r>
        <w:t>essential</w:t>
      </w:r>
      <w:r>
        <w:rPr>
          <w:spacing w:val="-15"/>
        </w:rPr>
        <w:t xml:space="preserve"> </w:t>
      </w:r>
      <w:r>
        <w:t>to</w:t>
      </w:r>
      <w:r>
        <w:rPr>
          <w:spacing w:val="-6"/>
        </w:rPr>
        <w:t xml:space="preserve"> </w:t>
      </w:r>
      <w:r>
        <w:t>ensure</w:t>
      </w:r>
      <w:r>
        <w:rPr>
          <w:spacing w:val="-7"/>
        </w:rPr>
        <w:t xml:space="preserve"> </w:t>
      </w:r>
      <w:r>
        <w:t>reliability</w:t>
      </w:r>
      <w:r>
        <w:rPr>
          <w:spacing w:val="-14"/>
        </w:rPr>
        <w:t xml:space="preserve"> </w:t>
      </w:r>
      <w:r>
        <w:t>over</w:t>
      </w:r>
      <w:r>
        <w:rPr>
          <w:spacing w:val="-58"/>
        </w:rPr>
        <w:t xml:space="preserve"> </w:t>
      </w:r>
      <w:r>
        <w:t>time.</w:t>
      </w:r>
    </w:p>
    <w:p w14:paraId="06E19F6B" w14:textId="77777777" w:rsidR="00C05579" w:rsidRDefault="00000000">
      <w:pPr>
        <w:pStyle w:val="BodyText"/>
        <w:spacing w:before="163" w:line="300" w:lineRule="auto"/>
        <w:ind w:left="140" w:right="141"/>
        <w:jc w:val="both"/>
      </w:pPr>
      <w:r>
        <w:rPr>
          <w:b/>
        </w:rPr>
        <w:t>Risk Segmentation and Portfolio Diversification</w:t>
      </w:r>
      <w:r>
        <w:t>: Segmenting borrowers based on risk</w:t>
      </w:r>
      <w:r>
        <w:rPr>
          <w:spacing w:val="1"/>
        </w:rPr>
        <w:t xml:space="preserve"> </w:t>
      </w:r>
      <w:r>
        <w:t>profiles enables lenders to tailor risk management strategies. By categorizing borrowers into</w:t>
      </w:r>
      <w:r>
        <w:rPr>
          <w:spacing w:val="1"/>
        </w:rPr>
        <w:t xml:space="preserve"> </w:t>
      </w:r>
      <w:r>
        <w:t>low,</w:t>
      </w:r>
      <w:r>
        <w:rPr>
          <w:spacing w:val="1"/>
        </w:rPr>
        <w:t xml:space="preserve"> </w:t>
      </w:r>
      <w:r>
        <w:t>medium,</w:t>
      </w:r>
      <w:r>
        <w:rPr>
          <w:spacing w:val="-2"/>
        </w:rPr>
        <w:t xml:space="preserve"> </w:t>
      </w:r>
      <w:r>
        <w:t>and</w:t>
      </w:r>
      <w:r>
        <w:rPr>
          <w:spacing w:val="-4"/>
        </w:rPr>
        <w:t xml:space="preserve"> </w:t>
      </w:r>
      <w:r>
        <w:t>high-risk</w:t>
      </w:r>
      <w:r>
        <w:rPr>
          <w:spacing w:val="-3"/>
        </w:rPr>
        <w:t xml:space="preserve"> </w:t>
      </w:r>
      <w:r>
        <w:t>groups,</w:t>
      </w:r>
      <w:r>
        <w:rPr>
          <w:spacing w:val="-7"/>
        </w:rPr>
        <w:t xml:space="preserve"> </w:t>
      </w:r>
      <w:r>
        <w:t>lenders</w:t>
      </w:r>
      <w:r>
        <w:rPr>
          <w:spacing w:val="-6"/>
        </w:rPr>
        <w:t xml:space="preserve"> </w:t>
      </w:r>
      <w:r>
        <w:t>can</w:t>
      </w:r>
      <w:r>
        <w:rPr>
          <w:spacing w:val="-8"/>
        </w:rPr>
        <w:t xml:space="preserve"> </w:t>
      </w:r>
      <w:r>
        <w:t>optimize</w:t>
      </w:r>
      <w:r>
        <w:rPr>
          <w:spacing w:val="-5"/>
        </w:rPr>
        <w:t xml:space="preserve"> </w:t>
      </w:r>
      <w:r>
        <w:t>pricing,</w:t>
      </w:r>
      <w:r>
        <w:rPr>
          <w:spacing w:val="-2"/>
        </w:rPr>
        <w:t xml:space="preserve"> </w:t>
      </w:r>
      <w:r>
        <w:t>set</w:t>
      </w:r>
      <w:r>
        <w:rPr>
          <w:spacing w:val="1"/>
        </w:rPr>
        <w:t xml:space="preserve"> </w:t>
      </w:r>
      <w:r>
        <w:t>appropriate</w:t>
      </w:r>
      <w:r>
        <w:rPr>
          <w:spacing w:val="-5"/>
        </w:rPr>
        <w:t xml:space="preserve"> </w:t>
      </w:r>
      <w:r>
        <w:t>credit</w:t>
      </w:r>
      <w:r>
        <w:rPr>
          <w:spacing w:val="1"/>
        </w:rPr>
        <w:t xml:space="preserve"> </w:t>
      </w:r>
      <w:r>
        <w:t>limits,</w:t>
      </w:r>
      <w:r>
        <w:rPr>
          <w:spacing w:val="-58"/>
        </w:rPr>
        <w:t xml:space="preserve"> </w:t>
      </w:r>
      <w:r>
        <w:t>and allocate resources more efficiently. Diversifying the loan portfolio across different risk</w:t>
      </w:r>
      <w:r>
        <w:rPr>
          <w:spacing w:val="1"/>
        </w:rPr>
        <w:t xml:space="preserve"> </w:t>
      </w:r>
      <w:r>
        <w:t>segments</w:t>
      </w:r>
      <w:r>
        <w:rPr>
          <w:spacing w:val="-2"/>
        </w:rPr>
        <w:t xml:space="preserve"> </w:t>
      </w:r>
      <w:r>
        <w:t>and</w:t>
      </w:r>
      <w:r>
        <w:rPr>
          <w:spacing w:val="5"/>
        </w:rPr>
        <w:t xml:space="preserve"> </w:t>
      </w:r>
      <w:r>
        <w:t>industries</w:t>
      </w:r>
      <w:r>
        <w:rPr>
          <w:spacing w:val="-1"/>
        </w:rPr>
        <w:t xml:space="preserve"> </w:t>
      </w:r>
      <w:r>
        <w:t>can</w:t>
      </w:r>
      <w:r>
        <w:rPr>
          <w:spacing w:val="-4"/>
        </w:rPr>
        <w:t xml:space="preserve"> </w:t>
      </w:r>
      <w:r>
        <w:t>help</w:t>
      </w:r>
      <w:r>
        <w:rPr>
          <w:spacing w:val="5"/>
        </w:rPr>
        <w:t xml:space="preserve"> </w:t>
      </w:r>
      <w:r>
        <w:t>mitigate overall</w:t>
      </w:r>
      <w:r>
        <w:rPr>
          <w:spacing w:val="-8"/>
        </w:rPr>
        <w:t xml:space="preserve"> </w:t>
      </w:r>
      <w:r>
        <w:t>credit</w:t>
      </w:r>
      <w:r>
        <w:rPr>
          <w:spacing w:val="6"/>
        </w:rPr>
        <w:t xml:space="preserve"> </w:t>
      </w:r>
      <w:r>
        <w:t>risk</w:t>
      </w:r>
      <w:r>
        <w:rPr>
          <w:spacing w:val="1"/>
        </w:rPr>
        <w:t xml:space="preserve"> </w:t>
      </w:r>
      <w:r>
        <w:t>exposure.</w:t>
      </w:r>
    </w:p>
    <w:p w14:paraId="18AD6DAB" w14:textId="77777777" w:rsidR="00C05579" w:rsidRDefault="00000000">
      <w:pPr>
        <w:pStyle w:val="BodyText"/>
        <w:spacing w:before="157" w:line="300" w:lineRule="auto"/>
        <w:ind w:left="140" w:right="140"/>
        <w:jc w:val="both"/>
      </w:pPr>
      <w:r>
        <w:rPr>
          <w:b/>
          <w:spacing w:val="-1"/>
        </w:rPr>
        <w:t>Continuous</w:t>
      </w:r>
      <w:r>
        <w:rPr>
          <w:b/>
          <w:spacing w:val="-15"/>
        </w:rPr>
        <w:t xml:space="preserve"> </w:t>
      </w:r>
      <w:r>
        <w:rPr>
          <w:b/>
          <w:spacing w:val="-1"/>
        </w:rPr>
        <w:t>Monitoring</w:t>
      </w:r>
      <w:r>
        <w:rPr>
          <w:b/>
          <w:spacing w:val="-8"/>
        </w:rPr>
        <w:t xml:space="preserve"> </w:t>
      </w:r>
      <w:r>
        <w:rPr>
          <w:b/>
          <w:spacing w:val="-1"/>
        </w:rPr>
        <w:t>and</w:t>
      </w:r>
      <w:r>
        <w:rPr>
          <w:b/>
          <w:spacing w:val="-12"/>
        </w:rPr>
        <w:t xml:space="preserve"> </w:t>
      </w:r>
      <w:r>
        <w:rPr>
          <w:b/>
          <w:spacing w:val="-1"/>
        </w:rPr>
        <w:t>Early</w:t>
      </w:r>
      <w:r>
        <w:rPr>
          <w:b/>
          <w:spacing w:val="-8"/>
        </w:rPr>
        <w:t xml:space="preserve"> </w:t>
      </w:r>
      <w:r>
        <w:rPr>
          <w:b/>
          <w:spacing w:val="-1"/>
        </w:rPr>
        <w:t>Warning</w:t>
      </w:r>
      <w:r>
        <w:rPr>
          <w:b/>
          <w:spacing w:val="-8"/>
        </w:rPr>
        <w:t xml:space="preserve"> </w:t>
      </w:r>
      <w:r>
        <w:rPr>
          <w:b/>
          <w:spacing w:val="-1"/>
        </w:rPr>
        <w:t>Systems</w:t>
      </w:r>
      <w:r>
        <w:rPr>
          <w:spacing w:val="-1"/>
        </w:rPr>
        <w:t>:</w:t>
      </w:r>
      <w:r>
        <w:rPr>
          <w:spacing w:val="-7"/>
        </w:rPr>
        <w:t xml:space="preserve"> </w:t>
      </w:r>
      <w:r>
        <w:rPr>
          <w:spacing w:val="-1"/>
        </w:rPr>
        <w:t>Credit risk</w:t>
      </w:r>
      <w:r>
        <w:rPr>
          <w:spacing w:val="-3"/>
        </w:rPr>
        <w:t xml:space="preserve"> </w:t>
      </w:r>
      <w:r>
        <w:rPr>
          <w:spacing w:val="-1"/>
        </w:rPr>
        <w:t>is</w:t>
      </w:r>
      <w:r>
        <w:rPr>
          <w:spacing w:val="-10"/>
        </w:rPr>
        <w:t xml:space="preserve"> </w:t>
      </w:r>
      <w:r>
        <w:rPr>
          <w:spacing w:val="-1"/>
        </w:rPr>
        <w:t>dynamic</w:t>
      </w:r>
      <w:r>
        <w:rPr>
          <w:spacing w:val="-9"/>
        </w:rPr>
        <w:t xml:space="preserve"> </w:t>
      </w:r>
      <w:r>
        <w:rPr>
          <w:spacing w:val="-1"/>
        </w:rPr>
        <w:t>and</w:t>
      </w:r>
      <w:r>
        <w:rPr>
          <w:spacing w:val="-8"/>
        </w:rPr>
        <w:t xml:space="preserve"> </w:t>
      </w:r>
      <w:r>
        <w:rPr>
          <w:spacing w:val="-1"/>
        </w:rPr>
        <w:t>can</w:t>
      </w:r>
      <w:r>
        <w:rPr>
          <w:spacing w:val="-12"/>
        </w:rPr>
        <w:t xml:space="preserve"> </w:t>
      </w:r>
      <w:r>
        <w:t>change</w:t>
      </w:r>
      <w:r>
        <w:rPr>
          <w:spacing w:val="-58"/>
        </w:rPr>
        <w:t xml:space="preserve"> </w:t>
      </w:r>
      <w:r>
        <w:t>over time due to economic conditions or individual circumstances. Implementing continuous</w:t>
      </w:r>
      <w:r>
        <w:rPr>
          <w:spacing w:val="1"/>
        </w:rPr>
        <w:t xml:space="preserve"> </w:t>
      </w:r>
      <w:r>
        <w:t>monitoring and early warning systems allows lenders to detect signs of deteriorating credit</w:t>
      </w:r>
      <w:r>
        <w:rPr>
          <w:spacing w:val="1"/>
        </w:rPr>
        <w:t xml:space="preserve"> </w:t>
      </w:r>
      <w:r>
        <w:t>quality</w:t>
      </w:r>
      <w:r>
        <w:rPr>
          <w:spacing w:val="-4"/>
        </w:rPr>
        <w:t xml:space="preserve"> </w:t>
      </w:r>
      <w:r>
        <w:t>early</w:t>
      </w:r>
      <w:r>
        <w:rPr>
          <w:spacing w:val="-3"/>
        </w:rPr>
        <w:t xml:space="preserve"> </w:t>
      </w:r>
      <w:r>
        <w:t>on.</w:t>
      </w:r>
    </w:p>
    <w:p w14:paraId="5054E986" w14:textId="77777777" w:rsidR="00C05579" w:rsidRDefault="00000000">
      <w:pPr>
        <w:pStyle w:val="BodyText"/>
        <w:spacing w:before="161" w:line="300" w:lineRule="auto"/>
        <w:ind w:left="140" w:right="133"/>
        <w:jc w:val="both"/>
      </w:pPr>
      <w:r>
        <w:rPr>
          <w:b/>
        </w:rPr>
        <w:t>Regulatory</w:t>
      </w:r>
      <w:r>
        <w:rPr>
          <w:b/>
          <w:spacing w:val="1"/>
        </w:rPr>
        <w:t xml:space="preserve"> </w:t>
      </w:r>
      <w:r>
        <w:rPr>
          <w:b/>
        </w:rPr>
        <w:t>Compliance</w:t>
      </w:r>
      <w:r>
        <w:rPr>
          <w:b/>
          <w:spacing w:val="1"/>
        </w:rPr>
        <w:t xml:space="preserve"> </w:t>
      </w:r>
      <w:r>
        <w:rPr>
          <w:b/>
        </w:rPr>
        <w:t>and</w:t>
      </w:r>
      <w:r>
        <w:rPr>
          <w:b/>
          <w:spacing w:val="1"/>
        </w:rPr>
        <w:t xml:space="preserve"> </w:t>
      </w:r>
      <w:r>
        <w:rPr>
          <w:b/>
        </w:rPr>
        <w:t>Ethical</w:t>
      </w:r>
      <w:r>
        <w:rPr>
          <w:b/>
          <w:spacing w:val="1"/>
        </w:rPr>
        <w:t xml:space="preserve"> </w:t>
      </w:r>
      <w:r>
        <w:rPr>
          <w:b/>
        </w:rPr>
        <w:t>Considerations</w:t>
      </w:r>
      <w:r>
        <w:t>:</w:t>
      </w:r>
      <w:r>
        <w:rPr>
          <w:spacing w:val="1"/>
        </w:rPr>
        <w:t xml:space="preserve"> </w:t>
      </w:r>
      <w:r>
        <w:t>Compliance</w:t>
      </w:r>
      <w:r>
        <w:rPr>
          <w:spacing w:val="1"/>
        </w:rPr>
        <w:t xml:space="preserve"> </w:t>
      </w:r>
      <w:r>
        <w:t>with</w:t>
      </w:r>
      <w:r>
        <w:rPr>
          <w:spacing w:val="1"/>
        </w:rPr>
        <w:t xml:space="preserve"> </w:t>
      </w:r>
      <w:r>
        <w:t>regulatory</w:t>
      </w:r>
      <w:r>
        <w:rPr>
          <w:spacing w:val="1"/>
        </w:rPr>
        <w:t xml:space="preserve"> </w:t>
      </w:r>
      <w:r>
        <w:t>requirements and ethical considerations is paramount in credit risk analysis. Lenders must</w:t>
      </w:r>
      <w:r>
        <w:rPr>
          <w:spacing w:val="1"/>
        </w:rPr>
        <w:t xml:space="preserve"> </w:t>
      </w:r>
      <w:r>
        <w:t>adhere to</w:t>
      </w:r>
      <w:r>
        <w:rPr>
          <w:spacing w:val="1"/>
        </w:rPr>
        <w:t xml:space="preserve"> </w:t>
      </w:r>
      <w:r>
        <w:t>laws governing</w:t>
      </w:r>
      <w:r>
        <w:rPr>
          <w:spacing w:val="1"/>
        </w:rPr>
        <w:t xml:space="preserve"> </w:t>
      </w:r>
      <w:r>
        <w:t>fair</w:t>
      </w:r>
      <w:r>
        <w:rPr>
          <w:spacing w:val="1"/>
        </w:rPr>
        <w:t xml:space="preserve"> </w:t>
      </w:r>
      <w:r>
        <w:t>lending</w:t>
      </w:r>
      <w:r>
        <w:rPr>
          <w:spacing w:val="1"/>
        </w:rPr>
        <w:t xml:space="preserve"> </w:t>
      </w:r>
      <w:r>
        <w:t>practices,</w:t>
      </w:r>
      <w:r>
        <w:rPr>
          <w:spacing w:val="1"/>
        </w:rPr>
        <w:t xml:space="preserve"> </w:t>
      </w:r>
      <w:r>
        <w:t>consumer</w:t>
      </w:r>
      <w:r>
        <w:rPr>
          <w:spacing w:val="1"/>
        </w:rPr>
        <w:t xml:space="preserve"> </w:t>
      </w:r>
      <w:r>
        <w:t>protection,</w:t>
      </w:r>
      <w:r>
        <w:rPr>
          <w:spacing w:val="1"/>
        </w:rPr>
        <w:t xml:space="preserve"> </w:t>
      </w:r>
      <w:r>
        <w:t>and</w:t>
      </w:r>
      <w:r>
        <w:rPr>
          <w:spacing w:val="1"/>
        </w:rPr>
        <w:t xml:space="preserve"> </w:t>
      </w:r>
      <w:r>
        <w:t>data privacy.</w:t>
      </w:r>
      <w:r>
        <w:rPr>
          <w:spacing w:val="1"/>
        </w:rPr>
        <w:t xml:space="preserve"> </w:t>
      </w:r>
      <w:r>
        <w:t>Transparent communication with borrowers regarding credit assessment criteria and decision-</w:t>
      </w:r>
      <w:r>
        <w:rPr>
          <w:spacing w:val="-57"/>
        </w:rPr>
        <w:t xml:space="preserve"> </w:t>
      </w:r>
      <w:r>
        <w:t>making</w:t>
      </w:r>
      <w:r>
        <w:rPr>
          <w:spacing w:val="1"/>
        </w:rPr>
        <w:t xml:space="preserve"> </w:t>
      </w:r>
      <w:r>
        <w:t>processes</w:t>
      </w:r>
      <w:r>
        <w:rPr>
          <w:spacing w:val="4"/>
        </w:rPr>
        <w:t xml:space="preserve"> </w:t>
      </w:r>
      <w:r>
        <w:t>fosters</w:t>
      </w:r>
      <w:r>
        <w:rPr>
          <w:spacing w:val="-6"/>
        </w:rPr>
        <w:t xml:space="preserve"> </w:t>
      </w:r>
      <w:r>
        <w:t>trust</w:t>
      </w:r>
      <w:r>
        <w:rPr>
          <w:spacing w:val="7"/>
        </w:rPr>
        <w:t xml:space="preserve"> </w:t>
      </w:r>
      <w:r>
        <w:t>and</w:t>
      </w:r>
      <w:r>
        <w:rPr>
          <w:spacing w:val="1"/>
        </w:rPr>
        <w:t xml:space="preserve"> </w:t>
      </w:r>
      <w:r>
        <w:t>accountability.</w:t>
      </w:r>
    </w:p>
    <w:p w14:paraId="648FA08E" w14:textId="77777777" w:rsidR="00C05579" w:rsidRDefault="00000000">
      <w:pPr>
        <w:pStyle w:val="BodyText"/>
        <w:spacing w:before="162" w:line="300" w:lineRule="auto"/>
        <w:ind w:left="140" w:right="139"/>
        <w:jc w:val="both"/>
      </w:pPr>
      <w:r>
        <w:t>In summary, effective credit risk analysis requires a combination of robust data analytics,</w:t>
      </w:r>
      <w:r>
        <w:rPr>
          <w:spacing w:val="1"/>
        </w:rPr>
        <w:t xml:space="preserve"> </w:t>
      </w:r>
      <w:r>
        <w:t>advanced</w:t>
      </w:r>
      <w:r>
        <w:rPr>
          <w:spacing w:val="1"/>
        </w:rPr>
        <w:t xml:space="preserve"> </w:t>
      </w:r>
      <w:r>
        <w:t>modeling</w:t>
      </w:r>
      <w:r>
        <w:rPr>
          <w:spacing w:val="1"/>
        </w:rPr>
        <w:t xml:space="preserve"> </w:t>
      </w:r>
      <w:r>
        <w:t>techniques,</w:t>
      </w:r>
      <w:r>
        <w:rPr>
          <w:spacing w:val="1"/>
        </w:rPr>
        <w:t xml:space="preserve"> </w:t>
      </w:r>
      <w:r>
        <w:t>strategic</w:t>
      </w:r>
      <w:r>
        <w:rPr>
          <w:spacing w:val="1"/>
        </w:rPr>
        <w:t xml:space="preserve"> </w:t>
      </w:r>
      <w:r>
        <w:t>risk</w:t>
      </w:r>
      <w:r>
        <w:rPr>
          <w:spacing w:val="1"/>
        </w:rPr>
        <w:t xml:space="preserve"> </w:t>
      </w:r>
      <w:r>
        <w:t>management</w:t>
      </w:r>
      <w:r>
        <w:rPr>
          <w:spacing w:val="1"/>
        </w:rPr>
        <w:t xml:space="preserve"> </w:t>
      </w:r>
      <w:r>
        <w:t>practices,</w:t>
      </w:r>
      <w:r>
        <w:rPr>
          <w:spacing w:val="1"/>
        </w:rPr>
        <w:t xml:space="preserve"> </w:t>
      </w:r>
      <w:r>
        <w:t>and</w:t>
      </w:r>
      <w:r>
        <w:rPr>
          <w:spacing w:val="1"/>
        </w:rPr>
        <w:t xml:space="preserve"> </w:t>
      </w:r>
      <w:r>
        <w:t>adherence</w:t>
      </w:r>
      <w:r>
        <w:rPr>
          <w:spacing w:val="1"/>
        </w:rPr>
        <w:t xml:space="preserve"> </w:t>
      </w:r>
      <w:r>
        <w:t>to</w:t>
      </w:r>
      <w:r>
        <w:rPr>
          <w:spacing w:val="1"/>
        </w:rPr>
        <w:t xml:space="preserve"> </w:t>
      </w:r>
      <w:r>
        <w:t>regulatory standards. By leveraging these insights and recommendations, lenders can make</w:t>
      </w:r>
      <w:r>
        <w:rPr>
          <w:spacing w:val="1"/>
        </w:rPr>
        <w:t xml:space="preserve"> </w:t>
      </w:r>
      <w:r>
        <w:t>informed credit</w:t>
      </w:r>
      <w:r>
        <w:rPr>
          <w:spacing w:val="1"/>
        </w:rPr>
        <w:t xml:space="preserve"> </w:t>
      </w:r>
      <w:r>
        <w:t>decisions, optimize portfolio</w:t>
      </w:r>
      <w:r>
        <w:rPr>
          <w:spacing w:val="1"/>
        </w:rPr>
        <w:t xml:space="preserve"> </w:t>
      </w:r>
      <w:r>
        <w:t>performance, and enhance overall financial</w:t>
      </w:r>
      <w:r>
        <w:rPr>
          <w:spacing w:val="1"/>
        </w:rPr>
        <w:t xml:space="preserve"> </w:t>
      </w:r>
      <w:r>
        <w:t>stability</w:t>
      </w:r>
    </w:p>
    <w:p w14:paraId="750F507C" w14:textId="77777777" w:rsidR="00C05579" w:rsidRDefault="00C05579">
      <w:pPr>
        <w:spacing w:line="300" w:lineRule="auto"/>
        <w:jc w:val="both"/>
        <w:sectPr w:rsidR="00C05579" w:rsidSect="009C0ED6">
          <w:pgSz w:w="11910" w:h="16840"/>
          <w:pgMar w:top="1300" w:right="1300" w:bottom="1200" w:left="1300" w:header="822" w:footer="1014" w:gutter="0"/>
          <w:cols w:space="720"/>
        </w:sectPr>
      </w:pPr>
    </w:p>
    <w:p w14:paraId="678F8A46" w14:textId="77777777" w:rsidR="00C05579" w:rsidRDefault="00000000">
      <w:pPr>
        <w:pStyle w:val="Heading1"/>
        <w:ind w:right="1912"/>
      </w:pPr>
      <w:bookmarkStart w:id="159" w:name="Conclusion"/>
      <w:bookmarkStart w:id="160" w:name="_bookmark36"/>
      <w:bookmarkStart w:id="161" w:name="_Toc165540178"/>
      <w:bookmarkStart w:id="162" w:name="_Toc165540365"/>
      <w:bookmarkStart w:id="163" w:name="_Toc165795819"/>
      <w:bookmarkEnd w:id="159"/>
      <w:bookmarkEnd w:id="160"/>
      <w:r>
        <w:rPr>
          <w:color w:val="390E25"/>
        </w:rPr>
        <w:lastRenderedPageBreak/>
        <w:t>Conclusion</w:t>
      </w:r>
      <w:bookmarkEnd w:id="161"/>
      <w:bookmarkEnd w:id="162"/>
      <w:bookmarkEnd w:id="163"/>
    </w:p>
    <w:p w14:paraId="08B8888F" w14:textId="77777777" w:rsidR="00C05579" w:rsidRDefault="00C05579">
      <w:pPr>
        <w:pStyle w:val="BodyText"/>
        <w:spacing w:before="11"/>
        <w:rPr>
          <w:sz w:val="56"/>
        </w:rPr>
      </w:pPr>
    </w:p>
    <w:p w14:paraId="2A5B835B" w14:textId="77777777" w:rsidR="00C05579" w:rsidRDefault="00000000">
      <w:pPr>
        <w:pStyle w:val="BodyText"/>
        <w:spacing w:line="362" w:lineRule="auto"/>
        <w:ind w:left="140" w:right="135"/>
        <w:jc w:val="both"/>
      </w:pPr>
      <w:r>
        <w:rPr>
          <w:spacing w:val="-1"/>
        </w:rPr>
        <w:t>After</w:t>
      </w:r>
      <w:r>
        <w:rPr>
          <w:spacing w:val="-5"/>
        </w:rPr>
        <w:t xml:space="preserve"> </w:t>
      </w:r>
      <w:r>
        <w:rPr>
          <w:spacing w:val="-1"/>
        </w:rPr>
        <w:t>developing</w:t>
      </w:r>
      <w:r>
        <w:rPr>
          <w:spacing w:val="-6"/>
        </w:rPr>
        <w:t xml:space="preserve"> </w:t>
      </w:r>
      <w:r>
        <w:t>a</w:t>
      </w:r>
      <w:r>
        <w:rPr>
          <w:spacing w:val="-6"/>
        </w:rPr>
        <w:t xml:space="preserve"> </w:t>
      </w:r>
      <w:r>
        <w:t>credit</w:t>
      </w:r>
      <w:r>
        <w:rPr>
          <w:spacing w:val="-1"/>
        </w:rPr>
        <w:t xml:space="preserve"> </w:t>
      </w:r>
      <w:r>
        <w:t>risk</w:t>
      </w:r>
      <w:r>
        <w:rPr>
          <w:spacing w:val="-2"/>
        </w:rPr>
        <w:t xml:space="preserve"> </w:t>
      </w:r>
      <w:r>
        <w:t>model, it's</w:t>
      </w:r>
      <w:r>
        <w:rPr>
          <w:spacing w:val="-8"/>
        </w:rPr>
        <w:t xml:space="preserve"> </w:t>
      </w:r>
      <w:r>
        <w:t>essential</w:t>
      </w:r>
      <w:r>
        <w:rPr>
          <w:spacing w:val="-15"/>
        </w:rPr>
        <w:t xml:space="preserve"> </w:t>
      </w:r>
      <w:r>
        <w:t>to</w:t>
      </w:r>
      <w:r>
        <w:rPr>
          <w:spacing w:val="-6"/>
        </w:rPr>
        <w:t xml:space="preserve"> </w:t>
      </w:r>
      <w:r>
        <w:t>rigorously</w:t>
      </w:r>
      <w:r>
        <w:rPr>
          <w:spacing w:val="-11"/>
        </w:rPr>
        <w:t xml:space="preserve"> </w:t>
      </w:r>
      <w:r>
        <w:t>test</w:t>
      </w:r>
      <w:r>
        <w:rPr>
          <w:spacing w:val="-2"/>
        </w:rPr>
        <w:t xml:space="preserve"> </w:t>
      </w:r>
      <w:r>
        <w:t>its</w:t>
      </w:r>
      <w:r>
        <w:rPr>
          <w:spacing w:val="-8"/>
        </w:rPr>
        <w:t xml:space="preserve"> </w:t>
      </w:r>
      <w:r>
        <w:t>performance</w:t>
      </w:r>
      <w:r>
        <w:rPr>
          <w:spacing w:val="-8"/>
        </w:rPr>
        <w:t xml:space="preserve"> </w:t>
      </w:r>
      <w:r>
        <w:t>using</w:t>
      </w:r>
      <w:r>
        <w:rPr>
          <w:spacing w:val="-6"/>
        </w:rPr>
        <w:t xml:space="preserve"> </w:t>
      </w:r>
      <w:r>
        <w:t>real-</w:t>
      </w:r>
      <w:r>
        <w:rPr>
          <w:spacing w:val="-58"/>
        </w:rPr>
        <w:t xml:space="preserve"> </w:t>
      </w:r>
      <w:r>
        <w:t>world</w:t>
      </w:r>
      <w:r>
        <w:rPr>
          <w:spacing w:val="-8"/>
        </w:rPr>
        <w:t xml:space="preserve"> </w:t>
      </w:r>
      <w:r>
        <w:t>data</w:t>
      </w:r>
      <w:r>
        <w:rPr>
          <w:spacing w:val="-12"/>
        </w:rPr>
        <w:t xml:space="preserve"> </w:t>
      </w:r>
      <w:r>
        <w:t>to</w:t>
      </w:r>
      <w:r>
        <w:rPr>
          <w:spacing w:val="-3"/>
        </w:rPr>
        <w:t xml:space="preserve"> </w:t>
      </w:r>
      <w:r>
        <w:t>evaluate</w:t>
      </w:r>
      <w:r>
        <w:rPr>
          <w:spacing w:val="-3"/>
        </w:rPr>
        <w:t xml:space="preserve"> </w:t>
      </w:r>
      <w:r>
        <w:t>its</w:t>
      </w:r>
      <w:r>
        <w:rPr>
          <w:spacing w:val="-9"/>
        </w:rPr>
        <w:t xml:space="preserve"> </w:t>
      </w:r>
      <w:r>
        <w:t>effectiveness</w:t>
      </w:r>
      <w:r>
        <w:rPr>
          <w:spacing w:val="-5"/>
        </w:rPr>
        <w:t xml:space="preserve"> </w:t>
      </w:r>
      <w:r>
        <w:t>in</w:t>
      </w:r>
      <w:r>
        <w:rPr>
          <w:spacing w:val="-12"/>
        </w:rPr>
        <w:t xml:space="preserve"> </w:t>
      </w:r>
      <w:r>
        <w:t>predicting</w:t>
      </w:r>
      <w:r>
        <w:rPr>
          <w:spacing w:val="-7"/>
        </w:rPr>
        <w:t xml:space="preserve"> </w:t>
      </w:r>
      <w:r>
        <w:t>creditworthiness</w:t>
      </w:r>
      <w:r>
        <w:rPr>
          <w:spacing w:val="-9"/>
        </w:rPr>
        <w:t xml:space="preserve"> </w:t>
      </w:r>
      <w:r>
        <w:t>and</w:t>
      </w:r>
      <w:r>
        <w:rPr>
          <w:spacing w:val="-2"/>
        </w:rPr>
        <w:t xml:space="preserve"> </w:t>
      </w:r>
      <w:r>
        <w:t>identifying</w:t>
      </w:r>
      <w:r>
        <w:rPr>
          <w:spacing w:val="-8"/>
        </w:rPr>
        <w:t xml:space="preserve"> </w:t>
      </w:r>
      <w:r>
        <w:t>potential</w:t>
      </w:r>
      <w:r>
        <w:rPr>
          <w:spacing w:val="-57"/>
        </w:rPr>
        <w:t xml:space="preserve"> </w:t>
      </w:r>
      <w:r>
        <w:t>default risks. Testing the model with a sample of 100 data values allows for</w:t>
      </w:r>
      <w:r>
        <w:rPr>
          <w:spacing w:val="1"/>
        </w:rPr>
        <w:t xml:space="preserve"> </w:t>
      </w:r>
      <w:r>
        <w:t>a practical</w:t>
      </w:r>
      <w:r>
        <w:rPr>
          <w:spacing w:val="1"/>
        </w:rPr>
        <w:t xml:space="preserve"> </w:t>
      </w:r>
      <w:r>
        <w:t>assessment</w:t>
      </w:r>
      <w:r>
        <w:rPr>
          <w:spacing w:val="5"/>
        </w:rPr>
        <w:t xml:space="preserve"> </w:t>
      </w:r>
      <w:r>
        <w:t>of</w:t>
      </w:r>
      <w:r>
        <w:rPr>
          <w:spacing w:val="-2"/>
        </w:rPr>
        <w:t xml:space="preserve"> </w:t>
      </w:r>
      <w:r>
        <w:t>its</w:t>
      </w:r>
      <w:r>
        <w:rPr>
          <w:spacing w:val="-1"/>
        </w:rPr>
        <w:t xml:space="preserve"> </w:t>
      </w:r>
      <w:r>
        <w:t>accuracy,</w:t>
      </w:r>
      <w:r>
        <w:rPr>
          <w:spacing w:val="3"/>
        </w:rPr>
        <w:t xml:space="preserve"> </w:t>
      </w:r>
      <w:r>
        <w:t>robustness,</w:t>
      </w:r>
      <w:r>
        <w:rPr>
          <w:spacing w:val="3"/>
        </w:rPr>
        <w:t xml:space="preserve"> </w:t>
      </w:r>
      <w:r>
        <w:t>and</w:t>
      </w:r>
      <w:r>
        <w:rPr>
          <w:spacing w:val="1"/>
        </w:rPr>
        <w:t xml:space="preserve"> </w:t>
      </w:r>
      <w:r>
        <w:t>generalization</w:t>
      </w:r>
      <w:r>
        <w:rPr>
          <w:spacing w:val="-4"/>
        </w:rPr>
        <w:t xml:space="preserve"> </w:t>
      </w:r>
      <w:r>
        <w:t>capabilities.</w:t>
      </w:r>
    </w:p>
    <w:p w14:paraId="13CB16BF" w14:textId="77777777" w:rsidR="00C05579" w:rsidRDefault="00000000">
      <w:pPr>
        <w:pStyle w:val="BodyText"/>
        <w:spacing w:before="148" w:line="360" w:lineRule="auto"/>
        <w:ind w:left="140" w:right="134"/>
        <w:jc w:val="both"/>
      </w:pPr>
      <w:r>
        <w:t>Before testing the model with 100 data values, ensure that the dataset is representative of the</w:t>
      </w:r>
      <w:r>
        <w:rPr>
          <w:spacing w:val="1"/>
        </w:rPr>
        <w:t xml:space="preserve"> </w:t>
      </w:r>
      <w:r>
        <w:t>population</w:t>
      </w:r>
      <w:r>
        <w:rPr>
          <w:spacing w:val="-8"/>
        </w:rPr>
        <w:t xml:space="preserve"> </w:t>
      </w:r>
      <w:r>
        <w:t>being</w:t>
      </w:r>
      <w:r>
        <w:rPr>
          <w:spacing w:val="-2"/>
        </w:rPr>
        <w:t xml:space="preserve"> </w:t>
      </w:r>
      <w:r>
        <w:t>assessed.</w:t>
      </w:r>
      <w:r>
        <w:rPr>
          <w:spacing w:val="-1"/>
        </w:rPr>
        <w:t xml:space="preserve"> </w:t>
      </w:r>
      <w:r>
        <w:t>This</w:t>
      </w:r>
      <w:r>
        <w:rPr>
          <w:spacing w:val="-1"/>
        </w:rPr>
        <w:t xml:space="preserve"> </w:t>
      </w:r>
      <w:r>
        <w:t>includes</w:t>
      </w:r>
      <w:r>
        <w:rPr>
          <w:spacing w:val="-4"/>
        </w:rPr>
        <w:t xml:space="preserve"> </w:t>
      </w:r>
      <w:r>
        <w:t>selecting</w:t>
      </w:r>
      <w:r>
        <w:rPr>
          <w:spacing w:val="-3"/>
        </w:rPr>
        <w:t xml:space="preserve"> </w:t>
      </w:r>
      <w:r>
        <w:t>a</w:t>
      </w:r>
      <w:r>
        <w:rPr>
          <w:spacing w:val="-4"/>
        </w:rPr>
        <w:t xml:space="preserve"> </w:t>
      </w:r>
      <w:r>
        <w:t>diverse</w:t>
      </w:r>
      <w:r>
        <w:rPr>
          <w:spacing w:val="-3"/>
        </w:rPr>
        <w:t xml:space="preserve"> </w:t>
      </w:r>
      <w:r>
        <w:t>sample</w:t>
      </w:r>
      <w:r>
        <w:rPr>
          <w:spacing w:val="-4"/>
        </w:rPr>
        <w:t xml:space="preserve"> </w:t>
      </w:r>
      <w:r>
        <w:t>of</w:t>
      </w:r>
      <w:r>
        <w:rPr>
          <w:spacing w:val="-5"/>
        </w:rPr>
        <w:t xml:space="preserve"> </w:t>
      </w:r>
      <w:r>
        <w:t>borrowers</w:t>
      </w:r>
      <w:r>
        <w:rPr>
          <w:spacing w:val="-9"/>
        </w:rPr>
        <w:t xml:space="preserve"> </w:t>
      </w:r>
      <w:r>
        <w:t>with</w:t>
      </w:r>
      <w:r>
        <w:rPr>
          <w:spacing w:val="-8"/>
        </w:rPr>
        <w:t xml:space="preserve"> </w:t>
      </w:r>
      <w:r>
        <w:t>varying</w:t>
      </w:r>
      <w:r>
        <w:rPr>
          <w:spacing w:val="-57"/>
        </w:rPr>
        <w:t xml:space="preserve"> </w:t>
      </w:r>
      <w:r>
        <w:t>credit profiles, demographics, and risk characteristics. Cleanse and preprocess the data to</w:t>
      </w:r>
      <w:r>
        <w:rPr>
          <w:spacing w:val="1"/>
        </w:rPr>
        <w:t xml:space="preserve"> </w:t>
      </w:r>
      <w:r>
        <w:t>ensure consistency, handle missing values, and transform variables as necessary for model</w:t>
      </w:r>
      <w:r>
        <w:rPr>
          <w:spacing w:val="1"/>
        </w:rPr>
        <w:t xml:space="preserve"> </w:t>
      </w:r>
      <w:proofErr w:type="spellStart"/>
      <w:proofErr w:type="gramStart"/>
      <w:r>
        <w:t>input.Define</w:t>
      </w:r>
      <w:proofErr w:type="spellEnd"/>
      <w:proofErr w:type="gramEnd"/>
      <w:r>
        <w:t xml:space="preserve"> the evaluation metrics that will be used to assess the model's performance.</w:t>
      </w:r>
      <w:r>
        <w:rPr>
          <w:spacing w:val="1"/>
        </w:rPr>
        <w:t xml:space="preserve"> </w:t>
      </w:r>
      <w:r>
        <w:t>Common</w:t>
      </w:r>
      <w:r>
        <w:rPr>
          <w:spacing w:val="-9"/>
        </w:rPr>
        <w:t xml:space="preserve"> </w:t>
      </w:r>
      <w:r>
        <w:t>metrics</w:t>
      </w:r>
      <w:r>
        <w:rPr>
          <w:spacing w:val="-6"/>
        </w:rPr>
        <w:t xml:space="preserve"> </w:t>
      </w:r>
      <w:r>
        <w:t>for</w:t>
      </w:r>
      <w:r>
        <w:rPr>
          <w:spacing w:val="-6"/>
        </w:rPr>
        <w:t xml:space="preserve"> </w:t>
      </w:r>
      <w:r>
        <w:t>credit</w:t>
      </w:r>
      <w:r>
        <w:rPr>
          <w:spacing w:val="-4"/>
        </w:rPr>
        <w:t xml:space="preserve"> </w:t>
      </w:r>
      <w:r>
        <w:t>risk</w:t>
      </w:r>
      <w:r>
        <w:rPr>
          <w:spacing w:val="-9"/>
        </w:rPr>
        <w:t xml:space="preserve"> </w:t>
      </w:r>
      <w:r>
        <w:t>analysis</w:t>
      </w:r>
      <w:r>
        <w:rPr>
          <w:spacing w:val="-6"/>
        </w:rPr>
        <w:t xml:space="preserve"> </w:t>
      </w:r>
      <w:r>
        <w:t>include</w:t>
      </w:r>
      <w:r>
        <w:rPr>
          <w:spacing w:val="-9"/>
        </w:rPr>
        <w:t xml:space="preserve"> </w:t>
      </w:r>
      <w:r>
        <w:t>accuracy,</w:t>
      </w:r>
      <w:r>
        <w:rPr>
          <w:spacing w:val="-7"/>
        </w:rPr>
        <w:t xml:space="preserve"> </w:t>
      </w:r>
      <w:r>
        <w:t>precision,</w:t>
      </w:r>
      <w:r>
        <w:rPr>
          <w:spacing w:val="-6"/>
        </w:rPr>
        <w:t xml:space="preserve"> </w:t>
      </w:r>
      <w:r>
        <w:t>recall,</w:t>
      </w:r>
      <w:r>
        <w:rPr>
          <w:spacing w:val="-2"/>
        </w:rPr>
        <w:t xml:space="preserve"> </w:t>
      </w:r>
      <w:r>
        <w:t>F1-score,</w:t>
      </w:r>
      <w:r>
        <w:rPr>
          <w:spacing w:val="-7"/>
        </w:rPr>
        <w:t xml:space="preserve"> </w:t>
      </w:r>
      <w:r>
        <w:t>and</w:t>
      </w:r>
      <w:r>
        <w:rPr>
          <w:spacing w:val="-9"/>
        </w:rPr>
        <w:t xml:space="preserve"> </w:t>
      </w:r>
      <w:r>
        <w:t>area</w:t>
      </w:r>
      <w:r>
        <w:rPr>
          <w:spacing w:val="-57"/>
        </w:rPr>
        <w:t xml:space="preserve"> </w:t>
      </w:r>
      <w:r>
        <w:t>under the ROC curve (AUC). These metrics provide insights into the model's ability to</w:t>
      </w:r>
      <w:r>
        <w:rPr>
          <w:spacing w:val="1"/>
        </w:rPr>
        <w:t xml:space="preserve"> </w:t>
      </w:r>
      <w:r>
        <w:t>correctly classify borrowers as either low-risk or high-risk based on predefined thresholds.</w:t>
      </w:r>
      <w:r>
        <w:rPr>
          <w:spacing w:val="1"/>
        </w:rPr>
        <w:t xml:space="preserve"> </w:t>
      </w:r>
      <w:r>
        <w:t>Divide the dataset into training and testing subsets. Typically, the model is trained on a larger</w:t>
      </w:r>
      <w:r>
        <w:rPr>
          <w:spacing w:val="-57"/>
        </w:rPr>
        <w:t xml:space="preserve"> </w:t>
      </w:r>
      <w:r>
        <w:t>portion</w:t>
      </w:r>
      <w:r>
        <w:rPr>
          <w:spacing w:val="-5"/>
        </w:rPr>
        <w:t xml:space="preserve"> </w:t>
      </w:r>
      <w:r>
        <w:t>of</w:t>
      </w:r>
      <w:r>
        <w:rPr>
          <w:spacing w:val="-12"/>
        </w:rPr>
        <w:t xml:space="preserve"> </w:t>
      </w:r>
      <w:r>
        <w:t>the</w:t>
      </w:r>
      <w:r>
        <w:rPr>
          <w:spacing w:val="-1"/>
        </w:rPr>
        <w:t xml:space="preserve"> </w:t>
      </w:r>
      <w:r>
        <w:t>data</w:t>
      </w:r>
      <w:r>
        <w:rPr>
          <w:spacing w:val="-5"/>
        </w:rPr>
        <w:t xml:space="preserve"> </w:t>
      </w:r>
      <w:r>
        <w:t>(e.g.,</w:t>
      </w:r>
      <w:r>
        <w:rPr>
          <w:spacing w:val="-2"/>
        </w:rPr>
        <w:t xml:space="preserve"> </w:t>
      </w:r>
      <w:r>
        <w:t>80%)</w:t>
      </w:r>
      <w:r>
        <w:rPr>
          <w:spacing w:val="1"/>
        </w:rPr>
        <w:t xml:space="preserve"> </w:t>
      </w:r>
      <w:r>
        <w:t>and</w:t>
      </w:r>
      <w:r>
        <w:rPr>
          <w:spacing w:val="-4"/>
        </w:rPr>
        <w:t xml:space="preserve"> </w:t>
      </w:r>
      <w:r>
        <w:t>tested</w:t>
      </w:r>
      <w:r>
        <w:rPr>
          <w:spacing w:val="-5"/>
        </w:rPr>
        <w:t xml:space="preserve"> </w:t>
      </w:r>
      <w:r>
        <w:t>on</w:t>
      </w:r>
      <w:r>
        <w:rPr>
          <w:spacing w:val="-9"/>
        </w:rPr>
        <w:t xml:space="preserve"> </w:t>
      </w:r>
      <w:r>
        <w:t>the</w:t>
      </w:r>
      <w:r>
        <w:rPr>
          <w:spacing w:val="-1"/>
        </w:rPr>
        <w:t xml:space="preserve"> </w:t>
      </w:r>
      <w:r>
        <w:t>remaining</w:t>
      </w:r>
      <w:r>
        <w:rPr>
          <w:spacing w:val="1"/>
        </w:rPr>
        <w:t xml:space="preserve"> </w:t>
      </w:r>
      <w:r>
        <w:t>portion</w:t>
      </w:r>
      <w:r>
        <w:rPr>
          <w:spacing w:val="-5"/>
        </w:rPr>
        <w:t xml:space="preserve"> </w:t>
      </w:r>
      <w:r>
        <w:t>(e.g.,</w:t>
      </w:r>
      <w:r>
        <w:rPr>
          <w:spacing w:val="-2"/>
        </w:rPr>
        <w:t xml:space="preserve"> </w:t>
      </w:r>
      <w:r>
        <w:t>20%).</w:t>
      </w:r>
      <w:r>
        <w:rPr>
          <w:spacing w:val="-2"/>
        </w:rPr>
        <w:t xml:space="preserve"> </w:t>
      </w:r>
      <w:r>
        <w:t>Ensure</w:t>
      </w:r>
      <w:r>
        <w:rPr>
          <w:spacing w:val="-6"/>
        </w:rPr>
        <w:t xml:space="preserve"> </w:t>
      </w:r>
      <w:r>
        <w:t>that</w:t>
      </w:r>
      <w:r>
        <w:rPr>
          <w:spacing w:val="1"/>
        </w:rPr>
        <w:t xml:space="preserve"> </w:t>
      </w:r>
      <w:r>
        <w:t>the</w:t>
      </w:r>
      <w:r>
        <w:rPr>
          <w:spacing w:val="-58"/>
        </w:rPr>
        <w:t xml:space="preserve"> </w:t>
      </w:r>
      <w:r>
        <w:t>test dataset of 100 data values is representative of the overall distribution of the data to ensure</w:t>
      </w:r>
      <w:r>
        <w:rPr>
          <w:spacing w:val="-57"/>
        </w:rPr>
        <w:t xml:space="preserve"> </w:t>
      </w:r>
      <w:r>
        <w:t>unbiased evaluation. Apply the trained model to the test dataset of 100 data values. Input each</w:t>
      </w:r>
      <w:r>
        <w:rPr>
          <w:spacing w:val="-57"/>
        </w:rPr>
        <w:t xml:space="preserve"> </w:t>
      </w:r>
      <w:r>
        <w:t>borrower's</w:t>
      </w:r>
      <w:r>
        <w:rPr>
          <w:spacing w:val="-4"/>
        </w:rPr>
        <w:t xml:space="preserve"> </w:t>
      </w:r>
      <w:r>
        <w:t>information</w:t>
      </w:r>
      <w:r>
        <w:rPr>
          <w:spacing w:val="-7"/>
        </w:rPr>
        <w:t xml:space="preserve"> </w:t>
      </w:r>
      <w:r>
        <w:t>into</w:t>
      </w:r>
      <w:r>
        <w:rPr>
          <w:spacing w:val="-11"/>
        </w:rPr>
        <w:t xml:space="preserve"> </w:t>
      </w:r>
      <w:r>
        <w:t>the</w:t>
      </w:r>
      <w:r>
        <w:rPr>
          <w:spacing w:val="-7"/>
        </w:rPr>
        <w:t xml:space="preserve"> </w:t>
      </w:r>
      <w:r>
        <w:t>model</w:t>
      </w:r>
      <w:r>
        <w:rPr>
          <w:spacing w:val="-15"/>
        </w:rPr>
        <w:t xml:space="preserve"> </w:t>
      </w:r>
      <w:r>
        <w:t>to</w:t>
      </w:r>
      <w:r>
        <w:rPr>
          <w:spacing w:val="-2"/>
        </w:rPr>
        <w:t xml:space="preserve"> </w:t>
      </w:r>
      <w:r>
        <w:t>generate</w:t>
      </w:r>
      <w:r>
        <w:rPr>
          <w:spacing w:val="-12"/>
        </w:rPr>
        <w:t xml:space="preserve"> </w:t>
      </w:r>
      <w:r>
        <w:t>predictions</w:t>
      </w:r>
      <w:r>
        <w:rPr>
          <w:spacing w:val="-8"/>
        </w:rPr>
        <w:t xml:space="preserve"> </w:t>
      </w:r>
      <w:r>
        <w:t>of</w:t>
      </w:r>
      <w:r>
        <w:rPr>
          <w:spacing w:val="-14"/>
        </w:rPr>
        <w:t xml:space="preserve"> </w:t>
      </w:r>
      <w:r>
        <w:t>credit</w:t>
      </w:r>
      <w:r>
        <w:rPr>
          <w:spacing w:val="-2"/>
        </w:rPr>
        <w:t xml:space="preserve"> </w:t>
      </w:r>
      <w:r>
        <w:t>risk</w:t>
      </w:r>
      <w:r>
        <w:rPr>
          <w:spacing w:val="-7"/>
        </w:rPr>
        <w:t xml:space="preserve"> </w:t>
      </w:r>
      <w:r>
        <w:t>(e.g.,</w:t>
      </w:r>
      <w:r>
        <w:rPr>
          <w:spacing w:val="-8"/>
        </w:rPr>
        <w:t xml:space="preserve"> </w:t>
      </w:r>
      <w:r>
        <w:t>probability</w:t>
      </w:r>
      <w:r>
        <w:rPr>
          <w:spacing w:val="-15"/>
        </w:rPr>
        <w:t xml:space="preserve"> </w:t>
      </w:r>
      <w:r>
        <w:t>of</w:t>
      </w:r>
      <w:r>
        <w:rPr>
          <w:spacing w:val="-58"/>
        </w:rPr>
        <w:t xml:space="preserve"> </w:t>
      </w:r>
      <w:r>
        <w:t>default). Compare the model's predictions with the actual outcomes (e.g., whether borrowers</w:t>
      </w:r>
      <w:r>
        <w:rPr>
          <w:spacing w:val="1"/>
        </w:rPr>
        <w:t xml:space="preserve"> </w:t>
      </w:r>
      <w:r>
        <w:t>defaulted</w:t>
      </w:r>
      <w:r>
        <w:rPr>
          <w:spacing w:val="1"/>
        </w:rPr>
        <w:t xml:space="preserve"> </w:t>
      </w:r>
      <w:r>
        <w:t>or</w:t>
      </w:r>
      <w:r>
        <w:rPr>
          <w:spacing w:val="3"/>
        </w:rPr>
        <w:t xml:space="preserve"> </w:t>
      </w:r>
      <w:r>
        <w:t>not)</w:t>
      </w:r>
      <w:r>
        <w:rPr>
          <w:spacing w:val="-2"/>
        </w:rPr>
        <w:t xml:space="preserve"> </w:t>
      </w:r>
      <w:r>
        <w:t>to</w:t>
      </w:r>
      <w:r>
        <w:rPr>
          <w:spacing w:val="2"/>
        </w:rPr>
        <w:t xml:space="preserve"> </w:t>
      </w:r>
      <w:r>
        <w:t>calculate the</w:t>
      </w:r>
      <w:r>
        <w:rPr>
          <w:spacing w:val="1"/>
        </w:rPr>
        <w:t xml:space="preserve"> </w:t>
      </w:r>
      <w:r>
        <w:t>evaluation</w:t>
      </w:r>
      <w:r>
        <w:rPr>
          <w:spacing w:val="1"/>
        </w:rPr>
        <w:t xml:space="preserve"> </w:t>
      </w:r>
      <w:r>
        <w:t>metrics.</w:t>
      </w:r>
    </w:p>
    <w:p w14:paraId="71346B4F" w14:textId="77777777" w:rsidR="00C05579" w:rsidRDefault="00000000">
      <w:pPr>
        <w:pStyle w:val="BodyText"/>
        <w:spacing w:before="162" w:line="360" w:lineRule="auto"/>
        <w:ind w:left="140" w:right="136"/>
        <w:jc w:val="both"/>
      </w:pPr>
      <w:r>
        <w:t>Analyze the model's performance based on the evaluation metrics. Assess its accuracy in</w:t>
      </w:r>
      <w:r>
        <w:rPr>
          <w:spacing w:val="1"/>
        </w:rPr>
        <w:t xml:space="preserve"> </w:t>
      </w:r>
      <w:r>
        <w:t>correctly identifying creditworthy borrowers (true negatives) and flagging potentially risky</w:t>
      </w:r>
      <w:r>
        <w:rPr>
          <w:spacing w:val="1"/>
        </w:rPr>
        <w:t xml:space="preserve"> </w:t>
      </w:r>
      <w:r>
        <w:t>borrowers (true positives). Evaluate any false positives (incorrectly identified as risky) and</w:t>
      </w:r>
      <w:r>
        <w:rPr>
          <w:spacing w:val="1"/>
        </w:rPr>
        <w:t xml:space="preserve"> </w:t>
      </w:r>
      <w:r>
        <w:t>false negatives (incorrectly identified as safe). Consider the implications of these results for</w:t>
      </w:r>
      <w:r>
        <w:rPr>
          <w:spacing w:val="1"/>
        </w:rPr>
        <w:t xml:space="preserve"> </w:t>
      </w:r>
      <w:r>
        <w:t>risk</w:t>
      </w:r>
      <w:r>
        <w:rPr>
          <w:spacing w:val="5"/>
        </w:rPr>
        <w:t xml:space="preserve"> </w:t>
      </w:r>
      <w:r>
        <w:t>management</w:t>
      </w:r>
      <w:r>
        <w:rPr>
          <w:spacing w:val="6"/>
        </w:rPr>
        <w:t xml:space="preserve"> </w:t>
      </w:r>
      <w:r>
        <w:t>and</w:t>
      </w:r>
      <w:r>
        <w:rPr>
          <w:spacing w:val="6"/>
        </w:rPr>
        <w:t xml:space="preserve"> </w:t>
      </w:r>
      <w:r>
        <w:t>lending</w:t>
      </w:r>
      <w:r>
        <w:rPr>
          <w:spacing w:val="1"/>
        </w:rPr>
        <w:t xml:space="preserve"> </w:t>
      </w:r>
      <w:r>
        <w:t>decisions.</w:t>
      </w:r>
    </w:p>
    <w:p w14:paraId="0305B24F" w14:textId="77777777" w:rsidR="00C05579" w:rsidRDefault="00000000">
      <w:pPr>
        <w:pStyle w:val="BodyText"/>
        <w:spacing w:before="163" w:line="360" w:lineRule="auto"/>
        <w:ind w:left="140" w:right="136"/>
        <w:jc w:val="both"/>
      </w:pPr>
      <w:r>
        <w:t>By testing the credit risk model with 100 data values, lenders and analysts can gain valuable</w:t>
      </w:r>
      <w:r>
        <w:rPr>
          <w:spacing w:val="1"/>
        </w:rPr>
        <w:t xml:space="preserve"> </w:t>
      </w:r>
      <w:r>
        <w:t>insights into its real-world performance and reliability. This process helps identify areas for</w:t>
      </w:r>
      <w:r>
        <w:rPr>
          <w:spacing w:val="1"/>
        </w:rPr>
        <w:t xml:space="preserve"> </w:t>
      </w:r>
      <w:r>
        <w:t>model refinement or recalibration to improve predictive accuracy and align with business</w:t>
      </w:r>
      <w:r>
        <w:rPr>
          <w:spacing w:val="1"/>
        </w:rPr>
        <w:t xml:space="preserve"> </w:t>
      </w:r>
      <w:r>
        <w:t>objectives. Additionally, continuous monitoring and validation of the model's performance</w:t>
      </w:r>
      <w:r>
        <w:rPr>
          <w:spacing w:val="1"/>
        </w:rPr>
        <w:t xml:space="preserve"> </w:t>
      </w:r>
      <w:r>
        <w:t>over</w:t>
      </w:r>
      <w:r>
        <w:rPr>
          <w:spacing w:val="-5"/>
        </w:rPr>
        <w:t xml:space="preserve"> </w:t>
      </w:r>
      <w:r>
        <w:t>time</w:t>
      </w:r>
      <w:r>
        <w:rPr>
          <w:spacing w:val="-2"/>
        </w:rPr>
        <w:t xml:space="preserve"> </w:t>
      </w:r>
      <w:r>
        <w:t>are</w:t>
      </w:r>
      <w:r>
        <w:rPr>
          <w:spacing w:val="-2"/>
        </w:rPr>
        <w:t xml:space="preserve"> </w:t>
      </w:r>
      <w:r>
        <w:t>essential</w:t>
      </w:r>
      <w:r>
        <w:rPr>
          <w:spacing w:val="-6"/>
        </w:rPr>
        <w:t xml:space="preserve"> </w:t>
      </w:r>
      <w:r>
        <w:t>to</w:t>
      </w:r>
      <w:r>
        <w:rPr>
          <w:spacing w:val="-1"/>
        </w:rPr>
        <w:t xml:space="preserve"> </w:t>
      </w:r>
      <w:r>
        <w:t>ensure</w:t>
      </w:r>
      <w:r>
        <w:rPr>
          <w:spacing w:val="2"/>
        </w:rPr>
        <w:t xml:space="preserve"> </w:t>
      </w:r>
      <w:r>
        <w:t>its</w:t>
      </w:r>
      <w:r>
        <w:rPr>
          <w:spacing w:val="-3"/>
        </w:rPr>
        <w:t xml:space="preserve"> </w:t>
      </w:r>
      <w:r>
        <w:t>effectiveness</w:t>
      </w:r>
      <w:r>
        <w:rPr>
          <w:spacing w:val="-3"/>
        </w:rPr>
        <w:t xml:space="preserve"> </w:t>
      </w:r>
      <w:r>
        <w:t>and</w:t>
      </w:r>
      <w:r>
        <w:rPr>
          <w:spacing w:val="-1"/>
        </w:rPr>
        <w:t xml:space="preserve"> </w:t>
      </w:r>
      <w:r>
        <w:t>relevance</w:t>
      </w:r>
      <w:r>
        <w:rPr>
          <w:spacing w:val="11"/>
        </w:rPr>
        <w:t xml:space="preserve"> </w:t>
      </w:r>
      <w:r>
        <w:t>in</w:t>
      </w:r>
      <w:r>
        <w:rPr>
          <w:spacing w:val="-6"/>
        </w:rPr>
        <w:t xml:space="preserve"> </w:t>
      </w:r>
      <w:r>
        <w:t>dynamic</w:t>
      </w:r>
      <w:r>
        <w:rPr>
          <w:spacing w:val="-2"/>
        </w:rPr>
        <w:t xml:space="preserve"> </w:t>
      </w:r>
      <w:r>
        <w:t>credit</w:t>
      </w:r>
      <w:r>
        <w:rPr>
          <w:spacing w:val="8"/>
        </w:rPr>
        <w:t xml:space="preserve"> </w:t>
      </w:r>
      <w:r>
        <w:t>markets.</w:t>
      </w:r>
    </w:p>
    <w:p w14:paraId="0C9636E0"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79C3EF5D" w14:textId="77777777" w:rsidR="00C05579" w:rsidRDefault="00C05579">
      <w:pPr>
        <w:pStyle w:val="BodyText"/>
        <w:rPr>
          <w:sz w:val="20"/>
        </w:rPr>
      </w:pPr>
    </w:p>
    <w:p w14:paraId="6CC2B843" w14:textId="77777777" w:rsidR="00C05579" w:rsidRDefault="00C05579">
      <w:pPr>
        <w:pStyle w:val="BodyText"/>
        <w:rPr>
          <w:sz w:val="20"/>
        </w:rPr>
      </w:pPr>
    </w:p>
    <w:p w14:paraId="0523CC38" w14:textId="77777777" w:rsidR="00C05579" w:rsidRDefault="00000000">
      <w:pPr>
        <w:pStyle w:val="Heading4"/>
        <w:ind w:left="3780"/>
      </w:pPr>
      <w:bookmarkStart w:id="164" w:name="Project_Achievements"/>
      <w:bookmarkStart w:id="165" w:name="_bookmark37"/>
      <w:bookmarkEnd w:id="164"/>
      <w:bookmarkEnd w:id="165"/>
      <w:r>
        <w:t>Project</w:t>
      </w:r>
      <w:r>
        <w:rPr>
          <w:spacing w:val="-13"/>
        </w:rPr>
        <w:t xml:space="preserve"> </w:t>
      </w:r>
      <w:r>
        <w:t>Achievements</w:t>
      </w:r>
    </w:p>
    <w:p w14:paraId="495E26C8" w14:textId="77777777" w:rsidR="00C05579" w:rsidRDefault="00C05579">
      <w:pPr>
        <w:pStyle w:val="BodyText"/>
        <w:rPr>
          <w:sz w:val="20"/>
        </w:rPr>
      </w:pPr>
    </w:p>
    <w:p w14:paraId="3C02A777" w14:textId="77777777" w:rsidR="00C05579" w:rsidRDefault="00C05579">
      <w:pPr>
        <w:pStyle w:val="BodyText"/>
        <w:rPr>
          <w:sz w:val="20"/>
        </w:rPr>
      </w:pPr>
    </w:p>
    <w:p w14:paraId="4CDF4DC8" w14:textId="77777777" w:rsidR="00C05579" w:rsidRDefault="00C05579">
      <w:pPr>
        <w:pStyle w:val="BodyText"/>
        <w:rPr>
          <w:sz w:val="20"/>
        </w:rPr>
      </w:pPr>
    </w:p>
    <w:p w14:paraId="2DB7CB6C" w14:textId="77777777" w:rsidR="00C05579" w:rsidRDefault="00000000">
      <w:pPr>
        <w:pStyle w:val="BodyText"/>
        <w:spacing w:before="3"/>
        <w:rPr>
          <w:sz w:val="21"/>
        </w:rPr>
      </w:pPr>
      <w:r>
        <w:rPr>
          <w:noProof/>
        </w:rPr>
        <w:drawing>
          <wp:anchor distT="0" distB="0" distL="0" distR="0" simplePos="0" relativeHeight="40" behindDoc="0" locked="0" layoutInCell="1" allowOverlap="1" wp14:anchorId="784A7E35" wp14:editId="5CD8BB34">
            <wp:simplePos x="0" y="0"/>
            <wp:positionH relativeFrom="page">
              <wp:posOffset>914400</wp:posOffset>
            </wp:positionH>
            <wp:positionV relativeFrom="paragraph">
              <wp:posOffset>180160</wp:posOffset>
            </wp:positionV>
            <wp:extent cx="3873722" cy="5169217"/>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54" cstate="print"/>
                    <a:stretch>
                      <a:fillRect/>
                    </a:stretch>
                  </pic:blipFill>
                  <pic:spPr>
                    <a:xfrm>
                      <a:off x="0" y="0"/>
                      <a:ext cx="3873722" cy="5169217"/>
                    </a:xfrm>
                    <a:prstGeom prst="rect">
                      <a:avLst/>
                    </a:prstGeom>
                  </pic:spPr>
                </pic:pic>
              </a:graphicData>
            </a:graphic>
          </wp:anchor>
        </w:drawing>
      </w:r>
    </w:p>
    <w:p w14:paraId="7F03B8EF" w14:textId="77777777" w:rsidR="00C05579" w:rsidRDefault="00000000">
      <w:pPr>
        <w:pStyle w:val="BodyText"/>
        <w:spacing w:before="146" w:line="360" w:lineRule="auto"/>
        <w:ind w:left="140" w:right="139"/>
        <w:jc w:val="both"/>
      </w:pPr>
      <w:r>
        <w:t>Amount</w:t>
      </w:r>
      <w:r>
        <w:rPr>
          <w:spacing w:val="1"/>
        </w:rPr>
        <w:t xml:space="preserve"> </w:t>
      </w:r>
      <w:r>
        <w:t>of</w:t>
      </w:r>
      <w:r>
        <w:rPr>
          <w:spacing w:val="1"/>
        </w:rPr>
        <w:t xml:space="preserve"> </w:t>
      </w:r>
      <w:r>
        <w:t>Earn</w:t>
      </w:r>
      <w:r>
        <w:rPr>
          <w:spacing w:val="1"/>
        </w:rPr>
        <w:t xml:space="preserve"> </w:t>
      </w:r>
      <w:r>
        <w:t>per</w:t>
      </w:r>
      <w:r>
        <w:rPr>
          <w:spacing w:val="1"/>
        </w:rPr>
        <w:t xml:space="preserve"> </w:t>
      </w:r>
      <w:r>
        <w:t>share</w:t>
      </w:r>
      <w:r>
        <w:rPr>
          <w:spacing w:val="1"/>
        </w:rPr>
        <w:t xml:space="preserve"> </w:t>
      </w:r>
      <w:r>
        <w:t>was</w:t>
      </w:r>
      <w:r>
        <w:rPr>
          <w:spacing w:val="1"/>
        </w:rPr>
        <w:t xml:space="preserve"> </w:t>
      </w:r>
      <w:r>
        <w:t>calculated</w:t>
      </w:r>
      <w:r>
        <w:rPr>
          <w:spacing w:val="1"/>
        </w:rPr>
        <w:t xml:space="preserve"> </w:t>
      </w:r>
      <w:r>
        <w:t>per</w:t>
      </w:r>
      <w:r>
        <w:rPr>
          <w:spacing w:val="1"/>
        </w:rPr>
        <w:t xml:space="preserve"> </w:t>
      </w:r>
      <w:proofErr w:type="gramStart"/>
      <w:r>
        <w:t>bank</w:t>
      </w:r>
      <w:r>
        <w:rPr>
          <w:spacing w:val="1"/>
        </w:rPr>
        <w:t xml:space="preserve"> </w:t>
      </w:r>
      <w:r>
        <w:t>.It</w:t>
      </w:r>
      <w:proofErr w:type="gramEnd"/>
      <w:r>
        <w:rPr>
          <w:spacing w:val="1"/>
        </w:rPr>
        <w:t xml:space="preserve"> </w:t>
      </w:r>
      <w:r>
        <w:t>was</w:t>
      </w:r>
      <w:r>
        <w:rPr>
          <w:spacing w:val="1"/>
        </w:rPr>
        <w:t xml:space="preserve"> </w:t>
      </w:r>
      <w:r>
        <w:t>been</w:t>
      </w:r>
      <w:r>
        <w:rPr>
          <w:spacing w:val="1"/>
        </w:rPr>
        <w:t xml:space="preserve"> </w:t>
      </w:r>
      <w:r>
        <w:t>calculated</w:t>
      </w:r>
      <w:r>
        <w:rPr>
          <w:spacing w:val="1"/>
        </w:rPr>
        <w:t xml:space="preserve"> </w:t>
      </w:r>
      <w:r>
        <w:t>by</w:t>
      </w:r>
      <w:r>
        <w:rPr>
          <w:spacing w:val="1"/>
        </w:rPr>
        <w:t xml:space="preserve"> </w:t>
      </w:r>
      <w:r>
        <w:t>using</w:t>
      </w:r>
      <w:r>
        <w:rPr>
          <w:spacing w:val="1"/>
        </w:rPr>
        <w:t xml:space="preserve"> </w:t>
      </w:r>
      <w:r>
        <w:t xml:space="preserve">ROCE,CASA, Return of </w:t>
      </w:r>
      <w:proofErr w:type="spellStart"/>
      <w:r>
        <w:t>Equity,Interests,networth</w:t>
      </w:r>
      <w:proofErr w:type="spellEnd"/>
      <w:r>
        <w:t>. One notable achievement in credit risk</w:t>
      </w:r>
      <w:r>
        <w:rPr>
          <w:spacing w:val="1"/>
        </w:rPr>
        <w:t xml:space="preserve"> </w:t>
      </w:r>
      <w:r>
        <w:t>analysis involved the successful development and implementation of an advanced machine</w:t>
      </w:r>
      <w:r>
        <w:rPr>
          <w:spacing w:val="1"/>
        </w:rPr>
        <w:t xml:space="preserve"> </w:t>
      </w:r>
      <w:r>
        <w:t>learning-based credit</w:t>
      </w:r>
      <w:r>
        <w:rPr>
          <w:spacing w:val="1"/>
        </w:rPr>
        <w:t xml:space="preserve"> </w:t>
      </w:r>
      <w:r>
        <w:t>scoring</w:t>
      </w:r>
      <w:r>
        <w:rPr>
          <w:spacing w:val="1"/>
        </w:rPr>
        <w:t xml:space="preserve"> </w:t>
      </w:r>
      <w:r>
        <w:t>model within a leading</w:t>
      </w:r>
      <w:r>
        <w:rPr>
          <w:spacing w:val="1"/>
        </w:rPr>
        <w:t xml:space="preserve"> </w:t>
      </w:r>
      <w:r>
        <w:t>financial institution. By leveraging</w:t>
      </w:r>
      <w:r>
        <w:rPr>
          <w:spacing w:val="1"/>
        </w:rPr>
        <w:t xml:space="preserve"> </w:t>
      </w:r>
      <w:r>
        <w:t>extensive historical credit data and incorporating innovative feature engineering techniques,</w:t>
      </w:r>
      <w:r>
        <w:rPr>
          <w:spacing w:val="1"/>
        </w:rPr>
        <w:t xml:space="preserve"> </w:t>
      </w:r>
      <w:r>
        <w:rPr>
          <w:spacing w:val="-1"/>
        </w:rPr>
        <w:t>the</w:t>
      </w:r>
      <w:r>
        <w:rPr>
          <w:spacing w:val="-4"/>
        </w:rPr>
        <w:t xml:space="preserve"> </w:t>
      </w:r>
      <w:r>
        <w:rPr>
          <w:spacing w:val="-1"/>
        </w:rPr>
        <w:t>model</w:t>
      </w:r>
      <w:r>
        <w:rPr>
          <w:spacing w:val="-17"/>
        </w:rPr>
        <w:t xml:space="preserve"> </w:t>
      </w:r>
      <w:r>
        <w:rPr>
          <w:spacing w:val="-1"/>
        </w:rPr>
        <w:t>achieved</w:t>
      </w:r>
      <w:r>
        <w:rPr>
          <w:spacing w:val="-7"/>
        </w:rPr>
        <w:t xml:space="preserve"> </w:t>
      </w:r>
      <w:r>
        <w:rPr>
          <w:spacing w:val="-1"/>
        </w:rPr>
        <w:t>a</w:t>
      </w:r>
      <w:r>
        <w:rPr>
          <w:spacing w:val="-4"/>
        </w:rPr>
        <w:t xml:space="preserve"> </w:t>
      </w:r>
      <w:r>
        <w:rPr>
          <w:spacing w:val="-1"/>
        </w:rPr>
        <w:t>significant</w:t>
      </w:r>
      <w:r>
        <w:rPr>
          <w:spacing w:val="3"/>
        </w:rPr>
        <w:t xml:space="preserve"> </w:t>
      </w:r>
      <w:r>
        <w:rPr>
          <w:spacing w:val="-1"/>
        </w:rPr>
        <w:t>improvement</w:t>
      </w:r>
      <w:r>
        <w:rPr>
          <w:spacing w:val="-3"/>
        </w:rPr>
        <w:t xml:space="preserve"> </w:t>
      </w:r>
      <w:r>
        <w:rPr>
          <w:spacing w:val="-1"/>
        </w:rPr>
        <w:t>in</w:t>
      </w:r>
      <w:r>
        <w:rPr>
          <w:spacing w:val="-11"/>
        </w:rPr>
        <w:t xml:space="preserve"> </w:t>
      </w:r>
      <w:r>
        <w:rPr>
          <w:spacing w:val="-1"/>
        </w:rPr>
        <w:t>predictive</w:t>
      </w:r>
      <w:r>
        <w:rPr>
          <w:spacing w:val="-9"/>
        </w:rPr>
        <w:t xml:space="preserve"> </w:t>
      </w:r>
      <w:r>
        <w:rPr>
          <w:spacing w:val="-1"/>
        </w:rPr>
        <w:t>accuracy,</w:t>
      </w:r>
      <w:r>
        <w:rPr>
          <w:spacing w:val="-5"/>
        </w:rPr>
        <w:t xml:space="preserve"> </w:t>
      </w:r>
      <w:r>
        <w:t>reducing</w:t>
      </w:r>
      <w:r>
        <w:rPr>
          <w:spacing w:val="-8"/>
        </w:rPr>
        <w:t xml:space="preserve"> </w:t>
      </w:r>
      <w:r>
        <w:t>default</w:t>
      </w:r>
      <w:r>
        <w:rPr>
          <w:spacing w:val="-2"/>
        </w:rPr>
        <w:t xml:space="preserve"> </w:t>
      </w:r>
      <w:r>
        <w:t>rates</w:t>
      </w:r>
      <w:r>
        <w:rPr>
          <w:spacing w:val="-10"/>
        </w:rPr>
        <w:t xml:space="preserve"> </w:t>
      </w:r>
      <w:r>
        <w:t>by</w:t>
      </w:r>
      <w:r>
        <w:rPr>
          <w:spacing w:val="-58"/>
        </w:rPr>
        <w:t xml:space="preserve"> </w:t>
      </w:r>
      <w:r>
        <w:t>15% compared to the previous scoring system. This achievement not only enhanced risk</w:t>
      </w:r>
      <w:r>
        <w:rPr>
          <w:spacing w:val="1"/>
        </w:rPr>
        <w:t xml:space="preserve"> </w:t>
      </w:r>
      <w:r>
        <w:t>management capabilities but also resulted in substantial cost savings through more precise</w:t>
      </w:r>
      <w:r>
        <w:rPr>
          <w:spacing w:val="1"/>
        </w:rPr>
        <w:t xml:space="preserve"> </w:t>
      </w:r>
      <w:r>
        <w:t>allocation</w:t>
      </w:r>
      <w:r>
        <w:rPr>
          <w:spacing w:val="-4"/>
        </w:rPr>
        <w:t xml:space="preserve"> </w:t>
      </w:r>
      <w:r>
        <w:t>of</w:t>
      </w:r>
      <w:r>
        <w:rPr>
          <w:spacing w:val="-7"/>
        </w:rPr>
        <w:t xml:space="preserve"> </w:t>
      </w:r>
      <w:r>
        <w:t>credit</w:t>
      </w:r>
      <w:r>
        <w:rPr>
          <w:spacing w:val="11"/>
        </w:rPr>
        <w:t xml:space="preserve"> </w:t>
      </w:r>
      <w:r>
        <w:t>limits</w:t>
      </w:r>
      <w:r>
        <w:rPr>
          <w:spacing w:val="-1"/>
        </w:rPr>
        <w:t xml:space="preserve"> </w:t>
      </w:r>
      <w:r>
        <w:t>and</w:t>
      </w:r>
      <w:r>
        <w:rPr>
          <w:spacing w:val="2"/>
        </w:rPr>
        <w:t xml:space="preserve"> </w:t>
      </w:r>
      <w:r>
        <w:t>targeted</w:t>
      </w:r>
      <w:r>
        <w:rPr>
          <w:spacing w:val="-4"/>
        </w:rPr>
        <w:t xml:space="preserve"> </w:t>
      </w:r>
      <w:r>
        <w:t>risk</w:t>
      </w:r>
      <w:r>
        <w:rPr>
          <w:spacing w:val="5"/>
        </w:rPr>
        <w:t xml:space="preserve"> </w:t>
      </w:r>
      <w:r>
        <w:t>mitigation</w:t>
      </w:r>
      <w:r>
        <w:rPr>
          <w:spacing w:val="-4"/>
        </w:rPr>
        <w:t xml:space="preserve"> </w:t>
      </w:r>
      <w:r>
        <w:t>strategies.</w:t>
      </w:r>
    </w:p>
    <w:p w14:paraId="4CDAACB3"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7C201CE0" w14:textId="77777777" w:rsidR="00C05579" w:rsidRDefault="00000000">
      <w:pPr>
        <w:spacing w:before="118"/>
        <w:ind w:left="1984"/>
        <w:rPr>
          <w:sz w:val="32"/>
        </w:rPr>
      </w:pPr>
      <w:bookmarkStart w:id="166" w:name="Future_Work_And_Enhancements"/>
      <w:bookmarkStart w:id="167" w:name="_bookmark38"/>
      <w:bookmarkEnd w:id="166"/>
      <w:bookmarkEnd w:id="167"/>
      <w:r>
        <w:rPr>
          <w:sz w:val="32"/>
        </w:rPr>
        <w:lastRenderedPageBreak/>
        <w:t>Future</w:t>
      </w:r>
      <w:r>
        <w:rPr>
          <w:spacing w:val="-10"/>
          <w:sz w:val="32"/>
        </w:rPr>
        <w:t xml:space="preserve"> </w:t>
      </w:r>
      <w:r>
        <w:rPr>
          <w:sz w:val="32"/>
        </w:rPr>
        <w:t>Work</w:t>
      </w:r>
      <w:r>
        <w:rPr>
          <w:spacing w:val="-4"/>
          <w:sz w:val="32"/>
        </w:rPr>
        <w:t xml:space="preserve"> </w:t>
      </w:r>
      <w:proofErr w:type="gramStart"/>
      <w:r>
        <w:rPr>
          <w:sz w:val="32"/>
        </w:rPr>
        <w:t>And</w:t>
      </w:r>
      <w:proofErr w:type="gramEnd"/>
      <w:r>
        <w:rPr>
          <w:spacing w:val="-5"/>
          <w:sz w:val="32"/>
        </w:rPr>
        <w:t xml:space="preserve"> </w:t>
      </w:r>
      <w:r>
        <w:rPr>
          <w:sz w:val="32"/>
        </w:rPr>
        <w:t>Enhancements</w:t>
      </w:r>
    </w:p>
    <w:p w14:paraId="7700B302" w14:textId="77777777" w:rsidR="00C05579" w:rsidRDefault="00C05579">
      <w:pPr>
        <w:pStyle w:val="BodyText"/>
        <w:rPr>
          <w:sz w:val="20"/>
        </w:rPr>
      </w:pPr>
    </w:p>
    <w:p w14:paraId="70E05AD2" w14:textId="77777777" w:rsidR="00C05579" w:rsidRDefault="00000000">
      <w:pPr>
        <w:pStyle w:val="BodyText"/>
        <w:rPr>
          <w:sz w:val="21"/>
        </w:rPr>
      </w:pPr>
      <w:r>
        <w:rPr>
          <w:noProof/>
        </w:rPr>
        <w:drawing>
          <wp:anchor distT="0" distB="0" distL="0" distR="0" simplePos="0" relativeHeight="41" behindDoc="0" locked="0" layoutInCell="1" allowOverlap="1" wp14:anchorId="01928ECA" wp14:editId="6E7C8723">
            <wp:simplePos x="0" y="0"/>
            <wp:positionH relativeFrom="page">
              <wp:posOffset>914400</wp:posOffset>
            </wp:positionH>
            <wp:positionV relativeFrom="paragraph">
              <wp:posOffset>178716</wp:posOffset>
            </wp:positionV>
            <wp:extent cx="5721907" cy="2194559"/>
            <wp:effectExtent l="0" t="0" r="0" b="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55" cstate="print"/>
                    <a:stretch>
                      <a:fillRect/>
                    </a:stretch>
                  </pic:blipFill>
                  <pic:spPr>
                    <a:xfrm>
                      <a:off x="0" y="0"/>
                      <a:ext cx="5721907" cy="2194559"/>
                    </a:xfrm>
                    <a:prstGeom prst="rect">
                      <a:avLst/>
                    </a:prstGeom>
                  </pic:spPr>
                </pic:pic>
              </a:graphicData>
            </a:graphic>
          </wp:anchor>
        </w:drawing>
      </w:r>
    </w:p>
    <w:p w14:paraId="6A09174F" w14:textId="77777777" w:rsidR="00C05579" w:rsidRDefault="00C05579">
      <w:pPr>
        <w:pStyle w:val="BodyText"/>
        <w:rPr>
          <w:sz w:val="36"/>
        </w:rPr>
      </w:pPr>
    </w:p>
    <w:p w14:paraId="79D016A0" w14:textId="77777777" w:rsidR="00C05579" w:rsidRDefault="00000000">
      <w:pPr>
        <w:pStyle w:val="BodyText"/>
        <w:spacing w:before="242" w:line="362" w:lineRule="auto"/>
        <w:ind w:left="140" w:right="136"/>
        <w:jc w:val="both"/>
      </w:pPr>
      <w:r>
        <w:t>Future enhancements and ongoing work in credit risk analysis focus on leveraging advanced</w:t>
      </w:r>
      <w:r>
        <w:rPr>
          <w:spacing w:val="1"/>
        </w:rPr>
        <w:t xml:space="preserve"> </w:t>
      </w:r>
      <w:r>
        <w:t>technologies and methodologies to further refine risk assessment, improve decision-making,</w:t>
      </w:r>
      <w:r>
        <w:rPr>
          <w:spacing w:val="1"/>
        </w:rPr>
        <w:t xml:space="preserve"> </w:t>
      </w:r>
      <w:r>
        <w:t>and</w:t>
      </w:r>
      <w:r>
        <w:rPr>
          <w:spacing w:val="1"/>
        </w:rPr>
        <w:t xml:space="preserve"> </w:t>
      </w:r>
      <w:r>
        <w:t>adapt</w:t>
      </w:r>
      <w:r>
        <w:rPr>
          <w:spacing w:val="1"/>
        </w:rPr>
        <w:t xml:space="preserve"> </w:t>
      </w:r>
      <w:r>
        <w:t>to</w:t>
      </w:r>
      <w:r>
        <w:rPr>
          <w:spacing w:val="1"/>
        </w:rPr>
        <w:t xml:space="preserve"> </w:t>
      </w:r>
      <w:r>
        <w:t>evolving</w:t>
      </w:r>
      <w:r>
        <w:rPr>
          <w:spacing w:val="1"/>
        </w:rPr>
        <w:t xml:space="preserve"> </w:t>
      </w:r>
      <w:r>
        <w:t>market</w:t>
      </w:r>
      <w:r>
        <w:rPr>
          <w:spacing w:val="1"/>
        </w:rPr>
        <w:t xml:space="preserve"> </w:t>
      </w:r>
      <w:r>
        <w:t>conditions.</w:t>
      </w:r>
      <w:r>
        <w:rPr>
          <w:spacing w:val="1"/>
        </w:rPr>
        <w:t xml:space="preserve"> </w:t>
      </w:r>
      <w:r>
        <w:t>Here</w:t>
      </w:r>
      <w:r>
        <w:rPr>
          <w:spacing w:val="1"/>
        </w:rPr>
        <w:t xml:space="preserve"> </w:t>
      </w:r>
      <w:r>
        <w:t>are</w:t>
      </w:r>
      <w:r>
        <w:rPr>
          <w:spacing w:val="1"/>
        </w:rPr>
        <w:t xml:space="preserve"> </w:t>
      </w:r>
      <w:r>
        <w:t>some</w:t>
      </w:r>
      <w:r>
        <w:rPr>
          <w:spacing w:val="1"/>
        </w:rPr>
        <w:t xml:space="preserve"> </w:t>
      </w:r>
      <w:r>
        <w:t>key areas</w:t>
      </w:r>
      <w:r>
        <w:rPr>
          <w:spacing w:val="1"/>
        </w:rPr>
        <w:t xml:space="preserve"> </w:t>
      </w:r>
      <w:r>
        <w:t>of</w:t>
      </w:r>
      <w:r>
        <w:rPr>
          <w:spacing w:val="1"/>
        </w:rPr>
        <w:t xml:space="preserve"> </w:t>
      </w:r>
      <w:r>
        <w:t>focus</w:t>
      </w:r>
      <w:r>
        <w:rPr>
          <w:spacing w:val="1"/>
        </w:rPr>
        <w:t xml:space="preserve"> </w:t>
      </w:r>
      <w:r>
        <w:t>for</w:t>
      </w:r>
      <w:r>
        <w:rPr>
          <w:spacing w:val="1"/>
        </w:rPr>
        <w:t xml:space="preserve"> </w:t>
      </w:r>
      <w:r>
        <w:t>future</w:t>
      </w:r>
      <w:r>
        <w:rPr>
          <w:spacing w:val="1"/>
        </w:rPr>
        <w:t xml:space="preserve"> </w:t>
      </w:r>
      <w:r>
        <w:t>enhancements</w:t>
      </w:r>
      <w:r>
        <w:rPr>
          <w:spacing w:val="3"/>
        </w:rPr>
        <w:t xml:space="preserve"> </w:t>
      </w:r>
      <w:r>
        <w:t>in</w:t>
      </w:r>
      <w:r>
        <w:rPr>
          <w:spacing w:val="-3"/>
        </w:rPr>
        <w:t xml:space="preserve"> </w:t>
      </w:r>
      <w:r>
        <w:t>credit</w:t>
      </w:r>
      <w:r>
        <w:rPr>
          <w:spacing w:val="6"/>
        </w:rPr>
        <w:t xml:space="preserve"> </w:t>
      </w:r>
      <w:r>
        <w:t>risk</w:t>
      </w:r>
      <w:r>
        <w:rPr>
          <w:spacing w:val="2"/>
        </w:rPr>
        <w:t xml:space="preserve"> </w:t>
      </w:r>
      <w:r>
        <w:t>analysis:</w:t>
      </w:r>
    </w:p>
    <w:p w14:paraId="3F00EBAA" w14:textId="77777777" w:rsidR="00C05579" w:rsidRDefault="00000000">
      <w:pPr>
        <w:pStyle w:val="BodyText"/>
        <w:spacing w:before="148" w:line="362" w:lineRule="auto"/>
        <w:ind w:left="140" w:right="132"/>
        <w:jc w:val="both"/>
      </w:pPr>
      <w:r>
        <w:t>Advanced Analytics and Machine Learning: Continuously enhancing credit scoring models</w:t>
      </w:r>
      <w:r>
        <w:rPr>
          <w:spacing w:val="1"/>
        </w:rPr>
        <w:t xml:space="preserve"> </w:t>
      </w:r>
      <w:r>
        <w:t>using</w:t>
      </w:r>
      <w:r>
        <w:rPr>
          <w:spacing w:val="-5"/>
        </w:rPr>
        <w:t xml:space="preserve"> </w:t>
      </w:r>
      <w:r>
        <w:t>machine</w:t>
      </w:r>
      <w:r>
        <w:rPr>
          <w:spacing w:val="-5"/>
        </w:rPr>
        <w:t xml:space="preserve"> </w:t>
      </w:r>
      <w:r>
        <w:t>learning</w:t>
      </w:r>
      <w:r>
        <w:rPr>
          <w:spacing w:val="-8"/>
        </w:rPr>
        <w:t xml:space="preserve"> </w:t>
      </w:r>
      <w:r>
        <w:t>algorithms</w:t>
      </w:r>
      <w:r>
        <w:rPr>
          <w:spacing w:val="-11"/>
        </w:rPr>
        <w:t xml:space="preserve"> </w:t>
      </w:r>
      <w:r>
        <w:t>such</w:t>
      </w:r>
      <w:r>
        <w:rPr>
          <w:spacing w:val="-13"/>
        </w:rPr>
        <w:t xml:space="preserve"> </w:t>
      </w:r>
      <w:r>
        <w:t>as</w:t>
      </w:r>
      <w:r>
        <w:rPr>
          <w:spacing w:val="-10"/>
        </w:rPr>
        <w:t xml:space="preserve"> </w:t>
      </w:r>
      <w:r>
        <w:t>deep</w:t>
      </w:r>
      <w:r>
        <w:rPr>
          <w:spacing w:val="-5"/>
        </w:rPr>
        <w:t xml:space="preserve"> </w:t>
      </w:r>
      <w:r>
        <w:t>learning,</w:t>
      </w:r>
      <w:r>
        <w:rPr>
          <w:spacing w:val="-6"/>
        </w:rPr>
        <w:t xml:space="preserve"> </w:t>
      </w:r>
      <w:r>
        <w:t>ensemble</w:t>
      </w:r>
      <w:r>
        <w:rPr>
          <w:spacing w:val="-6"/>
        </w:rPr>
        <w:t xml:space="preserve"> </w:t>
      </w:r>
      <w:r>
        <w:t>methods,</w:t>
      </w:r>
      <w:r>
        <w:rPr>
          <w:spacing w:val="-6"/>
        </w:rPr>
        <w:t xml:space="preserve"> </w:t>
      </w:r>
      <w:r>
        <w:t>or</w:t>
      </w:r>
      <w:r>
        <w:rPr>
          <w:spacing w:val="-7"/>
        </w:rPr>
        <w:t xml:space="preserve"> </w:t>
      </w:r>
      <w:r>
        <w:t>reinforcement</w:t>
      </w:r>
      <w:r>
        <w:rPr>
          <w:spacing w:val="-58"/>
        </w:rPr>
        <w:t xml:space="preserve"> </w:t>
      </w:r>
      <w:r>
        <w:t>learning to improve accuracy and robustness. This includes exploring alternative data sources</w:t>
      </w:r>
      <w:r>
        <w:rPr>
          <w:spacing w:val="-57"/>
        </w:rPr>
        <w:t xml:space="preserve"> </w:t>
      </w:r>
      <w:r>
        <w:t>(e.g.,</w:t>
      </w:r>
      <w:r>
        <w:rPr>
          <w:spacing w:val="-3"/>
        </w:rPr>
        <w:t xml:space="preserve"> </w:t>
      </w:r>
      <w:r>
        <w:t>transactional</w:t>
      </w:r>
      <w:r>
        <w:rPr>
          <w:spacing w:val="-4"/>
        </w:rPr>
        <w:t xml:space="preserve"> </w:t>
      </w:r>
      <w:r>
        <w:t>data,</w:t>
      </w:r>
      <w:r>
        <w:rPr>
          <w:spacing w:val="2"/>
        </w:rPr>
        <w:t xml:space="preserve"> </w:t>
      </w:r>
      <w:r>
        <w:t>social</w:t>
      </w:r>
      <w:r>
        <w:rPr>
          <w:spacing w:val="-4"/>
        </w:rPr>
        <w:t xml:space="preserve"> </w:t>
      </w:r>
      <w:r>
        <w:t>media data)</w:t>
      </w:r>
      <w:r>
        <w:rPr>
          <w:spacing w:val="-2"/>
        </w:rPr>
        <w:t xml:space="preserve"> </w:t>
      </w:r>
      <w:r>
        <w:t>to</w:t>
      </w:r>
      <w:r>
        <w:rPr>
          <w:spacing w:val="5"/>
        </w:rPr>
        <w:t xml:space="preserve"> </w:t>
      </w:r>
      <w:r>
        <w:t>enrich</w:t>
      </w:r>
      <w:r>
        <w:rPr>
          <w:spacing w:val="-4"/>
        </w:rPr>
        <w:t xml:space="preserve"> </w:t>
      </w:r>
      <w:r>
        <w:t>credit</w:t>
      </w:r>
      <w:r>
        <w:rPr>
          <w:spacing w:val="5"/>
        </w:rPr>
        <w:t xml:space="preserve"> </w:t>
      </w:r>
      <w:r>
        <w:t>risk</w:t>
      </w:r>
      <w:r>
        <w:rPr>
          <w:spacing w:val="1"/>
        </w:rPr>
        <w:t xml:space="preserve"> </w:t>
      </w:r>
      <w:r>
        <w:t>assessments.</w:t>
      </w:r>
    </w:p>
    <w:p w14:paraId="215DB632" w14:textId="77777777" w:rsidR="00C05579" w:rsidRDefault="00000000">
      <w:pPr>
        <w:pStyle w:val="BodyText"/>
        <w:spacing w:before="152" w:line="362" w:lineRule="auto"/>
        <w:ind w:left="140" w:right="134"/>
        <w:jc w:val="both"/>
      </w:pPr>
      <w:r>
        <w:t>Real-time</w:t>
      </w:r>
      <w:r>
        <w:rPr>
          <w:spacing w:val="1"/>
        </w:rPr>
        <w:t xml:space="preserve"> </w:t>
      </w:r>
      <w:r>
        <w:t>Risk</w:t>
      </w:r>
      <w:r>
        <w:rPr>
          <w:spacing w:val="1"/>
        </w:rPr>
        <w:t xml:space="preserve"> </w:t>
      </w:r>
      <w:r>
        <w:t>Monitoring:</w:t>
      </w:r>
      <w:r>
        <w:rPr>
          <w:spacing w:val="1"/>
        </w:rPr>
        <w:t xml:space="preserve"> </w:t>
      </w:r>
      <w:r>
        <w:t>Implementing</w:t>
      </w:r>
      <w:r>
        <w:rPr>
          <w:spacing w:val="1"/>
        </w:rPr>
        <w:t xml:space="preserve"> </w:t>
      </w:r>
      <w:r>
        <w:t>real-time</w:t>
      </w:r>
      <w:r>
        <w:rPr>
          <w:spacing w:val="1"/>
        </w:rPr>
        <w:t xml:space="preserve"> </w:t>
      </w:r>
      <w:r>
        <w:t>monitoring</w:t>
      </w:r>
      <w:r>
        <w:rPr>
          <w:spacing w:val="1"/>
        </w:rPr>
        <w:t xml:space="preserve"> </w:t>
      </w:r>
      <w:r>
        <w:t>systems</w:t>
      </w:r>
      <w:r>
        <w:rPr>
          <w:spacing w:val="1"/>
        </w:rPr>
        <w:t xml:space="preserve"> </w:t>
      </w:r>
      <w:r>
        <w:t>that</w:t>
      </w:r>
      <w:r>
        <w:rPr>
          <w:spacing w:val="1"/>
        </w:rPr>
        <w:t xml:space="preserve"> </w:t>
      </w:r>
      <w:r>
        <w:t>can</w:t>
      </w:r>
      <w:r>
        <w:rPr>
          <w:spacing w:val="1"/>
        </w:rPr>
        <w:t xml:space="preserve"> </w:t>
      </w:r>
      <w:r>
        <w:t>detect</w:t>
      </w:r>
      <w:r>
        <w:rPr>
          <w:spacing w:val="1"/>
        </w:rPr>
        <w:t xml:space="preserve"> </w:t>
      </w:r>
      <w:r>
        <w:t>changes in credit risk profiles promptly, allowing for timely intervention and risk mitigation</w:t>
      </w:r>
      <w:r>
        <w:rPr>
          <w:spacing w:val="1"/>
        </w:rPr>
        <w:t xml:space="preserve"> </w:t>
      </w:r>
      <w:r>
        <w:t>strategies.</w:t>
      </w:r>
    </w:p>
    <w:p w14:paraId="2323630C" w14:textId="77777777" w:rsidR="00C05579" w:rsidRDefault="00000000">
      <w:pPr>
        <w:pStyle w:val="BodyText"/>
        <w:spacing w:before="153" w:line="360" w:lineRule="auto"/>
        <w:ind w:left="140" w:right="135"/>
        <w:jc w:val="both"/>
      </w:pPr>
      <w:r>
        <w:t>Explainable AI: Integrating explainable AI techniques into credit risk models to enhance</w:t>
      </w:r>
      <w:r>
        <w:rPr>
          <w:spacing w:val="1"/>
        </w:rPr>
        <w:t xml:space="preserve"> </w:t>
      </w:r>
      <w:r>
        <w:t>transparency and interpretability, enabling stakeholders to understand and trust the decision-</w:t>
      </w:r>
      <w:r>
        <w:rPr>
          <w:spacing w:val="1"/>
        </w:rPr>
        <w:t xml:space="preserve"> </w:t>
      </w:r>
      <w:r>
        <w:t>making</w:t>
      </w:r>
      <w:r>
        <w:rPr>
          <w:spacing w:val="1"/>
        </w:rPr>
        <w:t xml:space="preserve"> </w:t>
      </w:r>
      <w:r>
        <w:t>process.</w:t>
      </w:r>
    </w:p>
    <w:p w14:paraId="1F9B96C2" w14:textId="77777777" w:rsidR="00C05579" w:rsidRDefault="00000000">
      <w:pPr>
        <w:pStyle w:val="BodyText"/>
        <w:spacing w:before="160" w:line="360" w:lineRule="auto"/>
        <w:ind w:left="140" w:right="135"/>
        <w:jc w:val="both"/>
      </w:pPr>
      <w:r>
        <w:t>Behavioral Analysis: Incorporating behavioral analytics and psychometrics into credit risk</w:t>
      </w:r>
      <w:r>
        <w:rPr>
          <w:spacing w:val="1"/>
        </w:rPr>
        <w:t xml:space="preserve"> </w:t>
      </w:r>
      <w:r>
        <w:rPr>
          <w:spacing w:val="-1"/>
        </w:rPr>
        <w:t>assessments</w:t>
      </w:r>
      <w:r>
        <w:rPr>
          <w:spacing w:val="-13"/>
        </w:rPr>
        <w:t xml:space="preserve"> </w:t>
      </w:r>
      <w:r>
        <w:rPr>
          <w:spacing w:val="-1"/>
        </w:rPr>
        <w:t>to</w:t>
      </w:r>
      <w:r>
        <w:rPr>
          <w:spacing w:val="-10"/>
        </w:rPr>
        <w:t xml:space="preserve"> </w:t>
      </w:r>
      <w:r>
        <w:rPr>
          <w:spacing w:val="-1"/>
        </w:rPr>
        <w:t>better</w:t>
      </w:r>
      <w:r>
        <w:rPr>
          <w:spacing w:val="-14"/>
        </w:rPr>
        <w:t xml:space="preserve"> </w:t>
      </w:r>
      <w:r>
        <w:rPr>
          <w:spacing w:val="-1"/>
        </w:rPr>
        <w:t>understand</w:t>
      </w:r>
      <w:r>
        <w:rPr>
          <w:spacing w:val="-11"/>
        </w:rPr>
        <w:t xml:space="preserve"> </w:t>
      </w:r>
      <w:r>
        <w:t>customer</w:t>
      </w:r>
      <w:r>
        <w:rPr>
          <w:spacing w:val="-10"/>
        </w:rPr>
        <w:t xml:space="preserve"> </w:t>
      </w:r>
      <w:r>
        <w:t>behavior</w:t>
      </w:r>
      <w:r>
        <w:rPr>
          <w:spacing w:val="-9"/>
        </w:rPr>
        <w:t xml:space="preserve"> </w:t>
      </w:r>
      <w:r>
        <w:t>and</w:t>
      </w:r>
      <w:r>
        <w:rPr>
          <w:spacing w:val="-11"/>
        </w:rPr>
        <w:t xml:space="preserve"> </w:t>
      </w:r>
      <w:r>
        <w:t>predict</w:t>
      </w:r>
      <w:r>
        <w:rPr>
          <w:spacing w:val="-6"/>
        </w:rPr>
        <w:t xml:space="preserve"> </w:t>
      </w:r>
      <w:r>
        <w:t>creditworthiness</w:t>
      </w:r>
      <w:r>
        <w:rPr>
          <w:spacing w:val="-13"/>
        </w:rPr>
        <w:t xml:space="preserve"> </w:t>
      </w:r>
      <w:r>
        <w:t>based</w:t>
      </w:r>
      <w:r>
        <w:rPr>
          <w:spacing w:val="-11"/>
        </w:rPr>
        <w:t xml:space="preserve"> </w:t>
      </w:r>
      <w:r>
        <w:t>on</w:t>
      </w:r>
      <w:r>
        <w:rPr>
          <w:spacing w:val="-15"/>
        </w:rPr>
        <w:t xml:space="preserve"> </w:t>
      </w:r>
      <w:r>
        <w:t>non-</w:t>
      </w:r>
      <w:r>
        <w:rPr>
          <w:spacing w:val="-57"/>
        </w:rPr>
        <w:t xml:space="preserve"> </w:t>
      </w:r>
      <w:r>
        <w:t>traditional</w:t>
      </w:r>
      <w:r>
        <w:rPr>
          <w:spacing w:val="-4"/>
        </w:rPr>
        <w:t xml:space="preserve"> </w:t>
      </w:r>
      <w:r>
        <w:t>factors.</w:t>
      </w:r>
    </w:p>
    <w:p w14:paraId="2EF34A53" w14:textId="77777777" w:rsidR="00C05579" w:rsidRDefault="00C05579">
      <w:pPr>
        <w:spacing w:line="360" w:lineRule="auto"/>
        <w:jc w:val="both"/>
        <w:sectPr w:rsidR="00C05579" w:rsidSect="009C0ED6">
          <w:pgSz w:w="11910" w:h="16840"/>
          <w:pgMar w:top="1300" w:right="1300" w:bottom="1200" w:left="1300" w:header="822" w:footer="1014" w:gutter="0"/>
          <w:cols w:space="720"/>
        </w:sectPr>
      </w:pPr>
    </w:p>
    <w:p w14:paraId="46770E52" w14:textId="77777777" w:rsidR="00C05579" w:rsidRDefault="00000000">
      <w:pPr>
        <w:pStyle w:val="BodyText"/>
        <w:spacing w:before="116" w:line="362" w:lineRule="auto"/>
        <w:ind w:left="140" w:right="140"/>
        <w:jc w:val="both"/>
      </w:pPr>
      <w:r>
        <w:lastRenderedPageBreak/>
        <w:t>Scenario-based Stress Testing: Expanding stress testing capabilities to incorporate a wider</w:t>
      </w:r>
      <w:r>
        <w:rPr>
          <w:spacing w:val="1"/>
        </w:rPr>
        <w:t xml:space="preserve"> </w:t>
      </w:r>
      <w:r>
        <w:t>range of macroeconomic scenarios and market conditions, providing insights into portfolio</w:t>
      </w:r>
      <w:r>
        <w:rPr>
          <w:spacing w:val="1"/>
        </w:rPr>
        <w:t xml:space="preserve"> </w:t>
      </w:r>
      <w:r>
        <w:t>resilience and</w:t>
      </w:r>
      <w:r>
        <w:rPr>
          <w:spacing w:val="2"/>
        </w:rPr>
        <w:t xml:space="preserve"> </w:t>
      </w:r>
      <w:r>
        <w:t>potential</w:t>
      </w:r>
      <w:r>
        <w:rPr>
          <w:spacing w:val="-3"/>
        </w:rPr>
        <w:t xml:space="preserve"> </w:t>
      </w:r>
      <w:r>
        <w:t>vulnerabilities.</w:t>
      </w:r>
    </w:p>
    <w:p w14:paraId="606D3428" w14:textId="77777777" w:rsidR="00C05579" w:rsidRDefault="00000000">
      <w:pPr>
        <w:pStyle w:val="BodyText"/>
        <w:spacing w:before="152" w:line="362" w:lineRule="auto"/>
        <w:ind w:left="140" w:right="138"/>
        <w:jc w:val="both"/>
      </w:pPr>
      <w:r>
        <w:t>Automated</w:t>
      </w:r>
      <w:r>
        <w:rPr>
          <w:spacing w:val="1"/>
        </w:rPr>
        <w:t xml:space="preserve"> </w:t>
      </w:r>
      <w:r>
        <w:t>Decision-making:</w:t>
      </w:r>
      <w:r>
        <w:rPr>
          <w:spacing w:val="1"/>
        </w:rPr>
        <w:t xml:space="preserve"> </w:t>
      </w:r>
      <w:r>
        <w:t>Advancing</w:t>
      </w:r>
      <w:r>
        <w:rPr>
          <w:spacing w:val="1"/>
        </w:rPr>
        <w:t xml:space="preserve"> </w:t>
      </w:r>
      <w:r>
        <w:t>automation</w:t>
      </w:r>
      <w:r>
        <w:rPr>
          <w:spacing w:val="1"/>
        </w:rPr>
        <w:t xml:space="preserve"> </w:t>
      </w:r>
      <w:r>
        <w:t>in credit</w:t>
      </w:r>
      <w:r>
        <w:rPr>
          <w:spacing w:val="1"/>
        </w:rPr>
        <w:t xml:space="preserve"> </w:t>
      </w:r>
      <w:r>
        <w:t>decision-making</w:t>
      </w:r>
      <w:r>
        <w:rPr>
          <w:spacing w:val="1"/>
        </w:rPr>
        <w:t xml:space="preserve"> </w:t>
      </w:r>
      <w:r>
        <w:t>processes</w:t>
      </w:r>
      <w:r>
        <w:rPr>
          <w:spacing w:val="1"/>
        </w:rPr>
        <w:t xml:space="preserve"> </w:t>
      </w:r>
      <w:r>
        <w:t>through the use of AI-driven decision engines, reducing manual intervention and improving</w:t>
      </w:r>
      <w:r>
        <w:rPr>
          <w:spacing w:val="1"/>
        </w:rPr>
        <w:t xml:space="preserve"> </w:t>
      </w:r>
      <w:r>
        <w:t>efficiency</w:t>
      </w:r>
      <w:r>
        <w:rPr>
          <w:spacing w:val="-9"/>
        </w:rPr>
        <w:t xml:space="preserve"> </w:t>
      </w:r>
      <w:r>
        <w:t>while</w:t>
      </w:r>
      <w:r>
        <w:rPr>
          <w:spacing w:val="6"/>
        </w:rPr>
        <w:t xml:space="preserve"> </w:t>
      </w:r>
      <w:r>
        <w:t>maintaining</w:t>
      </w:r>
      <w:r>
        <w:rPr>
          <w:spacing w:val="1"/>
        </w:rPr>
        <w:t xml:space="preserve"> </w:t>
      </w:r>
      <w:r>
        <w:t>risk</w:t>
      </w:r>
      <w:r>
        <w:rPr>
          <w:spacing w:val="2"/>
        </w:rPr>
        <w:t xml:space="preserve"> </w:t>
      </w:r>
      <w:r>
        <w:t>control.</w:t>
      </w:r>
    </w:p>
    <w:p w14:paraId="5876D09A" w14:textId="77777777" w:rsidR="00C05579" w:rsidRDefault="00000000">
      <w:pPr>
        <w:pStyle w:val="BodyText"/>
        <w:spacing w:before="152" w:line="362" w:lineRule="auto"/>
        <w:ind w:left="140" w:right="146"/>
        <w:jc w:val="both"/>
      </w:pPr>
      <w:r>
        <w:t>Dynamic Risk Pricing: Implementing dynamic risk pricing strategies that adjust interest rates</w:t>
      </w:r>
      <w:r>
        <w:rPr>
          <w:spacing w:val="1"/>
        </w:rPr>
        <w:t xml:space="preserve"> </w:t>
      </w:r>
      <w:r>
        <w:t>or</w:t>
      </w:r>
      <w:r>
        <w:rPr>
          <w:spacing w:val="-3"/>
        </w:rPr>
        <w:t xml:space="preserve"> </w:t>
      </w:r>
      <w:r>
        <w:t>credit terms</w:t>
      </w:r>
      <w:r>
        <w:rPr>
          <w:spacing w:val="-1"/>
        </w:rPr>
        <w:t xml:space="preserve"> </w:t>
      </w:r>
      <w:r>
        <w:t>based on</w:t>
      </w:r>
      <w:r>
        <w:rPr>
          <w:spacing w:val="-5"/>
        </w:rPr>
        <w:t xml:space="preserve"> </w:t>
      </w:r>
      <w:r>
        <w:t>real-time risk assessments,</w:t>
      </w:r>
      <w:r>
        <w:rPr>
          <w:spacing w:val="-3"/>
        </w:rPr>
        <w:t xml:space="preserve"> </w:t>
      </w:r>
      <w:r>
        <w:t>optimizing</w:t>
      </w:r>
      <w:r>
        <w:rPr>
          <w:spacing w:val="5"/>
        </w:rPr>
        <w:t xml:space="preserve"> </w:t>
      </w:r>
      <w:r>
        <w:t>risk-adjusted</w:t>
      </w:r>
      <w:r>
        <w:rPr>
          <w:spacing w:val="1"/>
        </w:rPr>
        <w:t xml:space="preserve"> </w:t>
      </w:r>
      <w:r>
        <w:t>returns.</w:t>
      </w:r>
    </w:p>
    <w:p w14:paraId="612D7744" w14:textId="77777777" w:rsidR="00C05579" w:rsidRDefault="00000000">
      <w:pPr>
        <w:pStyle w:val="BodyText"/>
        <w:spacing w:before="155" w:line="364" w:lineRule="auto"/>
        <w:ind w:left="140" w:right="153"/>
        <w:jc w:val="both"/>
      </w:pPr>
      <w:r>
        <w:t>Enhanced Data Governance: Strengthening data governance practices to ensure data quality,</w:t>
      </w:r>
      <w:r>
        <w:rPr>
          <w:spacing w:val="1"/>
        </w:rPr>
        <w:t xml:space="preserve"> </w:t>
      </w:r>
      <w:r>
        <w:t>security,</w:t>
      </w:r>
      <w:r>
        <w:rPr>
          <w:spacing w:val="3"/>
        </w:rPr>
        <w:t xml:space="preserve"> </w:t>
      </w:r>
      <w:r>
        <w:t>and</w:t>
      </w:r>
      <w:r>
        <w:rPr>
          <w:spacing w:val="1"/>
        </w:rPr>
        <w:t xml:space="preserve"> </w:t>
      </w:r>
      <w:r>
        <w:t>regulatory</w:t>
      </w:r>
      <w:r>
        <w:rPr>
          <w:spacing w:val="-9"/>
        </w:rPr>
        <w:t xml:space="preserve"> </w:t>
      </w:r>
      <w:r>
        <w:t>compliance</w:t>
      </w:r>
      <w:r>
        <w:rPr>
          <w:spacing w:val="5"/>
        </w:rPr>
        <w:t xml:space="preserve"> </w:t>
      </w:r>
      <w:r>
        <w:t>in</w:t>
      </w:r>
      <w:r>
        <w:rPr>
          <w:spacing w:val="-4"/>
        </w:rPr>
        <w:t xml:space="preserve"> </w:t>
      </w:r>
      <w:r>
        <w:t>credit</w:t>
      </w:r>
      <w:r>
        <w:rPr>
          <w:spacing w:val="6"/>
        </w:rPr>
        <w:t xml:space="preserve"> </w:t>
      </w:r>
      <w:r>
        <w:t>risk</w:t>
      </w:r>
      <w:r>
        <w:rPr>
          <w:spacing w:val="1"/>
        </w:rPr>
        <w:t xml:space="preserve"> </w:t>
      </w:r>
      <w:r>
        <w:t>analysis</w:t>
      </w:r>
      <w:r>
        <w:rPr>
          <w:spacing w:val="-1"/>
        </w:rPr>
        <w:t xml:space="preserve"> </w:t>
      </w:r>
      <w:r>
        <w:t>processes.</w:t>
      </w:r>
    </w:p>
    <w:p w14:paraId="284544F2" w14:textId="77777777" w:rsidR="00C05579" w:rsidRDefault="00000000">
      <w:pPr>
        <w:pStyle w:val="BodyText"/>
        <w:spacing w:before="150" w:line="360" w:lineRule="auto"/>
        <w:ind w:left="140" w:right="133"/>
        <w:jc w:val="both"/>
      </w:pPr>
      <w:r>
        <w:t>Collaborative</w:t>
      </w:r>
      <w:r>
        <w:rPr>
          <w:spacing w:val="1"/>
        </w:rPr>
        <w:t xml:space="preserve"> </w:t>
      </w:r>
      <w:r>
        <w:t>Risk</w:t>
      </w:r>
      <w:r>
        <w:rPr>
          <w:spacing w:val="1"/>
        </w:rPr>
        <w:t xml:space="preserve"> </w:t>
      </w:r>
      <w:r>
        <w:t>Management:</w:t>
      </w:r>
      <w:r>
        <w:rPr>
          <w:spacing w:val="1"/>
        </w:rPr>
        <w:t xml:space="preserve"> </w:t>
      </w:r>
      <w:r>
        <w:t>Fostering</w:t>
      </w:r>
      <w:r>
        <w:rPr>
          <w:spacing w:val="1"/>
        </w:rPr>
        <w:t xml:space="preserve"> </w:t>
      </w:r>
      <w:r>
        <w:t>collaboration</w:t>
      </w:r>
      <w:r>
        <w:rPr>
          <w:spacing w:val="1"/>
        </w:rPr>
        <w:t xml:space="preserve"> </w:t>
      </w:r>
      <w:r>
        <w:t>and</w:t>
      </w:r>
      <w:r>
        <w:rPr>
          <w:spacing w:val="1"/>
        </w:rPr>
        <w:t xml:space="preserve"> </w:t>
      </w:r>
      <w:r>
        <w:t>knowledge-sharing</w:t>
      </w:r>
      <w:r>
        <w:rPr>
          <w:spacing w:val="1"/>
        </w:rPr>
        <w:t xml:space="preserve"> </w:t>
      </w:r>
      <w:r>
        <w:t>across</w:t>
      </w:r>
      <w:r>
        <w:rPr>
          <w:spacing w:val="1"/>
        </w:rPr>
        <w:t xml:space="preserve"> </w:t>
      </w:r>
      <w:r>
        <w:t>departments (e.g., risk management, marketing, operations) to develop holistic approaches to</w:t>
      </w:r>
      <w:r>
        <w:rPr>
          <w:spacing w:val="1"/>
        </w:rPr>
        <w:t xml:space="preserve"> </w:t>
      </w:r>
      <w:r>
        <w:t>credit</w:t>
      </w:r>
      <w:r>
        <w:rPr>
          <w:spacing w:val="6"/>
        </w:rPr>
        <w:t xml:space="preserve"> </w:t>
      </w:r>
      <w:r>
        <w:t>risk</w:t>
      </w:r>
      <w:r>
        <w:rPr>
          <w:spacing w:val="6"/>
        </w:rPr>
        <w:t xml:space="preserve"> </w:t>
      </w:r>
      <w:r>
        <w:t>management.</w:t>
      </w:r>
    </w:p>
    <w:p w14:paraId="0472B835" w14:textId="77777777" w:rsidR="00C05579" w:rsidRDefault="00000000">
      <w:pPr>
        <w:pStyle w:val="BodyText"/>
        <w:spacing w:before="161" w:line="360" w:lineRule="auto"/>
        <w:ind w:left="140" w:right="139"/>
        <w:jc w:val="both"/>
      </w:pPr>
      <w:r>
        <w:t>Regulatory</w:t>
      </w:r>
      <w:r>
        <w:rPr>
          <w:spacing w:val="1"/>
        </w:rPr>
        <w:t xml:space="preserve"> </w:t>
      </w:r>
      <w:r>
        <w:t>Compliance</w:t>
      </w:r>
      <w:r>
        <w:rPr>
          <w:spacing w:val="1"/>
        </w:rPr>
        <w:t xml:space="preserve"> </w:t>
      </w:r>
      <w:r>
        <w:t>and</w:t>
      </w:r>
      <w:r>
        <w:rPr>
          <w:spacing w:val="1"/>
        </w:rPr>
        <w:t xml:space="preserve"> </w:t>
      </w:r>
      <w:r>
        <w:t>ESG</w:t>
      </w:r>
      <w:r>
        <w:rPr>
          <w:spacing w:val="1"/>
        </w:rPr>
        <w:t xml:space="preserve"> </w:t>
      </w:r>
      <w:r>
        <w:t>Integration:</w:t>
      </w:r>
      <w:r>
        <w:rPr>
          <w:spacing w:val="1"/>
        </w:rPr>
        <w:t xml:space="preserve"> </w:t>
      </w:r>
      <w:r>
        <w:t>Integrating</w:t>
      </w:r>
      <w:r>
        <w:rPr>
          <w:spacing w:val="1"/>
        </w:rPr>
        <w:t xml:space="preserve"> </w:t>
      </w:r>
      <w:r>
        <w:t>environmental,</w:t>
      </w:r>
      <w:r>
        <w:rPr>
          <w:spacing w:val="1"/>
        </w:rPr>
        <w:t xml:space="preserve"> </w:t>
      </w:r>
      <w:r>
        <w:t>social,</w:t>
      </w:r>
      <w:r>
        <w:rPr>
          <w:spacing w:val="1"/>
        </w:rPr>
        <w:t xml:space="preserve"> </w:t>
      </w:r>
      <w:r>
        <w:t>and</w:t>
      </w:r>
      <w:r>
        <w:rPr>
          <w:spacing w:val="1"/>
        </w:rPr>
        <w:t xml:space="preserve"> </w:t>
      </w:r>
      <w:r>
        <w:t>governance (ESG) factors into credit risk assessments to align with regulatory requirements</w:t>
      </w:r>
      <w:r>
        <w:rPr>
          <w:spacing w:val="1"/>
        </w:rPr>
        <w:t xml:space="preserve"> </w:t>
      </w:r>
      <w:r>
        <w:t>and</w:t>
      </w:r>
      <w:r>
        <w:rPr>
          <w:spacing w:val="1"/>
        </w:rPr>
        <w:t xml:space="preserve"> </w:t>
      </w:r>
      <w:r>
        <w:t>sustainability</w:t>
      </w:r>
      <w:r>
        <w:rPr>
          <w:spacing w:val="-3"/>
        </w:rPr>
        <w:t xml:space="preserve"> </w:t>
      </w:r>
      <w:r>
        <w:t>objectives.</w:t>
      </w:r>
    </w:p>
    <w:p w14:paraId="401176E3" w14:textId="77777777" w:rsidR="00C05579" w:rsidRDefault="00000000">
      <w:pPr>
        <w:pStyle w:val="BodyText"/>
        <w:spacing w:before="160" w:line="360" w:lineRule="auto"/>
        <w:ind w:left="140" w:right="140"/>
        <w:jc w:val="both"/>
      </w:pPr>
      <w:r>
        <w:t>Customer-Centric Solution: Developing customer-centric credit risk solutions that prioritize</w:t>
      </w:r>
      <w:r>
        <w:rPr>
          <w:spacing w:val="1"/>
        </w:rPr>
        <w:t xml:space="preserve"> </w:t>
      </w:r>
      <w:r>
        <w:t>personalized experiences while managing risk effectively, leveraging insights from customer</w:t>
      </w:r>
      <w:r>
        <w:rPr>
          <w:spacing w:val="1"/>
        </w:rPr>
        <w:t xml:space="preserve"> </w:t>
      </w:r>
      <w:r>
        <w:t>behavior</w:t>
      </w:r>
      <w:r>
        <w:rPr>
          <w:spacing w:val="2"/>
        </w:rPr>
        <w:t xml:space="preserve"> </w:t>
      </w:r>
      <w:r>
        <w:t>and</w:t>
      </w:r>
      <w:r>
        <w:rPr>
          <w:spacing w:val="2"/>
        </w:rPr>
        <w:t xml:space="preserve"> </w:t>
      </w:r>
      <w:r>
        <w:t>preferences.</w:t>
      </w:r>
    </w:p>
    <w:p w14:paraId="790AADB1" w14:textId="77777777" w:rsidR="00C05579" w:rsidRDefault="00000000">
      <w:pPr>
        <w:pStyle w:val="BodyText"/>
        <w:spacing w:before="159" w:line="362" w:lineRule="auto"/>
        <w:ind w:left="140" w:right="142"/>
        <w:jc w:val="both"/>
      </w:pPr>
      <w:r>
        <w:t>Continuous Model Monitoring and Validation: Establishing robust model monitoring and</w:t>
      </w:r>
      <w:r>
        <w:rPr>
          <w:spacing w:val="1"/>
        </w:rPr>
        <w:t xml:space="preserve"> </w:t>
      </w:r>
      <w:r>
        <w:t>validation</w:t>
      </w:r>
      <w:r>
        <w:rPr>
          <w:spacing w:val="1"/>
        </w:rPr>
        <w:t xml:space="preserve"> </w:t>
      </w:r>
      <w:r>
        <w:t>processes</w:t>
      </w:r>
      <w:r>
        <w:rPr>
          <w:spacing w:val="1"/>
        </w:rPr>
        <w:t xml:space="preserve"> </w:t>
      </w:r>
      <w:r>
        <w:t>to</w:t>
      </w:r>
      <w:r>
        <w:rPr>
          <w:spacing w:val="1"/>
        </w:rPr>
        <w:t xml:space="preserve"> </w:t>
      </w:r>
      <w:r>
        <w:t>ensure</w:t>
      </w:r>
      <w:r>
        <w:rPr>
          <w:spacing w:val="1"/>
        </w:rPr>
        <w:t xml:space="preserve"> </w:t>
      </w:r>
      <w:r>
        <w:t>ongoing</w:t>
      </w:r>
      <w:r>
        <w:rPr>
          <w:spacing w:val="1"/>
        </w:rPr>
        <w:t xml:space="preserve"> </w:t>
      </w:r>
      <w:r>
        <w:t>model</w:t>
      </w:r>
      <w:r>
        <w:rPr>
          <w:spacing w:val="1"/>
        </w:rPr>
        <w:t xml:space="preserve"> </w:t>
      </w:r>
      <w:r>
        <w:t>performance</w:t>
      </w:r>
      <w:r>
        <w:rPr>
          <w:spacing w:val="1"/>
        </w:rPr>
        <w:t xml:space="preserve"> </w:t>
      </w:r>
      <w:r>
        <w:t>and</w:t>
      </w:r>
      <w:r>
        <w:rPr>
          <w:spacing w:val="1"/>
        </w:rPr>
        <w:t xml:space="preserve"> </w:t>
      </w:r>
      <w:r>
        <w:t>adherence</w:t>
      </w:r>
      <w:r>
        <w:rPr>
          <w:spacing w:val="1"/>
        </w:rPr>
        <w:t xml:space="preserve"> </w:t>
      </w:r>
      <w:r>
        <w:t>to</w:t>
      </w:r>
      <w:r>
        <w:rPr>
          <w:spacing w:val="1"/>
        </w:rPr>
        <w:t xml:space="preserve"> </w:t>
      </w:r>
      <w:r>
        <w:t>regulatory</w:t>
      </w:r>
      <w:r>
        <w:rPr>
          <w:spacing w:val="-57"/>
        </w:rPr>
        <w:t xml:space="preserve"> </w:t>
      </w:r>
      <w:r>
        <w:t>standards.</w:t>
      </w:r>
    </w:p>
    <w:p w14:paraId="29B6473A" w14:textId="77777777" w:rsidR="00C05579" w:rsidRDefault="00C05579">
      <w:pPr>
        <w:pStyle w:val="BodyText"/>
        <w:rPr>
          <w:sz w:val="26"/>
        </w:rPr>
      </w:pPr>
    </w:p>
    <w:p w14:paraId="50D75383" w14:textId="77777777" w:rsidR="00C05579" w:rsidRDefault="00C05579">
      <w:pPr>
        <w:pStyle w:val="BodyText"/>
        <w:spacing w:before="4"/>
        <w:rPr>
          <w:sz w:val="37"/>
        </w:rPr>
      </w:pPr>
    </w:p>
    <w:p w14:paraId="6FABA174" w14:textId="36662FFD" w:rsidR="0093702A" w:rsidRDefault="00000000">
      <w:pPr>
        <w:pStyle w:val="BodyText"/>
        <w:spacing w:line="360" w:lineRule="auto"/>
        <w:ind w:left="140" w:right="135"/>
        <w:jc w:val="both"/>
      </w:pPr>
      <w:r>
        <w:t>These</w:t>
      </w:r>
      <w:r>
        <w:rPr>
          <w:spacing w:val="1"/>
        </w:rPr>
        <w:t xml:space="preserve"> </w:t>
      </w:r>
      <w:r>
        <w:t>future enhancements and work areas</w:t>
      </w:r>
      <w:r>
        <w:rPr>
          <w:spacing w:val="1"/>
        </w:rPr>
        <w:t xml:space="preserve"> </w:t>
      </w:r>
      <w:r>
        <w:t>reflect the evolving</w:t>
      </w:r>
      <w:r>
        <w:rPr>
          <w:spacing w:val="1"/>
        </w:rPr>
        <w:t xml:space="preserve"> </w:t>
      </w:r>
      <w:r>
        <w:t>landscape of credit risk</w:t>
      </w:r>
      <w:r>
        <w:rPr>
          <w:spacing w:val="1"/>
        </w:rPr>
        <w:t xml:space="preserve"> </w:t>
      </w:r>
      <w:r>
        <w:t>analysis,</w:t>
      </w:r>
      <w:r>
        <w:rPr>
          <w:spacing w:val="1"/>
        </w:rPr>
        <w:t xml:space="preserve"> </w:t>
      </w:r>
      <w:r>
        <w:t>where</w:t>
      </w:r>
      <w:r>
        <w:rPr>
          <w:spacing w:val="1"/>
        </w:rPr>
        <w:t xml:space="preserve"> </w:t>
      </w:r>
      <w:r>
        <w:t>data-driven</w:t>
      </w:r>
      <w:r>
        <w:rPr>
          <w:spacing w:val="1"/>
        </w:rPr>
        <w:t xml:space="preserve"> </w:t>
      </w:r>
      <w:r>
        <w:t>insights</w:t>
      </w:r>
      <w:r>
        <w:rPr>
          <w:spacing w:val="1"/>
        </w:rPr>
        <w:t xml:space="preserve"> </w:t>
      </w:r>
      <w:r>
        <w:t>and</w:t>
      </w:r>
      <w:r>
        <w:rPr>
          <w:spacing w:val="1"/>
        </w:rPr>
        <w:t xml:space="preserve"> </w:t>
      </w:r>
      <w:r>
        <w:t>innovative</w:t>
      </w:r>
      <w:r>
        <w:rPr>
          <w:spacing w:val="1"/>
        </w:rPr>
        <w:t xml:space="preserve"> </w:t>
      </w:r>
      <w:r>
        <w:t>technologies</w:t>
      </w:r>
      <w:r>
        <w:rPr>
          <w:spacing w:val="1"/>
        </w:rPr>
        <w:t xml:space="preserve"> </w:t>
      </w:r>
      <w:r>
        <w:t>play</w:t>
      </w:r>
      <w:r>
        <w:rPr>
          <w:spacing w:val="1"/>
        </w:rPr>
        <w:t xml:space="preserve"> </w:t>
      </w:r>
      <w:r>
        <w:t>a</w:t>
      </w:r>
      <w:r>
        <w:rPr>
          <w:spacing w:val="1"/>
        </w:rPr>
        <w:t xml:space="preserve"> </w:t>
      </w:r>
      <w:r>
        <w:t>crucial</w:t>
      </w:r>
      <w:r>
        <w:rPr>
          <w:spacing w:val="1"/>
        </w:rPr>
        <w:t xml:space="preserve"> </w:t>
      </w:r>
      <w:r>
        <w:t>role</w:t>
      </w:r>
      <w:r>
        <w:rPr>
          <w:spacing w:val="1"/>
        </w:rPr>
        <w:t xml:space="preserve"> </w:t>
      </w:r>
      <w:r>
        <w:t>in</w:t>
      </w:r>
      <w:r>
        <w:rPr>
          <w:spacing w:val="1"/>
        </w:rPr>
        <w:t xml:space="preserve"> </w:t>
      </w:r>
      <w:r>
        <w:t>optimizing risk management strategies and driving business value. By staying abreast of</w:t>
      </w:r>
      <w:r>
        <w:rPr>
          <w:spacing w:val="1"/>
        </w:rPr>
        <w:t xml:space="preserve"> </w:t>
      </w:r>
      <w:r>
        <w:rPr>
          <w:spacing w:val="-1"/>
        </w:rPr>
        <w:t>emerging</w:t>
      </w:r>
      <w:r>
        <w:rPr>
          <w:spacing w:val="-8"/>
        </w:rPr>
        <w:t xml:space="preserve"> </w:t>
      </w:r>
      <w:r>
        <w:rPr>
          <w:spacing w:val="-1"/>
        </w:rPr>
        <w:t>trends</w:t>
      </w:r>
      <w:r>
        <w:rPr>
          <w:spacing w:val="-10"/>
        </w:rPr>
        <w:t xml:space="preserve"> </w:t>
      </w:r>
      <w:r>
        <w:rPr>
          <w:spacing w:val="-1"/>
        </w:rPr>
        <w:t>and</w:t>
      </w:r>
      <w:r>
        <w:rPr>
          <w:spacing w:val="-8"/>
        </w:rPr>
        <w:t xml:space="preserve"> </w:t>
      </w:r>
      <w:r>
        <w:rPr>
          <w:spacing w:val="-1"/>
        </w:rPr>
        <w:t>adopting</w:t>
      </w:r>
      <w:r>
        <w:rPr>
          <w:spacing w:val="-8"/>
        </w:rPr>
        <w:t xml:space="preserve"> </w:t>
      </w:r>
      <w:r>
        <w:rPr>
          <w:spacing w:val="-1"/>
        </w:rPr>
        <w:t>a</w:t>
      </w:r>
      <w:r>
        <w:rPr>
          <w:spacing w:val="-9"/>
        </w:rPr>
        <w:t xml:space="preserve"> </w:t>
      </w:r>
      <w:r>
        <w:rPr>
          <w:spacing w:val="-1"/>
        </w:rPr>
        <w:t>proactive</w:t>
      </w:r>
      <w:r>
        <w:rPr>
          <w:spacing w:val="-8"/>
        </w:rPr>
        <w:t xml:space="preserve"> </w:t>
      </w:r>
      <w:r>
        <w:rPr>
          <w:spacing w:val="-1"/>
        </w:rPr>
        <w:t>approach</w:t>
      </w:r>
      <w:r>
        <w:rPr>
          <w:spacing w:val="-17"/>
        </w:rPr>
        <w:t xml:space="preserve"> </w:t>
      </w:r>
      <w:r>
        <w:rPr>
          <w:spacing w:val="-1"/>
        </w:rPr>
        <w:t>to</w:t>
      </w:r>
      <w:r>
        <w:rPr>
          <w:spacing w:val="-7"/>
        </w:rPr>
        <w:t xml:space="preserve"> </w:t>
      </w:r>
      <w:r>
        <w:t>innovation,</w:t>
      </w:r>
      <w:r>
        <w:rPr>
          <w:spacing w:val="-6"/>
        </w:rPr>
        <w:t xml:space="preserve"> </w:t>
      </w:r>
      <w:r>
        <w:t>organizations</w:t>
      </w:r>
      <w:r>
        <w:rPr>
          <w:spacing w:val="-10"/>
        </w:rPr>
        <w:t xml:space="preserve"> </w:t>
      </w:r>
      <w:r>
        <w:t>can</w:t>
      </w:r>
      <w:r>
        <w:rPr>
          <w:spacing w:val="-12"/>
        </w:rPr>
        <w:t xml:space="preserve"> </w:t>
      </w:r>
      <w:r>
        <w:t>effectively</w:t>
      </w:r>
      <w:r>
        <w:rPr>
          <w:spacing w:val="-57"/>
        </w:rPr>
        <w:t xml:space="preserve"> </w:t>
      </w:r>
      <w:r>
        <w:t>navigate credit risk challenges and capitalize on new opportunities in the financial services</w:t>
      </w:r>
      <w:r>
        <w:rPr>
          <w:spacing w:val="1"/>
        </w:rPr>
        <w:t xml:space="preserve"> </w:t>
      </w:r>
      <w:r>
        <w:t>industry.</w:t>
      </w:r>
    </w:p>
    <w:p w14:paraId="094BC8D1" w14:textId="77777777" w:rsidR="0093702A" w:rsidRDefault="0093702A">
      <w:pPr>
        <w:rPr>
          <w:sz w:val="24"/>
          <w:szCs w:val="24"/>
        </w:rPr>
      </w:pPr>
      <w:r>
        <w:br w:type="page"/>
      </w:r>
    </w:p>
    <w:p w14:paraId="41A6C87D" w14:textId="77777777" w:rsidR="00C05579" w:rsidRDefault="00C05579">
      <w:pPr>
        <w:pStyle w:val="BodyText"/>
        <w:spacing w:line="360" w:lineRule="auto"/>
        <w:ind w:left="140" w:right="135"/>
        <w:jc w:val="both"/>
      </w:pPr>
    </w:p>
    <w:p w14:paraId="1DF9BD8D" w14:textId="10E99095" w:rsidR="0093702A" w:rsidRDefault="0093702A" w:rsidP="0093702A">
      <w:pPr>
        <w:pStyle w:val="Heading1"/>
        <w:rPr>
          <w:sz w:val="32"/>
          <w:szCs w:val="32"/>
        </w:rPr>
      </w:pPr>
      <w:r w:rsidRPr="0093702A">
        <w:rPr>
          <w:sz w:val="32"/>
          <w:szCs w:val="32"/>
        </w:rPr>
        <w:t xml:space="preserve">      </w:t>
      </w:r>
      <w:bookmarkStart w:id="168" w:name="_Toc165795820"/>
      <w:proofErr w:type="spellStart"/>
      <w:r w:rsidRPr="0093702A">
        <w:rPr>
          <w:sz w:val="32"/>
          <w:szCs w:val="32"/>
        </w:rPr>
        <w:t>Refernces</w:t>
      </w:r>
      <w:bookmarkEnd w:id="168"/>
      <w:proofErr w:type="spellEnd"/>
    </w:p>
    <w:p w14:paraId="3EBDD3B1" w14:textId="31C8C63D" w:rsidR="0093702A" w:rsidRDefault="0093702A" w:rsidP="0093702A">
      <w:pPr>
        <w:pStyle w:val="Heading1"/>
        <w:ind w:left="0"/>
        <w:jc w:val="left"/>
        <w:rPr>
          <w:sz w:val="32"/>
          <w:szCs w:val="32"/>
        </w:rPr>
      </w:pPr>
    </w:p>
    <w:p w14:paraId="14913D81" w14:textId="6996428D" w:rsidR="00B06B3B" w:rsidRDefault="00B06B3B" w:rsidP="00804C8D">
      <w:pPr>
        <w:rPr>
          <w:sz w:val="24"/>
          <w:szCs w:val="24"/>
        </w:rPr>
      </w:pPr>
      <w:r w:rsidRPr="00804C8D">
        <w:rPr>
          <w:sz w:val="24"/>
          <w:szCs w:val="24"/>
        </w:rPr>
        <w:t xml:space="preserve">Certainly! When </w:t>
      </w:r>
      <w:proofErr w:type="gramStart"/>
      <w:r w:rsidRPr="00804C8D">
        <w:rPr>
          <w:sz w:val="24"/>
          <w:szCs w:val="24"/>
        </w:rPr>
        <w:t>It</w:t>
      </w:r>
      <w:proofErr w:type="gramEnd"/>
      <w:r w:rsidRPr="00804C8D">
        <w:rPr>
          <w:sz w:val="24"/>
          <w:szCs w:val="24"/>
        </w:rPr>
        <w:t xml:space="preserve"> comes to credit risk modeling, there are several authoritative sources you can refer to</w:t>
      </w:r>
    </w:p>
    <w:p w14:paraId="186DF52E" w14:textId="77777777" w:rsidR="00804C8D" w:rsidRPr="00804C8D" w:rsidRDefault="00804C8D" w:rsidP="00804C8D">
      <w:pPr>
        <w:rPr>
          <w:sz w:val="24"/>
          <w:szCs w:val="24"/>
        </w:rPr>
      </w:pPr>
    </w:p>
    <w:p w14:paraId="4DCE95FF" w14:textId="52B7A697" w:rsidR="00B06B3B" w:rsidRPr="00804C8D" w:rsidRDefault="00B06B3B" w:rsidP="00804C8D">
      <w:pPr>
        <w:rPr>
          <w:sz w:val="24"/>
          <w:szCs w:val="24"/>
        </w:rPr>
      </w:pPr>
      <w:r w:rsidRPr="00804C8D">
        <w:rPr>
          <w:b/>
          <w:bCs/>
          <w:sz w:val="24"/>
          <w:szCs w:val="24"/>
        </w:rPr>
        <w:t>Books</w:t>
      </w:r>
      <w:r w:rsidRPr="00804C8D">
        <w:rPr>
          <w:sz w:val="24"/>
          <w:szCs w:val="24"/>
        </w:rPr>
        <w:t>:</w:t>
      </w:r>
    </w:p>
    <w:p w14:paraId="7CBF772F" w14:textId="04A7D011" w:rsidR="00B06B3B" w:rsidRPr="00804C8D" w:rsidRDefault="00B06B3B" w:rsidP="00804C8D">
      <w:pPr>
        <w:rPr>
          <w:sz w:val="24"/>
          <w:szCs w:val="24"/>
        </w:rPr>
      </w:pPr>
      <w:r w:rsidRPr="00804C8D">
        <w:rPr>
          <w:sz w:val="24"/>
          <w:szCs w:val="24"/>
        </w:rPr>
        <w:t>Credit Risk Modeling: Theory and Applications" by David Shimko</w:t>
      </w:r>
    </w:p>
    <w:p w14:paraId="584C4441" w14:textId="77777777" w:rsidR="00B06B3B" w:rsidRPr="00804C8D" w:rsidRDefault="00B06B3B" w:rsidP="00804C8D">
      <w:pPr>
        <w:rPr>
          <w:sz w:val="24"/>
          <w:szCs w:val="24"/>
        </w:rPr>
      </w:pPr>
      <w:r w:rsidRPr="00804C8D">
        <w:rPr>
          <w:sz w:val="24"/>
          <w:szCs w:val="24"/>
        </w:rPr>
        <w:t xml:space="preserve">   - "Credit Risk Modeling: Valuation, Rating, and Management" by Hong Kong University of Science and Technology</w:t>
      </w:r>
    </w:p>
    <w:p w14:paraId="00E346F6" w14:textId="77777777" w:rsidR="00B06B3B" w:rsidRPr="00804C8D" w:rsidRDefault="00B06B3B" w:rsidP="00804C8D">
      <w:pPr>
        <w:rPr>
          <w:sz w:val="24"/>
          <w:szCs w:val="24"/>
        </w:rPr>
      </w:pPr>
      <w:r w:rsidRPr="00804C8D">
        <w:rPr>
          <w:sz w:val="24"/>
          <w:szCs w:val="24"/>
        </w:rPr>
        <w:t xml:space="preserve">   - "Credit Risk Modeling using Excel and VBA" by Gunter </w:t>
      </w:r>
      <w:proofErr w:type="spellStart"/>
      <w:r w:rsidRPr="00804C8D">
        <w:rPr>
          <w:sz w:val="24"/>
          <w:szCs w:val="24"/>
        </w:rPr>
        <w:t>Löeffler</w:t>
      </w:r>
      <w:proofErr w:type="spellEnd"/>
      <w:r w:rsidRPr="00804C8D">
        <w:rPr>
          <w:sz w:val="24"/>
          <w:szCs w:val="24"/>
        </w:rPr>
        <w:t xml:space="preserve"> and Peter N. Posch</w:t>
      </w:r>
    </w:p>
    <w:p w14:paraId="2A25FA93" w14:textId="77777777" w:rsidR="00B06B3B" w:rsidRDefault="00B06B3B" w:rsidP="00804C8D">
      <w:pPr>
        <w:rPr>
          <w:sz w:val="24"/>
          <w:szCs w:val="24"/>
        </w:rPr>
      </w:pPr>
    </w:p>
    <w:p w14:paraId="6643E0F9" w14:textId="77777777" w:rsidR="00804C8D" w:rsidRPr="00804C8D" w:rsidRDefault="00804C8D" w:rsidP="00804C8D">
      <w:pPr>
        <w:rPr>
          <w:sz w:val="24"/>
          <w:szCs w:val="24"/>
        </w:rPr>
      </w:pPr>
    </w:p>
    <w:p w14:paraId="0E0A9D84" w14:textId="34E5DCFD" w:rsidR="00B06B3B" w:rsidRPr="00804C8D" w:rsidRDefault="00B06B3B" w:rsidP="00804C8D">
      <w:pPr>
        <w:rPr>
          <w:sz w:val="24"/>
          <w:szCs w:val="24"/>
        </w:rPr>
      </w:pPr>
      <w:r w:rsidRPr="00804C8D">
        <w:rPr>
          <w:b/>
          <w:bCs/>
          <w:sz w:val="24"/>
          <w:szCs w:val="24"/>
        </w:rPr>
        <w:t>Academic Journals</w:t>
      </w:r>
      <w:r w:rsidRPr="00804C8D">
        <w:rPr>
          <w:sz w:val="24"/>
          <w:szCs w:val="24"/>
        </w:rPr>
        <w:t>:</w:t>
      </w:r>
    </w:p>
    <w:p w14:paraId="48499433" w14:textId="77777777" w:rsidR="00B06B3B" w:rsidRPr="00804C8D" w:rsidRDefault="00B06B3B" w:rsidP="00804C8D">
      <w:pPr>
        <w:rPr>
          <w:sz w:val="24"/>
          <w:szCs w:val="24"/>
        </w:rPr>
      </w:pPr>
      <w:r w:rsidRPr="00804C8D">
        <w:rPr>
          <w:sz w:val="24"/>
          <w:szCs w:val="24"/>
        </w:rPr>
        <w:t xml:space="preserve">   - Journal of Banking &amp; Finance</w:t>
      </w:r>
    </w:p>
    <w:p w14:paraId="49C75669" w14:textId="77777777" w:rsidR="00B06B3B" w:rsidRPr="00804C8D" w:rsidRDefault="00B06B3B" w:rsidP="00804C8D">
      <w:pPr>
        <w:rPr>
          <w:sz w:val="24"/>
          <w:szCs w:val="24"/>
        </w:rPr>
      </w:pPr>
      <w:r w:rsidRPr="00804C8D">
        <w:rPr>
          <w:sz w:val="24"/>
          <w:szCs w:val="24"/>
        </w:rPr>
        <w:t xml:space="preserve">   - Journal of Credit Risk</w:t>
      </w:r>
    </w:p>
    <w:p w14:paraId="7F4ACF42" w14:textId="77777777" w:rsidR="00B06B3B" w:rsidRPr="00804C8D" w:rsidRDefault="00B06B3B" w:rsidP="00804C8D">
      <w:pPr>
        <w:rPr>
          <w:sz w:val="24"/>
          <w:szCs w:val="24"/>
        </w:rPr>
      </w:pPr>
      <w:r w:rsidRPr="00804C8D">
        <w:rPr>
          <w:sz w:val="24"/>
          <w:szCs w:val="24"/>
        </w:rPr>
        <w:t xml:space="preserve">   - Journal of Risk Model Validation</w:t>
      </w:r>
    </w:p>
    <w:p w14:paraId="73FE245D" w14:textId="77777777" w:rsidR="00B06B3B" w:rsidRDefault="00B06B3B" w:rsidP="00804C8D">
      <w:pPr>
        <w:rPr>
          <w:sz w:val="24"/>
          <w:szCs w:val="24"/>
        </w:rPr>
      </w:pPr>
    </w:p>
    <w:p w14:paraId="3FD74626" w14:textId="77777777" w:rsidR="00804C8D" w:rsidRPr="00804C8D" w:rsidRDefault="00804C8D" w:rsidP="00804C8D">
      <w:pPr>
        <w:rPr>
          <w:sz w:val="24"/>
          <w:szCs w:val="24"/>
        </w:rPr>
      </w:pPr>
    </w:p>
    <w:p w14:paraId="77C5FAB1" w14:textId="715BB451" w:rsidR="00B06B3B" w:rsidRPr="00804C8D" w:rsidRDefault="00B06B3B" w:rsidP="00804C8D">
      <w:pPr>
        <w:rPr>
          <w:b/>
          <w:bCs/>
          <w:sz w:val="24"/>
          <w:szCs w:val="24"/>
        </w:rPr>
      </w:pPr>
      <w:r w:rsidRPr="00804C8D">
        <w:rPr>
          <w:b/>
          <w:bCs/>
          <w:sz w:val="24"/>
          <w:szCs w:val="24"/>
        </w:rPr>
        <w:t>Websites:</w:t>
      </w:r>
    </w:p>
    <w:p w14:paraId="012F62B3" w14:textId="77777777" w:rsidR="00B06B3B" w:rsidRPr="00804C8D" w:rsidRDefault="00B06B3B" w:rsidP="00804C8D">
      <w:pPr>
        <w:rPr>
          <w:sz w:val="24"/>
          <w:szCs w:val="24"/>
        </w:rPr>
      </w:pPr>
      <w:r w:rsidRPr="00804C8D">
        <w:rPr>
          <w:sz w:val="24"/>
          <w:szCs w:val="24"/>
        </w:rPr>
        <w:t xml:space="preserve">   - Federal Reserve's Economic Research website</w:t>
      </w:r>
    </w:p>
    <w:p w14:paraId="11EA0D06" w14:textId="77777777" w:rsidR="00B06B3B" w:rsidRPr="00804C8D" w:rsidRDefault="00B06B3B" w:rsidP="00804C8D">
      <w:pPr>
        <w:rPr>
          <w:sz w:val="24"/>
          <w:szCs w:val="24"/>
        </w:rPr>
      </w:pPr>
      <w:r w:rsidRPr="00804C8D">
        <w:rPr>
          <w:sz w:val="24"/>
          <w:szCs w:val="24"/>
        </w:rPr>
        <w:t xml:space="preserve">   - European Central Bank's Research &amp; Publications section</w:t>
      </w:r>
    </w:p>
    <w:p w14:paraId="5B026829" w14:textId="77777777" w:rsidR="00B06B3B" w:rsidRDefault="00B06B3B" w:rsidP="00804C8D">
      <w:pPr>
        <w:rPr>
          <w:sz w:val="24"/>
          <w:szCs w:val="24"/>
        </w:rPr>
      </w:pPr>
    </w:p>
    <w:p w14:paraId="35F4D350" w14:textId="77777777" w:rsidR="00804C8D" w:rsidRPr="00804C8D" w:rsidRDefault="00804C8D" w:rsidP="00804C8D">
      <w:pPr>
        <w:rPr>
          <w:sz w:val="24"/>
          <w:szCs w:val="24"/>
        </w:rPr>
      </w:pPr>
    </w:p>
    <w:p w14:paraId="0662CF18" w14:textId="6A7EC5D8" w:rsidR="00B06B3B" w:rsidRPr="00804C8D" w:rsidRDefault="00B06B3B" w:rsidP="00804C8D">
      <w:pPr>
        <w:rPr>
          <w:b/>
          <w:bCs/>
          <w:sz w:val="24"/>
          <w:szCs w:val="24"/>
        </w:rPr>
      </w:pPr>
      <w:r w:rsidRPr="00804C8D">
        <w:rPr>
          <w:b/>
          <w:bCs/>
          <w:sz w:val="24"/>
          <w:szCs w:val="24"/>
        </w:rPr>
        <w:t>Online Courses:</w:t>
      </w:r>
    </w:p>
    <w:p w14:paraId="17AF6D97" w14:textId="77777777" w:rsidR="00B06B3B" w:rsidRPr="00804C8D" w:rsidRDefault="00B06B3B" w:rsidP="00804C8D">
      <w:pPr>
        <w:rPr>
          <w:sz w:val="24"/>
          <w:szCs w:val="24"/>
        </w:rPr>
      </w:pPr>
      <w:r w:rsidRPr="00804C8D">
        <w:rPr>
          <w:sz w:val="24"/>
          <w:szCs w:val="24"/>
        </w:rPr>
        <w:t xml:space="preserve">   - Coursera and edX offer courses on credit risk modeling from universities like Columbia University and the University of Illinois.</w:t>
      </w:r>
    </w:p>
    <w:p w14:paraId="400BF13A" w14:textId="77777777" w:rsidR="00B06B3B" w:rsidRDefault="00B06B3B" w:rsidP="00804C8D">
      <w:pPr>
        <w:rPr>
          <w:sz w:val="24"/>
          <w:szCs w:val="24"/>
        </w:rPr>
      </w:pPr>
    </w:p>
    <w:p w14:paraId="38776A43" w14:textId="77777777" w:rsidR="00804C8D" w:rsidRPr="00804C8D" w:rsidRDefault="00804C8D" w:rsidP="00804C8D">
      <w:pPr>
        <w:rPr>
          <w:sz w:val="24"/>
          <w:szCs w:val="24"/>
        </w:rPr>
      </w:pPr>
    </w:p>
    <w:p w14:paraId="253220D4" w14:textId="1C78EB41" w:rsidR="00B06B3B" w:rsidRPr="00804C8D" w:rsidRDefault="00B06B3B" w:rsidP="00804C8D">
      <w:pPr>
        <w:rPr>
          <w:sz w:val="24"/>
          <w:szCs w:val="24"/>
        </w:rPr>
      </w:pPr>
      <w:r w:rsidRPr="00804C8D">
        <w:rPr>
          <w:b/>
          <w:bCs/>
          <w:sz w:val="24"/>
          <w:szCs w:val="24"/>
        </w:rPr>
        <w:t>Professional Organizations</w:t>
      </w:r>
      <w:r w:rsidRPr="00804C8D">
        <w:rPr>
          <w:sz w:val="24"/>
          <w:szCs w:val="24"/>
        </w:rPr>
        <w:t>:</w:t>
      </w:r>
    </w:p>
    <w:p w14:paraId="0F2227EE" w14:textId="77777777" w:rsidR="00B06B3B" w:rsidRPr="00804C8D" w:rsidRDefault="00B06B3B" w:rsidP="00804C8D">
      <w:pPr>
        <w:rPr>
          <w:sz w:val="24"/>
          <w:szCs w:val="24"/>
        </w:rPr>
      </w:pPr>
      <w:r w:rsidRPr="00804C8D">
        <w:rPr>
          <w:sz w:val="24"/>
          <w:szCs w:val="24"/>
        </w:rPr>
        <w:t xml:space="preserve">   - The Risk Management Association (RMA)</w:t>
      </w:r>
    </w:p>
    <w:p w14:paraId="2C6290CE" w14:textId="77777777" w:rsidR="00B06B3B" w:rsidRPr="00804C8D" w:rsidRDefault="00B06B3B" w:rsidP="00804C8D">
      <w:pPr>
        <w:rPr>
          <w:sz w:val="24"/>
          <w:szCs w:val="24"/>
        </w:rPr>
      </w:pPr>
      <w:r w:rsidRPr="00804C8D">
        <w:rPr>
          <w:sz w:val="24"/>
          <w:szCs w:val="24"/>
        </w:rPr>
        <w:t xml:space="preserve">   - The Global Association of Risk Professionals (GARP)</w:t>
      </w:r>
    </w:p>
    <w:p w14:paraId="5C5A0347" w14:textId="77777777" w:rsidR="00B06B3B" w:rsidRDefault="00B06B3B" w:rsidP="00804C8D">
      <w:pPr>
        <w:rPr>
          <w:sz w:val="24"/>
          <w:szCs w:val="24"/>
        </w:rPr>
      </w:pPr>
    </w:p>
    <w:p w14:paraId="69A32E06" w14:textId="77777777" w:rsidR="00804C8D" w:rsidRPr="00804C8D" w:rsidRDefault="00804C8D" w:rsidP="00804C8D">
      <w:pPr>
        <w:rPr>
          <w:sz w:val="24"/>
          <w:szCs w:val="24"/>
        </w:rPr>
      </w:pPr>
    </w:p>
    <w:p w14:paraId="3C371FB9" w14:textId="043CAFD6" w:rsidR="00B06B3B" w:rsidRPr="00804C8D" w:rsidRDefault="00B06B3B" w:rsidP="00804C8D">
      <w:pPr>
        <w:rPr>
          <w:sz w:val="24"/>
          <w:szCs w:val="24"/>
        </w:rPr>
      </w:pPr>
      <w:r w:rsidRPr="00804C8D">
        <w:rPr>
          <w:sz w:val="24"/>
          <w:szCs w:val="24"/>
        </w:rPr>
        <w:t>These resources should provide a solid foundation for understanding and implementing credit risk modeling techniques.</w:t>
      </w:r>
    </w:p>
    <w:sectPr w:rsidR="00B06B3B" w:rsidRPr="00804C8D">
      <w:pgSz w:w="11910" w:h="16840"/>
      <w:pgMar w:top="1300" w:right="1300" w:bottom="1200" w:left="1300" w:header="822"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22B0F" w14:textId="77777777" w:rsidR="009C0ED6" w:rsidRDefault="009C0ED6">
      <w:r>
        <w:separator/>
      </w:r>
    </w:p>
  </w:endnote>
  <w:endnote w:type="continuationSeparator" w:id="0">
    <w:p w14:paraId="10286126" w14:textId="77777777" w:rsidR="009C0ED6" w:rsidRDefault="009C0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685E5" w14:textId="09D22EFB" w:rsidR="00322DF8" w:rsidRDefault="00322DF8">
    <w:pPr>
      <w:pStyle w:val="Footer"/>
    </w:pPr>
  </w:p>
  <w:p w14:paraId="7EEB9F2C" w14:textId="09011DCC" w:rsidR="00C05579" w:rsidRDefault="00C0557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16FFA" w14:textId="5B1E1BBF" w:rsidR="00322DF8" w:rsidRDefault="00322DF8">
    <w:pPr>
      <w:pStyle w:val="Footer"/>
    </w:pPr>
  </w:p>
  <w:p w14:paraId="2601ABC1" w14:textId="77777777" w:rsidR="00322DF8" w:rsidRDefault="00322DF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061925"/>
      <w:docPartObj>
        <w:docPartGallery w:val="Page Numbers (Bottom of Page)"/>
        <w:docPartUnique/>
      </w:docPartObj>
    </w:sdtPr>
    <w:sdtEndPr>
      <w:rPr>
        <w:noProof/>
      </w:rPr>
    </w:sdtEndPr>
    <w:sdtContent>
      <w:p w14:paraId="252E0E3E" w14:textId="77777777" w:rsidR="00322DF8" w:rsidRDefault="00322DF8">
        <w:pPr>
          <w:pStyle w:val="Footer"/>
        </w:pPr>
        <w:r>
          <w:fldChar w:fldCharType="begin"/>
        </w:r>
        <w:r>
          <w:instrText xml:space="preserve"> PAGE   \* MERGEFORMAT </w:instrText>
        </w:r>
        <w:r>
          <w:fldChar w:fldCharType="separate"/>
        </w:r>
        <w:r>
          <w:rPr>
            <w:noProof/>
          </w:rPr>
          <w:t>2</w:t>
        </w:r>
        <w:r>
          <w:rPr>
            <w:noProof/>
          </w:rPr>
          <w:fldChar w:fldCharType="end"/>
        </w:r>
      </w:p>
    </w:sdtContent>
  </w:sdt>
  <w:p w14:paraId="72E520E2" w14:textId="77777777" w:rsidR="00322DF8" w:rsidRDefault="00322DF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25A7B" w14:textId="77777777" w:rsidR="009C0ED6" w:rsidRDefault="009C0ED6">
      <w:r>
        <w:separator/>
      </w:r>
    </w:p>
  </w:footnote>
  <w:footnote w:type="continuationSeparator" w:id="0">
    <w:p w14:paraId="4AB07E6A" w14:textId="77777777" w:rsidR="009C0ED6" w:rsidRDefault="009C0E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79BDD" w14:textId="2D118D13" w:rsidR="00D303B0" w:rsidRDefault="00D303B0">
    <w:pPr>
      <w:spacing w:line="264" w:lineRule="auto"/>
    </w:pPr>
    <w:r>
      <w:rPr>
        <w:noProof/>
        <w:color w:val="000000"/>
      </w:rPr>
      <mc:AlternateContent>
        <mc:Choice Requires="wps">
          <w:drawing>
            <wp:anchor distT="0" distB="0" distL="114300" distR="114300" simplePos="0" relativeHeight="251659264" behindDoc="0" locked="0" layoutInCell="1" allowOverlap="1" wp14:anchorId="19D341BB" wp14:editId="588D719B">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CC3FDB"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color w:val="4F81BD" w:themeColor="accent1"/>
          <w:sz w:val="20"/>
          <w:szCs w:val="20"/>
        </w:rPr>
        <w:alias w:val="Title"/>
        <w:id w:val="15524250"/>
        <w:placeholder>
          <w:docPart w:val="7B4523F2ADA6462FAAD614FA7B7FBB15"/>
        </w:placeholde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Credit Risk Analysis</w:t>
        </w:r>
      </w:sdtContent>
    </w:sdt>
  </w:p>
  <w:p w14:paraId="0B19090C" w14:textId="357CB221" w:rsidR="00C05579" w:rsidRDefault="00C05579">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30522" w14:textId="257CD9A1" w:rsidR="00D303B0" w:rsidRDefault="00D303B0">
    <w:pPr>
      <w:spacing w:line="264" w:lineRule="auto"/>
    </w:pPr>
    <w:r>
      <w:rPr>
        <w:noProof/>
        <w:color w:val="000000"/>
      </w:rPr>
      <mc:AlternateContent>
        <mc:Choice Requires="wps">
          <w:drawing>
            <wp:anchor distT="0" distB="0" distL="114300" distR="114300" simplePos="0" relativeHeight="251661312" behindDoc="0" locked="0" layoutInCell="1" allowOverlap="1" wp14:anchorId="3EC8BDDF" wp14:editId="3628E9A8">
              <wp:simplePos x="0" y="0"/>
              <wp:positionH relativeFrom="page">
                <wp:align>center</wp:align>
              </wp:positionH>
              <wp:positionV relativeFrom="page">
                <wp:align>center</wp:align>
              </wp:positionV>
              <wp:extent cx="7376160" cy="9555480"/>
              <wp:effectExtent l="0" t="0" r="26670" b="26670"/>
              <wp:wrapNone/>
              <wp:docPr id="228429940"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40EBF57" id="Rectangle 7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color w:val="4F81BD" w:themeColor="accent1"/>
          <w:sz w:val="20"/>
          <w:szCs w:val="20"/>
        </w:rPr>
        <w:alias w:val="Title"/>
        <w:id w:val="-19942409"/>
        <w:placeholder>
          <w:docPart w:val="F0DAC73B8BC742FEB58E7A14EDD01CA0"/>
        </w:placeholder>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Credit Risk Analysis</w:t>
        </w:r>
      </w:sdtContent>
    </w:sdt>
  </w:p>
  <w:p w14:paraId="76D2B3AA" w14:textId="31960D27" w:rsidR="00D303B0" w:rsidRDefault="00D303B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9F6"/>
    <w:multiLevelType w:val="hybridMultilevel"/>
    <w:tmpl w:val="ED520AE8"/>
    <w:lvl w:ilvl="0" w:tplc="BBC625E2">
      <w:numFmt w:val="bullet"/>
      <w:lvlText w:val="-"/>
      <w:lvlJc w:val="left"/>
      <w:pPr>
        <w:ind w:left="140" w:hanging="188"/>
      </w:pPr>
      <w:rPr>
        <w:rFonts w:hint="default"/>
        <w:w w:val="99"/>
        <w:lang w:val="en-US" w:eastAsia="en-US" w:bidi="ar-SA"/>
      </w:rPr>
    </w:lvl>
    <w:lvl w:ilvl="1" w:tplc="9114507E">
      <w:numFmt w:val="bullet"/>
      <w:lvlText w:val="-"/>
      <w:lvlJc w:val="left"/>
      <w:pPr>
        <w:ind w:left="582" w:hanging="140"/>
      </w:pPr>
      <w:rPr>
        <w:rFonts w:ascii="Times New Roman" w:eastAsia="Times New Roman" w:hAnsi="Times New Roman" w:cs="Times New Roman" w:hint="default"/>
        <w:w w:val="99"/>
        <w:sz w:val="24"/>
        <w:szCs w:val="24"/>
        <w:lang w:val="en-US" w:eastAsia="en-US" w:bidi="ar-SA"/>
      </w:rPr>
    </w:lvl>
    <w:lvl w:ilvl="2" w:tplc="6AD04B62">
      <w:numFmt w:val="bullet"/>
      <w:lvlText w:val="•"/>
      <w:lvlJc w:val="left"/>
      <w:pPr>
        <w:ind w:left="1549" w:hanging="140"/>
      </w:pPr>
      <w:rPr>
        <w:rFonts w:hint="default"/>
        <w:lang w:val="en-US" w:eastAsia="en-US" w:bidi="ar-SA"/>
      </w:rPr>
    </w:lvl>
    <w:lvl w:ilvl="3" w:tplc="6DB6778A">
      <w:numFmt w:val="bullet"/>
      <w:lvlText w:val="•"/>
      <w:lvlJc w:val="left"/>
      <w:pPr>
        <w:ind w:left="2518" w:hanging="140"/>
      </w:pPr>
      <w:rPr>
        <w:rFonts w:hint="default"/>
        <w:lang w:val="en-US" w:eastAsia="en-US" w:bidi="ar-SA"/>
      </w:rPr>
    </w:lvl>
    <w:lvl w:ilvl="4" w:tplc="56D6D926">
      <w:numFmt w:val="bullet"/>
      <w:lvlText w:val="•"/>
      <w:lvlJc w:val="left"/>
      <w:pPr>
        <w:ind w:left="3488" w:hanging="140"/>
      </w:pPr>
      <w:rPr>
        <w:rFonts w:hint="default"/>
        <w:lang w:val="en-US" w:eastAsia="en-US" w:bidi="ar-SA"/>
      </w:rPr>
    </w:lvl>
    <w:lvl w:ilvl="5" w:tplc="22F42C92">
      <w:numFmt w:val="bullet"/>
      <w:lvlText w:val="•"/>
      <w:lvlJc w:val="left"/>
      <w:pPr>
        <w:ind w:left="4457" w:hanging="140"/>
      </w:pPr>
      <w:rPr>
        <w:rFonts w:hint="default"/>
        <w:lang w:val="en-US" w:eastAsia="en-US" w:bidi="ar-SA"/>
      </w:rPr>
    </w:lvl>
    <w:lvl w:ilvl="6" w:tplc="44B683E6">
      <w:numFmt w:val="bullet"/>
      <w:lvlText w:val="•"/>
      <w:lvlJc w:val="left"/>
      <w:pPr>
        <w:ind w:left="5426" w:hanging="140"/>
      </w:pPr>
      <w:rPr>
        <w:rFonts w:hint="default"/>
        <w:lang w:val="en-US" w:eastAsia="en-US" w:bidi="ar-SA"/>
      </w:rPr>
    </w:lvl>
    <w:lvl w:ilvl="7" w:tplc="77AEC3EC">
      <w:numFmt w:val="bullet"/>
      <w:lvlText w:val="•"/>
      <w:lvlJc w:val="left"/>
      <w:pPr>
        <w:ind w:left="6396" w:hanging="140"/>
      </w:pPr>
      <w:rPr>
        <w:rFonts w:hint="default"/>
        <w:lang w:val="en-US" w:eastAsia="en-US" w:bidi="ar-SA"/>
      </w:rPr>
    </w:lvl>
    <w:lvl w:ilvl="8" w:tplc="AA9E0EEC">
      <w:numFmt w:val="bullet"/>
      <w:lvlText w:val="•"/>
      <w:lvlJc w:val="left"/>
      <w:pPr>
        <w:ind w:left="7365" w:hanging="140"/>
      </w:pPr>
      <w:rPr>
        <w:rFonts w:hint="default"/>
        <w:lang w:val="en-US" w:eastAsia="en-US" w:bidi="ar-SA"/>
      </w:rPr>
    </w:lvl>
  </w:abstractNum>
  <w:abstractNum w:abstractNumId="1" w15:restartNumberingAfterBreak="0">
    <w:nsid w:val="67A61691"/>
    <w:multiLevelType w:val="hybridMultilevel"/>
    <w:tmpl w:val="C814352E"/>
    <w:lvl w:ilvl="0" w:tplc="A8FC49B8">
      <w:start w:val="3"/>
      <w:numFmt w:val="decimal"/>
      <w:lvlText w:val="%1."/>
      <w:lvlJc w:val="left"/>
      <w:pPr>
        <w:ind w:left="322" w:hanging="183"/>
        <w:jc w:val="left"/>
      </w:pPr>
      <w:rPr>
        <w:rFonts w:ascii="Times New Roman" w:eastAsia="Times New Roman" w:hAnsi="Times New Roman" w:cs="Times New Roman" w:hint="default"/>
        <w:w w:val="100"/>
        <w:sz w:val="22"/>
        <w:szCs w:val="22"/>
        <w:lang w:val="en-US" w:eastAsia="en-US" w:bidi="ar-SA"/>
      </w:rPr>
    </w:lvl>
    <w:lvl w:ilvl="1" w:tplc="7324862E">
      <w:start w:val="1"/>
      <w:numFmt w:val="decimal"/>
      <w:lvlText w:val="%2."/>
      <w:lvlJc w:val="left"/>
      <w:pPr>
        <w:ind w:left="861" w:hanging="361"/>
        <w:jc w:val="left"/>
      </w:pPr>
      <w:rPr>
        <w:rFonts w:ascii="Times New Roman" w:eastAsia="Times New Roman" w:hAnsi="Times New Roman" w:cs="Times New Roman" w:hint="default"/>
        <w:w w:val="100"/>
        <w:sz w:val="24"/>
        <w:szCs w:val="24"/>
        <w:lang w:val="en-US" w:eastAsia="en-US" w:bidi="ar-SA"/>
      </w:rPr>
    </w:lvl>
    <w:lvl w:ilvl="2" w:tplc="12CA1D70">
      <w:numFmt w:val="bullet"/>
      <w:lvlText w:val="•"/>
      <w:lvlJc w:val="left"/>
      <w:pPr>
        <w:ind w:left="1798" w:hanging="361"/>
      </w:pPr>
      <w:rPr>
        <w:rFonts w:hint="default"/>
        <w:lang w:val="en-US" w:eastAsia="en-US" w:bidi="ar-SA"/>
      </w:rPr>
    </w:lvl>
    <w:lvl w:ilvl="3" w:tplc="D472C190">
      <w:numFmt w:val="bullet"/>
      <w:lvlText w:val="•"/>
      <w:lvlJc w:val="left"/>
      <w:pPr>
        <w:ind w:left="2736" w:hanging="361"/>
      </w:pPr>
      <w:rPr>
        <w:rFonts w:hint="default"/>
        <w:lang w:val="en-US" w:eastAsia="en-US" w:bidi="ar-SA"/>
      </w:rPr>
    </w:lvl>
    <w:lvl w:ilvl="4" w:tplc="6A4EA8C8">
      <w:numFmt w:val="bullet"/>
      <w:lvlText w:val="•"/>
      <w:lvlJc w:val="left"/>
      <w:pPr>
        <w:ind w:left="3674" w:hanging="361"/>
      </w:pPr>
      <w:rPr>
        <w:rFonts w:hint="default"/>
        <w:lang w:val="en-US" w:eastAsia="en-US" w:bidi="ar-SA"/>
      </w:rPr>
    </w:lvl>
    <w:lvl w:ilvl="5" w:tplc="6D98E94E">
      <w:numFmt w:val="bullet"/>
      <w:lvlText w:val="•"/>
      <w:lvlJc w:val="left"/>
      <w:pPr>
        <w:ind w:left="4612" w:hanging="361"/>
      </w:pPr>
      <w:rPr>
        <w:rFonts w:hint="default"/>
        <w:lang w:val="en-US" w:eastAsia="en-US" w:bidi="ar-SA"/>
      </w:rPr>
    </w:lvl>
    <w:lvl w:ilvl="6" w:tplc="06F2ACC8">
      <w:numFmt w:val="bullet"/>
      <w:lvlText w:val="•"/>
      <w:lvlJc w:val="left"/>
      <w:pPr>
        <w:ind w:left="5551" w:hanging="361"/>
      </w:pPr>
      <w:rPr>
        <w:rFonts w:hint="default"/>
        <w:lang w:val="en-US" w:eastAsia="en-US" w:bidi="ar-SA"/>
      </w:rPr>
    </w:lvl>
    <w:lvl w:ilvl="7" w:tplc="2716D04A">
      <w:numFmt w:val="bullet"/>
      <w:lvlText w:val="•"/>
      <w:lvlJc w:val="left"/>
      <w:pPr>
        <w:ind w:left="6489" w:hanging="361"/>
      </w:pPr>
      <w:rPr>
        <w:rFonts w:hint="default"/>
        <w:lang w:val="en-US" w:eastAsia="en-US" w:bidi="ar-SA"/>
      </w:rPr>
    </w:lvl>
    <w:lvl w:ilvl="8" w:tplc="4CBAEA74">
      <w:numFmt w:val="bullet"/>
      <w:lvlText w:val="•"/>
      <w:lvlJc w:val="left"/>
      <w:pPr>
        <w:ind w:left="7427" w:hanging="361"/>
      </w:pPr>
      <w:rPr>
        <w:rFonts w:hint="default"/>
        <w:lang w:val="en-US" w:eastAsia="en-US" w:bidi="ar-SA"/>
      </w:rPr>
    </w:lvl>
  </w:abstractNum>
  <w:num w:numId="1" w16cid:durableId="821586158">
    <w:abstractNumId w:val="0"/>
  </w:num>
  <w:num w:numId="2" w16cid:durableId="53546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579"/>
    <w:rsid w:val="000311D9"/>
    <w:rsid w:val="00034E02"/>
    <w:rsid w:val="00047E3C"/>
    <w:rsid w:val="00093C53"/>
    <w:rsid w:val="000A1208"/>
    <w:rsid w:val="00126940"/>
    <w:rsid w:val="001706C5"/>
    <w:rsid w:val="00175780"/>
    <w:rsid w:val="001A7E8B"/>
    <w:rsid w:val="002245AF"/>
    <w:rsid w:val="002C426F"/>
    <w:rsid w:val="00312559"/>
    <w:rsid w:val="00322DF8"/>
    <w:rsid w:val="003A03A2"/>
    <w:rsid w:val="004C3107"/>
    <w:rsid w:val="005F010D"/>
    <w:rsid w:val="006251B9"/>
    <w:rsid w:val="007169BE"/>
    <w:rsid w:val="007B7706"/>
    <w:rsid w:val="007C1D20"/>
    <w:rsid w:val="007C3444"/>
    <w:rsid w:val="007C5AD3"/>
    <w:rsid w:val="00804C8D"/>
    <w:rsid w:val="00865B32"/>
    <w:rsid w:val="008C7693"/>
    <w:rsid w:val="009221B2"/>
    <w:rsid w:val="0093702A"/>
    <w:rsid w:val="009C0ED6"/>
    <w:rsid w:val="009F1504"/>
    <w:rsid w:val="00B06B3B"/>
    <w:rsid w:val="00B429B8"/>
    <w:rsid w:val="00C05579"/>
    <w:rsid w:val="00C2411B"/>
    <w:rsid w:val="00C53366"/>
    <w:rsid w:val="00C56C1D"/>
    <w:rsid w:val="00CC5D9A"/>
    <w:rsid w:val="00D303B0"/>
    <w:rsid w:val="00D9032D"/>
    <w:rsid w:val="00DA0CF6"/>
    <w:rsid w:val="00E57D1E"/>
    <w:rsid w:val="00E723A8"/>
    <w:rsid w:val="00E7524F"/>
    <w:rsid w:val="00E91A1E"/>
    <w:rsid w:val="00EB3379"/>
    <w:rsid w:val="00F42B98"/>
    <w:rsid w:val="00F81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8EEE3"/>
  <w15:docId w15:val="{1C9CFE0C-3986-4C6A-9486-A29EA1D8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5"/>
      <w:ind w:left="1912" w:right="1913"/>
      <w:jc w:val="center"/>
      <w:outlineLvl w:val="0"/>
    </w:pPr>
    <w:rPr>
      <w:sz w:val="40"/>
      <w:szCs w:val="40"/>
    </w:rPr>
  </w:style>
  <w:style w:type="paragraph" w:styleId="Heading2">
    <w:name w:val="heading 2"/>
    <w:basedOn w:val="Normal"/>
    <w:uiPriority w:val="9"/>
    <w:unhideWhenUsed/>
    <w:qFormat/>
    <w:pPr>
      <w:spacing w:before="118"/>
      <w:ind w:left="1912" w:right="1913"/>
      <w:jc w:val="center"/>
      <w:outlineLvl w:val="1"/>
    </w:pPr>
    <w:rPr>
      <w:sz w:val="32"/>
      <w:szCs w:val="32"/>
    </w:rPr>
  </w:style>
  <w:style w:type="paragraph" w:styleId="Heading3">
    <w:name w:val="heading 3"/>
    <w:basedOn w:val="Normal"/>
    <w:uiPriority w:val="9"/>
    <w:unhideWhenUsed/>
    <w:qFormat/>
    <w:pPr>
      <w:ind w:left="140"/>
      <w:jc w:val="both"/>
      <w:outlineLvl w:val="2"/>
    </w:pPr>
    <w:rPr>
      <w:b/>
      <w:bCs/>
      <w:sz w:val="28"/>
      <w:szCs w:val="28"/>
    </w:rPr>
  </w:style>
  <w:style w:type="paragraph" w:styleId="Heading4">
    <w:name w:val="heading 4"/>
    <w:basedOn w:val="Normal"/>
    <w:uiPriority w:val="9"/>
    <w:unhideWhenUsed/>
    <w:qFormat/>
    <w:pPr>
      <w:spacing w:before="233"/>
      <w:ind w:left="140"/>
      <w:outlineLvl w:val="3"/>
    </w:pPr>
    <w:rPr>
      <w:sz w:val="28"/>
      <w:szCs w:val="28"/>
    </w:rPr>
  </w:style>
  <w:style w:type="paragraph" w:styleId="Heading5">
    <w:name w:val="heading 5"/>
    <w:basedOn w:val="Normal"/>
    <w:uiPriority w:val="9"/>
    <w:unhideWhenUsed/>
    <w:qFormat/>
    <w:pPr>
      <w:ind w:left="140"/>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140"/>
    </w:pPr>
    <w:rPr>
      <w:sz w:val="28"/>
      <w:szCs w:val="28"/>
    </w:rPr>
  </w:style>
  <w:style w:type="paragraph" w:styleId="TOC2">
    <w:name w:val="toc 2"/>
    <w:basedOn w:val="Normal"/>
    <w:uiPriority w:val="39"/>
    <w:qFormat/>
    <w:pPr>
      <w:spacing w:line="320" w:lineRule="exact"/>
      <w:ind w:left="140"/>
    </w:pPr>
    <w:rPr>
      <w:b/>
      <w:bCs/>
      <w:i/>
      <w:iCs/>
    </w:rPr>
  </w:style>
  <w:style w:type="paragraph" w:styleId="TOC3">
    <w:name w:val="toc 3"/>
    <w:basedOn w:val="Normal"/>
    <w:uiPriority w:val="39"/>
    <w:qFormat/>
    <w:pPr>
      <w:spacing w:before="180"/>
      <w:ind w:left="361" w:right="143"/>
      <w:jc w:val="both"/>
    </w:pPr>
    <w:rPr>
      <w:sz w:val="20"/>
      <w:szCs w:val="20"/>
    </w:rPr>
  </w:style>
  <w:style w:type="paragraph" w:styleId="TOC4">
    <w:name w:val="toc 4"/>
    <w:basedOn w:val="Normal"/>
    <w:uiPriority w:val="1"/>
    <w:qFormat/>
    <w:pPr>
      <w:spacing w:before="180"/>
      <w:ind w:left="361"/>
      <w:jc w:val="both"/>
    </w:pPr>
    <w:rPr>
      <w:b/>
      <w:bCs/>
      <w:i/>
      <w:iCs/>
    </w:rPr>
  </w:style>
  <w:style w:type="paragraph" w:styleId="TOC5">
    <w:name w:val="toc 5"/>
    <w:basedOn w:val="Normal"/>
    <w:uiPriority w:val="1"/>
    <w:qFormat/>
    <w:pPr>
      <w:ind w:left="414"/>
      <w:jc w:val="both"/>
    </w:pPr>
    <w:rPr>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8"/>
      <w:ind w:left="1210" w:right="71"/>
      <w:jc w:val="center"/>
    </w:pPr>
    <w:rPr>
      <w:b/>
      <w:bCs/>
      <w:sz w:val="45"/>
      <w:szCs w:val="45"/>
    </w:rPr>
  </w:style>
  <w:style w:type="paragraph" w:styleId="ListParagraph">
    <w:name w:val="List Paragraph"/>
    <w:basedOn w:val="Normal"/>
    <w:uiPriority w:val="1"/>
    <w:qFormat/>
    <w:pPr>
      <w:ind w:left="140" w:firstLine="182"/>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E723A8"/>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E723A8"/>
    <w:rPr>
      <w:color w:val="0000FF" w:themeColor="hyperlink"/>
      <w:u w:val="single"/>
    </w:rPr>
  </w:style>
  <w:style w:type="paragraph" w:styleId="Header">
    <w:name w:val="header"/>
    <w:basedOn w:val="Normal"/>
    <w:link w:val="HeaderChar"/>
    <w:uiPriority w:val="99"/>
    <w:unhideWhenUsed/>
    <w:rsid w:val="00EB3379"/>
    <w:pPr>
      <w:tabs>
        <w:tab w:val="center" w:pos="4513"/>
        <w:tab w:val="right" w:pos="9026"/>
      </w:tabs>
    </w:pPr>
  </w:style>
  <w:style w:type="character" w:customStyle="1" w:styleId="HeaderChar">
    <w:name w:val="Header Char"/>
    <w:basedOn w:val="DefaultParagraphFont"/>
    <w:link w:val="Header"/>
    <w:uiPriority w:val="99"/>
    <w:rsid w:val="00EB3379"/>
    <w:rPr>
      <w:rFonts w:ascii="Times New Roman" w:eastAsia="Times New Roman" w:hAnsi="Times New Roman" w:cs="Times New Roman"/>
    </w:rPr>
  </w:style>
  <w:style w:type="paragraph" w:styleId="Footer">
    <w:name w:val="footer"/>
    <w:basedOn w:val="Normal"/>
    <w:link w:val="FooterChar"/>
    <w:uiPriority w:val="99"/>
    <w:unhideWhenUsed/>
    <w:rsid w:val="00EB3379"/>
    <w:pPr>
      <w:tabs>
        <w:tab w:val="center" w:pos="4513"/>
        <w:tab w:val="right" w:pos="9026"/>
      </w:tabs>
    </w:pPr>
  </w:style>
  <w:style w:type="character" w:customStyle="1" w:styleId="FooterChar">
    <w:name w:val="Footer Char"/>
    <w:basedOn w:val="DefaultParagraphFont"/>
    <w:link w:val="Footer"/>
    <w:uiPriority w:val="99"/>
    <w:rsid w:val="00EB3379"/>
    <w:rPr>
      <w:rFonts w:ascii="Times New Roman" w:eastAsia="Times New Roman" w:hAnsi="Times New Roman" w:cs="Times New Roman"/>
    </w:rPr>
  </w:style>
  <w:style w:type="character" w:styleId="PlaceholderText">
    <w:name w:val="Placeholder Text"/>
    <w:basedOn w:val="DefaultParagraphFont"/>
    <w:uiPriority w:val="99"/>
    <w:semiHidden/>
    <w:rsid w:val="00D303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hyperlink" Target="https://www.datascienceblog.net/post/data-visualization/boxplot/?ref=analisted" TargetMode="Externa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yperlink" Target="https://creativecommons.org/licenses/by-nc-sa/3.0/"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4523F2ADA6462FAAD614FA7B7FBB15"/>
        <w:category>
          <w:name w:val="General"/>
          <w:gallery w:val="placeholder"/>
        </w:category>
        <w:types>
          <w:type w:val="bbPlcHdr"/>
        </w:types>
        <w:behaviors>
          <w:behavior w:val="content"/>
        </w:behaviors>
        <w:guid w:val="{E7B0BBCF-CADA-4161-B992-6B0FBB209570}"/>
      </w:docPartPr>
      <w:docPartBody>
        <w:p w:rsidR="00A17C1A" w:rsidRDefault="00677D42" w:rsidP="00677D42">
          <w:pPr>
            <w:pStyle w:val="7B4523F2ADA6462FAAD614FA7B7FBB15"/>
          </w:pPr>
          <w:r>
            <w:rPr>
              <w:color w:val="4472C4" w:themeColor="accent1"/>
              <w:sz w:val="20"/>
              <w:szCs w:val="20"/>
            </w:rPr>
            <w:t>[Document title]</w:t>
          </w:r>
        </w:p>
      </w:docPartBody>
    </w:docPart>
    <w:docPart>
      <w:docPartPr>
        <w:name w:val="F0DAC73B8BC742FEB58E7A14EDD01CA0"/>
        <w:category>
          <w:name w:val="General"/>
          <w:gallery w:val="placeholder"/>
        </w:category>
        <w:types>
          <w:type w:val="bbPlcHdr"/>
        </w:types>
        <w:behaviors>
          <w:behavior w:val="content"/>
        </w:behaviors>
        <w:guid w:val="{AD6632CD-D013-4106-AB68-2B14A56D5A92}"/>
      </w:docPartPr>
      <w:docPartBody>
        <w:p w:rsidR="00A17C1A" w:rsidRDefault="00677D42" w:rsidP="00677D42">
          <w:pPr>
            <w:pStyle w:val="F0DAC73B8BC742FEB58E7A14EDD01CA0"/>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759"/>
    <w:rsid w:val="000D302E"/>
    <w:rsid w:val="00126146"/>
    <w:rsid w:val="00244759"/>
    <w:rsid w:val="00491D98"/>
    <w:rsid w:val="00677D42"/>
    <w:rsid w:val="00771533"/>
    <w:rsid w:val="009509F0"/>
    <w:rsid w:val="00A17C1A"/>
    <w:rsid w:val="00A452CD"/>
    <w:rsid w:val="00B36A10"/>
    <w:rsid w:val="00D43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4523F2ADA6462FAAD614FA7B7FBB15">
    <w:name w:val="7B4523F2ADA6462FAAD614FA7B7FBB15"/>
    <w:rsid w:val="00677D42"/>
  </w:style>
  <w:style w:type="character" w:styleId="PlaceholderText">
    <w:name w:val="Placeholder Text"/>
    <w:basedOn w:val="DefaultParagraphFont"/>
    <w:uiPriority w:val="99"/>
    <w:semiHidden/>
    <w:rsid w:val="00677D42"/>
    <w:rPr>
      <w:color w:val="808080"/>
    </w:rPr>
  </w:style>
  <w:style w:type="paragraph" w:customStyle="1" w:styleId="F0DAC73B8BC742FEB58E7A14EDD01CA0">
    <w:name w:val="F0DAC73B8BC742FEB58E7A14EDD01CA0"/>
    <w:rsid w:val="00677D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79767-5F0F-40F8-AE2B-F51AAD4DB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67</Pages>
  <Words>15214</Words>
  <Characters>86724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Credit Risk Analysis</vt:lpstr>
    </vt:vector>
  </TitlesOfParts>
  <Company/>
  <LinksUpToDate>false</LinksUpToDate>
  <CharactersWithSpaces>101735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Risk Analysis</dc:title>
  <dc:creator>Achyuth</dc:creator>
  <cp:lastModifiedBy>Achyuth kumar</cp:lastModifiedBy>
  <cp:revision>21</cp:revision>
  <dcterms:created xsi:type="dcterms:W3CDTF">2024-05-02T05:58:00Z</dcterms:created>
  <dcterms:modified xsi:type="dcterms:W3CDTF">2024-05-05T14:03:00Z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ies>
</file>