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FAC7D" w14:textId="093A8143" w:rsidR="002C29C9" w:rsidRPr="000A5096" w:rsidRDefault="002C29C9" w:rsidP="000A5096">
      <w:pPr>
        <w:pStyle w:val="Heading1"/>
        <w:rPr>
          <w:b/>
          <w:color w:val="1F497D"/>
          <w:lang w:val="en-US"/>
        </w:rPr>
      </w:pPr>
      <w:bookmarkStart w:id="0" w:name="_Toc362871252"/>
      <w:r w:rsidRPr="000A5096">
        <w:rPr>
          <w:b/>
          <w:lang w:val="en-US"/>
        </w:rPr>
        <w:t>Azure for Research FY14 – Global Training Curriculum/Syllabus</w:t>
      </w:r>
      <w:bookmarkEnd w:id="0"/>
      <w:r w:rsidRPr="000A5096">
        <w:rPr>
          <w:b/>
          <w:color w:val="1F497D"/>
          <w:lang w:val="en-US"/>
        </w:rPr>
        <w:t xml:space="preserve"> </w:t>
      </w:r>
    </w:p>
    <w:p w14:paraId="2C18168E" w14:textId="59EF0151" w:rsidR="002C29C9" w:rsidRDefault="002C29C9" w:rsidP="00D6491A">
      <w:pPr>
        <w:rPr>
          <w:b/>
          <w:color w:val="1F497D"/>
          <w:lang w:val="en-US"/>
        </w:rPr>
      </w:pPr>
      <w:r w:rsidRPr="000A5096">
        <w:rPr>
          <w:b/>
          <w:color w:val="1F497D"/>
          <w:lang w:val="en-US"/>
        </w:rPr>
        <w:t>v1 – July 26, 2013</w:t>
      </w:r>
    </w:p>
    <w:p w14:paraId="5DC1AA88" w14:textId="77777777" w:rsidR="00B3439B" w:rsidRPr="00244194" w:rsidRDefault="00B3439B" w:rsidP="00D6491A">
      <w:pPr>
        <w:rPr>
          <w:b/>
          <w:color w:val="1F497D"/>
          <w:lang w:val="en-US"/>
        </w:rPr>
      </w:pPr>
    </w:p>
    <w:p w14:paraId="28B0AE1B" w14:textId="77777777" w:rsidR="002C29C9" w:rsidRPr="000A5096" w:rsidRDefault="002C29C9" w:rsidP="00D6491A">
      <w:pPr>
        <w:rPr>
          <w:i/>
          <w:color w:val="1F497D"/>
          <w:lang w:val="en-US"/>
        </w:rPr>
      </w:pPr>
      <w:r w:rsidRPr="000A5096">
        <w:rPr>
          <w:i/>
          <w:color w:val="1F497D"/>
          <w:lang w:val="en-US"/>
        </w:rPr>
        <w:t>Wenming Ye (content lead)</w:t>
      </w:r>
    </w:p>
    <w:p w14:paraId="3CDC6842" w14:textId="0E732828" w:rsidR="002C29C9" w:rsidRPr="00DE0A9E" w:rsidRDefault="002C29C9" w:rsidP="00D6491A">
      <w:pPr>
        <w:rPr>
          <w:color w:val="1F497D"/>
          <w:lang w:val="en-US"/>
        </w:rPr>
      </w:pPr>
      <w:r w:rsidRPr="000A5096">
        <w:rPr>
          <w:i/>
          <w:color w:val="1F497D"/>
          <w:lang w:val="en-US"/>
        </w:rPr>
        <w:t>Dennis Gannon, Kenji Takeda, Stewart Tansley</w:t>
      </w:r>
      <w:r w:rsidR="00DE0A9E" w:rsidRPr="000A5096">
        <w:rPr>
          <w:i/>
          <w:color w:val="1F497D"/>
          <w:lang w:val="en-US"/>
        </w:rPr>
        <w:t xml:space="preserve"> (additional content and review</w:t>
      </w:r>
      <w:r w:rsidR="00DE0A9E" w:rsidRPr="00DE0A9E">
        <w:rPr>
          <w:color w:val="1F497D"/>
          <w:lang w:val="en-US"/>
        </w:rPr>
        <w:t>)</w:t>
      </w:r>
    </w:p>
    <w:p w14:paraId="27804EE1" w14:textId="77777777" w:rsidR="002C29C9" w:rsidRDefault="002C29C9" w:rsidP="00D6491A">
      <w:pPr>
        <w:rPr>
          <w:color w:val="1F497D"/>
          <w:lang w:val="en-US"/>
        </w:rPr>
      </w:pPr>
    </w:p>
    <w:p w14:paraId="2126D44C" w14:textId="0F339BA6" w:rsidR="00D6491A" w:rsidRDefault="00D6491A" w:rsidP="00D6491A">
      <w:pPr>
        <w:rPr>
          <w:color w:val="1F497D"/>
          <w:lang w:val="en-US"/>
        </w:rPr>
      </w:pPr>
      <w:r>
        <w:rPr>
          <w:color w:val="1F497D"/>
          <w:lang w:val="en-US"/>
        </w:rPr>
        <w:t xml:space="preserve">The purpose of this document is to outline the </w:t>
      </w:r>
      <w:r w:rsidR="00DE0A9E">
        <w:rPr>
          <w:color w:val="1F497D"/>
          <w:lang w:val="en-US"/>
        </w:rPr>
        <w:t xml:space="preserve">default </w:t>
      </w:r>
      <w:r w:rsidR="002C29C9">
        <w:rPr>
          <w:color w:val="1F497D"/>
          <w:lang w:val="en-US"/>
        </w:rPr>
        <w:t xml:space="preserve">Windows Azure training </w:t>
      </w:r>
      <w:r>
        <w:rPr>
          <w:color w:val="1F497D"/>
          <w:lang w:val="en-US"/>
        </w:rPr>
        <w:t>course content</w:t>
      </w:r>
      <w:r w:rsidR="002C29C9">
        <w:rPr>
          <w:color w:val="1F497D"/>
          <w:lang w:val="en-US"/>
        </w:rPr>
        <w:t>s</w:t>
      </w:r>
      <w:r>
        <w:rPr>
          <w:color w:val="1F497D"/>
          <w:lang w:val="en-US"/>
        </w:rPr>
        <w:t xml:space="preserve"> for delivery at Microsoft Research workshops to </w:t>
      </w:r>
      <w:r w:rsidR="002C29C9">
        <w:rPr>
          <w:color w:val="1F497D"/>
          <w:lang w:val="en-US"/>
        </w:rPr>
        <w:t>our target audience – predominantly practicing research scientists with at least basic development skills</w:t>
      </w:r>
      <w:r>
        <w:rPr>
          <w:color w:val="1F497D"/>
          <w:lang w:val="en-US"/>
        </w:rPr>
        <w:t>. Where applicable</w:t>
      </w:r>
      <w:r w:rsidR="002C29C9">
        <w:rPr>
          <w:color w:val="1F497D"/>
          <w:lang w:val="en-US"/>
        </w:rPr>
        <w:t>,</w:t>
      </w:r>
      <w:r>
        <w:rPr>
          <w:color w:val="1F497D"/>
          <w:lang w:val="en-US"/>
        </w:rPr>
        <w:t xml:space="preserve"> slide decks will </w:t>
      </w:r>
      <w:r w:rsidR="002C29C9">
        <w:rPr>
          <w:color w:val="1F497D"/>
          <w:lang w:val="en-US"/>
        </w:rPr>
        <w:t xml:space="preserve">be </w:t>
      </w:r>
      <w:r>
        <w:rPr>
          <w:color w:val="1F497D"/>
          <w:lang w:val="en-US"/>
        </w:rPr>
        <w:t xml:space="preserve">provided for all sections of the course in addition to </w:t>
      </w:r>
      <w:r w:rsidR="002C29C9">
        <w:rPr>
          <w:color w:val="1F497D"/>
          <w:lang w:val="en-US"/>
        </w:rPr>
        <w:t xml:space="preserve">supplementary </w:t>
      </w:r>
      <w:r>
        <w:rPr>
          <w:color w:val="1F497D"/>
          <w:lang w:val="en-US"/>
        </w:rPr>
        <w:t>documents which describe repeatable hands</w:t>
      </w:r>
      <w:r w:rsidR="002C29C9">
        <w:rPr>
          <w:color w:val="1F497D"/>
          <w:lang w:val="en-US"/>
        </w:rPr>
        <w:t>-</w:t>
      </w:r>
      <w:r>
        <w:rPr>
          <w:color w:val="1F497D"/>
          <w:lang w:val="en-US"/>
        </w:rPr>
        <w:t>on</w:t>
      </w:r>
      <w:r w:rsidR="002C29C9">
        <w:rPr>
          <w:color w:val="1F497D"/>
          <w:lang w:val="en-US"/>
        </w:rPr>
        <w:t>-</w:t>
      </w:r>
      <w:r>
        <w:rPr>
          <w:color w:val="1F497D"/>
          <w:lang w:val="en-US"/>
        </w:rPr>
        <w:t>labs</w:t>
      </w:r>
      <w:r w:rsidR="002C29C9">
        <w:rPr>
          <w:color w:val="1F497D"/>
          <w:lang w:val="en-US"/>
        </w:rPr>
        <w:t xml:space="preserve"> (HOLs, i.e. practical exercises to be done during the class)</w:t>
      </w:r>
      <w:r>
        <w:rPr>
          <w:color w:val="1F497D"/>
          <w:lang w:val="en-US"/>
        </w:rPr>
        <w:t>.</w:t>
      </w:r>
    </w:p>
    <w:p w14:paraId="69AB3203" w14:textId="77777777" w:rsidR="00D6491A" w:rsidRDefault="00D6491A" w:rsidP="00D6491A">
      <w:pPr>
        <w:rPr>
          <w:color w:val="1F497D"/>
          <w:lang w:val="en-US"/>
        </w:rPr>
      </w:pPr>
    </w:p>
    <w:p w14:paraId="67AA9097" w14:textId="79B17A57" w:rsidR="00D6491A" w:rsidRDefault="00D6491A" w:rsidP="00D6491A">
      <w:pPr>
        <w:rPr>
          <w:color w:val="1F497D"/>
          <w:lang w:val="en-US"/>
        </w:rPr>
      </w:pPr>
      <w:r>
        <w:rPr>
          <w:color w:val="1F497D"/>
          <w:lang w:val="en-US"/>
        </w:rPr>
        <w:t xml:space="preserve">The </w:t>
      </w:r>
      <w:r w:rsidR="00DE0A9E">
        <w:rPr>
          <w:color w:val="1F497D"/>
          <w:lang w:val="en-US"/>
        </w:rPr>
        <w:t xml:space="preserve">standard </w:t>
      </w:r>
      <w:r>
        <w:rPr>
          <w:color w:val="1F497D"/>
          <w:lang w:val="en-US"/>
        </w:rPr>
        <w:t>course will be split into 2 days</w:t>
      </w:r>
      <w:r w:rsidR="00DE0A9E">
        <w:rPr>
          <w:color w:val="1F497D"/>
          <w:lang w:val="en-US"/>
        </w:rPr>
        <w:t>,</w:t>
      </w:r>
      <w:r>
        <w:rPr>
          <w:color w:val="1F497D"/>
          <w:lang w:val="en-US"/>
        </w:rPr>
        <w:t xml:space="preserve"> with the first day centered on getting attendees to acquire a </w:t>
      </w:r>
      <w:r w:rsidR="002C29C9">
        <w:rPr>
          <w:color w:val="1F497D"/>
          <w:lang w:val="en-US"/>
        </w:rPr>
        <w:t xml:space="preserve">general </w:t>
      </w:r>
      <w:r>
        <w:rPr>
          <w:color w:val="1F497D"/>
          <w:lang w:val="en-US"/>
        </w:rPr>
        <w:t>understanding of Windows Azure and the second day focusing on using Windows Azure at scale.</w:t>
      </w:r>
    </w:p>
    <w:p w14:paraId="1579DDCE" w14:textId="77777777" w:rsidR="00D6491A" w:rsidRDefault="00D6491A" w:rsidP="00D6491A">
      <w:pPr>
        <w:rPr>
          <w:color w:val="1F497D"/>
          <w:lang w:val="en-US"/>
        </w:rPr>
      </w:pPr>
    </w:p>
    <w:sdt>
      <w:sdtPr>
        <w:rPr>
          <w:rFonts w:ascii="Calibri" w:eastAsiaTheme="minorHAnsi" w:hAnsi="Calibri" w:cs="Times New Roman"/>
          <w:color w:val="auto"/>
          <w:sz w:val="28"/>
          <w:szCs w:val="22"/>
          <w:lang w:val="en-GB" w:eastAsia="en-GB"/>
        </w:rPr>
        <w:id w:val="1017500196"/>
        <w:docPartObj>
          <w:docPartGallery w:val="Table of Contents"/>
          <w:docPartUnique/>
        </w:docPartObj>
      </w:sdtPr>
      <w:sdtEndPr>
        <w:rPr>
          <w:b/>
          <w:bCs/>
          <w:noProof/>
          <w:sz w:val="20"/>
        </w:rPr>
      </w:sdtEndPr>
      <w:sdtContent>
        <w:p w14:paraId="379CADB6" w14:textId="5134E1A6" w:rsidR="00DE0A9E" w:rsidRPr="000A5096" w:rsidRDefault="00DE0A9E">
          <w:pPr>
            <w:pStyle w:val="TOCHeading"/>
            <w:rPr>
              <w:sz w:val="28"/>
            </w:rPr>
          </w:pPr>
          <w:r w:rsidRPr="000A5096">
            <w:rPr>
              <w:sz w:val="28"/>
            </w:rPr>
            <w:t>Contents</w:t>
          </w:r>
        </w:p>
        <w:p w14:paraId="64DE65AF" w14:textId="77777777" w:rsidR="00AA7290" w:rsidRDefault="00DE0A9E">
          <w:pPr>
            <w:pStyle w:val="TOC1"/>
            <w:rPr>
              <w:rFonts w:asciiTheme="minorHAnsi" w:eastAsiaTheme="minorEastAsia" w:hAnsiTheme="minorHAnsi" w:cstheme="minorBidi"/>
              <w:noProof/>
              <w:lang w:val="en-US" w:eastAsia="en-US"/>
            </w:rPr>
          </w:pPr>
          <w:r w:rsidRPr="000A5096">
            <w:fldChar w:fldCharType="begin"/>
          </w:r>
          <w:r w:rsidRPr="000A5096">
            <w:instrText xml:space="preserve"> TOC \o "1-3" \h \z \u </w:instrText>
          </w:r>
          <w:r w:rsidRPr="000A5096">
            <w:fldChar w:fldCharType="separate"/>
          </w:r>
          <w:hyperlink w:anchor="_Toc362871252" w:history="1">
            <w:r w:rsidR="00AA7290" w:rsidRPr="00F74044">
              <w:rPr>
                <w:rStyle w:val="Hyperlink"/>
                <w:b/>
                <w:noProof/>
                <w:lang w:val="en-US"/>
              </w:rPr>
              <w:t>Azure for Research FY14 – Global Training Curriculum/Syllabus</w:t>
            </w:r>
            <w:r w:rsidR="00AA7290">
              <w:rPr>
                <w:noProof/>
                <w:webHidden/>
              </w:rPr>
              <w:tab/>
            </w:r>
            <w:r w:rsidR="00AA7290">
              <w:rPr>
                <w:noProof/>
                <w:webHidden/>
              </w:rPr>
              <w:fldChar w:fldCharType="begin"/>
            </w:r>
            <w:r w:rsidR="00AA7290">
              <w:rPr>
                <w:noProof/>
                <w:webHidden/>
              </w:rPr>
              <w:instrText xml:space="preserve"> PAGEREF _Toc362871252 \h </w:instrText>
            </w:r>
            <w:r w:rsidR="00AA7290">
              <w:rPr>
                <w:noProof/>
                <w:webHidden/>
              </w:rPr>
            </w:r>
            <w:r w:rsidR="00AA7290">
              <w:rPr>
                <w:noProof/>
                <w:webHidden/>
              </w:rPr>
              <w:fldChar w:fldCharType="separate"/>
            </w:r>
            <w:r w:rsidR="00AA7290">
              <w:rPr>
                <w:noProof/>
                <w:webHidden/>
              </w:rPr>
              <w:t>1</w:t>
            </w:r>
            <w:r w:rsidR="00AA7290">
              <w:rPr>
                <w:noProof/>
                <w:webHidden/>
              </w:rPr>
              <w:fldChar w:fldCharType="end"/>
            </w:r>
          </w:hyperlink>
        </w:p>
        <w:p w14:paraId="42EFD7D2" w14:textId="77777777" w:rsidR="00AA7290" w:rsidRDefault="001A7E58">
          <w:pPr>
            <w:pStyle w:val="TOC1"/>
            <w:rPr>
              <w:rFonts w:asciiTheme="minorHAnsi" w:eastAsiaTheme="minorEastAsia" w:hAnsiTheme="minorHAnsi" w:cstheme="minorBidi"/>
              <w:noProof/>
              <w:lang w:val="en-US" w:eastAsia="en-US"/>
            </w:rPr>
          </w:pPr>
          <w:hyperlink w:anchor="_Toc362871253" w:history="1">
            <w:r w:rsidR="00AA7290" w:rsidRPr="00F74044">
              <w:rPr>
                <w:rStyle w:val="Hyperlink"/>
                <w:noProof/>
                <w:lang w:val="en-US"/>
              </w:rPr>
              <w:t>Day 1: Windows Azure for Research Introduction</w:t>
            </w:r>
            <w:r w:rsidR="00AA7290">
              <w:rPr>
                <w:noProof/>
                <w:webHidden/>
              </w:rPr>
              <w:tab/>
            </w:r>
            <w:r w:rsidR="00AA7290">
              <w:rPr>
                <w:noProof/>
                <w:webHidden/>
              </w:rPr>
              <w:fldChar w:fldCharType="begin"/>
            </w:r>
            <w:r w:rsidR="00AA7290">
              <w:rPr>
                <w:noProof/>
                <w:webHidden/>
              </w:rPr>
              <w:instrText xml:space="preserve"> PAGEREF _Toc362871253 \h </w:instrText>
            </w:r>
            <w:r w:rsidR="00AA7290">
              <w:rPr>
                <w:noProof/>
                <w:webHidden/>
              </w:rPr>
            </w:r>
            <w:r w:rsidR="00AA7290">
              <w:rPr>
                <w:noProof/>
                <w:webHidden/>
              </w:rPr>
              <w:fldChar w:fldCharType="separate"/>
            </w:r>
            <w:r w:rsidR="00AA7290">
              <w:rPr>
                <w:noProof/>
                <w:webHidden/>
              </w:rPr>
              <w:t>2</w:t>
            </w:r>
            <w:r w:rsidR="00AA7290">
              <w:rPr>
                <w:noProof/>
                <w:webHidden/>
              </w:rPr>
              <w:fldChar w:fldCharType="end"/>
            </w:r>
          </w:hyperlink>
        </w:p>
        <w:p w14:paraId="063766B0" w14:textId="77777777" w:rsidR="00AA7290" w:rsidRDefault="001A7E58">
          <w:pPr>
            <w:pStyle w:val="TOC1"/>
            <w:rPr>
              <w:rFonts w:asciiTheme="minorHAnsi" w:eastAsiaTheme="minorEastAsia" w:hAnsiTheme="minorHAnsi" w:cstheme="minorBidi"/>
              <w:noProof/>
              <w:lang w:val="en-US" w:eastAsia="en-US"/>
            </w:rPr>
          </w:pPr>
          <w:hyperlink w:anchor="_Toc362871254" w:history="1">
            <w:r w:rsidR="00AA7290" w:rsidRPr="00F74044">
              <w:rPr>
                <w:rStyle w:val="Hyperlink"/>
                <w:noProof/>
                <w:lang w:val="en-US"/>
              </w:rPr>
              <w:t>Overview of Cloud Computing and Windows Azure [1.5 hours]</w:t>
            </w:r>
            <w:r w:rsidR="00AA7290">
              <w:rPr>
                <w:noProof/>
                <w:webHidden/>
              </w:rPr>
              <w:tab/>
            </w:r>
            <w:r w:rsidR="00AA7290">
              <w:rPr>
                <w:noProof/>
                <w:webHidden/>
              </w:rPr>
              <w:fldChar w:fldCharType="begin"/>
            </w:r>
            <w:r w:rsidR="00AA7290">
              <w:rPr>
                <w:noProof/>
                <w:webHidden/>
              </w:rPr>
              <w:instrText xml:space="preserve"> PAGEREF _Toc362871254 \h </w:instrText>
            </w:r>
            <w:r w:rsidR="00AA7290">
              <w:rPr>
                <w:noProof/>
                <w:webHidden/>
              </w:rPr>
            </w:r>
            <w:r w:rsidR="00AA7290">
              <w:rPr>
                <w:noProof/>
                <w:webHidden/>
              </w:rPr>
              <w:fldChar w:fldCharType="separate"/>
            </w:r>
            <w:r w:rsidR="00AA7290">
              <w:rPr>
                <w:noProof/>
                <w:webHidden/>
              </w:rPr>
              <w:t>2</w:t>
            </w:r>
            <w:r w:rsidR="00AA7290">
              <w:rPr>
                <w:noProof/>
                <w:webHidden/>
              </w:rPr>
              <w:fldChar w:fldCharType="end"/>
            </w:r>
          </w:hyperlink>
        </w:p>
        <w:p w14:paraId="166B27C9" w14:textId="77777777" w:rsidR="00AA7290" w:rsidRDefault="001A7E58">
          <w:pPr>
            <w:pStyle w:val="TOC2"/>
            <w:rPr>
              <w:rFonts w:asciiTheme="minorHAnsi" w:eastAsiaTheme="minorEastAsia" w:hAnsiTheme="minorHAnsi" w:cstheme="minorBidi"/>
              <w:noProof/>
              <w:lang w:val="en-US" w:eastAsia="en-US"/>
            </w:rPr>
          </w:pPr>
          <w:hyperlink w:anchor="_Toc362871255" w:history="1">
            <w:r w:rsidR="00AA7290" w:rsidRPr="00F74044">
              <w:rPr>
                <w:rStyle w:val="Hyperlink"/>
                <w:noProof/>
                <w:lang w:val="en-US"/>
              </w:rPr>
              <w:t>1.</w:t>
            </w:r>
            <w:r w:rsidR="00AA7290">
              <w:rPr>
                <w:rFonts w:asciiTheme="minorHAnsi" w:eastAsiaTheme="minorEastAsia" w:hAnsiTheme="minorHAnsi" w:cstheme="minorBidi"/>
                <w:noProof/>
                <w:lang w:val="en-US" w:eastAsia="en-US"/>
              </w:rPr>
              <w:tab/>
            </w:r>
            <w:r w:rsidR="00AA7290" w:rsidRPr="00F74044">
              <w:rPr>
                <w:rStyle w:val="Hyperlink"/>
                <w:noProof/>
                <w:lang w:val="en-US"/>
              </w:rPr>
              <w:t>Getting started with Windows Azure Websites and Virtual Machines [2.0 hour]</w:t>
            </w:r>
            <w:r w:rsidR="00AA7290">
              <w:rPr>
                <w:noProof/>
                <w:webHidden/>
              </w:rPr>
              <w:tab/>
            </w:r>
            <w:r w:rsidR="00AA7290">
              <w:rPr>
                <w:noProof/>
                <w:webHidden/>
              </w:rPr>
              <w:fldChar w:fldCharType="begin"/>
            </w:r>
            <w:r w:rsidR="00AA7290">
              <w:rPr>
                <w:noProof/>
                <w:webHidden/>
              </w:rPr>
              <w:instrText xml:space="preserve"> PAGEREF _Toc362871255 \h </w:instrText>
            </w:r>
            <w:r w:rsidR="00AA7290">
              <w:rPr>
                <w:noProof/>
                <w:webHidden/>
              </w:rPr>
            </w:r>
            <w:r w:rsidR="00AA7290">
              <w:rPr>
                <w:noProof/>
                <w:webHidden/>
              </w:rPr>
              <w:fldChar w:fldCharType="separate"/>
            </w:r>
            <w:r w:rsidR="00AA7290">
              <w:rPr>
                <w:noProof/>
                <w:webHidden/>
              </w:rPr>
              <w:t>2</w:t>
            </w:r>
            <w:r w:rsidR="00AA7290">
              <w:rPr>
                <w:noProof/>
                <w:webHidden/>
              </w:rPr>
              <w:fldChar w:fldCharType="end"/>
            </w:r>
          </w:hyperlink>
        </w:p>
        <w:p w14:paraId="27E20630" w14:textId="77777777" w:rsidR="00AA7290" w:rsidRDefault="001A7E58">
          <w:pPr>
            <w:pStyle w:val="TOC2"/>
            <w:rPr>
              <w:rFonts w:asciiTheme="minorHAnsi" w:eastAsiaTheme="minorEastAsia" w:hAnsiTheme="minorHAnsi" w:cstheme="minorBidi"/>
              <w:noProof/>
              <w:lang w:val="en-US" w:eastAsia="en-US"/>
            </w:rPr>
          </w:pPr>
          <w:hyperlink w:anchor="_Toc362871256" w:history="1">
            <w:r w:rsidR="00AA7290" w:rsidRPr="00F74044">
              <w:rPr>
                <w:rStyle w:val="Hyperlink"/>
                <w:noProof/>
                <w:lang w:val="en-US"/>
              </w:rPr>
              <w:t>2.</w:t>
            </w:r>
            <w:r w:rsidR="00AA7290">
              <w:rPr>
                <w:rFonts w:asciiTheme="minorHAnsi" w:eastAsiaTheme="minorEastAsia" w:hAnsiTheme="minorHAnsi" w:cstheme="minorBidi"/>
                <w:noProof/>
                <w:lang w:val="en-US" w:eastAsia="en-US"/>
              </w:rPr>
              <w:tab/>
            </w:r>
            <w:r w:rsidR="00AA7290" w:rsidRPr="00F74044">
              <w:rPr>
                <w:rStyle w:val="Hyperlink"/>
                <w:noProof/>
                <w:lang w:val="en-US"/>
              </w:rPr>
              <w:t>HOL: Creating a virtual machine and running simple data analysis with IPython or Wakari.io [1 hour]</w:t>
            </w:r>
            <w:r w:rsidR="00AA7290">
              <w:rPr>
                <w:noProof/>
                <w:webHidden/>
              </w:rPr>
              <w:tab/>
            </w:r>
            <w:r w:rsidR="00AA7290">
              <w:rPr>
                <w:noProof/>
                <w:webHidden/>
              </w:rPr>
              <w:fldChar w:fldCharType="begin"/>
            </w:r>
            <w:r w:rsidR="00AA7290">
              <w:rPr>
                <w:noProof/>
                <w:webHidden/>
              </w:rPr>
              <w:instrText xml:space="preserve"> PAGEREF _Toc362871256 \h </w:instrText>
            </w:r>
            <w:r w:rsidR="00AA7290">
              <w:rPr>
                <w:noProof/>
                <w:webHidden/>
              </w:rPr>
            </w:r>
            <w:r w:rsidR="00AA7290">
              <w:rPr>
                <w:noProof/>
                <w:webHidden/>
              </w:rPr>
              <w:fldChar w:fldCharType="separate"/>
            </w:r>
            <w:r w:rsidR="00AA7290">
              <w:rPr>
                <w:noProof/>
                <w:webHidden/>
              </w:rPr>
              <w:t>3</w:t>
            </w:r>
            <w:r w:rsidR="00AA7290">
              <w:rPr>
                <w:noProof/>
                <w:webHidden/>
              </w:rPr>
              <w:fldChar w:fldCharType="end"/>
            </w:r>
          </w:hyperlink>
        </w:p>
        <w:p w14:paraId="251433CF" w14:textId="77777777" w:rsidR="00AA7290" w:rsidRDefault="001A7E58">
          <w:pPr>
            <w:pStyle w:val="TOC2"/>
            <w:rPr>
              <w:rFonts w:asciiTheme="minorHAnsi" w:eastAsiaTheme="minorEastAsia" w:hAnsiTheme="minorHAnsi" w:cstheme="minorBidi"/>
              <w:noProof/>
              <w:lang w:val="en-US" w:eastAsia="en-US"/>
            </w:rPr>
          </w:pPr>
          <w:hyperlink w:anchor="_Toc362871257" w:history="1">
            <w:r w:rsidR="00AA7290" w:rsidRPr="00F74044">
              <w:rPr>
                <w:rStyle w:val="Hyperlink"/>
                <w:noProof/>
                <w:lang w:val="en-US"/>
              </w:rPr>
              <w:t>3.</w:t>
            </w:r>
            <w:r w:rsidR="00AA7290">
              <w:rPr>
                <w:rFonts w:asciiTheme="minorHAnsi" w:eastAsiaTheme="minorEastAsia" w:hAnsiTheme="minorHAnsi" w:cstheme="minorBidi"/>
                <w:noProof/>
                <w:lang w:val="en-US" w:eastAsia="en-US"/>
              </w:rPr>
              <w:tab/>
            </w:r>
            <w:r w:rsidR="00AA7290" w:rsidRPr="00F74044">
              <w:rPr>
                <w:rStyle w:val="Hyperlink"/>
                <w:noProof/>
                <w:lang w:val="en-US"/>
              </w:rPr>
              <w:t>Windows Azure Storage [1 hour]</w:t>
            </w:r>
            <w:r w:rsidR="00AA7290">
              <w:rPr>
                <w:noProof/>
                <w:webHidden/>
              </w:rPr>
              <w:tab/>
            </w:r>
            <w:r w:rsidR="00AA7290">
              <w:rPr>
                <w:noProof/>
                <w:webHidden/>
              </w:rPr>
              <w:fldChar w:fldCharType="begin"/>
            </w:r>
            <w:r w:rsidR="00AA7290">
              <w:rPr>
                <w:noProof/>
                <w:webHidden/>
              </w:rPr>
              <w:instrText xml:space="preserve"> PAGEREF _Toc362871257 \h </w:instrText>
            </w:r>
            <w:r w:rsidR="00AA7290">
              <w:rPr>
                <w:noProof/>
                <w:webHidden/>
              </w:rPr>
            </w:r>
            <w:r w:rsidR="00AA7290">
              <w:rPr>
                <w:noProof/>
                <w:webHidden/>
              </w:rPr>
              <w:fldChar w:fldCharType="separate"/>
            </w:r>
            <w:r w:rsidR="00AA7290">
              <w:rPr>
                <w:noProof/>
                <w:webHidden/>
              </w:rPr>
              <w:t>3</w:t>
            </w:r>
            <w:r w:rsidR="00AA7290">
              <w:rPr>
                <w:noProof/>
                <w:webHidden/>
              </w:rPr>
              <w:fldChar w:fldCharType="end"/>
            </w:r>
          </w:hyperlink>
        </w:p>
        <w:p w14:paraId="131453E9" w14:textId="77777777" w:rsidR="00AA7290" w:rsidRDefault="001A7E58">
          <w:pPr>
            <w:pStyle w:val="TOC2"/>
            <w:rPr>
              <w:rFonts w:asciiTheme="minorHAnsi" w:eastAsiaTheme="minorEastAsia" w:hAnsiTheme="minorHAnsi" w:cstheme="minorBidi"/>
              <w:noProof/>
              <w:lang w:val="en-US" w:eastAsia="en-US"/>
            </w:rPr>
          </w:pPr>
          <w:hyperlink w:anchor="_Toc362871258" w:history="1">
            <w:r w:rsidR="00AA7290" w:rsidRPr="00F74044">
              <w:rPr>
                <w:rStyle w:val="Hyperlink"/>
                <w:noProof/>
                <w:lang w:val="en-US"/>
              </w:rPr>
              <w:t>4.</w:t>
            </w:r>
            <w:r w:rsidR="00AA7290">
              <w:rPr>
                <w:rFonts w:asciiTheme="minorHAnsi" w:eastAsiaTheme="minorEastAsia" w:hAnsiTheme="minorHAnsi" w:cstheme="minorBidi"/>
                <w:noProof/>
                <w:lang w:val="en-US" w:eastAsia="en-US"/>
              </w:rPr>
              <w:tab/>
            </w:r>
            <w:r w:rsidR="00AA7290" w:rsidRPr="00F74044">
              <w:rPr>
                <w:rStyle w:val="Hyperlink"/>
                <w:noProof/>
                <w:lang w:val="en-US"/>
              </w:rPr>
              <w:t>DEMO: Building a Classic Scalable Applications with Visual Studio and the Windows Azure SDK (BLAST) [45 min]</w:t>
            </w:r>
            <w:r w:rsidR="00AA7290">
              <w:rPr>
                <w:noProof/>
                <w:webHidden/>
              </w:rPr>
              <w:tab/>
            </w:r>
            <w:r w:rsidR="00AA7290">
              <w:rPr>
                <w:noProof/>
                <w:webHidden/>
              </w:rPr>
              <w:fldChar w:fldCharType="begin"/>
            </w:r>
            <w:r w:rsidR="00AA7290">
              <w:rPr>
                <w:noProof/>
                <w:webHidden/>
              </w:rPr>
              <w:instrText xml:space="preserve"> PAGEREF _Toc362871258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0DE3BE9B" w14:textId="77777777" w:rsidR="00AA7290" w:rsidRDefault="001A7E58">
          <w:pPr>
            <w:pStyle w:val="TOC2"/>
            <w:rPr>
              <w:rFonts w:asciiTheme="minorHAnsi" w:eastAsiaTheme="minorEastAsia" w:hAnsiTheme="minorHAnsi" w:cstheme="minorBidi"/>
              <w:noProof/>
              <w:lang w:val="en-US" w:eastAsia="en-US"/>
            </w:rPr>
          </w:pPr>
          <w:hyperlink w:anchor="_Toc362871259" w:history="1">
            <w:r w:rsidR="00AA7290" w:rsidRPr="00F74044">
              <w:rPr>
                <w:rStyle w:val="Hyperlink"/>
                <w:noProof/>
                <w:lang w:val="en-US"/>
              </w:rPr>
              <w:t>5.</w:t>
            </w:r>
            <w:r w:rsidR="00AA7290">
              <w:rPr>
                <w:rFonts w:asciiTheme="minorHAnsi" w:eastAsiaTheme="minorEastAsia" w:hAnsiTheme="minorHAnsi" w:cstheme="minorBidi"/>
                <w:noProof/>
                <w:lang w:val="en-US" w:eastAsia="en-US"/>
              </w:rPr>
              <w:tab/>
            </w:r>
            <w:r w:rsidR="00AA7290" w:rsidRPr="00F74044">
              <w:rPr>
                <w:rStyle w:val="Hyperlink"/>
                <w:noProof/>
                <w:lang w:val="en-US"/>
              </w:rPr>
              <w:t>Day 1 Summary</w:t>
            </w:r>
            <w:r w:rsidR="00AA7290">
              <w:rPr>
                <w:noProof/>
                <w:webHidden/>
              </w:rPr>
              <w:tab/>
            </w:r>
            <w:r w:rsidR="00AA7290">
              <w:rPr>
                <w:noProof/>
                <w:webHidden/>
              </w:rPr>
              <w:fldChar w:fldCharType="begin"/>
            </w:r>
            <w:r w:rsidR="00AA7290">
              <w:rPr>
                <w:noProof/>
                <w:webHidden/>
              </w:rPr>
              <w:instrText xml:space="preserve"> PAGEREF _Toc362871259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7513F32F" w14:textId="77777777" w:rsidR="00AA7290" w:rsidRDefault="001A7E58">
          <w:pPr>
            <w:pStyle w:val="TOC2"/>
            <w:rPr>
              <w:rFonts w:asciiTheme="minorHAnsi" w:eastAsiaTheme="minorEastAsia" w:hAnsiTheme="minorHAnsi" w:cstheme="minorBidi"/>
              <w:noProof/>
              <w:lang w:val="en-US" w:eastAsia="en-US"/>
            </w:rPr>
          </w:pPr>
          <w:hyperlink w:anchor="_Toc362871260" w:history="1">
            <w:r w:rsidR="00AA7290" w:rsidRPr="00F74044">
              <w:rPr>
                <w:rStyle w:val="Hyperlink"/>
                <w:noProof/>
                <w:lang w:val="en-US"/>
              </w:rPr>
              <w:t>6.</w:t>
            </w:r>
            <w:r w:rsidR="00AA7290">
              <w:rPr>
                <w:rFonts w:asciiTheme="minorHAnsi" w:eastAsiaTheme="minorEastAsia" w:hAnsiTheme="minorHAnsi" w:cstheme="minorBidi"/>
                <w:noProof/>
                <w:lang w:val="en-US" w:eastAsia="en-US"/>
              </w:rPr>
              <w:tab/>
            </w:r>
            <w:r w:rsidR="00AA7290" w:rsidRPr="00F74044">
              <w:rPr>
                <w:rStyle w:val="Hyperlink"/>
                <w:noProof/>
                <w:lang w:val="en-US"/>
              </w:rPr>
              <w:t>Take home: Creating a simple website for publishing documents, present dataset in the Storage – wiki/CMS (0 minutes)</w:t>
            </w:r>
            <w:r w:rsidR="00AA7290">
              <w:rPr>
                <w:noProof/>
                <w:webHidden/>
              </w:rPr>
              <w:tab/>
            </w:r>
            <w:r w:rsidR="00AA7290">
              <w:rPr>
                <w:noProof/>
                <w:webHidden/>
              </w:rPr>
              <w:fldChar w:fldCharType="begin"/>
            </w:r>
            <w:r w:rsidR="00AA7290">
              <w:rPr>
                <w:noProof/>
                <w:webHidden/>
              </w:rPr>
              <w:instrText xml:space="preserve"> PAGEREF _Toc362871260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196538BB" w14:textId="77777777" w:rsidR="00AA7290" w:rsidRDefault="001A7E58">
          <w:pPr>
            <w:pStyle w:val="TOC1"/>
            <w:rPr>
              <w:rFonts w:asciiTheme="minorHAnsi" w:eastAsiaTheme="minorEastAsia" w:hAnsiTheme="minorHAnsi" w:cstheme="minorBidi"/>
              <w:noProof/>
              <w:lang w:val="en-US" w:eastAsia="en-US"/>
            </w:rPr>
          </w:pPr>
          <w:hyperlink w:anchor="_Toc362871261" w:history="1">
            <w:r w:rsidR="00AA7290" w:rsidRPr="00F74044">
              <w:rPr>
                <w:rStyle w:val="Hyperlink"/>
                <w:noProof/>
                <w:lang w:val="en-US"/>
              </w:rPr>
              <w:t>Day 2: Windows Azure for Research: Compute and data beyond the desktop</w:t>
            </w:r>
            <w:r w:rsidR="00AA7290">
              <w:rPr>
                <w:noProof/>
                <w:webHidden/>
              </w:rPr>
              <w:tab/>
            </w:r>
            <w:r w:rsidR="00AA7290">
              <w:rPr>
                <w:noProof/>
                <w:webHidden/>
              </w:rPr>
              <w:fldChar w:fldCharType="begin"/>
            </w:r>
            <w:r w:rsidR="00AA7290">
              <w:rPr>
                <w:noProof/>
                <w:webHidden/>
              </w:rPr>
              <w:instrText xml:space="preserve"> PAGEREF _Toc362871261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5B3E0BB7" w14:textId="77777777" w:rsidR="00AA7290" w:rsidRDefault="001A7E58">
          <w:pPr>
            <w:pStyle w:val="TOC2"/>
            <w:rPr>
              <w:rFonts w:asciiTheme="minorHAnsi" w:eastAsiaTheme="minorEastAsia" w:hAnsiTheme="minorHAnsi" w:cstheme="minorBidi"/>
              <w:noProof/>
              <w:lang w:val="en-US" w:eastAsia="en-US"/>
            </w:rPr>
          </w:pPr>
          <w:hyperlink w:anchor="_Toc362871262" w:history="1">
            <w:r w:rsidR="00AA7290" w:rsidRPr="00F74044">
              <w:rPr>
                <w:rStyle w:val="Hyperlink"/>
                <w:noProof/>
                <w:lang w:val="en-US"/>
              </w:rPr>
              <w:t>7.</w:t>
            </w:r>
            <w:r w:rsidR="00AA7290">
              <w:rPr>
                <w:rFonts w:asciiTheme="minorHAnsi" w:eastAsiaTheme="minorEastAsia" w:hAnsiTheme="minorHAnsi" w:cstheme="minorBidi"/>
                <w:noProof/>
                <w:lang w:val="en-US" w:eastAsia="en-US"/>
              </w:rPr>
              <w:tab/>
            </w:r>
            <w:r w:rsidR="00AA7290" w:rsidRPr="00F74044">
              <w:rPr>
                <w:rStyle w:val="Hyperlink"/>
                <w:noProof/>
                <w:lang w:val="en-US"/>
              </w:rPr>
              <w:t>Recap and Welcome to Day 2 [15 minutes]</w:t>
            </w:r>
            <w:r w:rsidR="00AA7290">
              <w:rPr>
                <w:noProof/>
                <w:webHidden/>
              </w:rPr>
              <w:tab/>
            </w:r>
            <w:r w:rsidR="00AA7290">
              <w:rPr>
                <w:noProof/>
                <w:webHidden/>
              </w:rPr>
              <w:fldChar w:fldCharType="begin"/>
            </w:r>
            <w:r w:rsidR="00AA7290">
              <w:rPr>
                <w:noProof/>
                <w:webHidden/>
              </w:rPr>
              <w:instrText xml:space="preserve"> PAGEREF _Toc362871262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765444A4" w14:textId="77777777" w:rsidR="00AA7290" w:rsidRDefault="001A7E58">
          <w:pPr>
            <w:pStyle w:val="TOC2"/>
            <w:rPr>
              <w:rFonts w:asciiTheme="minorHAnsi" w:eastAsiaTheme="minorEastAsia" w:hAnsiTheme="minorHAnsi" w:cstheme="minorBidi"/>
              <w:noProof/>
              <w:lang w:val="en-US" w:eastAsia="en-US"/>
            </w:rPr>
          </w:pPr>
          <w:hyperlink w:anchor="_Toc362871263" w:history="1">
            <w:r w:rsidR="00AA7290" w:rsidRPr="00F74044">
              <w:rPr>
                <w:rStyle w:val="Hyperlink"/>
                <w:noProof/>
                <w:lang w:val="en-US"/>
              </w:rPr>
              <w:t>8.</w:t>
            </w:r>
            <w:r w:rsidR="00AA7290">
              <w:rPr>
                <w:rFonts w:asciiTheme="minorHAnsi" w:eastAsiaTheme="minorEastAsia" w:hAnsiTheme="minorHAnsi" w:cstheme="minorBidi"/>
                <w:noProof/>
                <w:lang w:val="en-US" w:eastAsia="en-US"/>
              </w:rPr>
              <w:tab/>
            </w:r>
            <w:r w:rsidR="00AA7290" w:rsidRPr="00F74044">
              <w:rPr>
                <w:rStyle w:val="Hyperlink"/>
                <w:noProof/>
                <w:lang w:val="en-US"/>
              </w:rPr>
              <w:t>From Desktop to Cloud - Visualization Using Excel, data explorer, Power Map for Data Analysis on Windows Azure [1 hour]</w:t>
            </w:r>
            <w:r w:rsidR="00AA7290">
              <w:rPr>
                <w:noProof/>
                <w:webHidden/>
              </w:rPr>
              <w:tab/>
            </w:r>
            <w:r w:rsidR="00AA7290">
              <w:rPr>
                <w:noProof/>
                <w:webHidden/>
              </w:rPr>
              <w:fldChar w:fldCharType="begin"/>
            </w:r>
            <w:r w:rsidR="00AA7290">
              <w:rPr>
                <w:noProof/>
                <w:webHidden/>
              </w:rPr>
              <w:instrText xml:space="preserve"> PAGEREF _Toc362871263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19DA4DA1" w14:textId="77777777" w:rsidR="00AA7290" w:rsidRDefault="001A7E58">
          <w:pPr>
            <w:pStyle w:val="TOC2"/>
            <w:rPr>
              <w:rFonts w:asciiTheme="minorHAnsi" w:eastAsiaTheme="minorEastAsia" w:hAnsiTheme="minorHAnsi" w:cstheme="minorBidi"/>
              <w:noProof/>
              <w:lang w:val="en-US" w:eastAsia="en-US"/>
            </w:rPr>
          </w:pPr>
          <w:hyperlink w:anchor="_Toc362871264" w:history="1">
            <w:r w:rsidR="00AA7290" w:rsidRPr="00F74044">
              <w:rPr>
                <w:rStyle w:val="Hyperlink"/>
                <w:noProof/>
                <w:lang w:val="en-US"/>
              </w:rPr>
              <w:t>9.</w:t>
            </w:r>
            <w:r w:rsidR="00AA7290">
              <w:rPr>
                <w:rFonts w:asciiTheme="minorHAnsi" w:eastAsiaTheme="minorEastAsia" w:hAnsiTheme="minorHAnsi" w:cstheme="minorBidi"/>
                <w:noProof/>
                <w:lang w:val="en-US" w:eastAsia="en-US"/>
              </w:rPr>
              <w:tab/>
            </w:r>
            <w:r w:rsidR="00AA7290" w:rsidRPr="00F74044">
              <w:rPr>
                <w:rStyle w:val="Hyperlink"/>
                <w:noProof/>
                <w:lang w:val="en-US"/>
              </w:rPr>
              <w:t>Introduction to Big Data and Big compute on Windows Azure [1 hour]</w:t>
            </w:r>
            <w:r w:rsidR="00AA7290">
              <w:rPr>
                <w:noProof/>
                <w:webHidden/>
              </w:rPr>
              <w:tab/>
            </w:r>
            <w:r w:rsidR="00AA7290">
              <w:rPr>
                <w:noProof/>
                <w:webHidden/>
              </w:rPr>
              <w:fldChar w:fldCharType="begin"/>
            </w:r>
            <w:r w:rsidR="00AA7290">
              <w:rPr>
                <w:noProof/>
                <w:webHidden/>
              </w:rPr>
              <w:instrText xml:space="preserve"> PAGEREF _Toc362871264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66E0CB50" w14:textId="77777777" w:rsidR="00AA7290" w:rsidRDefault="001A7E58">
          <w:pPr>
            <w:pStyle w:val="TOC2"/>
            <w:rPr>
              <w:rFonts w:asciiTheme="minorHAnsi" w:eastAsiaTheme="minorEastAsia" w:hAnsiTheme="minorHAnsi" w:cstheme="minorBidi"/>
              <w:noProof/>
              <w:lang w:val="en-US" w:eastAsia="en-US"/>
            </w:rPr>
          </w:pPr>
          <w:hyperlink w:anchor="_Toc362871265" w:history="1">
            <w:r w:rsidR="00AA7290" w:rsidRPr="00F74044">
              <w:rPr>
                <w:rStyle w:val="Hyperlink"/>
                <w:noProof/>
              </w:rPr>
              <w:t>10.</w:t>
            </w:r>
            <w:r w:rsidR="00AA7290">
              <w:rPr>
                <w:rFonts w:asciiTheme="minorHAnsi" w:eastAsiaTheme="minorEastAsia" w:hAnsiTheme="minorHAnsi" w:cstheme="minorBidi"/>
                <w:noProof/>
                <w:lang w:val="en-US" w:eastAsia="en-US"/>
              </w:rPr>
              <w:tab/>
            </w:r>
            <w:r w:rsidR="00AA7290" w:rsidRPr="00F74044">
              <w:rPr>
                <w:rStyle w:val="Hyperlink"/>
                <w:noProof/>
              </w:rPr>
              <w:t>Data Acquisition for devices and always-on Services [1h]</w:t>
            </w:r>
            <w:r w:rsidR="00AA7290">
              <w:rPr>
                <w:noProof/>
                <w:webHidden/>
              </w:rPr>
              <w:tab/>
            </w:r>
            <w:r w:rsidR="00AA7290">
              <w:rPr>
                <w:noProof/>
                <w:webHidden/>
              </w:rPr>
              <w:fldChar w:fldCharType="begin"/>
            </w:r>
            <w:r w:rsidR="00AA7290">
              <w:rPr>
                <w:noProof/>
                <w:webHidden/>
              </w:rPr>
              <w:instrText xml:space="preserve"> PAGEREF _Toc362871265 \h </w:instrText>
            </w:r>
            <w:r w:rsidR="00AA7290">
              <w:rPr>
                <w:noProof/>
                <w:webHidden/>
              </w:rPr>
            </w:r>
            <w:r w:rsidR="00AA7290">
              <w:rPr>
                <w:noProof/>
                <w:webHidden/>
              </w:rPr>
              <w:fldChar w:fldCharType="separate"/>
            </w:r>
            <w:r w:rsidR="00AA7290">
              <w:rPr>
                <w:noProof/>
                <w:webHidden/>
              </w:rPr>
              <w:t>4</w:t>
            </w:r>
            <w:r w:rsidR="00AA7290">
              <w:rPr>
                <w:noProof/>
                <w:webHidden/>
              </w:rPr>
              <w:fldChar w:fldCharType="end"/>
            </w:r>
          </w:hyperlink>
        </w:p>
        <w:p w14:paraId="58E4B43F" w14:textId="77777777" w:rsidR="00AA7290" w:rsidRDefault="001A7E58">
          <w:pPr>
            <w:pStyle w:val="TOC2"/>
            <w:rPr>
              <w:rFonts w:asciiTheme="minorHAnsi" w:eastAsiaTheme="minorEastAsia" w:hAnsiTheme="minorHAnsi" w:cstheme="minorBidi"/>
              <w:noProof/>
              <w:lang w:val="en-US" w:eastAsia="en-US"/>
            </w:rPr>
          </w:pPr>
          <w:hyperlink w:anchor="_Toc362871266" w:history="1">
            <w:r w:rsidR="00AA7290" w:rsidRPr="00F74044">
              <w:rPr>
                <w:rStyle w:val="Hyperlink"/>
                <w:noProof/>
                <w:lang w:val="en-US"/>
              </w:rPr>
              <w:t>11.</w:t>
            </w:r>
            <w:r w:rsidR="00AA7290">
              <w:rPr>
                <w:rFonts w:asciiTheme="minorHAnsi" w:eastAsiaTheme="minorEastAsia" w:hAnsiTheme="minorHAnsi" w:cstheme="minorBidi"/>
                <w:noProof/>
                <w:lang w:val="en-US" w:eastAsia="en-US"/>
              </w:rPr>
              <w:tab/>
            </w:r>
            <w:r w:rsidR="00AA7290" w:rsidRPr="00F74044">
              <w:rPr>
                <w:rStyle w:val="Hyperlink"/>
                <w:noProof/>
                <w:lang w:val="en-US"/>
              </w:rPr>
              <w:t>Demo: Running parametric sweeps using R, Python and HPC [1 hours]</w:t>
            </w:r>
            <w:r w:rsidR="00AA7290">
              <w:rPr>
                <w:noProof/>
                <w:webHidden/>
              </w:rPr>
              <w:tab/>
            </w:r>
            <w:r w:rsidR="00AA7290">
              <w:rPr>
                <w:noProof/>
                <w:webHidden/>
              </w:rPr>
              <w:fldChar w:fldCharType="begin"/>
            </w:r>
            <w:r w:rsidR="00AA7290">
              <w:rPr>
                <w:noProof/>
                <w:webHidden/>
              </w:rPr>
              <w:instrText xml:space="preserve"> PAGEREF _Toc362871266 \h </w:instrText>
            </w:r>
            <w:r w:rsidR="00AA7290">
              <w:rPr>
                <w:noProof/>
                <w:webHidden/>
              </w:rPr>
            </w:r>
            <w:r w:rsidR="00AA7290">
              <w:rPr>
                <w:noProof/>
                <w:webHidden/>
              </w:rPr>
              <w:fldChar w:fldCharType="separate"/>
            </w:r>
            <w:r w:rsidR="00AA7290">
              <w:rPr>
                <w:noProof/>
                <w:webHidden/>
              </w:rPr>
              <w:t>5</w:t>
            </w:r>
            <w:r w:rsidR="00AA7290">
              <w:rPr>
                <w:noProof/>
                <w:webHidden/>
              </w:rPr>
              <w:fldChar w:fldCharType="end"/>
            </w:r>
          </w:hyperlink>
        </w:p>
        <w:p w14:paraId="58E3BC36" w14:textId="77777777" w:rsidR="00AA7290" w:rsidRDefault="001A7E58">
          <w:pPr>
            <w:pStyle w:val="TOC2"/>
            <w:rPr>
              <w:rFonts w:asciiTheme="minorHAnsi" w:eastAsiaTheme="minorEastAsia" w:hAnsiTheme="minorHAnsi" w:cstheme="minorBidi"/>
              <w:noProof/>
              <w:lang w:val="en-US" w:eastAsia="en-US"/>
            </w:rPr>
          </w:pPr>
          <w:hyperlink w:anchor="_Toc362871267" w:history="1">
            <w:r w:rsidR="00AA7290" w:rsidRPr="00F74044">
              <w:rPr>
                <w:rStyle w:val="Hyperlink"/>
                <w:noProof/>
                <w:lang w:val="en-US"/>
              </w:rPr>
              <w:t>12.</w:t>
            </w:r>
            <w:r w:rsidR="00AA7290">
              <w:rPr>
                <w:rFonts w:asciiTheme="minorHAnsi" w:eastAsiaTheme="minorEastAsia" w:hAnsiTheme="minorHAnsi" w:cstheme="minorBidi"/>
                <w:noProof/>
                <w:lang w:val="en-US" w:eastAsia="en-US"/>
              </w:rPr>
              <w:tab/>
            </w:r>
            <w:r w:rsidR="00AA7290" w:rsidRPr="00F74044">
              <w:rPr>
                <w:rStyle w:val="Hyperlink"/>
                <w:noProof/>
                <w:lang w:val="en-US"/>
              </w:rPr>
              <w:t>HOL: IAAS Creating an HPC Cluster and run parametric sweep, MPI applications, submit jobs and share results using Websites [0 hours] Add during refresh.</w:t>
            </w:r>
            <w:r w:rsidR="00AA7290">
              <w:rPr>
                <w:noProof/>
                <w:webHidden/>
              </w:rPr>
              <w:tab/>
            </w:r>
            <w:r w:rsidR="00AA7290">
              <w:rPr>
                <w:noProof/>
                <w:webHidden/>
              </w:rPr>
              <w:fldChar w:fldCharType="begin"/>
            </w:r>
            <w:r w:rsidR="00AA7290">
              <w:rPr>
                <w:noProof/>
                <w:webHidden/>
              </w:rPr>
              <w:instrText xml:space="preserve"> PAGEREF _Toc362871267 \h </w:instrText>
            </w:r>
            <w:r w:rsidR="00AA7290">
              <w:rPr>
                <w:noProof/>
                <w:webHidden/>
              </w:rPr>
            </w:r>
            <w:r w:rsidR="00AA7290">
              <w:rPr>
                <w:noProof/>
                <w:webHidden/>
              </w:rPr>
              <w:fldChar w:fldCharType="separate"/>
            </w:r>
            <w:r w:rsidR="00AA7290">
              <w:rPr>
                <w:noProof/>
                <w:webHidden/>
              </w:rPr>
              <w:t>5</w:t>
            </w:r>
            <w:r w:rsidR="00AA7290">
              <w:rPr>
                <w:noProof/>
                <w:webHidden/>
              </w:rPr>
              <w:fldChar w:fldCharType="end"/>
            </w:r>
          </w:hyperlink>
        </w:p>
        <w:p w14:paraId="33B84FF7" w14:textId="77777777" w:rsidR="00AA7290" w:rsidRDefault="001A7E58">
          <w:pPr>
            <w:pStyle w:val="TOC2"/>
            <w:rPr>
              <w:rFonts w:asciiTheme="minorHAnsi" w:eastAsiaTheme="minorEastAsia" w:hAnsiTheme="minorHAnsi" w:cstheme="minorBidi"/>
              <w:noProof/>
              <w:lang w:val="en-US" w:eastAsia="en-US"/>
            </w:rPr>
          </w:pPr>
          <w:hyperlink w:anchor="_Toc362871268" w:history="1">
            <w:r w:rsidR="00AA7290" w:rsidRPr="00F74044">
              <w:rPr>
                <w:rStyle w:val="Hyperlink"/>
                <w:noProof/>
                <w:lang w:val="en-US"/>
              </w:rPr>
              <w:t>13.</w:t>
            </w:r>
            <w:r w:rsidR="00AA7290">
              <w:rPr>
                <w:rFonts w:asciiTheme="minorHAnsi" w:eastAsiaTheme="minorEastAsia" w:hAnsiTheme="minorHAnsi" w:cstheme="minorBidi"/>
                <w:noProof/>
                <w:lang w:val="en-US" w:eastAsia="en-US"/>
              </w:rPr>
              <w:tab/>
            </w:r>
            <w:r w:rsidR="00AA7290" w:rsidRPr="00F74044">
              <w:rPr>
                <w:rStyle w:val="Hyperlink"/>
                <w:noProof/>
                <w:lang w:val="en-US"/>
              </w:rPr>
              <w:t>Creating an HDInsight Cluster (Demo) [30 minutes]</w:t>
            </w:r>
            <w:r w:rsidR="00AA7290">
              <w:rPr>
                <w:noProof/>
                <w:webHidden/>
              </w:rPr>
              <w:tab/>
            </w:r>
            <w:r w:rsidR="00AA7290">
              <w:rPr>
                <w:noProof/>
                <w:webHidden/>
              </w:rPr>
              <w:fldChar w:fldCharType="begin"/>
            </w:r>
            <w:r w:rsidR="00AA7290">
              <w:rPr>
                <w:noProof/>
                <w:webHidden/>
              </w:rPr>
              <w:instrText xml:space="preserve"> PAGEREF _Toc362871268 \h </w:instrText>
            </w:r>
            <w:r w:rsidR="00AA7290">
              <w:rPr>
                <w:noProof/>
                <w:webHidden/>
              </w:rPr>
            </w:r>
            <w:r w:rsidR="00AA7290">
              <w:rPr>
                <w:noProof/>
                <w:webHidden/>
              </w:rPr>
              <w:fldChar w:fldCharType="separate"/>
            </w:r>
            <w:r w:rsidR="00AA7290">
              <w:rPr>
                <w:noProof/>
                <w:webHidden/>
              </w:rPr>
              <w:t>5</w:t>
            </w:r>
            <w:r w:rsidR="00AA7290">
              <w:rPr>
                <w:noProof/>
                <w:webHidden/>
              </w:rPr>
              <w:fldChar w:fldCharType="end"/>
            </w:r>
          </w:hyperlink>
        </w:p>
        <w:p w14:paraId="40E0833C" w14:textId="77777777" w:rsidR="00AA7290" w:rsidRDefault="001A7E58">
          <w:pPr>
            <w:pStyle w:val="TOC2"/>
            <w:rPr>
              <w:rFonts w:asciiTheme="minorHAnsi" w:eastAsiaTheme="minorEastAsia" w:hAnsiTheme="minorHAnsi" w:cstheme="minorBidi"/>
              <w:noProof/>
              <w:lang w:val="en-US" w:eastAsia="en-US"/>
            </w:rPr>
          </w:pPr>
          <w:hyperlink w:anchor="_Toc362871269" w:history="1">
            <w:r w:rsidR="00AA7290" w:rsidRPr="00F74044">
              <w:rPr>
                <w:rStyle w:val="Hyperlink"/>
                <w:noProof/>
              </w:rPr>
              <w:t>14.</w:t>
            </w:r>
            <w:r w:rsidR="00AA7290">
              <w:rPr>
                <w:rFonts w:asciiTheme="minorHAnsi" w:eastAsiaTheme="minorEastAsia" w:hAnsiTheme="minorHAnsi" w:cstheme="minorBidi"/>
                <w:noProof/>
                <w:lang w:val="en-US" w:eastAsia="en-US"/>
              </w:rPr>
              <w:tab/>
            </w:r>
            <w:r w:rsidR="00AA7290" w:rsidRPr="00F74044">
              <w:rPr>
                <w:rStyle w:val="Hyperlink"/>
                <w:noProof/>
                <w:lang w:val="en-US"/>
              </w:rPr>
              <w:t xml:space="preserve">Demo: </w:t>
            </w:r>
            <w:r w:rsidR="00AA7290" w:rsidRPr="00F74044">
              <w:rPr>
                <w:rStyle w:val="Hyperlink"/>
                <w:noProof/>
              </w:rPr>
              <w:t>Architecture patterns for the cloud STORM, Messaging, and Data caching [30 minutes]</w:t>
            </w:r>
            <w:r w:rsidR="00AA7290">
              <w:rPr>
                <w:noProof/>
                <w:webHidden/>
              </w:rPr>
              <w:tab/>
            </w:r>
            <w:r w:rsidR="00AA7290">
              <w:rPr>
                <w:noProof/>
                <w:webHidden/>
              </w:rPr>
              <w:fldChar w:fldCharType="begin"/>
            </w:r>
            <w:r w:rsidR="00AA7290">
              <w:rPr>
                <w:noProof/>
                <w:webHidden/>
              </w:rPr>
              <w:instrText xml:space="preserve"> PAGEREF _Toc362871269 \h </w:instrText>
            </w:r>
            <w:r w:rsidR="00AA7290">
              <w:rPr>
                <w:noProof/>
                <w:webHidden/>
              </w:rPr>
            </w:r>
            <w:r w:rsidR="00AA7290">
              <w:rPr>
                <w:noProof/>
                <w:webHidden/>
              </w:rPr>
              <w:fldChar w:fldCharType="separate"/>
            </w:r>
            <w:r w:rsidR="00AA7290">
              <w:rPr>
                <w:noProof/>
                <w:webHidden/>
              </w:rPr>
              <w:t>5</w:t>
            </w:r>
            <w:r w:rsidR="00AA7290">
              <w:rPr>
                <w:noProof/>
                <w:webHidden/>
              </w:rPr>
              <w:fldChar w:fldCharType="end"/>
            </w:r>
          </w:hyperlink>
        </w:p>
        <w:p w14:paraId="001759BC" w14:textId="77777777" w:rsidR="00AA7290" w:rsidRDefault="001A7E58">
          <w:pPr>
            <w:pStyle w:val="TOC2"/>
            <w:rPr>
              <w:rFonts w:asciiTheme="minorHAnsi" w:eastAsiaTheme="minorEastAsia" w:hAnsiTheme="minorHAnsi" w:cstheme="minorBidi"/>
              <w:noProof/>
              <w:lang w:val="en-US" w:eastAsia="en-US"/>
            </w:rPr>
          </w:pPr>
          <w:hyperlink w:anchor="_Toc362871270" w:history="1">
            <w:r w:rsidR="00AA7290" w:rsidRPr="00F74044">
              <w:rPr>
                <w:rStyle w:val="Hyperlink"/>
                <w:noProof/>
                <w:lang w:val="en-US"/>
              </w:rPr>
              <w:t>15.</w:t>
            </w:r>
            <w:r w:rsidR="00AA7290">
              <w:rPr>
                <w:rFonts w:asciiTheme="minorHAnsi" w:eastAsiaTheme="minorEastAsia" w:hAnsiTheme="minorHAnsi" w:cstheme="minorBidi"/>
                <w:noProof/>
                <w:lang w:val="en-US" w:eastAsia="en-US"/>
              </w:rPr>
              <w:tab/>
            </w:r>
            <w:r w:rsidR="00AA7290" w:rsidRPr="00F74044">
              <w:rPr>
                <w:rStyle w:val="Hyperlink"/>
                <w:noProof/>
                <w:lang w:val="en-US"/>
              </w:rPr>
              <w:t>Run Spark and Shark in a Linux Cluster on Windows Azure (optional/ demo only) [30 minutes]</w:t>
            </w:r>
            <w:r w:rsidR="00AA7290">
              <w:rPr>
                <w:noProof/>
                <w:webHidden/>
              </w:rPr>
              <w:tab/>
            </w:r>
            <w:r w:rsidR="00AA7290">
              <w:rPr>
                <w:noProof/>
                <w:webHidden/>
              </w:rPr>
              <w:fldChar w:fldCharType="begin"/>
            </w:r>
            <w:r w:rsidR="00AA7290">
              <w:rPr>
                <w:noProof/>
                <w:webHidden/>
              </w:rPr>
              <w:instrText xml:space="preserve"> PAGEREF _Toc362871270 \h </w:instrText>
            </w:r>
            <w:r w:rsidR="00AA7290">
              <w:rPr>
                <w:noProof/>
                <w:webHidden/>
              </w:rPr>
            </w:r>
            <w:r w:rsidR="00AA7290">
              <w:rPr>
                <w:noProof/>
                <w:webHidden/>
              </w:rPr>
              <w:fldChar w:fldCharType="separate"/>
            </w:r>
            <w:r w:rsidR="00AA7290">
              <w:rPr>
                <w:noProof/>
                <w:webHidden/>
              </w:rPr>
              <w:t>5</w:t>
            </w:r>
            <w:r w:rsidR="00AA7290">
              <w:rPr>
                <w:noProof/>
                <w:webHidden/>
              </w:rPr>
              <w:fldChar w:fldCharType="end"/>
            </w:r>
          </w:hyperlink>
        </w:p>
        <w:p w14:paraId="1ADA38F9" w14:textId="77777777" w:rsidR="00AA7290" w:rsidRDefault="001A7E58">
          <w:pPr>
            <w:pStyle w:val="TOC2"/>
            <w:rPr>
              <w:rFonts w:asciiTheme="minorHAnsi" w:eastAsiaTheme="minorEastAsia" w:hAnsiTheme="minorHAnsi" w:cstheme="minorBidi"/>
              <w:noProof/>
              <w:lang w:val="en-US" w:eastAsia="en-US"/>
            </w:rPr>
          </w:pPr>
          <w:hyperlink w:anchor="_Toc362871271" w:history="1">
            <w:r w:rsidR="00AA7290" w:rsidRPr="00F74044">
              <w:rPr>
                <w:rStyle w:val="Hyperlink"/>
                <w:noProof/>
              </w:rPr>
              <w:t>16.</w:t>
            </w:r>
            <w:r w:rsidR="00AA7290">
              <w:rPr>
                <w:rFonts w:asciiTheme="minorHAnsi" w:eastAsiaTheme="minorEastAsia" w:hAnsiTheme="minorHAnsi" w:cstheme="minorBidi"/>
                <w:noProof/>
                <w:lang w:val="en-US" w:eastAsia="en-US"/>
              </w:rPr>
              <w:tab/>
            </w:r>
            <w:r w:rsidR="00AA7290" w:rsidRPr="00F74044">
              <w:rPr>
                <w:rStyle w:val="Hyperlink"/>
                <w:noProof/>
              </w:rPr>
              <w:t>HOL:  Putting it together, Build a service using live data acquisition and analysis [1h]</w:t>
            </w:r>
            <w:r w:rsidR="00AA7290">
              <w:rPr>
                <w:noProof/>
                <w:webHidden/>
              </w:rPr>
              <w:tab/>
            </w:r>
            <w:r w:rsidR="00AA7290">
              <w:rPr>
                <w:noProof/>
                <w:webHidden/>
              </w:rPr>
              <w:fldChar w:fldCharType="begin"/>
            </w:r>
            <w:r w:rsidR="00AA7290">
              <w:rPr>
                <w:noProof/>
                <w:webHidden/>
              </w:rPr>
              <w:instrText xml:space="preserve"> PAGEREF _Toc362871271 \h </w:instrText>
            </w:r>
            <w:r w:rsidR="00AA7290">
              <w:rPr>
                <w:noProof/>
                <w:webHidden/>
              </w:rPr>
            </w:r>
            <w:r w:rsidR="00AA7290">
              <w:rPr>
                <w:noProof/>
                <w:webHidden/>
              </w:rPr>
              <w:fldChar w:fldCharType="separate"/>
            </w:r>
            <w:r w:rsidR="00AA7290">
              <w:rPr>
                <w:noProof/>
                <w:webHidden/>
              </w:rPr>
              <w:t>6</w:t>
            </w:r>
            <w:r w:rsidR="00AA7290">
              <w:rPr>
                <w:noProof/>
                <w:webHidden/>
              </w:rPr>
              <w:fldChar w:fldCharType="end"/>
            </w:r>
          </w:hyperlink>
        </w:p>
        <w:p w14:paraId="40C85A5C" w14:textId="77777777" w:rsidR="00AA7290" w:rsidRDefault="001A7E58">
          <w:pPr>
            <w:pStyle w:val="TOC2"/>
            <w:rPr>
              <w:rFonts w:asciiTheme="minorHAnsi" w:eastAsiaTheme="minorEastAsia" w:hAnsiTheme="minorHAnsi" w:cstheme="minorBidi"/>
              <w:noProof/>
              <w:lang w:val="en-US" w:eastAsia="en-US"/>
            </w:rPr>
          </w:pPr>
          <w:hyperlink w:anchor="_Toc362871272" w:history="1">
            <w:r w:rsidR="00AA7290" w:rsidRPr="00F74044">
              <w:rPr>
                <w:rStyle w:val="Hyperlink"/>
                <w:noProof/>
                <w:lang w:val="en-US"/>
              </w:rPr>
              <w:t>17.</w:t>
            </w:r>
            <w:r w:rsidR="00AA7290">
              <w:rPr>
                <w:rFonts w:asciiTheme="minorHAnsi" w:eastAsiaTheme="minorEastAsia" w:hAnsiTheme="minorHAnsi" w:cstheme="minorBidi"/>
                <w:noProof/>
                <w:lang w:val="en-US" w:eastAsia="en-US"/>
              </w:rPr>
              <w:tab/>
            </w:r>
            <w:r w:rsidR="00AA7290" w:rsidRPr="00F74044">
              <w:rPr>
                <w:rStyle w:val="Hyperlink"/>
                <w:noProof/>
                <w:lang w:val="en-US"/>
              </w:rPr>
              <w:t>Discussion and wrap-up [1 hour]</w:t>
            </w:r>
            <w:r w:rsidR="00AA7290">
              <w:rPr>
                <w:noProof/>
                <w:webHidden/>
              </w:rPr>
              <w:tab/>
            </w:r>
            <w:r w:rsidR="00AA7290">
              <w:rPr>
                <w:noProof/>
                <w:webHidden/>
              </w:rPr>
              <w:fldChar w:fldCharType="begin"/>
            </w:r>
            <w:r w:rsidR="00AA7290">
              <w:rPr>
                <w:noProof/>
                <w:webHidden/>
              </w:rPr>
              <w:instrText xml:space="preserve"> PAGEREF _Toc362871272 \h </w:instrText>
            </w:r>
            <w:r w:rsidR="00AA7290">
              <w:rPr>
                <w:noProof/>
                <w:webHidden/>
              </w:rPr>
            </w:r>
            <w:r w:rsidR="00AA7290">
              <w:rPr>
                <w:noProof/>
                <w:webHidden/>
              </w:rPr>
              <w:fldChar w:fldCharType="separate"/>
            </w:r>
            <w:r w:rsidR="00AA7290">
              <w:rPr>
                <w:noProof/>
                <w:webHidden/>
              </w:rPr>
              <w:t>6</w:t>
            </w:r>
            <w:r w:rsidR="00AA7290">
              <w:rPr>
                <w:noProof/>
                <w:webHidden/>
              </w:rPr>
              <w:fldChar w:fldCharType="end"/>
            </w:r>
          </w:hyperlink>
        </w:p>
        <w:p w14:paraId="613F61D9" w14:textId="77777777" w:rsidR="00AA7290" w:rsidRDefault="001A7E58">
          <w:pPr>
            <w:pStyle w:val="TOC1"/>
            <w:rPr>
              <w:rFonts w:asciiTheme="minorHAnsi" w:eastAsiaTheme="minorEastAsia" w:hAnsiTheme="minorHAnsi" w:cstheme="minorBidi"/>
              <w:noProof/>
              <w:lang w:val="en-US" w:eastAsia="en-US"/>
            </w:rPr>
          </w:pPr>
          <w:hyperlink w:anchor="_Toc362871273" w:history="1">
            <w:r w:rsidR="00AA7290" w:rsidRPr="00F74044">
              <w:rPr>
                <w:rStyle w:val="Hyperlink"/>
                <w:noProof/>
              </w:rPr>
              <w:t>Optional:</w:t>
            </w:r>
            <w:r w:rsidR="00AA7290">
              <w:rPr>
                <w:noProof/>
                <w:webHidden/>
              </w:rPr>
              <w:tab/>
            </w:r>
            <w:r w:rsidR="00AA7290">
              <w:rPr>
                <w:noProof/>
                <w:webHidden/>
              </w:rPr>
              <w:fldChar w:fldCharType="begin"/>
            </w:r>
            <w:r w:rsidR="00AA7290">
              <w:rPr>
                <w:noProof/>
                <w:webHidden/>
              </w:rPr>
              <w:instrText xml:space="preserve"> PAGEREF _Toc362871273 \h </w:instrText>
            </w:r>
            <w:r w:rsidR="00AA7290">
              <w:rPr>
                <w:noProof/>
                <w:webHidden/>
              </w:rPr>
            </w:r>
            <w:r w:rsidR="00AA7290">
              <w:rPr>
                <w:noProof/>
                <w:webHidden/>
              </w:rPr>
              <w:fldChar w:fldCharType="separate"/>
            </w:r>
            <w:r w:rsidR="00AA7290">
              <w:rPr>
                <w:noProof/>
                <w:webHidden/>
              </w:rPr>
              <w:t>6</w:t>
            </w:r>
            <w:r w:rsidR="00AA7290">
              <w:rPr>
                <w:noProof/>
                <w:webHidden/>
              </w:rPr>
              <w:fldChar w:fldCharType="end"/>
            </w:r>
          </w:hyperlink>
        </w:p>
        <w:p w14:paraId="5799A749" w14:textId="77777777" w:rsidR="00AA7290" w:rsidRDefault="001A7E58">
          <w:pPr>
            <w:pStyle w:val="TOC1"/>
            <w:rPr>
              <w:rFonts w:asciiTheme="minorHAnsi" w:eastAsiaTheme="minorEastAsia" w:hAnsiTheme="minorHAnsi" w:cstheme="minorBidi"/>
              <w:noProof/>
              <w:lang w:val="en-US" w:eastAsia="en-US"/>
            </w:rPr>
          </w:pPr>
          <w:hyperlink w:anchor="_Toc362871274" w:history="1">
            <w:r w:rsidR="00AA7290" w:rsidRPr="00F74044">
              <w:rPr>
                <w:rStyle w:val="Hyperlink"/>
                <w:noProof/>
                <w:lang w:val="en-US"/>
              </w:rPr>
              <w:t>Other Information</w:t>
            </w:r>
            <w:r w:rsidR="00AA7290">
              <w:rPr>
                <w:noProof/>
                <w:webHidden/>
              </w:rPr>
              <w:tab/>
            </w:r>
            <w:r w:rsidR="00AA7290">
              <w:rPr>
                <w:noProof/>
                <w:webHidden/>
              </w:rPr>
              <w:fldChar w:fldCharType="begin"/>
            </w:r>
            <w:r w:rsidR="00AA7290">
              <w:rPr>
                <w:noProof/>
                <w:webHidden/>
              </w:rPr>
              <w:instrText xml:space="preserve"> PAGEREF _Toc362871274 \h </w:instrText>
            </w:r>
            <w:r w:rsidR="00AA7290">
              <w:rPr>
                <w:noProof/>
                <w:webHidden/>
              </w:rPr>
            </w:r>
            <w:r w:rsidR="00AA7290">
              <w:rPr>
                <w:noProof/>
                <w:webHidden/>
              </w:rPr>
              <w:fldChar w:fldCharType="separate"/>
            </w:r>
            <w:r w:rsidR="00AA7290">
              <w:rPr>
                <w:noProof/>
                <w:webHidden/>
              </w:rPr>
              <w:t>6</w:t>
            </w:r>
            <w:r w:rsidR="00AA7290">
              <w:rPr>
                <w:noProof/>
                <w:webHidden/>
              </w:rPr>
              <w:fldChar w:fldCharType="end"/>
            </w:r>
          </w:hyperlink>
        </w:p>
        <w:p w14:paraId="3CB3731C" w14:textId="77777777" w:rsidR="00AA7290" w:rsidRDefault="001A7E58">
          <w:pPr>
            <w:pStyle w:val="TOC2"/>
            <w:rPr>
              <w:rFonts w:asciiTheme="minorHAnsi" w:eastAsiaTheme="minorEastAsia" w:hAnsiTheme="minorHAnsi" w:cstheme="minorBidi"/>
              <w:noProof/>
              <w:lang w:val="en-US" w:eastAsia="en-US"/>
            </w:rPr>
          </w:pPr>
          <w:hyperlink w:anchor="_Toc362871275" w:history="1">
            <w:r w:rsidR="00AA7290" w:rsidRPr="00F74044">
              <w:rPr>
                <w:rStyle w:val="Hyperlink"/>
                <w:noProof/>
              </w:rPr>
              <w:t>Target Audience</w:t>
            </w:r>
            <w:r w:rsidR="00AA7290">
              <w:rPr>
                <w:noProof/>
                <w:webHidden/>
              </w:rPr>
              <w:tab/>
            </w:r>
            <w:r w:rsidR="00AA7290">
              <w:rPr>
                <w:noProof/>
                <w:webHidden/>
              </w:rPr>
              <w:fldChar w:fldCharType="begin"/>
            </w:r>
            <w:r w:rsidR="00AA7290">
              <w:rPr>
                <w:noProof/>
                <w:webHidden/>
              </w:rPr>
              <w:instrText xml:space="preserve"> PAGEREF _Toc362871275 \h </w:instrText>
            </w:r>
            <w:r w:rsidR="00AA7290">
              <w:rPr>
                <w:noProof/>
                <w:webHidden/>
              </w:rPr>
            </w:r>
            <w:r w:rsidR="00AA7290">
              <w:rPr>
                <w:noProof/>
                <w:webHidden/>
              </w:rPr>
              <w:fldChar w:fldCharType="separate"/>
            </w:r>
            <w:r w:rsidR="00AA7290">
              <w:rPr>
                <w:noProof/>
                <w:webHidden/>
              </w:rPr>
              <w:t>6</w:t>
            </w:r>
            <w:r w:rsidR="00AA7290">
              <w:rPr>
                <w:noProof/>
                <w:webHidden/>
              </w:rPr>
              <w:fldChar w:fldCharType="end"/>
            </w:r>
          </w:hyperlink>
        </w:p>
        <w:p w14:paraId="4B53DFF9" w14:textId="77777777" w:rsidR="00AA7290" w:rsidRDefault="001A7E58">
          <w:pPr>
            <w:pStyle w:val="TOC2"/>
            <w:rPr>
              <w:rFonts w:asciiTheme="minorHAnsi" w:eastAsiaTheme="minorEastAsia" w:hAnsiTheme="minorHAnsi" w:cstheme="minorBidi"/>
              <w:noProof/>
              <w:lang w:val="en-US" w:eastAsia="en-US"/>
            </w:rPr>
          </w:pPr>
          <w:hyperlink w:anchor="_Toc362871276" w:history="1">
            <w:r w:rsidR="00AA7290" w:rsidRPr="00F74044">
              <w:rPr>
                <w:rStyle w:val="Hyperlink"/>
                <w:noProof/>
              </w:rPr>
              <w:t>Prior Knowledge/Pre-requisites</w:t>
            </w:r>
            <w:r w:rsidR="00AA7290">
              <w:rPr>
                <w:noProof/>
                <w:webHidden/>
              </w:rPr>
              <w:tab/>
            </w:r>
            <w:r w:rsidR="00AA7290">
              <w:rPr>
                <w:noProof/>
                <w:webHidden/>
              </w:rPr>
              <w:fldChar w:fldCharType="begin"/>
            </w:r>
            <w:r w:rsidR="00AA7290">
              <w:rPr>
                <w:noProof/>
                <w:webHidden/>
              </w:rPr>
              <w:instrText xml:space="preserve"> PAGEREF _Toc362871276 \h </w:instrText>
            </w:r>
            <w:r w:rsidR="00AA7290">
              <w:rPr>
                <w:noProof/>
                <w:webHidden/>
              </w:rPr>
            </w:r>
            <w:r w:rsidR="00AA7290">
              <w:rPr>
                <w:noProof/>
                <w:webHidden/>
              </w:rPr>
              <w:fldChar w:fldCharType="separate"/>
            </w:r>
            <w:r w:rsidR="00AA7290">
              <w:rPr>
                <w:noProof/>
                <w:webHidden/>
              </w:rPr>
              <w:t>7</w:t>
            </w:r>
            <w:r w:rsidR="00AA7290">
              <w:rPr>
                <w:noProof/>
                <w:webHidden/>
              </w:rPr>
              <w:fldChar w:fldCharType="end"/>
            </w:r>
          </w:hyperlink>
        </w:p>
        <w:p w14:paraId="6BC43563" w14:textId="77777777" w:rsidR="00AA7290" w:rsidRDefault="001A7E58">
          <w:pPr>
            <w:pStyle w:val="TOC2"/>
            <w:rPr>
              <w:rFonts w:asciiTheme="minorHAnsi" w:eastAsiaTheme="minorEastAsia" w:hAnsiTheme="minorHAnsi" w:cstheme="minorBidi"/>
              <w:noProof/>
              <w:lang w:val="en-US" w:eastAsia="en-US"/>
            </w:rPr>
          </w:pPr>
          <w:hyperlink w:anchor="_Toc362871277" w:history="1">
            <w:r w:rsidR="00AA7290" w:rsidRPr="00F74044">
              <w:rPr>
                <w:rStyle w:val="Hyperlink"/>
                <w:noProof/>
              </w:rPr>
              <w:t>Learning Objectives</w:t>
            </w:r>
            <w:r w:rsidR="00AA7290">
              <w:rPr>
                <w:noProof/>
                <w:webHidden/>
              </w:rPr>
              <w:tab/>
            </w:r>
            <w:r w:rsidR="00AA7290">
              <w:rPr>
                <w:noProof/>
                <w:webHidden/>
              </w:rPr>
              <w:fldChar w:fldCharType="begin"/>
            </w:r>
            <w:r w:rsidR="00AA7290">
              <w:rPr>
                <w:noProof/>
                <w:webHidden/>
              </w:rPr>
              <w:instrText xml:space="preserve"> PAGEREF _Toc362871277 \h </w:instrText>
            </w:r>
            <w:r w:rsidR="00AA7290">
              <w:rPr>
                <w:noProof/>
                <w:webHidden/>
              </w:rPr>
            </w:r>
            <w:r w:rsidR="00AA7290">
              <w:rPr>
                <w:noProof/>
                <w:webHidden/>
              </w:rPr>
              <w:fldChar w:fldCharType="separate"/>
            </w:r>
            <w:r w:rsidR="00AA7290">
              <w:rPr>
                <w:noProof/>
                <w:webHidden/>
              </w:rPr>
              <w:t>7</w:t>
            </w:r>
            <w:r w:rsidR="00AA7290">
              <w:rPr>
                <w:noProof/>
                <w:webHidden/>
              </w:rPr>
              <w:fldChar w:fldCharType="end"/>
            </w:r>
          </w:hyperlink>
        </w:p>
        <w:p w14:paraId="61410050" w14:textId="77777777" w:rsidR="00AA7290" w:rsidRDefault="001A7E58">
          <w:pPr>
            <w:pStyle w:val="TOC2"/>
            <w:rPr>
              <w:rFonts w:asciiTheme="minorHAnsi" w:eastAsiaTheme="minorEastAsia" w:hAnsiTheme="minorHAnsi" w:cstheme="minorBidi"/>
              <w:noProof/>
              <w:lang w:val="en-US" w:eastAsia="en-US"/>
            </w:rPr>
          </w:pPr>
          <w:hyperlink w:anchor="_Toc362871278" w:history="1">
            <w:r w:rsidR="00AA7290" w:rsidRPr="00F74044">
              <w:rPr>
                <w:rStyle w:val="Hyperlink"/>
                <w:noProof/>
              </w:rPr>
              <w:t>Teaching Context</w:t>
            </w:r>
            <w:r w:rsidR="00AA7290">
              <w:rPr>
                <w:noProof/>
                <w:webHidden/>
              </w:rPr>
              <w:tab/>
            </w:r>
            <w:r w:rsidR="00AA7290">
              <w:rPr>
                <w:noProof/>
                <w:webHidden/>
              </w:rPr>
              <w:fldChar w:fldCharType="begin"/>
            </w:r>
            <w:r w:rsidR="00AA7290">
              <w:rPr>
                <w:noProof/>
                <w:webHidden/>
              </w:rPr>
              <w:instrText xml:space="preserve"> PAGEREF _Toc362871278 \h </w:instrText>
            </w:r>
            <w:r w:rsidR="00AA7290">
              <w:rPr>
                <w:noProof/>
                <w:webHidden/>
              </w:rPr>
            </w:r>
            <w:r w:rsidR="00AA7290">
              <w:rPr>
                <w:noProof/>
                <w:webHidden/>
              </w:rPr>
              <w:fldChar w:fldCharType="separate"/>
            </w:r>
            <w:r w:rsidR="00AA7290">
              <w:rPr>
                <w:noProof/>
                <w:webHidden/>
              </w:rPr>
              <w:t>7</w:t>
            </w:r>
            <w:r w:rsidR="00AA7290">
              <w:rPr>
                <w:noProof/>
                <w:webHidden/>
              </w:rPr>
              <w:fldChar w:fldCharType="end"/>
            </w:r>
          </w:hyperlink>
        </w:p>
        <w:p w14:paraId="10C0DF7C" w14:textId="697539BC" w:rsidR="00DE0A9E" w:rsidRPr="000A5096" w:rsidRDefault="00DE0A9E">
          <w:pPr>
            <w:rPr>
              <w:sz w:val="20"/>
            </w:rPr>
          </w:pPr>
          <w:r w:rsidRPr="000A5096">
            <w:rPr>
              <w:b/>
              <w:bCs/>
              <w:noProof/>
              <w:sz w:val="20"/>
            </w:rPr>
            <w:fldChar w:fldCharType="end"/>
          </w:r>
        </w:p>
      </w:sdtContent>
    </w:sdt>
    <w:p w14:paraId="76E67210" w14:textId="77777777" w:rsidR="00DE0A9E" w:rsidRDefault="00DE0A9E" w:rsidP="00D6491A">
      <w:pPr>
        <w:rPr>
          <w:color w:val="1F497D"/>
          <w:lang w:val="en-US"/>
        </w:rPr>
      </w:pPr>
    </w:p>
    <w:p w14:paraId="132310BA" w14:textId="578E19B0" w:rsidR="000B135C" w:rsidRDefault="00D6491A" w:rsidP="0051514F">
      <w:pPr>
        <w:pStyle w:val="Heading1"/>
        <w:rPr>
          <w:lang w:val="en-US"/>
        </w:rPr>
      </w:pPr>
      <w:bookmarkStart w:id="1" w:name="_Toc362871253"/>
      <w:r>
        <w:rPr>
          <w:lang w:val="en-US"/>
        </w:rPr>
        <w:t xml:space="preserve">Day 1: </w:t>
      </w:r>
      <w:r w:rsidR="000B135C">
        <w:rPr>
          <w:lang w:val="en-US"/>
        </w:rPr>
        <w:t xml:space="preserve">Windows </w:t>
      </w:r>
      <w:r>
        <w:rPr>
          <w:lang w:val="en-US"/>
        </w:rPr>
        <w:t xml:space="preserve">Azure </w:t>
      </w:r>
      <w:r w:rsidR="000B135C">
        <w:rPr>
          <w:lang w:val="en-US"/>
        </w:rPr>
        <w:t>for Research Introduction</w:t>
      </w:r>
      <w:bookmarkEnd w:id="1"/>
    </w:p>
    <w:p w14:paraId="2A0B96C1" w14:textId="53A19C05" w:rsidR="00D6491A" w:rsidRDefault="00D6491A" w:rsidP="0051514F">
      <w:pPr>
        <w:pStyle w:val="Heading1"/>
        <w:rPr>
          <w:lang w:val="en-US"/>
        </w:rPr>
      </w:pPr>
      <w:bookmarkStart w:id="2" w:name="_Toc362871254"/>
      <w:r>
        <w:rPr>
          <w:lang w:val="en-US"/>
        </w:rPr>
        <w:t xml:space="preserve">Overview of </w:t>
      </w:r>
      <w:r w:rsidR="00695192">
        <w:rPr>
          <w:lang w:val="en-US"/>
        </w:rPr>
        <w:t xml:space="preserve">Cloud Computing and </w:t>
      </w:r>
      <w:r>
        <w:rPr>
          <w:lang w:val="en-US"/>
        </w:rPr>
        <w:t xml:space="preserve">Windows Azure </w:t>
      </w:r>
      <w:r w:rsidR="00883D87">
        <w:rPr>
          <w:lang w:val="en-US"/>
        </w:rPr>
        <w:t>[</w:t>
      </w:r>
      <w:r w:rsidR="00A045CF">
        <w:rPr>
          <w:lang w:val="en-US"/>
        </w:rPr>
        <w:t>1.5</w:t>
      </w:r>
      <w:r w:rsidR="00883D87">
        <w:rPr>
          <w:lang w:val="en-US"/>
        </w:rPr>
        <w:t xml:space="preserve"> hours]</w:t>
      </w:r>
      <w:bookmarkEnd w:id="2"/>
    </w:p>
    <w:p w14:paraId="19A324C9" w14:textId="521C4FD3" w:rsidR="00A45A56" w:rsidRPr="00A45A56" w:rsidRDefault="00A45A56" w:rsidP="00A45A56">
      <w:pPr>
        <w:rPr>
          <w:lang w:val="en-US"/>
        </w:rPr>
      </w:pPr>
      <w:r>
        <w:rPr>
          <w:lang w:val="en-US"/>
        </w:rPr>
        <w:t xml:space="preserve">Overall introduction </w:t>
      </w:r>
      <w:r w:rsidR="008032CA">
        <w:rPr>
          <w:lang w:val="en-US"/>
        </w:rPr>
        <w:t xml:space="preserve">to </w:t>
      </w:r>
      <w:r>
        <w:rPr>
          <w:lang w:val="en-US"/>
        </w:rPr>
        <w:t>the cloud and why you would use it</w:t>
      </w:r>
      <w:r w:rsidR="00695192">
        <w:rPr>
          <w:lang w:val="en-US"/>
        </w:rPr>
        <w:t xml:space="preserve"> for research</w:t>
      </w:r>
      <w:r>
        <w:rPr>
          <w:lang w:val="en-US"/>
        </w:rPr>
        <w:t xml:space="preserve">, </w:t>
      </w:r>
      <w:r w:rsidR="008032CA">
        <w:rPr>
          <w:lang w:val="en-US"/>
        </w:rPr>
        <w:t xml:space="preserve">and </w:t>
      </w:r>
      <w:r>
        <w:rPr>
          <w:lang w:val="en-US"/>
        </w:rPr>
        <w:t>types of workload you would use it for. Go through the traditional 4 graphs from continuous</w:t>
      </w:r>
      <w:r w:rsidR="00B3439B">
        <w:rPr>
          <w:lang w:val="en-US"/>
        </w:rPr>
        <w:t xml:space="preserve"> (always on)</w:t>
      </w:r>
      <w:r>
        <w:rPr>
          <w:lang w:val="en-US"/>
        </w:rPr>
        <w:t xml:space="preserve">, spikes, incremental or predictable citing examples of how corporations and scientists are using the cloud. </w:t>
      </w:r>
      <w:r w:rsidR="00B3439B">
        <w:rPr>
          <w:lang w:val="en-US"/>
        </w:rPr>
        <w:t xml:space="preserve"> </w:t>
      </w:r>
      <w:r>
        <w:rPr>
          <w:lang w:val="en-US"/>
        </w:rPr>
        <w:t xml:space="preserve">Describe where and how data is stored and services are provisioned within a data </w:t>
      </w:r>
      <w:r w:rsidR="00DE0A9E">
        <w:rPr>
          <w:lang w:val="en-US"/>
        </w:rPr>
        <w:t>center</w:t>
      </w:r>
      <w:r>
        <w:rPr>
          <w:lang w:val="en-US"/>
        </w:rPr>
        <w:t xml:space="preserve"> with a virtual tour of the data </w:t>
      </w:r>
      <w:r w:rsidR="00DE0A9E">
        <w:rPr>
          <w:lang w:val="en-US"/>
        </w:rPr>
        <w:t>center</w:t>
      </w:r>
      <w:r>
        <w:rPr>
          <w:lang w:val="en-US"/>
        </w:rPr>
        <w:t xml:space="preserve"> through video and commentary.</w:t>
      </w:r>
    </w:p>
    <w:p w14:paraId="22C6EF1D" w14:textId="77777777" w:rsidR="00D22461" w:rsidRPr="00D22461" w:rsidRDefault="00D22461" w:rsidP="00D22461">
      <w:pPr>
        <w:rPr>
          <w:lang w:val="en-US"/>
        </w:rPr>
      </w:pPr>
    </w:p>
    <w:p w14:paraId="44CFF8F0" w14:textId="05D09722" w:rsidR="00D6491A" w:rsidRDefault="00D6491A" w:rsidP="00D6491A">
      <w:pPr>
        <w:rPr>
          <w:lang w:val="en-US"/>
        </w:rPr>
      </w:pPr>
      <w:r>
        <w:rPr>
          <w:lang w:val="en-US"/>
        </w:rPr>
        <w:t>This introduction will focus on illustrating differences between PaaS and IaaS and the different types of workloads that can be run in Windows Azure. It will describe</w:t>
      </w:r>
      <w:r w:rsidR="003C1EB2">
        <w:rPr>
          <w:lang w:val="en-US"/>
        </w:rPr>
        <w:t xml:space="preserve"> details from the data </w:t>
      </w:r>
      <w:r w:rsidR="00D22461">
        <w:rPr>
          <w:lang w:val="en-US"/>
        </w:rPr>
        <w:t>center</w:t>
      </w:r>
      <w:r w:rsidR="003C1EB2">
        <w:rPr>
          <w:lang w:val="en-US"/>
        </w:rPr>
        <w:t xml:space="preserve"> up and the layout (ref</w:t>
      </w:r>
      <w:r w:rsidR="00DE0A9E">
        <w:rPr>
          <w:lang w:val="en-US"/>
        </w:rPr>
        <w:t>.</w:t>
      </w:r>
      <w:r w:rsidR="003C1EB2">
        <w:rPr>
          <w:lang w:val="en-US"/>
        </w:rPr>
        <w:t xml:space="preserve"> Mark Russinovich: Windows Azure Internals talk) to what services are available. It will describe examples such as the genomic study examples</w:t>
      </w:r>
      <w:r w:rsidR="00383E4D">
        <w:rPr>
          <w:lang w:val="en-US"/>
        </w:rPr>
        <w:t>, weather simulations</w:t>
      </w:r>
      <w:r w:rsidR="003C1EB2">
        <w:rPr>
          <w:lang w:val="en-US"/>
        </w:rPr>
        <w:t xml:space="preserve"> in HPC and other highly scalable descriptions of workloads. We’ll talk about and reference the WATK all Azure material from there and windowsazure.com should be a first point of reference. The talk will include 6 demos:</w:t>
      </w:r>
    </w:p>
    <w:p w14:paraId="798DDB03" w14:textId="77777777" w:rsidR="00D22461" w:rsidRDefault="00D22461" w:rsidP="00D6491A">
      <w:pPr>
        <w:rPr>
          <w:lang w:val="en-US"/>
        </w:rPr>
      </w:pPr>
    </w:p>
    <w:p w14:paraId="5217FB66" w14:textId="48533911" w:rsidR="003C1EB2" w:rsidRDefault="003C1EB2" w:rsidP="00DE7D2D">
      <w:pPr>
        <w:pStyle w:val="ListParagraph"/>
        <w:numPr>
          <w:ilvl w:val="0"/>
          <w:numId w:val="2"/>
        </w:numPr>
        <w:rPr>
          <w:lang w:val="en-US"/>
        </w:rPr>
      </w:pPr>
      <w:r>
        <w:rPr>
          <w:lang w:val="en-US"/>
        </w:rPr>
        <w:t xml:space="preserve">Managing storage with free tools like </w:t>
      </w:r>
      <w:hyperlink r:id="rId7" w:history="1">
        <w:r w:rsidRPr="002F6127">
          <w:rPr>
            <w:rStyle w:val="Hyperlink"/>
            <w:lang w:val="en-US"/>
          </w:rPr>
          <w:t>Cerebrata</w:t>
        </w:r>
      </w:hyperlink>
      <w:r w:rsidR="002F6127">
        <w:rPr>
          <w:lang w:val="en-US"/>
        </w:rPr>
        <w:t xml:space="preserve"> azure explorer</w:t>
      </w:r>
      <w:r w:rsidR="00226E07">
        <w:rPr>
          <w:lang w:val="en-US"/>
        </w:rPr>
        <w:t xml:space="preserve">  </w:t>
      </w:r>
    </w:p>
    <w:p w14:paraId="10098AB2" w14:textId="77777777" w:rsidR="003C1EB2" w:rsidRDefault="000B3DF2" w:rsidP="00DE7D2D">
      <w:pPr>
        <w:pStyle w:val="ListParagraph"/>
        <w:numPr>
          <w:ilvl w:val="0"/>
          <w:numId w:val="2"/>
        </w:numPr>
        <w:rPr>
          <w:lang w:val="en-US"/>
        </w:rPr>
      </w:pPr>
      <w:r>
        <w:rPr>
          <w:lang w:val="en-US"/>
        </w:rPr>
        <w:t>Building a hello Azure application on a W</w:t>
      </w:r>
      <w:r w:rsidR="003C1EB2">
        <w:rPr>
          <w:lang w:val="en-US"/>
        </w:rPr>
        <w:t xml:space="preserve">eb </w:t>
      </w:r>
      <w:r>
        <w:rPr>
          <w:lang w:val="en-US"/>
        </w:rPr>
        <w:t>sites, the simplest ASP.net</w:t>
      </w:r>
      <w:r w:rsidR="00AC3710">
        <w:rPr>
          <w:lang w:val="en-US"/>
        </w:rPr>
        <w:t>, PHP, Node JS.  Paper publishing/simple app that pulls data from storage.   (Data file upload/viewer example).  Commercial CMS.</w:t>
      </w:r>
    </w:p>
    <w:p w14:paraId="591A7673" w14:textId="4CD77260" w:rsidR="003C1EB2" w:rsidRDefault="003C1EB2" w:rsidP="00DE7D2D">
      <w:pPr>
        <w:pStyle w:val="ListParagraph"/>
        <w:numPr>
          <w:ilvl w:val="0"/>
          <w:numId w:val="2"/>
        </w:numPr>
        <w:rPr>
          <w:lang w:val="en-US"/>
        </w:rPr>
      </w:pPr>
      <w:r>
        <w:rPr>
          <w:lang w:val="en-US"/>
        </w:rPr>
        <w:t>Application patterns with web</w:t>
      </w:r>
      <w:r w:rsidR="000B3DF2">
        <w:rPr>
          <w:lang w:val="en-US"/>
        </w:rPr>
        <w:t xml:space="preserve"> role</w:t>
      </w:r>
      <w:r>
        <w:rPr>
          <w:lang w:val="en-US"/>
        </w:rPr>
        <w:t xml:space="preserve"> and worker roles</w:t>
      </w:r>
      <w:r w:rsidR="00AC3710">
        <w:rPr>
          <w:lang w:val="en-US"/>
        </w:rPr>
        <w:t xml:space="preserve">.  </w:t>
      </w:r>
      <w:r w:rsidR="0051514F">
        <w:rPr>
          <w:lang w:val="en-US"/>
        </w:rPr>
        <w:t>BLAST Demo.</w:t>
      </w:r>
    </w:p>
    <w:p w14:paraId="4687AE34" w14:textId="77777777" w:rsidR="0051514F" w:rsidRDefault="0051514F" w:rsidP="00DE7D2D">
      <w:pPr>
        <w:pStyle w:val="ListParagraph"/>
        <w:numPr>
          <w:ilvl w:val="0"/>
          <w:numId w:val="2"/>
        </w:numPr>
        <w:rPr>
          <w:lang w:val="en-US"/>
        </w:rPr>
      </w:pPr>
      <w:r>
        <w:rPr>
          <w:lang w:val="en-US"/>
        </w:rPr>
        <w:t>Fetch Climate Demo.</w:t>
      </w:r>
    </w:p>
    <w:p w14:paraId="2BC9396A" w14:textId="232F3FF3" w:rsidR="00383E4D" w:rsidRDefault="00383E4D" w:rsidP="00DE7D2D">
      <w:pPr>
        <w:pStyle w:val="ListParagraph"/>
        <w:numPr>
          <w:ilvl w:val="0"/>
          <w:numId w:val="2"/>
        </w:numPr>
        <w:rPr>
          <w:lang w:val="en-US"/>
        </w:rPr>
      </w:pPr>
      <w:commentRangeStart w:id="3"/>
      <w:r>
        <w:rPr>
          <w:lang w:val="en-US"/>
        </w:rPr>
        <w:t>Weather Demo architecture illustrating ease of scalability and the value of a live service.</w:t>
      </w:r>
      <w:commentRangeEnd w:id="3"/>
      <w:r w:rsidR="00695192">
        <w:rPr>
          <w:rStyle w:val="CommentReference"/>
        </w:rPr>
        <w:commentReference w:id="3"/>
      </w:r>
    </w:p>
    <w:p w14:paraId="673F04EC" w14:textId="68CB9129" w:rsidR="003C1EB2" w:rsidRDefault="003C1EB2" w:rsidP="00DE7D2D">
      <w:pPr>
        <w:pStyle w:val="ListParagraph"/>
        <w:numPr>
          <w:ilvl w:val="0"/>
          <w:numId w:val="2"/>
        </w:numPr>
        <w:rPr>
          <w:lang w:val="en-US"/>
        </w:rPr>
      </w:pPr>
      <w:r>
        <w:rPr>
          <w:lang w:val="en-US"/>
        </w:rPr>
        <w:t>Mobile services: sending a notification</w:t>
      </w:r>
      <w:r w:rsidR="00AC3710">
        <w:rPr>
          <w:lang w:val="en-US"/>
        </w:rPr>
        <w:t>, IOS example</w:t>
      </w:r>
      <w:r w:rsidR="00383E4D">
        <w:rPr>
          <w:lang w:val="en-US"/>
        </w:rPr>
        <w:t>.</w:t>
      </w:r>
    </w:p>
    <w:p w14:paraId="77ACC831" w14:textId="77777777" w:rsidR="00AC3710" w:rsidRDefault="00AC3710" w:rsidP="00AC3710">
      <w:pPr>
        <w:rPr>
          <w:lang w:val="en-US"/>
        </w:rPr>
      </w:pPr>
    </w:p>
    <w:p w14:paraId="3A8906AC" w14:textId="4A5E9B31" w:rsidR="00AC3710" w:rsidRPr="00AC3710" w:rsidRDefault="00AC3710" w:rsidP="00AC3710">
      <w:pPr>
        <w:rPr>
          <w:lang w:val="en-US"/>
        </w:rPr>
      </w:pPr>
      <w:r>
        <w:rPr>
          <w:lang w:val="en-US"/>
        </w:rPr>
        <w:t>Emphasis on showing broader topics on what Windows Azure can do</w:t>
      </w:r>
      <w:r w:rsidR="00A045CF">
        <w:rPr>
          <w:lang w:val="en-US"/>
        </w:rPr>
        <w:t xml:space="preserve"> for researchers.</w:t>
      </w:r>
    </w:p>
    <w:p w14:paraId="3535E5AB" w14:textId="3692DEB1" w:rsidR="00EF56C5" w:rsidRDefault="00D22AC6" w:rsidP="005925C9">
      <w:pPr>
        <w:rPr>
          <w:lang w:val="en-US"/>
        </w:rPr>
      </w:pPr>
      <w:r>
        <w:rPr>
          <w:lang w:val="en-US"/>
        </w:rPr>
        <w:t>//  2 days  by Richard.   1 day by Wenming</w:t>
      </w:r>
    </w:p>
    <w:p w14:paraId="6FB8965A" w14:textId="07C915BA" w:rsidR="00EF56C5" w:rsidRDefault="00226E07" w:rsidP="00DE7D2D">
      <w:pPr>
        <w:pStyle w:val="Heading2"/>
        <w:numPr>
          <w:ilvl w:val="0"/>
          <w:numId w:val="1"/>
        </w:numPr>
        <w:rPr>
          <w:lang w:val="en-US"/>
        </w:rPr>
      </w:pPr>
      <w:bookmarkStart w:id="4" w:name="_Toc362871255"/>
      <w:r>
        <w:rPr>
          <w:lang w:val="en-US"/>
        </w:rPr>
        <w:t xml:space="preserve">HOL: </w:t>
      </w:r>
      <w:r w:rsidR="00EF56C5">
        <w:rPr>
          <w:lang w:val="en-US"/>
        </w:rPr>
        <w:t xml:space="preserve">Getting started with </w:t>
      </w:r>
      <w:r w:rsidR="00B3439B">
        <w:rPr>
          <w:lang w:val="en-US"/>
        </w:rPr>
        <w:t xml:space="preserve">Windows Azure Websites and </w:t>
      </w:r>
      <w:r w:rsidR="00EF56C5">
        <w:rPr>
          <w:lang w:val="en-US"/>
        </w:rPr>
        <w:t xml:space="preserve">Virtual Machines </w:t>
      </w:r>
      <w:r w:rsidR="00244194">
        <w:rPr>
          <w:lang w:val="en-US"/>
        </w:rPr>
        <w:t xml:space="preserve">[2.0 </w:t>
      </w:r>
      <w:r w:rsidR="00883D87">
        <w:rPr>
          <w:lang w:val="en-US"/>
        </w:rPr>
        <w:t>hour]</w:t>
      </w:r>
      <w:bookmarkEnd w:id="4"/>
    </w:p>
    <w:p w14:paraId="1C4FB878" w14:textId="45FA4B19" w:rsidR="00932A1A" w:rsidRDefault="00EF56C5" w:rsidP="00EF56C5">
      <w:pPr>
        <w:rPr>
          <w:lang w:val="en-US"/>
        </w:rPr>
      </w:pPr>
      <w:r>
        <w:rPr>
          <w:lang w:val="en-US"/>
        </w:rPr>
        <w:t xml:space="preserve">The overview will describe how both Linux and Windows are first class citizens of Windows Azure. </w:t>
      </w:r>
      <w:r w:rsidR="000B50DA">
        <w:rPr>
          <w:lang w:val="en-US"/>
        </w:rPr>
        <w:t>In this session users will first experience Windows Azure for themselves with a very quick HOL signing in, seeing the management console, and building their first Windows Azure website.</w:t>
      </w:r>
    </w:p>
    <w:p w14:paraId="176CF49B" w14:textId="39648FFD" w:rsidR="00EF56C5" w:rsidRDefault="00EF56C5" w:rsidP="00EF56C5">
      <w:pPr>
        <w:rPr>
          <w:lang w:val="en-US"/>
        </w:rPr>
      </w:pPr>
      <w:r>
        <w:rPr>
          <w:lang w:val="en-US"/>
        </w:rPr>
        <w:t>We’ll describe and demonstrate:</w:t>
      </w:r>
    </w:p>
    <w:p w14:paraId="6D89E20C" w14:textId="77777777" w:rsidR="00932A1A" w:rsidRDefault="00932A1A" w:rsidP="00EF56C5">
      <w:pPr>
        <w:rPr>
          <w:lang w:val="en-US"/>
        </w:rPr>
      </w:pPr>
    </w:p>
    <w:p w14:paraId="5E8F65FC" w14:textId="77777777" w:rsidR="00932A1A" w:rsidRPr="00EF56C5" w:rsidRDefault="00932A1A" w:rsidP="00932A1A">
      <w:pPr>
        <w:rPr>
          <w:b/>
          <w:lang w:val="en-US"/>
        </w:rPr>
      </w:pPr>
      <w:r w:rsidRPr="00EF56C5">
        <w:rPr>
          <w:b/>
          <w:lang w:val="en-US"/>
        </w:rPr>
        <w:t>Websites</w:t>
      </w:r>
    </w:p>
    <w:p w14:paraId="3E486C35" w14:textId="0F82B98C" w:rsidR="00932A1A" w:rsidRDefault="00932A1A" w:rsidP="00932A1A">
      <w:pPr>
        <w:rPr>
          <w:lang w:val="en-US"/>
        </w:rPr>
      </w:pPr>
      <w:r>
        <w:rPr>
          <w:lang w:val="en-US"/>
        </w:rPr>
        <w:t xml:space="preserve">Introductions will be made to Windows Azure websites showing the Gallery Images for WAWS and what applications can be run. At this point make sure </w:t>
      </w:r>
      <w:r w:rsidR="00A045CF">
        <w:rPr>
          <w:lang w:val="en-US"/>
        </w:rPr>
        <w:t>participants have</w:t>
      </w:r>
      <w:r>
        <w:rPr>
          <w:lang w:val="en-US"/>
        </w:rPr>
        <w:t xml:space="preserve"> Azure accounts running for first HOL.</w:t>
      </w:r>
    </w:p>
    <w:p w14:paraId="7B6C0A29" w14:textId="77777777" w:rsidR="00932A1A" w:rsidRDefault="00932A1A" w:rsidP="00932A1A">
      <w:pPr>
        <w:rPr>
          <w:lang w:val="en-US"/>
        </w:rPr>
      </w:pPr>
    </w:p>
    <w:p w14:paraId="7ACED016" w14:textId="77777777" w:rsidR="00932A1A" w:rsidRDefault="00932A1A" w:rsidP="00DE7D2D">
      <w:pPr>
        <w:pStyle w:val="ListParagraph"/>
        <w:numPr>
          <w:ilvl w:val="0"/>
          <w:numId w:val="12"/>
        </w:numPr>
        <w:rPr>
          <w:lang w:val="en-US"/>
        </w:rPr>
      </w:pPr>
      <w:r>
        <w:rPr>
          <w:lang w:val="en-US"/>
        </w:rPr>
        <w:t>Building a WordPress site for publishing blogs, etc.</w:t>
      </w:r>
    </w:p>
    <w:p w14:paraId="24D7D754" w14:textId="77777777" w:rsidR="00932A1A" w:rsidRDefault="00932A1A" w:rsidP="00DE7D2D">
      <w:pPr>
        <w:pStyle w:val="ListParagraph"/>
        <w:numPr>
          <w:ilvl w:val="0"/>
          <w:numId w:val="12"/>
        </w:numPr>
        <w:rPr>
          <w:lang w:val="en-US"/>
        </w:rPr>
      </w:pPr>
      <w:r>
        <w:rPr>
          <w:lang w:val="en-US"/>
        </w:rPr>
        <w:t>Building a website with a github/bitbucket source.</w:t>
      </w:r>
    </w:p>
    <w:p w14:paraId="076C8943" w14:textId="77777777" w:rsidR="00932A1A" w:rsidRDefault="00932A1A" w:rsidP="00DE7D2D">
      <w:pPr>
        <w:pStyle w:val="ListParagraph"/>
        <w:numPr>
          <w:ilvl w:val="0"/>
          <w:numId w:val="12"/>
        </w:numPr>
        <w:rPr>
          <w:lang w:val="en-US"/>
        </w:rPr>
      </w:pPr>
      <w:r w:rsidRPr="00D22461">
        <w:rPr>
          <w:lang w:val="en-US"/>
        </w:rPr>
        <w:t>Overview of Windows Azure Websites showing how to collect metrics, configure source control, scale, setup connections to databases, add handler mappings to run Python, node.js and PHP.</w:t>
      </w:r>
    </w:p>
    <w:p w14:paraId="49F0A62A" w14:textId="77777777" w:rsidR="00EF56C5" w:rsidRDefault="00EF56C5" w:rsidP="00EF56C5">
      <w:pPr>
        <w:rPr>
          <w:lang w:val="en-US"/>
        </w:rPr>
      </w:pPr>
    </w:p>
    <w:p w14:paraId="30237A84" w14:textId="77777777" w:rsidR="00EF56C5" w:rsidRPr="00EF56C5" w:rsidRDefault="00EF56C5" w:rsidP="00EF56C5">
      <w:pPr>
        <w:rPr>
          <w:b/>
          <w:lang w:val="en-US"/>
        </w:rPr>
      </w:pPr>
      <w:r w:rsidRPr="00EF56C5">
        <w:rPr>
          <w:b/>
          <w:lang w:val="en-US"/>
        </w:rPr>
        <w:t>Virtual Machines</w:t>
      </w:r>
    </w:p>
    <w:p w14:paraId="5C1FEAF3" w14:textId="77777777" w:rsidR="00EF56C5" w:rsidRPr="002402CD" w:rsidRDefault="00D22461" w:rsidP="00DE7D2D">
      <w:pPr>
        <w:pStyle w:val="ListParagraph"/>
        <w:numPr>
          <w:ilvl w:val="0"/>
          <w:numId w:val="11"/>
        </w:numPr>
        <w:rPr>
          <w:lang w:val="en-US"/>
        </w:rPr>
      </w:pPr>
      <w:r>
        <w:rPr>
          <w:lang w:val="en-US"/>
        </w:rPr>
        <w:t>The platform image gallery.</w:t>
      </w:r>
    </w:p>
    <w:p w14:paraId="4F8553AE" w14:textId="77777777" w:rsidR="00EF56C5" w:rsidRDefault="00EF56C5" w:rsidP="00DE7D2D">
      <w:pPr>
        <w:pStyle w:val="ListParagraph"/>
        <w:numPr>
          <w:ilvl w:val="0"/>
          <w:numId w:val="11"/>
        </w:numPr>
        <w:rPr>
          <w:lang w:val="en-US"/>
        </w:rPr>
      </w:pPr>
      <w:r w:rsidRPr="002402CD">
        <w:rPr>
          <w:lang w:val="en-US"/>
        </w:rPr>
        <w:t>The vmdepot</w:t>
      </w:r>
      <w:r>
        <w:rPr>
          <w:lang w:val="en-US"/>
        </w:rPr>
        <w:t xml:space="preserve"> and how to contribute.</w:t>
      </w:r>
    </w:p>
    <w:p w14:paraId="01DBD685" w14:textId="3CC309C4" w:rsidR="00011953" w:rsidRPr="002402CD" w:rsidRDefault="00726FD0" w:rsidP="00DE7D2D">
      <w:pPr>
        <w:pStyle w:val="ListParagraph"/>
        <w:numPr>
          <w:ilvl w:val="0"/>
          <w:numId w:val="11"/>
        </w:numPr>
        <w:rPr>
          <w:lang w:val="en-US"/>
        </w:rPr>
      </w:pPr>
      <w:r>
        <w:rPr>
          <w:lang w:val="en-US"/>
        </w:rPr>
        <w:t>IPython VM creation demo for Portal and Windows Azure CLI.</w:t>
      </w:r>
    </w:p>
    <w:p w14:paraId="0A3DBEE4" w14:textId="036A080C" w:rsidR="00EF56C5" w:rsidRDefault="00EF56C5" w:rsidP="00DE7D2D">
      <w:pPr>
        <w:pStyle w:val="ListParagraph"/>
        <w:numPr>
          <w:ilvl w:val="0"/>
          <w:numId w:val="11"/>
        </w:numPr>
        <w:rPr>
          <w:lang w:val="en-US"/>
        </w:rPr>
      </w:pPr>
      <w:r w:rsidRPr="002402CD">
        <w:rPr>
          <w:lang w:val="en-US"/>
        </w:rPr>
        <w:t>Differe</w:t>
      </w:r>
      <w:r>
        <w:rPr>
          <w:lang w:val="en-US"/>
        </w:rPr>
        <w:t>n</w:t>
      </w:r>
      <w:r w:rsidR="00A045CF">
        <w:rPr>
          <w:lang w:val="en-US"/>
        </w:rPr>
        <w:t>t images available for science.</w:t>
      </w:r>
    </w:p>
    <w:p w14:paraId="0CF77025" w14:textId="6647A6D5" w:rsidR="00383E4D" w:rsidRPr="002402CD" w:rsidRDefault="00A045CF" w:rsidP="00DE7D2D">
      <w:pPr>
        <w:pStyle w:val="ListParagraph"/>
        <w:numPr>
          <w:ilvl w:val="0"/>
          <w:numId w:val="11"/>
        </w:numPr>
        <w:rPr>
          <w:lang w:val="en-US"/>
        </w:rPr>
      </w:pPr>
      <w:r>
        <w:rPr>
          <w:lang w:val="en-US"/>
        </w:rPr>
        <w:t xml:space="preserve">Demo: </w:t>
      </w:r>
      <w:r w:rsidR="00383E4D" w:rsidRPr="002402CD">
        <w:rPr>
          <w:lang w:val="en-US"/>
        </w:rPr>
        <w:t>Capturing a Windows Virtual Machine with sysprep</w:t>
      </w:r>
      <w:r>
        <w:rPr>
          <w:lang w:val="en-US"/>
        </w:rPr>
        <w:t>.</w:t>
      </w:r>
      <w:r w:rsidR="00383E4D">
        <w:rPr>
          <w:lang w:val="en-US"/>
        </w:rPr>
        <w:t xml:space="preserve">  </w:t>
      </w:r>
    </w:p>
    <w:p w14:paraId="32FABCBE" w14:textId="77777777" w:rsidR="00A045CF" w:rsidRDefault="00A045CF" w:rsidP="00DE7D2D">
      <w:pPr>
        <w:pStyle w:val="ListParagraph"/>
        <w:numPr>
          <w:ilvl w:val="0"/>
          <w:numId w:val="11"/>
        </w:numPr>
        <w:rPr>
          <w:lang w:val="en-US"/>
        </w:rPr>
      </w:pPr>
      <w:r>
        <w:rPr>
          <w:lang w:val="en-US"/>
        </w:rPr>
        <w:t xml:space="preserve">Demo: </w:t>
      </w:r>
      <w:r w:rsidR="00383E4D" w:rsidRPr="002402CD">
        <w:rPr>
          <w:lang w:val="en-US"/>
        </w:rPr>
        <w:t>Capturing a Linux virtual machine with waagent</w:t>
      </w:r>
      <w:r w:rsidR="00383E4D">
        <w:rPr>
          <w:lang w:val="en-US"/>
        </w:rPr>
        <w:t>.</w:t>
      </w:r>
      <w:r w:rsidR="00383E4D" w:rsidRPr="002402CD">
        <w:rPr>
          <w:lang w:val="en-US"/>
        </w:rPr>
        <w:t xml:space="preserve"> </w:t>
      </w:r>
    </w:p>
    <w:p w14:paraId="51ED34D8" w14:textId="56B9A5CE" w:rsidR="00D22461" w:rsidRPr="0051514F" w:rsidRDefault="00D22461" w:rsidP="00DE7D2D">
      <w:pPr>
        <w:pStyle w:val="ListParagraph"/>
        <w:numPr>
          <w:ilvl w:val="0"/>
          <w:numId w:val="11"/>
        </w:numPr>
        <w:rPr>
          <w:lang w:val="en-US"/>
        </w:rPr>
      </w:pPr>
      <w:r w:rsidRPr="0051514F">
        <w:rPr>
          <w:lang w:val="en-US"/>
        </w:rPr>
        <w:t>Adding Data</w:t>
      </w:r>
      <w:r w:rsidR="00A045CF">
        <w:rPr>
          <w:lang w:val="en-US"/>
        </w:rPr>
        <w:t xml:space="preserve"> disks to both Linux and Windows VM.</w:t>
      </w:r>
    </w:p>
    <w:p w14:paraId="14111D36" w14:textId="7CD28450" w:rsidR="00EF56C5" w:rsidRPr="00EF56C5" w:rsidRDefault="00EF56C5" w:rsidP="00DE7D2D">
      <w:pPr>
        <w:pStyle w:val="ListParagraph"/>
        <w:numPr>
          <w:ilvl w:val="0"/>
          <w:numId w:val="11"/>
        </w:numPr>
        <w:rPr>
          <w:lang w:val="en-US"/>
        </w:rPr>
      </w:pPr>
      <w:r w:rsidRPr="00EF56C5">
        <w:rPr>
          <w:lang w:val="en-US"/>
        </w:rPr>
        <w:t>We’ll cover</w:t>
      </w:r>
      <w:r w:rsidR="00383E4D">
        <w:rPr>
          <w:lang w:val="en-US"/>
        </w:rPr>
        <w:t xml:space="preserve"> concepts</w:t>
      </w:r>
      <w:r w:rsidRPr="00EF56C5">
        <w:rPr>
          <w:lang w:val="en-US"/>
        </w:rPr>
        <w:t xml:space="preserve"> in slides and demos, </w:t>
      </w:r>
      <w:r w:rsidRPr="00EF56C5">
        <w:rPr>
          <w:b/>
          <w:lang w:val="en-US"/>
        </w:rPr>
        <w:t>availability sets</w:t>
      </w:r>
      <w:r w:rsidRPr="00EF56C5">
        <w:rPr>
          <w:lang w:val="en-US"/>
        </w:rPr>
        <w:t xml:space="preserve"> for resilience</w:t>
      </w:r>
      <w:r w:rsidR="00383E4D">
        <w:rPr>
          <w:lang w:val="en-US"/>
        </w:rPr>
        <w:t>.</w:t>
      </w:r>
    </w:p>
    <w:p w14:paraId="565244FB" w14:textId="3B76052B" w:rsidR="00A45A56" w:rsidRDefault="00D22AC6" w:rsidP="00A45A56">
      <w:pPr>
        <w:rPr>
          <w:lang w:val="en-US"/>
        </w:rPr>
      </w:pPr>
      <w:r>
        <w:rPr>
          <w:lang w:val="en-US"/>
        </w:rPr>
        <w:t>// 2 days  Richard   // 1.5 days Wenming  adding images.</w:t>
      </w:r>
    </w:p>
    <w:p w14:paraId="5987437D" w14:textId="3E91D850" w:rsidR="00A429C5" w:rsidRDefault="00A429C5" w:rsidP="00DE7D2D">
      <w:pPr>
        <w:pStyle w:val="Heading2"/>
        <w:numPr>
          <w:ilvl w:val="0"/>
          <w:numId w:val="1"/>
        </w:numPr>
        <w:rPr>
          <w:lang w:val="en-US"/>
        </w:rPr>
      </w:pPr>
      <w:bookmarkStart w:id="5" w:name="_Toc362871256"/>
      <w:r>
        <w:rPr>
          <w:lang w:val="en-US"/>
        </w:rPr>
        <w:t>HOL: Creating a virtual machine and running simple data analysis with IPython</w:t>
      </w:r>
      <w:r w:rsidR="00A045CF">
        <w:rPr>
          <w:lang w:val="en-US"/>
        </w:rPr>
        <w:t xml:space="preserve"> or Wakari.io </w:t>
      </w:r>
      <w:r>
        <w:rPr>
          <w:lang w:val="en-US"/>
        </w:rPr>
        <w:t>[1 hour]</w:t>
      </w:r>
      <w:bookmarkEnd w:id="5"/>
    </w:p>
    <w:p w14:paraId="3534E7C1" w14:textId="37467D79" w:rsidR="00A429C5" w:rsidRDefault="00A429C5" w:rsidP="00DE7D2D">
      <w:pPr>
        <w:pStyle w:val="ListParagraph"/>
        <w:numPr>
          <w:ilvl w:val="0"/>
          <w:numId w:val="3"/>
        </w:numPr>
        <w:rPr>
          <w:lang w:val="en-US"/>
        </w:rPr>
      </w:pPr>
      <w:r>
        <w:rPr>
          <w:lang w:val="en-US"/>
        </w:rPr>
        <w:t xml:space="preserve">Create an image from the VM depot using the CLI. Lab will walk through installing the </w:t>
      </w:r>
      <w:r w:rsidR="00B3439B">
        <w:rPr>
          <w:lang w:val="en-US"/>
        </w:rPr>
        <w:t xml:space="preserve">Windows Azure </w:t>
      </w:r>
      <w:r>
        <w:rPr>
          <w:lang w:val="en-US"/>
        </w:rPr>
        <w:t>CLI on Linux/Mac/Windows and the command to run to create a small instance vmdepot image of IPython</w:t>
      </w:r>
    </w:p>
    <w:p w14:paraId="49ABACAE" w14:textId="77777777" w:rsidR="00A429C5" w:rsidRDefault="00A429C5" w:rsidP="00DE7D2D">
      <w:pPr>
        <w:pStyle w:val="ListParagraph"/>
        <w:numPr>
          <w:ilvl w:val="0"/>
          <w:numId w:val="3"/>
        </w:numPr>
        <w:rPr>
          <w:lang w:val="en-US"/>
        </w:rPr>
      </w:pPr>
      <w:r>
        <w:rPr>
          <w:lang w:val="en-US"/>
        </w:rPr>
        <w:t>Install the Python SDK on the VM and create a script to download and upload files and create containers in blob storage</w:t>
      </w:r>
    </w:p>
    <w:p w14:paraId="5A0C79AF" w14:textId="77777777" w:rsidR="00A429C5" w:rsidRDefault="00A429C5" w:rsidP="00DE7D2D">
      <w:pPr>
        <w:pStyle w:val="ListParagraph"/>
        <w:numPr>
          <w:ilvl w:val="0"/>
          <w:numId w:val="3"/>
        </w:numPr>
        <w:rPr>
          <w:lang w:val="en-US"/>
        </w:rPr>
      </w:pPr>
      <w:r>
        <w:rPr>
          <w:lang w:val="en-US"/>
        </w:rPr>
        <w:t>Run sample storage commands in IPython notebooks.</w:t>
      </w:r>
    </w:p>
    <w:p w14:paraId="79EB5769" w14:textId="34226C96" w:rsidR="00A045CF" w:rsidRPr="000217FB" w:rsidRDefault="00A045CF" w:rsidP="00DE7D2D">
      <w:pPr>
        <w:pStyle w:val="ListParagraph"/>
        <w:numPr>
          <w:ilvl w:val="0"/>
          <w:numId w:val="3"/>
        </w:numPr>
        <w:rPr>
          <w:lang w:val="en-US"/>
        </w:rPr>
      </w:pPr>
      <w:r>
        <w:rPr>
          <w:lang w:val="en-US"/>
        </w:rPr>
        <w:t>Run Data analysis example using Panda and Scikit-learn.</w:t>
      </w:r>
      <w:r w:rsidR="00892CA3">
        <w:rPr>
          <w:lang w:val="en-US"/>
        </w:rPr>
        <w:t xml:space="preserve">  // Wenming</w:t>
      </w:r>
    </w:p>
    <w:p w14:paraId="2BA50CB0" w14:textId="77777777" w:rsidR="00A429C5" w:rsidRDefault="00A429C5" w:rsidP="00DE7D2D">
      <w:pPr>
        <w:pStyle w:val="ListParagraph"/>
        <w:numPr>
          <w:ilvl w:val="0"/>
          <w:numId w:val="3"/>
        </w:numPr>
        <w:rPr>
          <w:lang w:val="en-US"/>
        </w:rPr>
      </w:pPr>
      <w:r>
        <w:rPr>
          <w:lang w:val="en-US"/>
        </w:rPr>
        <w:t>Create an account on SuseStudio and create a Python VM (Optional)</w:t>
      </w:r>
    </w:p>
    <w:p w14:paraId="08041E05" w14:textId="7FFD1FC0" w:rsidR="00A429C5" w:rsidRDefault="00D22AC6" w:rsidP="00A45A56">
      <w:pPr>
        <w:rPr>
          <w:lang w:val="en-US"/>
        </w:rPr>
      </w:pPr>
      <w:r>
        <w:rPr>
          <w:lang w:val="en-US"/>
        </w:rPr>
        <w:t xml:space="preserve">// 1 day Richard  //. 1 day wenming </w:t>
      </w:r>
    </w:p>
    <w:p w14:paraId="2D2D2721" w14:textId="0CD8629E" w:rsidR="00A45A56" w:rsidRDefault="00C93C3E" w:rsidP="00DE7D2D">
      <w:pPr>
        <w:pStyle w:val="Heading2"/>
        <w:numPr>
          <w:ilvl w:val="0"/>
          <w:numId w:val="1"/>
        </w:numPr>
        <w:rPr>
          <w:lang w:val="en-US"/>
        </w:rPr>
      </w:pPr>
      <w:bookmarkStart w:id="6" w:name="_Toc362871257"/>
      <w:r>
        <w:rPr>
          <w:lang w:val="en-US"/>
        </w:rPr>
        <w:t>Windows Azure Storage</w:t>
      </w:r>
      <w:r w:rsidR="009D76AD">
        <w:rPr>
          <w:lang w:val="en-US"/>
        </w:rPr>
        <w:t>, SQL Databases,</w:t>
      </w:r>
      <w:r w:rsidR="00AA7290">
        <w:rPr>
          <w:lang w:val="en-US"/>
        </w:rPr>
        <w:t xml:space="preserve"> and Data Management</w:t>
      </w:r>
      <w:r>
        <w:rPr>
          <w:lang w:val="en-US"/>
        </w:rPr>
        <w:t xml:space="preserve"> [1</w:t>
      </w:r>
      <w:r w:rsidR="00A45A56">
        <w:rPr>
          <w:lang w:val="en-US"/>
        </w:rPr>
        <w:t xml:space="preserve"> hour]</w:t>
      </w:r>
      <w:bookmarkEnd w:id="6"/>
    </w:p>
    <w:p w14:paraId="0390884D" w14:textId="071FB33D" w:rsidR="007F7B66" w:rsidRDefault="007F7B66" w:rsidP="00A45A56">
      <w:pPr>
        <w:rPr>
          <w:lang w:val="en-US"/>
        </w:rPr>
      </w:pPr>
      <w:r>
        <w:rPr>
          <w:lang w:val="en-US"/>
        </w:rPr>
        <w:t xml:space="preserve">Introduction to the benefits of using cloud-based storage solutions for research applications. </w:t>
      </w:r>
    </w:p>
    <w:p w14:paraId="16085D1F" w14:textId="77777777" w:rsidR="007F7B66" w:rsidRDefault="007F7B66" w:rsidP="00A45A56">
      <w:pPr>
        <w:rPr>
          <w:lang w:val="en-US"/>
        </w:rPr>
      </w:pPr>
    </w:p>
    <w:p w14:paraId="783B4044" w14:textId="750B9067" w:rsidR="00A45A56" w:rsidRDefault="00A45A56" w:rsidP="00A45A56">
      <w:pPr>
        <w:rPr>
          <w:lang w:val="en-US"/>
        </w:rPr>
      </w:pPr>
      <w:r>
        <w:rPr>
          <w:lang w:val="en-US"/>
        </w:rPr>
        <w:t>Overview of Brad Calde</w:t>
      </w:r>
      <w:r w:rsidR="009D76AD">
        <w:rPr>
          <w:lang w:val="en-US"/>
        </w:rPr>
        <w:t>r and Jai Haridas talk showing A</w:t>
      </w:r>
      <w:r>
        <w:rPr>
          <w:lang w:val="en-US"/>
        </w:rPr>
        <w:t>sync nature of storage.  Access speed performance guidelines due to flat network storage.   (Blob Meta data vs. SQL Azure)</w:t>
      </w:r>
      <w:r w:rsidR="00AA7290">
        <w:rPr>
          <w:lang w:val="en-US"/>
        </w:rPr>
        <w:t xml:space="preserve">  Discuss</w:t>
      </w:r>
      <w:r w:rsidR="00DE633B">
        <w:rPr>
          <w:lang w:val="en-US"/>
        </w:rPr>
        <w:t xml:space="preserve">ion of Database as a service.  </w:t>
      </w:r>
      <w:r>
        <w:rPr>
          <w:lang w:val="en-US"/>
        </w:rPr>
        <w:t>This will show Windows Azure Storage at a high level. It will describe volatile storage in PaaS and persistent storage in IaaS and what underlies both.</w:t>
      </w:r>
    </w:p>
    <w:p w14:paraId="0AF89B9F" w14:textId="77777777" w:rsidR="0051514F" w:rsidRDefault="0051514F" w:rsidP="00A45A56">
      <w:pPr>
        <w:rPr>
          <w:lang w:val="en-US"/>
        </w:rPr>
      </w:pPr>
    </w:p>
    <w:p w14:paraId="141D782D" w14:textId="77777777" w:rsidR="00A45A56" w:rsidRDefault="00A45A56" w:rsidP="00A45A56">
      <w:pPr>
        <w:rPr>
          <w:lang w:val="en-US"/>
        </w:rPr>
      </w:pPr>
      <w:r>
        <w:rPr>
          <w:lang w:val="en-US"/>
        </w:rPr>
        <w:t>Introduction to Blob Storage:</w:t>
      </w:r>
    </w:p>
    <w:p w14:paraId="49981969" w14:textId="77777777" w:rsidR="00A45A56" w:rsidRDefault="00A45A56" w:rsidP="00A45A56">
      <w:pPr>
        <w:rPr>
          <w:lang w:val="en-US"/>
        </w:rPr>
      </w:pPr>
    </w:p>
    <w:p w14:paraId="6B139A6C" w14:textId="77777777" w:rsidR="00A45A56" w:rsidRPr="0023327E" w:rsidRDefault="00A45A56" w:rsidP="00DE7D2D">
      <w:pPr>
        <w:pStyle w:val="ListParagraph"/>
        <w:numPr>
          <w:ilvl w:val="0"/>
          <w:numId w:val="8"/>
        </w:numPr>
        <w:rPr>
          <w:lang w:val="en-US"/>
        </w:rPr>
      </w:pPr>
      <w:r w:rsidRPr="0023327E">
        <w:rPr>
          <w:lang w:val="en-US"/>
        </w:rPr>
        <w:t xml:space="preserve">Differences between block blobs and page blobs </w:t>
      </w:r>
    </w:p>
    <w:p w14:paraId="2FFA1595" w14:textId="3339D83A" w:rsidR="00A45A56" w:rsidRDefault="00A45A56" w:rsidP="00DE7D2D">
      <w:pPr>
        <w:pStyle w:val="ListParagraph"/>
        <w:numPr>
          <w:ilvl w:val="0"/>
          <w:numId w:val="8"/>
        </w:numPr>
        <w:rPr>
          <w:lang w:val="en-US"/>
        </w:rPr>
      </w:pPr>
      <w:r w:rsidRPr="0023327E">
        <w:rPr>
          <w:lang w:val="en-US"/>
        </w:rPr>
        <w:t>Storage Services SDK with Python (Demo</w:t>
      </w:r>
      <w:r w:rsidR="00383E4D">
        <w:rPr>
          <w:lang w:val="en-US"/>
        </w:rPr>
        <w:t>s</w:t>
      </w:r>
      <w:r w:rsidRPr="0023327E">
        <w:rPr>
          <w:lang w:val="en-US"/>
        </w:rPr>
        <w:t>)</w:t>
      </w:r>
    </w:p>
    <w:p w14:paraId="66958421" w14:textId="24F2C588" w:rsidR="00383E4D" w:rsidRDefault="00383E4D" w:rsidP="00DE7D2D">
      <w:pPr>
        <w:pStyle w:val="ListParagraph"/>
        <w:numPr>
          <w:ilvl w:val="0"/>
          <w:numId w:val="8"/>
        </w:numPr>
        <w:rPr>
          <w:lang w:val="en-US"/>
        </w:rPr>
      </w:pPr>
      <w:r w:rsidRPr="0023327E">
        <w:rPr>
          <w:lang w:val="en-US"/>
        </w:rPr>
        <w:t>Storage Services REST API and Shared Key Authentication</w:t>
      </w:r>
      <w:r w:rsidR="00A045CF">
        <w:rPr>
          <w:lang w:val="en-US"/>
        </w:rPr>
        <w:t xml:space="preserve"> </w:t>
      </w:r>
      <w:r>
        <w:rPr>
          <w:lang w:val="en-US"/>
        </w:rPr>
        <w:t>(Demo</w:t>
      </w:r>
      <w:r w:rsidR="00A045CF">
        <w:rPr>
          <w:lang w:val="en-US"/>
        </w:rPr>
        <w:t xml:space="preserve"> optional or cover in slide</w:t>
      </w:r>
      <w:r>
        <w:rPr>
          <w:lang w:val="en-US"/>
        </w:rPr>
        <w:t>)</w:t>
      </w:r>
    </w:p>
    <w:p w14:paraId="4A4F7DAF" w14:textId="5E7C566C" w:rsidR="00383E4D" w:rsidRPr="00383E4D" w:rsidRDefault="00383E4D" w:rsidP="00DE7D2D">
      <w:pPr>
        <w:pStyle w:val="ListParagraph"/>
        <w:numPr>
          <w:ilvl w:val="0"/>
          <w:numId w:val="8"/>
        </w:numPr>
        <w:rPr>
          <w:lang w:val="en-US"/>
        </w:rPr>
      </w:pPr>
      <w:r w:rsidRPr="0023327E">
        <w:rPr>
          <w:lang w:val="en-US"/>
        </w:rPr>
        <w:t>Securing storage with Shared Access Signatures</w:t>
      </w:r>
      <w:r>
        <w:rPr>
          <w:lang w:val="en-US"/>
        </w:rPr>
        <w:t xml:space="preserve"> (Demo) </w:t>
      </w:r>
    </w:p>
    <w:p w14:paraId="281AC7C7" w14:textId="77777777" w:rsidR="00A45A56" w:rsidRDefault="00A45A56" w:rsidP="00A45A56">
      <w:pPr>
        <w:pStyle w:val="ListParagraph"/>
        <w:rPr>
          <w:lang w:val="en-US"/>
        </w:rPr>
      </w:pPr>
    </w:p>
    <w:p w14:paraId="266EDE2F" w14:textId="77777777" w:rsidR="00A45A56" w:rsidRDefault="00A45A56" w:rsidP="00A45A56">
      <w:pPr>
        <w:rPr>
          <w:lang w:val="en-US"/>
        </w:rPr>
      </w:pPr>
      <w:r>
        <w:rPr>
          <w:lang w:val="en-US"/>
        </w:rPr>
        <w:t>Introduction to Table Storage and why you would use it. Flattening out the hierarchy and picking your Rowkeys and PartitionKeys correctly. Demos will include:</w:t>
      </w:r>
    </w:p>
    <w:p w14:paraId="064E7018" w14:textId="77777777" w:rsidR="00A45A56" w:rsidRDefault="00A45A56" w:rsidP="00A45A56">
      <w:pPr>
        <w:rPr>
          <w:lang w:val="en-US"/>
        </w:rPr>
      </w:pPr>
    </w:p>
    <w:p w14:paraId="0A2EF2FB" w14:textId="77777777" w:rsidR="00A45A56" w:rsidRPr="0023327E" w:rsidRDefault="00A45A56" w:rsidP="00DE7D2D">
      <w:pPr>
        <w:pStyle w:val="ListParagraph"/>
        <w:numPr>
          <w:ilvl w:val="0"/>
          <w:numId w:val="9"/>
        </w:numPr>
        <w:rPr>
          <w:lang w:val="en-US"/>
        </w:rPr>
      </w:pPr>
      <w:r w:rsidRPr="0023327E">
        <w:rPr>
          <w:lang w:val="en-US"/>
        </w:rPr>
        <w:lastRenderedPageBreak/>
        <w:t xml:space="preserve">Creating a Table for audit records in code </w:t>
      </w:r>
    </w:p>
    <w:p w14:paraId="462C4BBE" w14:textId="77777777" w:rsidR="00A45A56" w:rsidRPr="0023327E" w:rsidRDefault="00A45A56" w:rsidP="00DE7D2D">
      <w:pPr>
        <w:pStyle w:val="ListParagraph"/>
        <w:numPr>
          <w:ilvl w:val="0"/>
          <w:numId w:val="9"/>
        </w:numPr>
        <w:rPr>
          <w:lang w:val="en-US"/>
        </w:rPr>
      </w:pPr>
      <w:r w:rsidRPr="0023327E">
        <w:rPr>
          <w:lang w:val="en-US"/>
        </w:rPr>
        <w:t>Show dynamic nature of tables and add additional columns</w:t>
      </w:r>
    </w:p>
    <w:p w14:paraId="7820D721" w14:textId="77777777" w:rsidR="00A45A56" w:rsidRDefault="00A45A56" w:rsidP="00A45A56">
      <w:pPr>
        <w:pStyle w:val="ListParagraph"/>
        <w:rPr>
          <w:lang w:val="en-US"/>
        </w:rPr>
      </w:pPr>
    </w:p>
    <w:p w14:paraId="1EEA01CE" w14:textId="77777777" w:rsidR="00A45A56" w:rsidRDefault="00A45A56" w:rsidP="00A45A56">
      <w:pPr>
        <w:rPr>
          <w:lang w:val="en-US"/>
        </w:rPr>
      </w:pPr>
      <w:r>
        <w:rPr>
          <w:lang w:val="en-US"/>
        </w:rPr>
        <w:t>Description of Storage Queues and how and why you would use them.</w:t>
      </w:r>
    </w:p>
    <w:p w14:paraId="1253F635" w14:textId="77777777" w:rsidR="00A45A56" w:rsidRDefault="00A45A56" w:rsidP="00A45A56">
      <w:pPr>
        <w:rPr>
          <w:lang w:val="en-US"/>
        </w:rPr>
      </w:pPr>
      <w:r>
        <w:rPr>
          <w:lang w:val="en-US"/>
        </w:rPr>
        <w:t xml:space="preserve">Illustrating that PaaS notes has volatile storage. </w:t>
      </w:r>
    </w:p>
    <w:p w14:paraId="3A1915D6" w14:textId="77777777" w:rsidR="00A45A56" w:rsidRDefault="00A45A56" w:rsidP="00A45A56">
      <w:pPr>
        <w:rPr>
          <w:lang w:val="en-US"/>
        </w:rPr>
      </w:pPr>
      <w:r>
        <w:rPr>
          <w:lang w:val="en-US"/>
        </w:rPr>
        <w:t>Demo:</w:t>
      </w:r>
    </w:p>
    <w:p w14:paraId="6F6790A0" w14:textId="77777777" w:rsidR="00A45A56" w:rsidRPr="00D22461" w:rsidRDefault="00A45A56" w:rsidP="00DE7D2D">
      <w:pPr>
        <w:pStyle w:val="ListParagraph"/>
        <w:numPr>
          <w:ilvl w:val="0"/>
          <w:numId w:val="10"/>
        </w:numPr>
        <w:rPr>
          <w:lang w:val="en-US"/>
        </w:rPr>
      </w:pPr>
      <w:r w:rsidRPr="00D22461">
        <w:rPr>
          <w:lang w:val="en-US"/>
        </w:rPr>
        <w:t>Setting up LocalStorage on a web role</w:t>
      </w:r>
    </w:p>
    <w:p w14:paraId="73243AD0" w14:textId="77777777" w:rsidR="00A45A56" w:rsidRDefault="00A45A56" w:rsidP="00DE7D2D">
      <w:pPr>
        <w:pStyle w:val="ListParagraph"/>
        <w:numPr>
          <w:ilvl w:val="0"/>
          <w:numId w:val="10"/>
        </w:numPr>
        <w:rPr>
          <w:lang w:val="en-US"/>
        </w:rPr>
      </w:pPr>
      <w:r w:rsidRPr="00D22461">
        <w:rPr>
          <w:lang w:val="en-US"/>
        </w:rPr>
        <w:t>Setting up a CloudDrive on a web role and mounting</w:t>
      </w:r>
    </w:p>
    <w:p w14:paraId="4FF144F5" w14:textId="690C0E68" w:rsidR="00A45A56" w:rsidRDefault="00892CA3" w:rsidP="00A45A56">
      <w:pPr>
        <w:rPr>
          <w:lang w:val="en-US"/>
        </w:rPr>
      </w:pPr>
      <w:r>
        <w:rPr>
          <w:lang w:val="en-US"/>
        </w:rPr>
        <w:t>///1 day for Richard  1 day</w:t>
      </w:r>
      <w:r w:rsidR="0093241E">
        <w:rPr>
          <w:lang w:val="en-US"/>
        </w:rPr>
        <w:t xml:space="preserve">, </w:t>
      </w:r>
      <w:r>
        <w:rPr>
          <w:lang w:val="en-US"/>
        </w:rPr>
        <w:t xml:space="preserve"> Wenming </w:t>
      </w:r>
      <w:r w:rsidR="0093241E">
        <w:rPr>
          <w:lang w:val="en-US"/>
        </w:rPr>
        <w:t>1day</w:t>
      </w:r>
    </w:p>
    <w:p w14:paraId="5C9F13C9" w14:textId="79EFB644" w:rsidR="00B3439B" w:rsidRDefault="00B3439B" w:rsidP="00DE7D2D">
      <w:pPr>
        <w:pStyle w:val="Heading2"/>
        <w:numPr>
          <w:ilvl w:val="0"/>
          <w:numId w:val="1"/>
        </w:numPr>
        <w:rPr>
          <w:lang w:val="en-US"/>
        </w:rPr>
      </w:pPr>
      <w:bookmarkStart w:id="7" w:name="_Toc362871258"/>
      <w:r>
        <w:rPr>
          <w:lang w:val="en-US"/>
        </w:rPr>
        <w:t xml:space="preserve">DEMO: Building a Classic Scalable Applications with Visual Studio and the Windows Azure SDK </w:t>
      </w:r>
      <w:r w:rsidR="00C93C3E">
        <w:rPr>
          <w:lang w:val="en-US"/>
        </w:rPr>
        <w:t xml:space="preserve">(BLAST) </w:t>
      </w:r>
      <w:r>
        <w:rPr>
          <w:lang w:val="en-US"/>
        </w:rPr>
        <w:t>[45 min]</w:t>
      </w:r>
      <w:bookmarkEnd w:id="7"/>
    </w:p>
    <w:p w14:paraId="5DC6E2C7" w14:textId="77777777" w:rsidR="00B3439B" w:rsidRPr="00AA2439" w:rsidRDefault="00B3439B" w:rsidP="00DE7D2D">
      <w:pPr>
        <w:pStyle w:val="ListParagraph"/>
        <w:numPr>
          <w:ilvl w:val="0"/>
          <w:numId w:val="4"/>
        </w:numPr>
        <w:rPr>
          <w:lang w:val="en-US"/>
        </w:rPr>
      </w:pPr>
      <w:r w:rsidRPr="00AA2439">
        <w:rPr>
          <w:b/>
          <w:lang w:val="en-US"/>
        </w:rPr>
        <w:t>Demo</w:t>
      </w:r>
      <w:r w:rsidRPr="00AA2439">
        <w:rPr>
          <w:lang w:val="en-US"/>
        </w:rPr>
        <w:t>: Download and import of a .publishsettings file</w:t>
      </w:r>
    </w:p>
    <w:p w14:paraId="31F6E78D" w14:textId="77777777" w:rsidR="00B3439B" w:rsidRPr="00AA2439" w:rsidRDefault="00B3439B" w:rsidP="00DE7D2D">
      <w:pPr>
        <w:pStyle w:val="ListParagraph"/>
        <w:numPr>
          <w:ilvl w:val="0"/>
          <w:numId w:val="4"/>
        </w:numPr>
        <w:rPr>
          <w:lang w:val="en-US"/>
        </w:rPr>
      </w:pPr>
      <w:r w:rsidRPr="00AA2439">
        <w:rPr>
          <w:b/>
          <w:lang w:val="en-US"/>
        </w:rPr>
        <w:t>Demo</w:t>
      </w:r>
      <w:r w:rsidRPr="00AA2439">
        <w:rPr>
          <w:lang w:val="en-US"/>
        </w:rPr>
        <w:t>: Creating a cloud service project</w:t>
      </w:r>
    </w:p>
    <w:p w14:paraId="681DDE58" w14:textId="77777777" w:rsidR="00B3439B" w:rsidRPr="00D22461" w:rsidRDefault="00B3439B" w:rsidP="00DE7D2D">
      <w:pPr>
        <w:pStyle w:val="ListParagraph"/>
        <w:numPr>
          <w:ilvl w:val="0"/>
          <w:numId w:val="4"/>
        </w:numPr>
        <w:rPr>
          <w:lang w:val="en-US"/>
        </w:rPr>
      </w:pPr>
      <w:r w:rsidRPr="00D22461">
        <w:rPr>
          <w:lang w:val="en-US"/>
        </w:rPr>
        <w:t>Through the demo describe elements of ServiceConfiguration.cscfg and .csdef files and how they describe cloud services and roles.</w:t>
      </w:r>
    </w:p>
    <w:p w14:paraId="5CE7B2CE" w14:textId="77777777" w:rsidR="00B3439B" w:rsidRPr="00AA2439" w:rsidRDefault="00B3439B" w:rsidP="00DE7D2D">
      <w:pPr>
        <w:pStyle w:val="ListParagraph"/>
        <w:numPr>
          <w:ilvl w:val="0"/>
          <w:numId w:val="4"/>
        </w:numPr>
        <w:rPr>
          <w:lang w:val="en-US"/>
        </w:rPr>
      </w:pPr>
      <w:r w:rsidRPr="00AA2439">
        <w:rPr>
          <w:b/>
          <w:lang w:val="en-US"/>
        </w:rPr>
        <w:t>Demo</w:t>
      </w:r>
      <w:r w:rsidRPr="00AA2439">
        <w:rPr>
          <w:lang w:val="en-US"/>
        </w:rPr>
        <w:t xml:space="preserve">: Adding diagnostics to service and consuming using Cerebrata Azure Management Studio </w:t>
      </w:r>
    </w:p>
    <w:p w14:paraId="3FC364B3" w14:textId="77777777" w:rsidR="00B3439B" w:rsidRPr="00AA2439" w:rsidRDefault="00B3439B" w:rsidP="00DE7D2D">
      <w:pPr>
        <w:pStyle w:val="ListParagraph"/>
        <w:numPr>
          <w:ilvl w:val="0"/>
          <w:numId w:val="4"/>
        </w:numPr>
        <w:rPr>
          <w:lang w:val="en-US"/>
        </w:rPr>
      </w:pPr>
      <w:r w:rsidRPr="00AA2439">
        <w:rPr>
          <w:b/>
          <w:lang w:val="en-US"/>
        </w:rPr>
        <w:t>Demo</w:t>
      </w:r>
      <w:r w:rsidRPr="00AA2439">
        <w:rPr>
          <w:lang w:val="en-US"/>
        </w:rPr>
        <w:t xml:space="preserve">: Adding a startup task to the project, caching and/or remote desktop  </w:t>
      </w:r>
    </w:p>
    <w:p w14:paraId="45FAF507" w14:textId="77777777" w:rsidR="00B3439B" w:rsidRDefault="00B3439B" w:rsidP="00DE7D2D">
      <w:pPr>
        <w:pStyle w:val="ListParagraph"/>
        <w:numPr>
          <w:ilvl w:val="0"/>
          <w:numId w:val="4"/>
        </w:numPr>
        <w:rPr>
          <w:lang w:val="en-US"/>
        </w:rPr>
      </w:pPr>
      <w:r w:rsidRPr="00AA2439">
        <w:rPr>
          <w:b/>
          <w:lang w:val="en-US"/>
        </w:rPr>
        <w:t>Demo</w:t>
      </w:r>
      <w:r w:rsidRPr="00AA2439">
        <w:rPr>
          <w:lang w:val="en-US"/>
        </w:rPr>
        <w:t>: Adding web and worker roles to a project</w:t>
      </w:r>
      <w:r>
        <w:rPr>
          <w:lang w:val="en-US"/>
        </w:rPr>
        <w:t xml:space="preserve"> and using Windows Azure Queue Storage</w:t>
      </w:r>
    </w:p>
    <w:p w14:paraId="09052F2A" w14:textId="06C7049A" w:rsidR="00B3439B" w:rsidRDefault="00CF515C" w:rsidP="00B3439B">
      <w:pPr>
        <w:rPr>
          <w:lang w:val="en-US"/>
        </w:rPr>
      </w:pPr>
      <w:r>
        <w:rPr>
          <w:lang w:val="en-US"/>
        </w:rPr>
        <w:t xml:space="preserve">// 0, already in intro talk. </w:t>
      </w:r>
    </w:p>
    <w:p w14:paraId="5B30D63F" w14:textId="7B981C6E" w:rsidR="00741BB0" w:rsidRDefault="00741BB0" w:rsidP="00DE7D2D">
      <w:pPr>
        <w:pStyle w:val="Heading2"/>
        <w:numPr>
          <w:ilvl w:val="0"/>
          <w:numId w:val="1"/>
        </w:numPr>
        <w:rPr>
          <w:lang w:val="en-US"/>
        </w:rPr>
      </w:pPr>
      <w:bookmarkStart w:id="8" w:name="_Toc362871259"/>
      <w:r>
        <w:rPr>
          <w:lang w:val="en-US"/>
        </w:rPr>
        <w:t>Day 1 Summary</w:t>
      </w:r>
      <w:bookmarkEnd w:id="8"/>
      <w:r>
        <w:rPr>
          <w:lang w:val="en-US"/>
        </w:rPr>
        <w:t xml:space="preserve"> </w:t>
      </w:r>
    </w:p>
    <w:p w14:paraId="48698F58" w14:textId="77777777" w:rsidR="00B3439B" w:rsidRPr="00A429C5" w:rsidRDefault="00B3439B" w:rsidP="00DE7D2D">
      <w:pPr>
        <w:pStyle w:val="Heading2"/>
        <w:numPr>
          <w:ilvl w:val="0"/>
          <w:numId w:val="1"/>
        </w:numPr>
        <w:rPr>
          <w:lang w:val="en-US"/>
        </w:rPr>
      </w:pPr>
      <w:bookmarkStart w:id="9" w:name="_Toc362871260"/>
      <w:r>
        <w:rPr>
          <w:lang w:val="en-US"/>
        </w:rPr>
        <w:t>Take home: Creating a simple website for publishing documents, present dataset in the Storage – wiki/CMS (0 minutes)</w:t>
      </w:r>
      <w:bookmarkEnd w:id="9"/>
    </w:p>
    <w:p w14:paraId="14ACFBFD" w14:textId="77777777" w:rsidR="00B3439B" w:rsidRDefault="00B3439B" w:rsidP="00DE7D2D">
      <w:pPr>
        <w:pStyle w:val="ListParagraph"/>
        <w:numPr>
          <w:ilvl w:val="0"/>
          <w:numId w:val="6"/>
        </w:numPr>
        <w:rPr>
          <w:lang w:val="en-US"/>
        </w:rPr>
      </w:pPr>
      <w:r>
        <w:rPr>
          <w:lang w:val="en-US"/>
        </w:rPr>
        <w:t>Create a Windows Azure Website from a Gallery image of Umbraco/Joomla and Mediawiki</w:t>
      </w:r>
    </w:p>
    <w:p w14:paraId="4B4BC44B" w14:textId="77777777" w:rsidR="00B3439B" w:rsidRPr="00A045CF" w:rsidRDefault="00B3439B" w:rsidP="00DE7D2D">
      <w:pPr>
        <w:pStyle w:val="ListParagraph"/>
        <w:numPr>
          <w:ilvl w:val="0"/>
          <w:numId w:val="6"/>
        </w:numPr>
        <w:rPr>
          <w:lang w:val="en-US"/>
        </w:rPr>
      </w:pPr>
      <w:r>
        <w:rPr>
          <w:lang w:val="en-US"/>
        </w:rPr>
        <w:t>Create a video for people to follow at home.</w:t>
      </w:r>
    </w:p>
    <w:p w14:paraId="41FCA01B" w14:textId="1CF02BBB" w:rsidR="000217FB" w:rsidRDefault="008D1273" w:rsidP="000217FB">
      <w:pPr>
        <w:pStyle w:val="Heading1"/>
        <w:rPr>
          <w:lang w:val="en-US"/>
        </w:rPr>
      </w:pPr>
      <w:bookmarkStart w:id="10" w:name="_Toc362871261"/>
      <w:r>
        <w:rPr>
          <w:lang w:val="en-US"/>
        </w:rPr>
        <w:t xml:space="preserve">Day 2: </w:t>
      </w:r>
      <w:r w:rsidR="000B135C">
        <w:rPr>
          <w:lang w:val="en-US"/>
        </w:rPr>
        <w:t xml:space="preserve">Windows </w:t>
      </w:r>
      <w:r>
        <w:rPr>
          <w:lang w:val="en-US"/>
        </w:rPr>
        <w:t xml:space="preserve">Azure </w:t>
      </w:r>
      <w:r w:rsidR="000A01AB">
        <w:rPr>
          <w:lang w:val="en-US"/>
        </w:rPr>
        <w:t>for Research</w:t>
      </w:r>
      <w:r w:rsidR="000B135C">
        <w:rPr>
          <w:lang w:val="en-US"/>
        </w:rPr>
        <w:t>: Compute and data beyond the desktop</w:t>
      </w:r>
      <w:bookmarkEnd w:id="10"/>
    </w:p>
    <w:p w14:paraId="02D2B4B1" w14:textId="068C4A86" w:rsidR="00A429C5" w:rsidRDefault="00A429C5" w:rsidP="00DE7D2D">
      <w:pPr>
        <w:pStyle w:val="Heading2"/>
        <w:numPr>
          <w:ilvl w:val="0"/>
          <w:numId w:val="1"/>
        </w:numPr>
        <w:rPr>
          <w:lang w:val="en-US"/>
        </w:rPr>
      </w:pPr>
      <w:bookmarkStart w:id="11" w:name="_Toc362871262"/>
      <w:r>
        <w:rPr>
          <w:lang w:val="en-US"/>
        </w:rPr>
        <w:t>Recap and Welcome to Day 2</w:t>
      </w:r>
      <w:r w:rsidR="003475EF">
        <w:rPr>
          <w:lang w:val="en-US"/>
        </w:rPr>
        <w:t xml:space="preserve"> [15 minutes]</w:t>
      </w:r>
      <w:bookmarkEnd w:id="11"/>
    </w:p>
    <w:p w14:paraId="34050161" w14:textId="377D6BE2" w:rsidR="00932A1A" w:rsidRDefault="00A429C5" w:rsidP="0051514F">
      <w:pPr>
        <w:rPr>
          <w:lang w:val="en-US"/>
        </w:rPr>
      </w:pPr>
      <w:r>
        <w:rPr>
          <w:lang w:val="en-US"/>
        </w:rPr>
        <w:t>Refresh participants on what was covered the previous day</w:t>
      </w:r>
      <w:r w:rsidR="00932A1A">
        <w:rPr>
          <w:lang w:val="en-US"/>
        </w:rPr>
        <w:t>.</w:t>
      </w:r>
    </w:p>
    <w:p w14:paraId="2AEB318C" w14:textId="027EF0CF" w:rsidR="00A429C5" w:rsidRDefault="00A429C5" w:rsidP="0051514F">
      <w:pPr>
        <w:rPr>
          <w:lang w:val="en-US"/>
        </w:rPr>
      </w:pPr>
      <w:r>
        <w:rPr>
          <w:lang w:val="en-US"/>
        </w:rPr>
        <w:t>Introduce agenda for Day 2.</w:t>
      </w:r>
    </w:p>
    <w:p w14:paraId="60FA77B7" w14:textId="1F46070E" w:rsidR="00932A1A" w:rsidRDefault="00932A1A" w:rsidP="00932A1A">
      <w:pPr>
        <w:rPr>
          <w:lang w:val="en-US"/>
        </w:rPr>
      </w:pPr>
      <w:r>
        <w:rPr>
          <w:lang w:val="en-US"/>
        </w:rPr>
        <w:t>Short Q&amp;A.</w:t>
      </w:r>
    </w:p>
    <w:p w14:paraId="35F1FB8C" w14:textId="77777777" w:rsidR="00A429C5" w:rsidRDefault="00A429C5" w:rsidP="0051514F">
      <w:pPr>
        <w:rPr>
          <w:lang w:val="en-US"/>
        </w:rPr>
      </w:pPr>
    </w:p>
    <w:p w14:paraId="0D5654C8" w14:textId="43CED590" w:rsidR="00510208" w:rsidRDefault="00510208" w:rsidP="00DE7D2D">
      <w:pPr>
        <w:pStyle w:val="Heading2"/>
        <w:numPr>
          <w:ilvl w:val="0"/>
          <w:numId w:val="1"/>
        </w:numPr>
        <w:rPr>
          <w:lang w:val="en-US"/>
        </w:rPr>
      </w:pPr>
      <w:bookmarkStart w:id="12" w:name="_Toc362871263"/>
      <w:r>
        <w:rPr>
          <w:lang w:val="en-US"/>
        </w:rPr>
        <w:t xml:space="preserve">From Desktop to Cloud - Visualization </w:t>
      </w:r>
      <w:r w:rsidRPr="000217FB">
        <w:rPr>
          <w:lang w:val="en-US"/>
        </w:rPr>
        <w:t>Using Excel, data explorer,</w:t>
      </w:r>
      <w:r>
        <w:rPr>
          <w:lang w:val="en-US"/>
        </w:rPr>
        <w:t xml:space="preserve"> Power Map</w:t>
      </w:r>
      <w:r w:rsidRPr="000217FB">
        <w:rPr>
          <w:lang w:val="en-US"/>
        </w:rPr>
        <w:t xml:space="preserve"> for Data Analysis </w:t>
      </w:r>
      <w:r>
        <w:rPr>
          <w:lang w:val="en-US"/>
        </w:rPr>
        <w:t>on Windows Azure [1 hour]</w:t>
      </w:r>
      <w:bookmarkEnd w:id="12"/>
    </w:p>
    <w:p w14:paraId="19DAE371" w14:textId="70E3BF30" w:rsidR="00194461" w:rsidRDefault="00510208" w:rsidP="0051514F">
      <w:pPr>
        <w:rPr>
          <w:lang w:val="en-US"/>
        </w:rPr>
      </w:pPr>
      <w:r>
        <w:rPr>
          <w:lang w:val="en-US"/>
        </w:rPr>
        <w:t>Show how desktop application</w:t>
      </w:r>
      <w:r w:rsidR="003475EF">
        <w:rPr>
          <w:lang w:val="en-US"/>
        </w:rPr>
        <w:t>,</w:t>
      </w:r>
      <w:r>
        <w:rPr>
          <w:lang w:val="en-US"/>
        </w:rPr>
        <w:t xml:space="preserve"> such as Excel</w:t>
      </w:r>
      <w:r w:rsidR="003475EF">
        <w:rPr>
          <w:lang w:val="en-US"/>
        </w:rPr>
        <w:t>,</w:t>
      </w:r>
      <w:r>
        <w:rPr>
          <w:lang w:val="en-US"/>
        </w:rPr>
        <w:t xml:space="preserve"> can be used as a client for Cloud Serv</w:t>
      </w:r>
      <w:r w:rsidR="003475EF">
        <w:rPr>
          <w:lang w:val="en-US"/>
        </w:rPr>
        <w:t>i</w:t>
      </w:r>
      <w:r>
        <w:rPr>
          <w:lang w:val="en-US"/>
        </w:rPr>
        <w:t>ces</w:t>
      </w:r>
      <w:r w:rsidR="003475EF">
        <w:rPr>
          <w:lang w:val="en-US"/>
        </w:rPr>
        <w:t>:</w:t>
      </w:r>
    </w:p>
    <w:p w14:paraId="193DDED3" w14:textId="77777777" w:rsidR="00510208" w:rsidRPr="00A429C5" w:rsidRDefault="00510208" w:rsidP="00510208">
      <w:pPr>
        <w:rPr>
          <w:lang w:val="en-US"/>
        </w:rPr>
      </w:pPr>
    </w:p>
    <w:p w14:paraId="7599FB59" w14:textId="54B9F07C" w:rsidR="00510208" w:rsidRPr="00B3439B" w:rsidRDefault="00741BB0" w:rsidP="00DE7D2D">
      <w:pPr>
        <w:pStyle w:val="ListParagraph"/>
        <w:numPr>
          <w:ilvl w:val="1"/>
          <w:numId w:val="21"/>
        </w:numPr>
        <w:ind w:left="720"/>
        <w:rPr>
          <w:lang w:val="en-US"/>
        </w:rPr>
      </w:pPr>
      <w:r>
        <w:rPr>
          <w:lang w:val="en-US"/>
        </w:rPr>
        <w:t>From Shawn Carlson Geo</w:t>
      </w:r>
      <w:r w:rsidR="00510208" w:rsidRPr="00B3439B">
        <w:rPr>
          <w:lang w:val="en-US"/>
        </w:rPr>
        <w:t>flow (</w:t>
      </w:r>
      <w:r>
        <w:rPr>
          <w:lang w:val="en-US"/>
        </w:rPr>
        <w:t>Power Map</w:t>
      </w:r>
      <w:r w:rsidR="00510208" w:rsidRPr="00B3439B">
        <w:rPr>
          <w:lang w:val="en-US"/>
        </w:rPr>
        <w:t>) demo</w:t>
      </w:r>
    </w:p>
    <w:p w14:paraId="2F4C761A" w14:textId="25F3E7CC" w:rsidR="00510208" w:rsidRPr="00B3439B" w:rsidRDefault="00510208" w:rsidP="00DE7D2D">
      <w:pPr>
        <w:pStyle w:val="ListParagraph"/>
        <w:numPr>
          <w:ilvl w:val="1"/>
          <w:numId w:val="21"/>
        </w:numPr>
        <w:ind w:left="720"/>
        <w:rPr>
          <w:lang w:val="en-US"/>
        </w:rPr>
      </w:pPr>
      <w:r w:rsidRPr="00B3439B">
        <w:rPr>
          <w:lang w:val="en-US"/>
        </w:rPr>
        <w:t>Data explorer demo.</w:t>
      </w:r>
    </w:p>
    <w:p w14:paraId="235B8529" w14:textId="749B346B" w:rsidR="00510208" w:rsidRPr="00B3439B" w:rsidRDefault="00741BB0" w:rsidP="00DE7D2D">
      <w:pPr>
        <w:pStyle w:val="ListParagraph"/>
        <w:numPr>
          <w:ilvl w:val="1"/>
          <w:numId w:val="21"/>
        </w:numPr>
        <w:ind w:left="720"/>
        <w:rPr>
          <w:lang w:val="en-US"/>
        </w:rPr>
      </w:pPr>
      <w:r>
        <w:rPr>
          <w:lang w:val="en-US"/>
        </w:rPr>
        <w:t>Power pivot demo (Xvelocity Column based DB).</w:t>
      </w:r>
    </w:p>
    <w:p w14:paraId="209F2C5E" w14:textId="011C5C3D" w:rsidR="00BB15C9" w:rsidRDefault="0051514F" w:rsidP="00BB15C9">
      <w:pPr>
        <w:pStyle w:val="ListParagraph"/>
        <w:numPr>
          <w:ilvl w:val="1"/>
          <w:numId w:val="21"/>
        </w:numPr>
        <w:ind w:left="720"/>
        <w:rPr>
          <w:lang w:val="en-US"/>
        </w:rPr>
      </w:pPr>
      <w:r w:rsidRPr="00B3439B">
        <w:rPr>
          <w:lang w:val="en-US"/>
        </w:rPr>
        <w:t xml:space="preserve">Python and Excel demo. </w:t>
      </w:r>
    </w:p>
    <w:p w14:paraId="380B42BD" w14:textId="78B9EF8F" w:rsidR="00BB15C9" w:rsidRPr="00BB15C9" w:rsidRDefault="00BB15C9" w:rsidP="00BB15C9">
      <w:pPr>
        <w:pStyle w:val="ListParagraph"/>
        <w:rPr>
          <w:lang w:val="en-US"/>
        </w:rPr>
      </w:pPr>
      <w:r>
        <w:rPr>
          <w:lang w:val="en-US"/>
        </w:rPr>
        <w:t>.// richard -&gt; data explorer, wenming 2 days</w:t>
      </w:r>
    </w:p>
    <w:p w14:paraId="1FD09C3F" w14:textId="77777777" w:rsidR="00B3439B" w:rsidRDefault="00B3439B" w:rsidP="00DE7D2D">
      <w:pPr>
        <w:pStyle w:val="Heading2"/>
        <w:numPr>
          <w:ilvl w:val="0"/>
          <w:numId w:val="1"/>
        </w:numPr>
        <w:rPr>
          <w:lang w:val="en-US"/>
        </w:rPr>
      </w:pPr>
      <w:bookmarkStart w:id="13" w:name="_Toc362871264"/>
      <w:r>
        <w:rPr>
          <w:lang w:val="en-US"/>
        </w:rPr>
        <w:t>Introduction to Big Data and Big compute on Windows Azure [1 hour]</w:t>
      </w:r>
      <w:bookmarkEnd w:id="13"/>
    </w:p>
    <w:p w14:paraId="2106EF50" w14:textId="77777777" w:rsidR="00B3439B" w:rsidRPr="007F7B66" w:rsidRDefault="00B3439B" w:rsidP="00B3439B">
      <w:pPr>
        <w:rPr>
          <w:lang w:val="en-US"/>
        </w:rPr>
      </w:pPr>
      <w:r>
        <w:rPr>
          <w:lang w:val="en-US"/>
        </w:rPr>
        <w:t xml:space="preserve">Introduce where Big Data and Big Compute are applicable with compelling </w:t>
      </w:r>
      <w:commentRangeStart w:id="14"/>
      <w:r>
        <w:rPr>
          <w:lang w:val="en-US"/>
        </w:rPr>
        <w:t>real-world scientific examples</w:t>
      </w:r>
      <w:commentRangeEnd w:id="14"/>
      <w:r>
        <w:rPr>
          <w:rStyle w:val="CommentReference"/>
        </w:rPr>
        <w:commentReference w:id="14"/>
      </w:r>
      <w:r>
        <w:rPr>
          <w:lang w:val="en-US"/>
        </w:rPr>
        <w:t xml:space="preserve"> to setup Day 2. Highlight the benefits of Azure Big Compute versus ‘traditional’ HPC systems. </w:t>
      </w:r>
    </w:p>
    <w:p w14:paraId="2217930D" w14:textId="77777777" w:rsidR="00B3439B" w:rsidRPr="00D22461" w:rsidRDefault="00B3439B" w:rsidP="00DE7D2D">
      <w:pPr>
        <w:pStyle w:val="ListParagraph"/>
        <w:numPr>
          <w:ilvl w:val="0"/>
          <w:numId w:val="7"/>
        </w:numPr>
        <w:rPr>
          <w:lang w:val="en-US"/>
        </w:rPr>
      </w:pPr>
      <w:r w:rsidRPr="00D22461">
        <w:rPr>
          <w:lang w:val="en-US"/>
        </w:rPr>
        <w:t>Wenming’s deck</w:t>
      </w:r>
      <w:r>
        <w:rPr>
          <w:lang w:val="en-US"/>
        </w:rPr>
        <w:t xml:space="preserve"> and demos on scale out options.</w:t>
      </w:r>
    </w:p>
    <w:p w14:paraId="7D711C08" w14:textId="77777777" w:rsidR="00B3439B" w:rsidRDefault="00B3439B" w:rsidP="00DE7D2D">
      <w:pPr>
        <w:pStyle w:val="ListParagraph"/>
        <w:numPr>
          <w:ilvl w:val="0"/>
          <w:numId w:val="7"/>
        </w:numPr>
        <w:rPr>
          <w:lang w:val="en-US"/>
        </w:rPr>
      </w:pPr>
      <w:r>
        <w:rPr>
          <w:lang w:val="en-US"/>
        </w:rPr>
        <w:t>Matlab parametric sweep Demo using HPC.</w:t>
      </w:r>
    </w:p>
    <w:p w14:paraId="774D5597" w14:textId="77777777" w:rsidR="00B3439B" w:rsidRDefault="00B3439B" w:rsidP="00DE7D2D">
      <w:pPr>
        <w:pStyle w:val="ListParagraph"/>
        <w:numPr>
          <w:ilvl w:val="0"/>
          <w:numId w:val="7"/>
        </w:numPr>
        <w:rPr>
          <w:lang w:val="en-US"/>
        </w:rPr>
      </w:pPr>
      <w:r>
        <w:rPr>
          <w:lang w:val="en-US"/>
        </w:rPr>
        <w:lastRenderedPageBreak/>
        <w:t>Demo running R and/or Python.</w:t>
      </w:r>
    </w:p>
    <w:p w14:paraId="0A4197AD" w14:textId="57AAE783" w:rsidR="00BB15C9" w:rsidRDefault="00BB15C9" w:rsidP="00BB15C9">
      <w:pPr>
        <w:pStyle w:val="ListParagraph"/>
        <w:rPr>
          <w:lang w:val="en-US"/>
        </w:rPr>
      </w:pPr>
      <w:r>
        <w:rPr>
          <w:lang w:val="en-US"/>
        </w:rPr>
        <w:t xml:space="preserve">//1 day richard </w:t>
      </w:r>
    </w:p>
    <w:p w14:paraId="6E5104A3" w14:textId="72FEA798" w:rsidR="003475EF" w:rsidRPr="005A5869" w:rsidRDefault="003475EF" w:rsidP="00DE7D2D">
      <w:pPr>
        <w:pStyle w:val="ListParagraph"/>
        <w:numPr>
          <w:ilvl w:val="0"/>
          <w:numId w:val="1"/>
        </w:numPr>
        <w:rPr>
          <w:rStyle w:val="Heading2Char"/>
        </w:rPr>
      </w:pPr>
      <w:bookmarkStart w:id="15" w:name="_Toc362871265"/>
      <w:r w:rsidRPr="005A5869">
        <w:rPr>
          <w:rStyle w:val="Heading2Char"/>
        </w:rPr>
        <w:t>Dat</w:t>
      </w:r>
      <w:r w:rsidR="00FE4AE6">
        <w:rPr>
          <w:rStyle w:val="Heading2Char"/>
        </w:rPr>
        <w:t>a Acquisition for devices and always-on Services</w:t>
      </w:r>
      <w:r w:rsidRPr="005A5869">
        <w:rPr>
          <w:rStyle w:val="Heading2Char"/>
        </w:rPr>
        <w:t xml:space="preserve"> [1h]</w:t>
      </w:r>
      <w:bookmarkEnd w:id="15"/>
    </w:p>
    <w:p w14:paraId="352BE1F1" w14:textId="77777777" w:rsidR="003475EF" w:rsidRPr="001E3355" w:rsidRDefault="003475EF" w:rsidP="00DE7D2D">
      <w:pPr>
        <w:pStyle w:val="ListParagraph"/>
        <w:numPr>
          <w:ilvl w:val="0"/>
          <w:numId w:val="16"/>
        </w:numPr>
        <w:rPr>
          <w:lang w:val="en-US"/>
        </w:rPr>
      </w:pPr>
      <w:r w:rsidRPr="001E3355">
        <w:rPr>
          <w:lang w:val="en-US"/>
        </w:rPr>
        <w:t>Catalog of examples</w:t>
      </w:r>
    </w:p>
    <w:p w14:paraId="6F87B6C9" w14:textId="77777777" w:rsidR="003475EF" w:rsidRPr="001E3355" w:rsidRDefault="003475EF" w:rsidP="00DE7D2D">
      <w:pPr>
        <w:pStyle w:val="ListParagraph"/>
        <w:numPr>
          <w:ilvl w:val="0"/>
          <w:numId w:val="16"/>
        </w:numPr>
        <w:rPr>
          <w:lang w:val="en-US"/>
        </w:rPr>
      </w:pPr>
      <w:r w:rsidRPr="001E3355">
        <w:rPr>
          <w:lang w:val="en-US"/>
        </w:rPr>
        <w:t>Internet of Things</w:t>
      </w:r>
    </w:p>
    <w:p w14:paraId="447C2DDD" w14:textId="77777777" w:rsidR="003475EF" w:rsidRPr="001E3355" w:rsidRDefault="003475EF" w:rsidP="00DE7D2D">
      <w:pPr>
        <w:pStyle w:val="ListParagraph"/>
        <w:numPr>
          <w:ilvl w:val="0"/>
          <w:numId w:val="16"/>
        </w:numPr>
        <w:rPr>
          <w:lang w:val="en-US"/>
        </w:rPr>
      </w:pPr>
      <w:r w:rsidRPr="001E3355">
        <w:rPr>
          <w:lang w:val="en-US"/>
        </w:rPr>
        <w:t>REST</w:t>
      </w:r>
    </w:p>
    <w:p w14:paraId="6AF8400A" w14:textId="288F65AE" w:rsidR="003475EF" w:rsidRPr="001E3355" w:rsidRDefault="003475EF" w:rsidP="00DE7D2D">
      <w:pPr>
        <w:pStyle w:val="ListParagraph"/>
        <w:numPr>
          <w:ilvl w:val="0"/>
          <w:numId w:val="16"/>
        </w:numPr>
        <w:rPr>
          <w:lang w:val="en-US"/>
        </w:rPr>
      </w:pPr>
      <w:r w:rsidRPr="001E3355">
        <w:rPr>
          <w:lang w:val="en-US"/>
        </w:rPr>
        <w:t>How to scale data acquisition</w:t>
      </w:r>
    </w:p>
    <w:p w14:paraId="50BDA7C8" w14:textId="77777777" w:rsidR="003475EF" w:rsidRPr="001E3355" w:rsidRDefault="003475EF" w:rsidP="00DE7D2D">
      <w:pPr>
        <w:pStyle w:val="ListParagraph"/>
        <w:numPr>
          <w:ilvl w:val="0"/>
          <w:numId w:val="16"/>
        </w:numPr>
        <w:rPr>
          <w:lang w:val="en-US"/>
        </w:rPr>
      </w:pPr>
      <w:r w:rsidRPr="001E3355">
        <w:rPr>
          <w:lang w:val="en-US"/>
        </w:rPr>
        <w:t xml:space="preserve">Sensor </w:t>
      </w:r>
    </w:p>
    <w:p w14:paraId="16DA9015" w14:textId="77777777" w:rsidR="003475EF" w:rsidRDefault="003475EF" w:rsidP="00DE7D2D">
      <w:pPr>
        <w:pStyle w:val="ListParagraph"/>
        <w:numPr>
          <w:ilvl w:val="0"/>
          <w:numId w:val="16"/>
        </w:numPr>
        <w:rPr>
          <w:lang w:val="en-US"/>
        </w:rPr>
      </w:pPr>
      <w:r w:rsidRPr="003C0BEA">
        <w:rPr>
          <w:lang w:val="en-US"/>
        </w:rPr>
        <w:t>Messaging</w:t>
      </w:r>
      <w:r>
        <w:rPr>
          <w:lang w:val="en-US"/>
        </w:rPr>
        <w:t xml:space="preserve"> using service bus, and service bus relays. </w:t>
      </w:r>
    </w:p>
    <w:p w14:paraId="59D622BC" w14:textId="3F928420" w:rsidR="003475EF" w:rsidRPr="003C0BEA" w:rsidRDefault="00BB15C9" w:rsidP="00DE7D2D">
      <w:pPr>
        <w:pStyle w:val="ListParagraph"/>
        <w:numPr>
          <w:ilvl w:val="0"/>
          <w:numId w:val="16"/>
        </w:numPr>
        <w:rPr>
          <w:lang w:val="en-US"/>
        </w:rPr>
      </w:pPr>
      <w:r>
        <w:rPr>
          <w:lang w:val="en-US"/>
        </w:rPr>
        <w:t>Demo:  raspberry pi</w:t>
      </w:r>
      <w:r w:rsidR="00B3439B">
        <w:rPr>
          <w:lang w:val="en-US"/>
        </w:rPr>
        <w:t xml:space="preserve">. </w:t>
      </w:r>
    </w:p>
    <w:p w14:paraId="01117949" w14:textId="4F94D83E" w:rsidR="003475EF" w:rsidRDefault="00BB15C9" w:rsidP="00D6491A">
      <w:pPr>
        <w:rPr>
          <w:lang w:val="en-US"/>
        </w:rPr>
      </w:pPr>
      <w:bookmarkStart w:id="16" w:name="_Toc362629716"/>
      <w:bookmarkEnd w:id="16"/>
      <w:r>
        <w:rPr>
          <w:lang w:val="en-US"/>
        </w:rPr>
        <w:t xml:space="preserve">// 3 days. </w:t>
      </w:r>
    </w:p>
    <w:p w14:paraId="166689F0" w14:textId="0702204A" w:rsidR="003475EF" w:rsidRDefault="00FE4AE6" w:rsidP="00DE7D2D">
      <w:pPr>
        <w:pStyle w:val="Heading2"/>
        <w:numPr>
          <w:ilvl w:val="0"/>
          <w:numId w:val="1"/>
        </w:numPr>
        <w:rPr>
          <w:lang w:val="en-US"/>
        </w:rPr>
      </w:pPr>
      <w:bookmarkStart w:id="17" w:name="_Toc362871266"/>
      <w:r>
        <w:rPr>
          <w:lang w:val="en-US"/>
        </w:rPr>
        <w:t>Demo</w:t>
      </w:r>
      <w:r w:rsidR="003475EF">
        <w:rPr>
          <w:lang w:val="en-US"/>
        </w:rPr>
        <w:t>: Running parametric swe</w:t>
      </w:r>
      <w:r>
        <w:rPr>
          <w:lang w:val="en-US"/>
        </w:rPr>
        <w:t>eps using R, Python and HPC [1</w:t>
      </w:r>
      <w:r w:rsidR="003475EF">
        <w:rPr>
          <w:lang w:val="en-US"/>
        </w:rPr>
        <w:t xml:space="preserve"> hours]</w:t>
      </w:r>
      <w:bookmarkEnd w:id="17"/>
    </w:p>
    <w:p w14:paraId="3AA36244" w14:textId="2CCC112F" w:rsidR="003475EF" w:rsidRDefault="003475EF" w:rsidP="00D6491A">
      <w:pPr>
        <w:rPr>
          <w:lang w:val="en-US"/>
        </w:rPr>
      </w:pPr>
      <w:r>
        <w:rPr>
          <w:lang w:val="en-US"/>
        </w:rPr>
        <w:t xml:space="preserve">Describe how easy it is to run parametric sweep jobs using researchers’ </w:t>
      </w:r>
      <w:r w:rsidR="00FE4AE6">
        <w:rPr>
          <w:lang w:val="en-US"/>
        </w:rPr>
        <w:t>favorite</w:t>
      </w:r>
      <w:r>
        <w:rPr>
          <w:lang w:val="en-US"/>
        </w:rPr>
        <w:t xml:space="preserve"> tools: R, Python and Matlab. Explain the different types of HPC available including scheduler SDK, burst to Azure and a full IaaS implementation. Show the power of HPC as a demo.</w:t>
      </w:r>
    </w:p>
    <w:p w14:paraId="24E4B549" w14:textId="77777777" w:rsidR="003475EF" w:rsidRDefault="003475EF" w:rsidP="00D6491A">
      <w:pPr>
        <w:rPr>
          <w:lang w:val="en-US"/>
        </w:rPr>
      </w:pPr>
    </w:p>
    <w:p w14:paraId="7447DE6F" w14:textId="76ABBBA6" w:rsidR="003475EF" w:rsidRDefault="003475EF" w:rsidP="00DE7D2D">
      <w:pPr>
        <w:pStyle w:val="ListParagraph"/>
        <w:numPr>
          <w:ilvl w:val="0"/>
          <w:numId w:val="20"/>
        </w:numPr>
        <w:rPr>
          <w:lang w:val="en-US"/>
        </w:rPr>
      </w:pPr>
      <w:r>
        <w:rPr>
          <w:lang w:val="en-US"/>
        </w:rPr>
        <w:t>Matlab parametric sweep Demo using pre-deployed HPC.</w:t>
      </w:r>
    </w:p>
    <w:p w14:paraId="042D4875" w14:textId="00F79844" w:rsidR="003475EF" w:rsidRDefault="003475EF" w:rsidP="00DE7D2D">
      <w:pPr>
        <w:pStyle w:val="ListParagraph"/>
        <w:numPr>
          <w:ilvl w:val="0"/>
          <w:numId w:val="20"/>
        </w:numPr>
        <w:rPr>
          <w:lang w:val="en-US"/>
        </w:rPr>
      </w:pPr>
      <w:r>
        <w:rPr>
          <w:lang w:val="en-US"/>
        </w:rPr>
        <w:t>Ru</w:t>
      </w:r>
      <w:r w:rsidR="00FE4AE6">
        <w:rPr>
          <w:lang w:val="en-US"/>
        </w:rPr>
        <w:t xml:space="preserve">nning R and/or Python on Azure </w:t>
      </w:r>
    </w:p>
    <w:p w14:paraId="69B57F56" w14:textId="77777777" w:rsidR="00BB15C9" w:rsidRDefault="003475EF" w:rsidP="00BB15C9">
      <w:pPr>
        <w:pStyle w:val="ListParagraph"/>
        <w:numPr>
          <w:ilvl w:val="0"/>
          <w:numId w:val="20"/>
        </w:numPr>
        <w:rPr>
          <w:lang w:val="en-US"/>
        </w:rPr>
      </w:pPr>
      <w:r>
        <w:rPr>
          <w:lang w:val="en-US"/>
        </w:rPr>
        <w:t>Share results using websites</w:t>
      </w:r>
    </w:p>
    <w:p w14:paraId="28806E51" w14:textId="72E304F1" w:rsidR="00BB15C9" w:rsidRPr="00BB15C9" w:rsidRDefault="00BB15C9" w:rsidP="00BB15C9">
      <w:pPr>
        <w:pStyle w:val="ListParagraph"/>
        <w:rPr>
          <w:lang w:val="en-US"/>
        </w:rPr>
      </w:pPr>
      <w:r w:rsidRPr="00BB15C9">
        <w:rPr>
          <w:lang w:val="en-US"/>
        </w:rPr>
        <w:t xml:space="preserve">//  2 days to script out the deployment.   1. Day Wenming  Matlab demo. </w:t>
      </w:r>
    </w:p>
    <w:p w14:paraId="1EDD94B1" w14:textId="77777777" w:rsidR="00622A35" w:rsidRDefault="00622A35" w:rsidP="00622A35">
      <w:pPr>
        <w:pStyle w:val="ListParagraph"/>
        <w:rPr>
          <w:lang w:val="en-US"/>
        </w:rPr>
      </w:pPr>
    </w:p>
    <w:p w14:paraId="453BB075" w14:textId="7A17F506" w:rsidR="00622A35" w:rsidRDefault="00622A35" w:rsidP="00DE7D2D">
      <w:pPr>
        <w:pStyle w:val="Heading2"/>
        <w:numPr>
          <w:ilvl w:val="0"/>
          <w:numId w:val="1"/>
        </w:numPr>
        <w:rPr>
          <w:lang w:val="en-US"/>
        </w:rPr>
      </w:pPr>
      <w:bookmarkStart w:id="18" w:name="_Toc362871267"/>
      <w:r>
        <w:rPr>
          <w:lang w:val="en-US"/>
        </w:rPr>
        <w:t xml:space="preserve">HOL: </w:t>
      </w:r>
      <w:r w:rsidR="00BB15C9">
        <w:rPr>
          <w:lang w:val="en-US"/>
        </w:rPr>
        <w:t>IPython Cluster</w:t>
      </w:r>
      <w:r w:rsidR="00FE4AE6">
        <w:rPr>
          <w:lang w:val="en-US"/>
        </w:rPr>
        <w:t>.</w:t>
      </w:r>
      <w:bookmarkEnd w:id="18"/>
      <w:r w:rsidR="00BB15C9">
        <w:rPr>
          <w:lang w:val="en-US"/>
        </w:rPr>
        <w:t xml:space="preserve"> [1 hour]</w:t>
      </w:r>
    </w:p>
    <w:p w14:paraId="2FF0DC87" w14:textId="3B1CBB52" w:rsidR="00D6491A" w:rsidRPr="00622A35" w:rsidRDefault="00D6491A" w:rsidP="00622A35">
      <w:pPr>
        <w:rPr>
          <w:lang w:val="en-US"/>
        </w:rPr>
      </w:pPr>
    </w:p>
    <w:p w14:paraId="1AADBF78" w14:textId="77777777" w:rsidR="00622A35" w:rsidRDefault="00622A35" w:rsidP="00DE7D2D">
      <w:pPr>
        <w:pStyle w:val="ListParagraph"/>
        <w:numPr>
          <w:ilvl w:val="0"/>
          <w:numId w:val="5"/>
        </w:numPr>
        <w:rPr>
          <w:lang w:val="en-US"/>
        </w:rPr>
      </w:pPr>
      <w:r>
        <w:rPr>
          <w:lang w:val="en-US"/>
        </w:rPr>
        <w:t xml:space="preserve">Downloading and installing the CLI running commands to install an IPython </w:t>
      </w:r>
      <w:r w:rsidRPr="000217FB">
        <w:rPr>
          <w:b/>
          <w:lang w:val="en-US"/>
        </w:rPr>
        <w:t>cluster</w:t>
      </w:r>
      <w:r>
        <w:rPr>
          <w:lang w:val="en-US"/>
        </w:rPr>
        <w:t xml:space="preserve"> – deploy two nodes of a four node cluster with the IPython vmdepot image </w:t>
      </w:r>
    </w:p>
    <w:p w14:paraId="1697161E" w14:textId="77777777" w:rsidR="00622A35" w:rsidRDefault="00622A35" w:rsidP="00DE7D2D">
      <w:pPr>
        <w:pStyle w:val="ListParagraph"/>
        <w:numPr>
          <w:ilvl w:val="0"/>
          <w:numId w:val="5"/>
        </w:numPr>
        <w:rPr>
          <w:lang w:val="en-US"/>
        </w:rPr>
      </w:pPr>
      <w:r>
        <w:rPr>
          <w:lang w:val="en-US"/>
        </w:rPr>
        <w:t xml:space="preserve">As above but using the Service Management API Python SDK wrapper to deploy the cluster </w:t>
      </w:r>
    </w:p>
    <w:p w14:paraId="3D38473A" w14:textId="77777777" w:rsidR="00622A35" w:rsidRDefault="00622A35" w:rsidP="00DE7D2D">
      <w:pPr>
        <w:pStyle w:val="ListParagraph"/>
        <w:numPr>
          <w:ilvl w:val="0"/>
          <w:numId w:val="5"/>
        </w:numPr>
        <w:rPr>
          <w:lang w:val="en-US"/>
        </w:rPr>
      </w:pPr>
      <w:r>
        <w:rPr>
          <w:lang w:val="en-US"/>
        </w:rPr>
        <w:t xml:space="preserve">Run Python script to download files from blob storage to the cluster </w:t>
      </w:r>
    </w:p>
    <w:p w14:paraId="33115D1B" w14:textId="090F2D9D" w:rsidR="00622A35" w:rsidRPr="00AA2439" w:rsidRDefault="00622A35" w:rsidP="00DE7D2D">
      <w:pPr>
        <w:pStyle w:val="ListParagraph"/>
        <w:numPr>
          <w:ilvl w:val="0"/>
          <w:numId w:val="5"/>
        </w:numPr>
        <w:rPr>
          <w:lang w:val="en-US"/>
        </w:rPr>
      </w:pPr>
      <w:r>
        <w:rPr>
          <w:lang w:val="en-US"/>
        </w:rPr>
        <w:t xml:space="preserve">Backup files between storage accounts using Copy Blob API in Python. </w:t>
      </w:r>
    </w:p>
    <w:p w14:paraId="32E89AE6" w14:textId="28F2F2BD" w:rsidR="00622A35" w:rsidRDefault="00BB15C9" w:rsidP="00D6491A">
      <w:pPr>
        <w:rPr>
          <w:lang w:val="en-US"/>
        </w:rPr>
      </w:pPr>
      <w:r>
        <w:rPr>
          <w:lang w:val="en-US"/>
        </w:rPr>
        <w:t xml:space="preserve">//  </w:t>
      </w:r>
      <w:r w:rsidR="00D4084A">
        <w:rPr>
          <w:lang w:val="en-US"/>
        </w:rPr>
        <w:t>2 Days</w:t>
      </w:r>
    </w:p>
    <w:p w14:paraId="0B56F9F4" w14:textId="77777777" w:rsidR="00D4084A" w:rsidRDefault="00D4084A" w:rsidP="00D6491A">
      <w:pPr>
        <w:rPr>
          <w:lang w:val="en-US"/>
        </w:rPr>
      </w:pPr>
    </w:p>
    <w:p w14:paraId="1E402F2C" w14:textId="4154C9D1" w:rsidR="00D6491A" w:rsidRDefault="00BE3067" w:rsidP="00DE7D2D">
      <w:pPr>
        <w:pStyle w:val="Heading2"/>
        <w:numPr>
          <w:ilvl w:val="0"/>
          <w:numId w:val="1"/>
        </w:numPr>
        <w:rPr>
          <w:lang w:val="en-US"/>
        </w:rPr>
      </w:pPr>
      <w:bookmarkStart w:id="19" w:name="_Toc362629719"/>
      <w:bookmarkStart w:id="20" w:name="_Toc362629720"/>
      <w:bookmarkStart w:id="21" w:name="_Toc362629721"/>
      <w:bookmarkStart w:id="22" w:name="_Toc362629722"/>
      <w:bookmarkStart w:id="23" w:name="_Toc362629723"/>
      <w:bookmarkStart w:id="24" w:name="_Toc362629724"/>
      <w:bookmarkStart w:id="25" w:name="_Toc362629725"/>
      <w:bookmarkStart w:id="26" w:name="_Toc362629726"/>
      <w:bookmarkStart w:id="27" w:name="_Toc362871268"/>
      <w:bookmarkEnd w:id="19"/>
      <w:bookmarkEnd w:id="20"/>
      <w:bookmarkEnd w:id="21"/>
      <w:bookmarkEnd w:id="22"/>
      <w:bookmarkEnd w:id="23"/>
      <w:bookmarkEnd w:id="24"/>
      <w:bookmarkEnd w:id="25"/>
      <w:bookmarkEnd w:id="26"/>
      <w:r>
        <w:rPr>
          <w:lang w:val="en-US"/>
        </w:rPr>
        <w:t xml:space="preserve">Creating an HDInsight Cluster </w:t>
      </w:r>
      <w:r w:rsidR="005F4CE6">
        <w:rPr>
          <w:lang w:val="en-US"/>
        </w:rPr>
        <w:t>(</w:t>
      </w:r>
      <w:r w:rsidR="008B6609">
        <w:rPr>
          <w:lang w:val="en-US"/>
        </w:rPr>
        <w:t>D</w:t>
      </w:r>
      <w:r w:rsidR="005F4CE6">
        <w:rPr>
          <w:lang w:val="en-US"/>
        </w:rPr>
        <w:t>emo)</w:t>
      </w:r>
      <w:r w:rsidR="00883D87">
        <w:rPr>
          <w:lang w:val="en-US"/>
        </w:rPr>
        <w:t xml:space="preserve"> [</w:t>
      </w:r>
      <w:r w:rsidR="008B6609">
        <w:rPr>
          <w:lang w:val="en-US"/>
        </w:rPr>
        <w:t>30 minutes</w:t>
      </w:r>
      <w:r w:rsidR="00883D87">
        <w:rPr>
          <w:lang w:val="en-US"/>
        </w:rPr>
        <w:t>]</w:t>
      </w:r>
      <w:bookmarkEnd w:id="27"/>
    </w:p>
    <w:p w14:paraId="0217DF03" w14:textId="504D845E" w:rsidR="008B6609" w:rsidRPr="00BE3067" w:rsidRDefault="00932A1A" w:rsidP="008B6609">
      <w:pPr>
        <w:rPr>
          <w:lang w:val="en-US"/>
        </w:rPr>
      </w:pPr>
      <w:commentRangeStart w:id="28"/>
      <w:r>
        <w:rPr>
          <w:lang w:val="en-US"/>
        </w:rPr>
        <w:t>Show how Excel can be used to drive Big Data solutions</w:t>
      </w:r>
      <w:commentRangeEnd w:id="28"/>
      <w:r>
        <w:rPr>
          <w:rStyle w:val="CommentReference"/>
        </w:rPr>
        <w:commentReference w:id="28"/>
      </w:r>
      <w:r>
        <w:rPr>
          <w:lang w:val="en-US"/>
        </w:rPr>
        <w:t xml:space="preserve">. </w:t>
      </w:r>
      <w:r w:rsidR="00BE3067">
        <w:rPr>
          <w:lang w:val="en-US"/>
        </w:rPr>
        <w:t>Explain what HDInsight is and how this is part of Microsoft’s Big Data Strategy. Explain the architecture and interfaces to create an HDInsight cluster.</w:t>
      </w:r>
      <w:r w:rsidR="008B6609">
        <w:rPr>
          <w:lang w:val="en-US"/>
        </w:rPr>
        <w:t xml:space="preserve"> Introduce Spark and explain the difference between this and HDInsight. Go through a use case of when each one would be used and what the major differences are.</w:t>
      </w:r>
    </w:p>
    <w:p w14:paraId="020A2A2A" w14:textId="77777777" w:rsidR="00BE3067" w:rsidRPr="00BE3067" w:rsidRDefault="00BE3067" w:rsidP="00BE3067">
      <w:pPr>
        <w:rPr>
          <w:lang w:val="en-US"/>
        </w:rPr>
      </w:pPr>
    </w:p>
    <w:p w14:paraId="5B004095" w14:textId="77777777" w:rsidR="00D6491A" w:rsidRPr="00B455E6" w:rsidRDefault="00BE3067" w:rsidP="00DE7D2D">
      <w:pPr>
        <w:pStyle w:val="ListParagraph"/>
        <w:numPr>
          <w:ilvl w:val="0"/>
          <w:numId w:val="13"/>
        </w:numPr>
        <w:rPr>
          <w:lang w:val="en-US"/>
        </w:rPr>
      </w:pPr>
      <w:r w:rsidRPr="00B455E6">
        <w:rPr>
          <w:lang w:val="en-US"/>
        </w:rPr>
        <w:t xml:space="preserve">Create a four node HDInsight cluster in subscription </w:t>
      </w:r>
    </w:p>
    <w:p w14:paraId="33BA7E3B" w14:textId="77777777" w:rsidR="00BE3067" w:rsidRPr="00B455E6" w:rsidRDefault="00BE3067" w:rsidP="00DE7D2D">
      <w:pPr>
        <w:pStyle w:val="ListParagraph"/>
        <w:numPr>
          <w:ilvl w:val="0"/>
          <w:numId w:val="13"/>
        </w:numPr>
        <w:rPr>
          <w:lang w:val="en-US"/>
        </w:rPr>
      </w:pPr>
      <w:r w:rsidRPr="00B455E6">
        <w:rPr>
          <w:lang w:val="en-US"/>
        </w:rPr>
        <w:t>Create a simple map-reduce of an ecommerce dataset</w:t>
      </w:r>
    </w:p>
    <w:p w14:paraId="14896FB5" w14:textId="77777777" w:rsidR="00BE3067" w:rsidRPr="00B455E6" w:rsidRDefault="00BE3067" w:rsidP="00DE7D2D">
      <w:pPr>
        <w:pStyle w:val="ListParagraph"/>
        <w:numPr>
          <w:ilvl w:val="0"/>
          <w:numId w:val="13"/>
        </w:numPr>
        <w:rPr>
          <w:lang w:val="en-US"/>
        </w:rPr>
      </w:pPr>
      <w:r w:rsidRPr="00B455E6">
        <w:rPr>
          <w:lang w:val="en-US"/>
        </w:rPr>
        <w:t>Write a Hive query against the data set</w:t>
      </w:r>
    </w:p>
    <w:p w14:paraId="778F3729" w14:textId="77777777" w:rsidR="00BE3067" w:rsidRDefault="00BE3067" w:rsidP="00DE7D2D">
      <w:pPr>
        <w:pStyle w:val="ListParagraph"/>
        <w:numPr>
          <w:ilvl w:val="0"/>
          <w:numId w:val="13"/>
        </w:numPr>
        <w:rPr>
          <w:lang w:val="en-US"/>
        </w:rPr>
      </w:pPr>
      <w:r w:rsidRPr="00B455E6">
        <w:rPr>
          <w:lang w:val="en-US"/>
        </w:rPr>
        <w:t>Write a pig latin expression against the dataset</w:t>
      </w:r>
    </w:p>
    <w:p w14:paraId="64F1C579" w14:textId="6CCF3868" w:rsidR="008B6609" w:rsidRPr="001E3355" w:rsidRDefault="008B6609" w:rsidP="00DE7D2D">
      <w:pPr>
        <w:pStyle w:val="ListParagraph"/>
        <w:numPr>
          <w:ilvl w:val="0"/>
          <w:numId w:val="13"/>
        </w:numPr>
        <w:rPr>
          <w:lang w:val="en-US"/>
        </w:rPr>
      </w:pPr>
      <w:r>
        <w:rPr>
          <w:lang w:val="en-US"/>
        </w:rPr>
        <w:t>Using pre-deployed spark/shark instance, demo r</w:t>
      </w:r>
      <w:r w:rsidRPr="001E3355">
        <w:rPr>
          <w:lang w:val="en-US"/>
        </w:rPr>
        <w:t xml:space="preserve">un a simple query against the same dataset as HDInsight first using Scala Map-Reduce then using Shark </w:t>
      </w:r>
    </w:p>
    <w:p w14:paraId="3A5710BE" w14:textId="22BFCF72" w:rsidR="00BE3067" w:rsidRDefault="00D4084A" w:rsidP="001E3355">
      <w:pPr>
        <w:ind w:firstLine="720"/>
        <w:rPr>
          <w:lang w:val="en-US"/>
        </w:rPr>
      </w:pPr>
      <w:r>
        <w:rPr>
          <w:lang w:val="en-US"/>
        </w:rPr>
        <w:t>// 1 day document</w:t>
      </w:r>
    </w:p>
    <w:p w14:paraId="357F8C7B" w14:textId="68874566" w:rsidR="00622A35" w:rsidRPr="005A5869" w:rsidRDefault="002F69FD" w:rsidP="00DE7D2D">
      <w:pPr>
        <w:pStyle w:val="ListParagraph"/>
        <w:numPr>
          <w:ilvl w:val="0"/>
          <w:numId w:val="1"/>
        </w:numPr>
        <w:rPr>
          <w:rStyle w:val="Heading2Char"/>
        </w:rPr>
      </w:pPr>
      <w:bookmarkStart w:id="29" w:name="_Toc362871269"/>
      <w:r>
        <w:rPr>
          <w:rStyle w:val="Heading2Char"/>
          <w:lang w:val="en-US"/>
        </w:rPr>
        <w:t xml:space="preserve">Demo: </w:t>
      </w:r>
      <w:r w:rsidR="00622A35" w:rsidRPr="005A5869">
        <w:rPr>
          <w:rStyle w:val="Heading2Char"/>
        </w:rPr>
        <w:t>Architecture patterns for the cloud STORM,</w:t>
      </w:r>
      <w:r>
        <w:rPr>
          <w:rStyle w:val="Heading2Char"/>
        </w:rPr>
        <w:t> Messaging, and Data caching [30 minutes</w:t>
      </w:r>
      <w:r w:rsidR="00622A35" w:rsidRPr="005A5869">
        <w:rPr>
          <w:rStyle w:val="Heading2Char"/>
        </w:rPr>
        <w:t>]</w:t>
      </w:r>
      <w:bookmarkEnd w:id="29"/>
    </w:p>
    <w:p w14:paraId="793D2C89" w14:textId="77777777" w:rsidR="00622A35" w:rsidRPr="001E3355" w:rsidRDefault="00622A35" w:rsidP="00DE7D2D">
      <w:pPr>
        <w:pStyle w:val="ListParagraph"/>
        <w:numPr>
          <w:ilvl w:val="0"/>
          <w:numId w:val="17"/>
        </w:numPr>
        <w:rPr>
          <w:lang w:val="en-US"/>
        </w:rPr>
      </w:pPr>
      <w:r w:rsidRPr="001E3355">
        <w:rPr>
          <w:lang w:val="en-US"/>
        </w:rPr>
        <w:t>How to deal with data in the cloud – advanced topics – performance optimization</w:t>
      </w:r>
    </w:p>
    <w:p w14:paraId="3AE28C84" w14:textId="77777777" w:rsidR="00622A35" w:rsidRPr="001E3355" w:rsidRDefault="00622A35" w:rsidP="00DE7D2D">
      <w:pPr>
        <w:pStyle w:val="ListParagraph"/>
        <w:numPr>
          <w:ilvl w:val="0"/>
          <w:numId w:val="17"/>
        </w:numPr>
        <w:rPr>
          <w:lang w:val="en-US"/>
        </w:rPr>
      </w:pPr>
      <w:r w:rsidRPr="001E3355">
        <w:rPr>
          <w:lang w:val="en-US"/>
        </w:rPr>
        <w:t>Prep for real-time data analysis</w:t>
      </w:r>
    </w:p>
    <w:p w14:paraId="20356A77" w14:textId="77777777" w:rsidR="00622A35" w:rsidRPr="001E3355" w:rsidRDefault="00622A35" w:rsidP="00DE7D2D">
      <w:pPr>
        <w:pStyle w:val="ListParagraph"/>
        <w:numPr>
          <w:ilvl w:val="0"/>
          <w:numId w:val="17"/>
        </w:numPr>
        <w:rPr>
          <w:lang w:val="en-US"/>
        </w:rPr>
      </w:pPr>
      <w:r w:rsidRPr="001E3355">
        <w:rPr>
          <w:lang w:val="en-US"/>
        </w:rPr>
        <w:t>Vendor to author</w:t>
      </w:r>
    </w:p>
    <w:p w14:paraId="3C4207C9" w14:textId="77777777" w:rsidR="00622A35" w:rsidRPr="001E3355" w:rsidRDefault="00622A35" w:rsidP="00DE7D2D">
      <w:pPr>
        <w:pStyle w:val="ListParagraph"/>
        <w:numPr>
          <w:ilvl w:val="0"/>
          <w:numId w:val="17"/>
        </w:numPr>
        <w:rPr>
          <w:lang w:val="en-US"/>
        </w:rPr>
      </w:pPr>
      <w:r w:rsidRPr="001E3355">
        <w:rPr>
          <w:lang w:val="en-US"/>
        </w:rPr>
        <w:t>The same demo using raspberry pi.</w:t>
      </w:r>
    </w:p>
    <w:p w14:paraId="2D83D498" w14:textId="77777777" w:rsidR="00622A35" w:rsidRDefault="00622A35" w:rsidP="001E3355">
      <w:pPr>
        <w:ind w:firstLine="720"/>
        <w:rPr>
          <w:lang w:val="en-US"/>
        </w:rPr>
      </w:pPr>
    </w:p>
    <w:p w14:paraId="43770637" w14:textId="38864908" w:rsidR="00622A35" w:rsidRDefault="00622A35" w:rsidP="00DE7D2D">
      <w:pPr>
        <w:pStyle w:val="Heading2"/>
        <w:numPr>
          <w:ilvl w:val="0"/>
          <w:numId w:val="1"/>
        </w:numPr>
        <w:rPr>
          <w:lang w:val="en-US"/>
        </w:rPr>
      </w:pPr>
      <w:r>
        <w:rPr>
          <w:lang w:val="en-US"/>
        </w:rPr>
        <w:lastRenderedPageBreak/>
        <w:t xml:space="preserve"> </w:t>
      </w:r>
      <w:bookmarkStart w:id="30" w:name="_Toc362871270"/>
      <w:r>
        <w:rPr>
          <w:lang w:val="en-US"/>
        </w:rPr>
        <w:t xml:space="preserve">Run Spark and Shark in a Linux Cluster </w:t>
      </w:r>
      <w:r w:rsidR="002F69FD">
        <w:rPr>
          <w:lang w:val="en-US"/>
        </w:rPr>
        <w:t>on Windows Azure (optional/ demo only) [30 minutes</w:t>
      </w:r>
      <w:r>
        <w:rPr>
          <w:lang w:val="en-US"/>
        </w:rPr>
        <w:t>]</w:t>
      </w:r>
      <w:bookmarkEnd w:id="30"/>
    </w:p>
    <w:p w14:paraId="483640F3" w14:textId="77777777" w:rsidR="00622A35" w:rsidRPr="00BE3067" w:rsidRDefault="00622A35" w:rsidP="00622A35">
      <w:pPr>
        <w:rPr>
          <w:lang w:val="en-US"/>
        </w:rPr>
      </w:pPr>
      <w:r>
        <w:rPr>
          <w:lang w:val="en-US"/>
        </w:rPr>
        <w:t>Introduce Spark and explain the difference between this and HDInsight. Go through a use case of when each one would be used and what the major differences are.</w:t>
      </w:r>
    </w:p>
    <w:p w14:paraId="64668ED4" w14:textId="77777777" w:rsidR="00622A35" w:rsidRPr="00BE3067" w:rsidRDefault="00622A35" w:rsidP="00622A35">
      <w:pPr>
        <w:rPr>
          <w:lang w:val="en-US"/>
        </w:rPr>
      </w:pPr>
    </w:p>
    <w:p w14:paraId="4D825214" w14:textId="77777777" w:rsidR="00622A35" w:rsidRPr="001E3355" w:rsidRDefault="00622A35" w:rsidP="00DE7D2D">
      <w:pPr>
        <w:pStyle w:val="ListParagraph"/>
        <w:numPr>
          <w:ilvl w:val="0"/>
          <w:numId w:val="15"/>
        </w:numPr>
        <w:rPr>
          <w:lang w:val="en-US"/>
        </w:rPr>
      </w:pPr>
      <w:r w:rsidRPr="001E3355">
        <w:rPr>
          <w:lang w:val="en-US"/>
        </w:rPr>
        <w:t xml:space="preserve">Install Mesos on a new linux virtual machine </w:t>
      </w:r>
    </w:p>
    <w:p w14:paraId="1B9394CC" w14:textId="77777777" w:rsidR="00622A35" w:rsidRPr="001E3355" w:rsidRDefault="00622A35" w:rsidP="00DE7D2D">
      <w:pPr>
        <w:pStyle w:val="ListParagraph"/>
        <w:numPr>
          <w:ilvl w:val="0"/>
          <w:numId w:val="15"/>
        </w:numPr>
        <w:rPr>
          <w:lang w:val="en-US"/>
        </w:rPr>
      </w:pPr>
      <w:r w:rsidRPr="001E3355">
        <w:rPr>
          <w:lang w:val="en-US"/>
        </w:rPr>
        <w:t xml:space="preserve">Install shark and spark  </w:t>
      </w:r>
    </w:p>
    <w:p w14:paraId="07C00D2F" w14:textId="77777777" w:rsidR="00622A35" w:rsidRPr="001E3355" w:rsidRDefault="00622A35" w:rsidP="00DE7D2D">
      <w:pPr>
        <w:pStyle w:val="ListParagraph"/>
        <w:numPr>
          <w:ilvl w:val="0"/>
          <w:numId w:val="15"/>
        </w:numPr>
        <w:rPr>
          <w:lang w:val="en-US"/>
        </w:rPr>
      </w:pPr>
      <w:r w:rsidRPr="001E3355">
        <w:rPr>
          <w:lang w:val="en-US"/>
        </w:rPr>
        <w:t xml:space="preserve">Create another virtual machine and add to the Spark cluster </w:t>
      </w:r>
    </w:p>
    <w:p w14:paraId="6DC68AF4" w14:textId="77777777" w:rsidR="00622A35" w:rsidRPr="001E3355" w:rsidRDefault="00622A35" w:rsidP="00DE7D2D">
      <w:pPr>
        <w:pStyle w:val="ListParagraph"/>
        <w:numPr>
          <w:ilvl w:val="0"/>
          <w:numId w:val="15"/>
        </w:numPr>
        <w:rPr>
          <w:lang w:val="en-US"/>
        </w:rPr>
      </w:pPr>
      <w:r w:rsidRPr="001E3355">
        <w:rPr>
          <w:lang w:val="en-US"/>
        </w:rPr>
        <w:t xml:space="preserve">Run a simple query against the same dataset as HDInsight first using Scala Map-Reduce then using Shark </w:t>
      </w:r>
    </w:p>
    <w:p w14:paraId="1867EC08" w14:textId="3B614ED9" w:rsidR="00D6491A" w:rsidRDefault="00D4084A" w:rsidP="00D6491A">
      <w:pPr>
        <w:rPr>
          <w:lang w:val="en-US"/>
        </w:rPr>
      </w:pPr>
      <w:r>
        <w:rPr>
          <w:lang w:val="en-US"/>
        </w:rPr>
        <w:t xml:space="preserve">// 1 day </w:t>
      </w:r>
    </w:p>
    <w:p w14:paraId="65D6AD2B" w14:textId="77777777" w:rsidR="00D6491A" w:rsidRPr="005A5869" w:rsidRDefault="00D6491A" w:rsidP="00DE7D2D">
      <w:pPr>
        <w:pStyle w:val="ListParagraph"/>
        <w:numPr>
          <w:ilvl w:val="0"/>
          <w:numId w:val="1"/>
        </w:numPr>
        <w:rPr>
          <w:rStyle w:val="Heading2Char"/>
        </w:rPr>
      </w:pPr>
      <w:bookmarkStart w:id="31" w:name="_Toc362871271"/>
      <w:r w:rsidRPr="005A5869">
        <w:rPr>
          <w:rStyle w:val="Heading2Char"/>
        </w:rPr>
        <w:t>HOL:  Putting it together, Build a service using live data acquisition and analysis</w:t>
      </w:r>
      <w:r w:rsidR="008C21CF" w:rsidRPr="005A5869">
        <w:rPr>
          <w:rStyle w:val="Heading2Char"/>
        </w:rPr>
        <w:t xml:space="preserve"> [1</w:t>
      </w:r>
      <w:r w:rsidRPr="005A5869">
        <w:rPr>
          <w:rStyle w:val="Heading2Char"/>
        </w:rPr>
        <w:t>h]</w:t>
      </w:r>
      <w:bookmarkEnd w:id="31"/>
    </w:p>
    <w:p w14:paraId="77BE48A6" w14:textId="0D34E2E2" w:rsidR="00D6491A" w:rsidRPr="001E3355" w:rsidRDefault="00D6491A" w:rsidP="00DE7D2D">
      <w:pPr>
        <w:pStyle w:val="ListParagraph"/>
        <w:numPr>
          <w:ilvl w:val="0"/>
          <w:numId w:val="18"/>
        </w:numPr>
        <w:rPr>
          <w:lang w:val="en-US"/>
        </w:rPr>
      </w:pPr>
      <w:r w:rsidRPr="001E3355">
        <w:rPr>
          <w:lang w:val="en-US"/>
        </w:rPr>
        <w:t>End to end exercise</w:t>
      </w:r>
      <w:r w:rsidR="002F69FD">
        <w:rPr>
          <w:lang w:val="en-US"/>
        </w:rPr>
        <w:t>.</w:t>
      </w:r>
    </w:p>
    <w:p w14:paraId="59F5F613" w14:textId="77777777" w:rsidR="00D6491A" w:rsidRPr="001E3355" w:rsidRDefault="00D6491A" w:rsidP="00DE7D2D">
      <w:pPr>
        <w:pStyle w:val="ListParagraph"/>
        <w:numPr>
          <w:ilvl w:val="0"/>
          <w:numId w:val="18"/>
        </w:numPr>
        <w:rPr>
          <w:lang w:val="en-US"/>
        </w:rPr>
      </w:pPr>
      <w:r w:rsidRPr="001E3355">
        <w:rPr>
          <w:lang w:val="en-US"/>
        </w:rPr>
        <w:t>GPS data from China, mobile devices as clients</w:t>
      </w:r>
    </w:p>
    <w:p w14:paraId="07A053B7" w14:textId="1FCB18E4" w:rsidR="001E3355" w:rsidRPr="001E3355" w:rsidRDefault="00053CF8" w:rsidP="000A5096">
      <w:pPr>
        <w:pStyle w:val="ListParagraph"/>
        <w:rPr>
          <w:lang w:val="en-US"/>
        </w:rPr>
      </w:pPr>
      <w:r w:rsidRPr="001E3355">
        <w:rPr>
          <w:lang w:val="en-US"/>
        </w:rPr>
        <w:t xml:space="preserve">Vendor to author.   Data feed, data analysis and dash boarding. </w:t>
      </w:r>
      <w:r w:rsidR="008C21CF" w:rsidRPr="001E3355">
        <w:rPr>
          <w:lang w:val="en-US"/>
        </w:rPr>
        <w:t xml:space="preserve"> Emulating the many devices. D3 for dash boarding. </w:t>
      </w:r>
    </w:p>
    <w:p w14:paraId="2CB84E27" w14:textId="1377AF2E" w:rsidR="00800EBD" w:rsidRDefault="0026008C">
      <w:pPr>
        <w:rPr>
          <w:color w:val="1F497D"/>
          <w:lang w:val="en-US"/>
        </w:rPr>
      </w:pPr>
      <w:r>
        <w:rPr>
          <w:color w:val="1F497D"/>
          <w:lang w:val="en-US"/>
        </w:rPr>
        <w:t>// 3</w:t>
      </w:r>
      <w:bookmarkStart w:id="32" w:name="_GoBack"/>
      <w:bookmarkEnd w:id="32"/>
      <w:r w:rsidR="00D4084A">
        <w:rPr>
          <w:color w:val="1F497D"/>
          <w:lang w:val="en-US"/>
        </w:rPr>
        <w:t xml:space="preserve"> days</w:t>
      </w:r>
    </w:p>
    <w:p w14:paraId="2455D88A" w14:textId="227032CD" w:rsidR="008B6609" w:rsidRDefault="002F69FD" w:rsidP="00DE7D2D">
      <w:pPr>
        <w:pStyle w:val="Heading2"/>
        <w:numPr>
          <w:ilvl w:val="0"/>
          <w:numId w:val="1"/>
        </w:numPr>
        <w:rPr>
          <w:lang w:val="en-US"/>
        </w:rPr>
      </w:pPr>
      <w:bookmarkStart w:id="33" w:name="_Toc362871272"/>
      <w:r>
        <w:rPr>
          <w:lang w:val="en-US"/>
        </w:rPr>
        <w:t>Discussion and wrap-up [1</w:t>
      </w:r>
      <w:r w:rsidR="008B6609">
        <w:rPr>
          <w:lang w:val="en-US"/>
        </w:rPr>
        <w:t xml:space="preserve"> </w:t>
      </w:r>
      <w:r>
        <w:rPr>
          <w:lang w:val="en-US"/>
        </w:rPr>
        <w:t>hour</w:t>
      </w:r>
      <w:r w:rsidR="008B6609">
        <w:rPr>
          <w:lang w:val="en-US"/>
        </w:rPr>
        <w:t>]</w:t>
      </w:r>
      <w:bookmarkEnd w:id="33"/>
    </w:p>
    <w:p w14:paraId="6AA5EF67" w14:textId="4DB468BB" w:rsidR="008B6609" w:rsidRPr="008B6609" w:rsidRDefault="008B6609">
      <w:pPr>
        <w:rPr>
          <w:lang w:val="en-US"/>
        </w:rPr>
      </w:pPr>
      <w:r>
        <w:rPr>
          <w:lang w:val="en-US"/>
        </w:rPr>
        <w:t xml:space="preserve">Recap what participants have learnt. </w:t>
      </w:r>
      <w:r w:rsidR="00D77911">
        <w:rPr>
          <w:lang w:val="en-US"/>
        </w:rPr>
        <w:t xml:space="preserve">Summarise more advanced topics to follow-up indivisually with people afterwards (e.g. STORM). </w:t>
      </w:r>
      <w:r>
        <w:rPr>
          <w:lang w:val="en-US"/>
        </w:rPr>
        <w:t xml:space="preserve">Q&amp;A. </w:t>
      </w:r>
      <w:r w:rsidR="00D77911">
        <w:rPr>
          <w:lang w:val="en-US"/>
        </w:rPr>
        <w:t>E</w:t>
      </w:r>
      <w:r>
        <w:rPr>
          <w:lang w:val="en-US"/>
        </w:rPr>
        <w:t>xplain next steps: Visiting researcher programme, RfP applications, etc…</w:t>
      </w:r>
      <w:r w:rsidR="002F69FD">
        <w:rPr>
          <w:lang w:val="en-US"/>
        </w:rPr>
        <w:t xml:space="preserve"> Ask audience the type of projects they would be interested in doing. </w:t>
      </w:r>
    </w:p>
    <w:p w14:paraId="7DC4E218" w14:textId="77777777" w:rsidR="008B6609" w:rsidRDefault="008B6609">
      <w:pPr>
        <w:rPr>
          <w:color w:val="1F497D"/>
          <w:lang w:val="en-US"/>
        </w:rPr>
      </w:pPr>
    </w:p>
    <w:p w14:paraId="359AEA43" w14:textId="77777777" w:rsidR="00990703" w:rsidRPr="00990703" w:rsidRDefault="00990703">
      <w:pPr>
        <w:rPr>
          <w:b/>
          <w:color w:val="1F497D"/>
          <w:lang w:val="en-US"/>
        </w:rPr>
      </w:pPr>
      <w:r w:rsidRPr="00990703">
        <w:rPr>
          <w:b/>
          <w:color w:val="1F497D"/>
          <w:lang w:val="en-US"/>
        </w:rPr>
        <w:t>The END</w:t>
      </w:r>
    </w:p>
    <w:p w14:paraId="1319D9BE" w14:textId="77777777" w:rsidR="00990703" w:rsidRDefault="00990703">
      <w:pPr>
        <w:rPr>
          <w:color w:val="1F497D"/>
          <w:lang w:val="en-US"/>
        </w:rPr>
      </w:pPr>
    </w:p>
    <w:p w14:paraId="61C319D9" w14:textId="77777777" w:rsidR="00990703" w:rsidRDefault="00990703">
      <w:pPr>
        <w:rPr>
          <w:color w:val="1F497D"/>
          <w:lang w:val="en-US"/>
        </w:rPr>
      </w:pPr>
    </w:p>
    <w:p w14:paraId="14C39325" w14:textId="77777777" w:rsidR="00990703" w:rsidRDefault="00990703" w:rsidP="00D6491A">
      <w:pPr>
        <w:rPr>
          <w:color w:val="1F497D"/>
          <w:lang w:val="en-US"/>
        </w:rPr>
      </w:pPr>
    </w:p>
    <w:p w14:paraId="2DF0A8D7" w14:textId="77777777" w:rsidR="00990703" w:rsidRDefault="00990703" w:rsidP="00D6491A">
      <w:pPr>
        <w:rPr>
          <w:color w:val="1F497D"/>
          <w:lang w:val="en-US"/>
        </w:rPr>
      </w:pPr>
    </w:p>
    <w:p w14:paraId="66628938" w14:textId="77777777" w:rsidR="00990703" w:rsidRDefault="00990703" w:rsidP="00D6491A">
      <w:pPr>
        <w:rPr>
          <w:color w:val="1F497D"/>
          <w:lang w:val="en-US"/>
        </w:rPr>
      </w:pPr>
    </w:p>
    <w:p w14:paraId="6D371EFB" w14:textId="77777777" w:rsidR="00990703" w:rsidRDefault="00990703" w:rsidP="00D6491A">
      <w:pPr>
        <w:rPr>
          <w:color w:val="1F497D"/>
          <w:lang w:val="en-US"/>
        </w:rPr>
      </w:pPr>
    </w:p>
    <w:p w14:paraId="76AC63C3" w14:textId="77777777" w:rsidR="00990703" w:rsidRDefault="00990703" w:rsidP="00D6491A">
      <w:pPr>
        <w:rPr>
          <w:color w:val="1F497D"/>
          <w:lang w:val="en-US"/>
        </w:rPr>
      </w:pPr>
    </w:p>
    <w:p w14:paraId="4E7C3549" w14:textId="77777777" w:rsidR="00990703" w:rsidRDefault="00990703" w:rsidP="00D6491A">
      <w:pPr>
        <w:rPr>
          <w:color w:val="1F497D"/>
          <w:lang w:val="en-US"/>
        </w:rPr>
      </w:pPr>
    </w:p>
    <w:p w14:paraId="0E151EB2" w14:textId="77777777" w:rsidR="00990703" w:rsidRDefault="00D6491A" w:rsidP="00D6491A">
      <w:pPr>
        <w:rPr>
          <w:color w:val="1F497D"/>
          <w:lang w:val="en-US"/>
        </w:rPr>
      </w:pPr>
      <w:bookmarkStart w:id="34" w:name="_Toc362871273"/>
      <w:r w:rsidRPr="00990703">
        <w:rPr>
          <w:rStyle w:val="Heading1Char"/>
        </w:rPr>
        <w:t>Optional:</w:t>
      </w:r>
      <w:bookmarkEnd w:id="34"/>
      <w:r>
        <w:rPr>
          <w:color w:val="1F497D"/>
          <w:lang w:val="en-US"/>
        </w:rPr>
        <w:t xml:space="preserve"> </w:t>
      </w:r>
    </w:p>
    <w:p w14:paraId="5B4738BA" w14:textId="77777777" w:rsidR="00990703" w:rsidRDefault="00990703" w:rsidP="00D6491A">
      <w:pPr>
        <w:rPr>
          <w:color w:val="1F497D"/>
          <w:lang w:val="en-US"/>
        </w:rPr>
      </w:pPr>
    </w:p>
    <w:p w14:paraId="56581BE6" w14:textId="77777777" w:rsidR="00D6491A" w:rsidRPr="00990703" w:rsidRDefault="00D6491A" w:rsidP="00DE7D2D">
      <w:pPr>
        <w:pStyle w:val="ListParagraph"/>
        <w:numPr>
          <w:ilvl w:val="0"/>
          <w:numId w:val="14"/>
        </w:numPr>
        <w:rPr>
          <w:color w:val="1F497D"/>
          <w:lang w:val="en-US"/>
        </w:rPr>
      </w:pPr>
      <w:r w:rsidRPr="00990703">
        <w:rPr>
          <w:color w:val="1F497D"/>
          <w:lang w:val="en-US"/>
        </w:rPr>
        <w:t>Additional Modules in Windows Azure, Devices, Storage, and Optimized Scalable Service</w:t>
      </w:r>
    </w:p>
    <w:p w14:paraId="0D3328B7" w14:textId="77777777" w:rsidR="00D6491A" w:rsidRPr="00990703" w:rsidRDefault="00D6491A" w:rsidP="00DE7D2D">
      <w:pPr>
        <w:pStyle w:val="ListParagraph"/>
        <w:numPr>
          <w:ilvl w:val="0"/>
          <w:numId w:val="14"/>
        </w:numPr>
        <w:rPr>
          <w:color w:val="1F497D"/>
          <w:lang w:val="en-US"/>
        </w:rPr>
      </w:pPr>
      <w:r w:rsidRPr="00990703">
        <w:rPr>
          <w:color w:val="1F497D"/>
          <w:lang w:val="en-US"/>
        </w:rPr>
        <w:t>Windows Azure Diagnostics</w:t>
      </w:r>
      <w:r w:rsidRPr="00990703">
        <w:rPr>
          <w:lang w:val="en-US"/>
        </w:rPr>
        <w:t xml:space="preserve"> – interesting bonus content, if time allows</w:t>
      </w:r>
    </w:p>
    <w:p w14:paraId="7EADA601" w14:textId="77777777" w:rsidR="00D6491A" w:rsidRPr="00990703" w:rsidRDefault="00D6491A" w:rsidP="00DE7D2D">
      <w:pPr>
        <w:pStyle w:val="ListParagraph"/>
        <w:numPr>
          <w:ilvl w:val="0"/>
          <w:numId w:val="14"/>
        </w:numPr>
        <w:rPr>
          <w:color w:val="1F497D"/>
          <w:lang w:val="en-US"/>
        </w:rPr>
      </w:pPr>
      <w:r w:rsidRPr="00990703">
        <w:rPr>
          <w:color w:val="1F497D"/>
          <w:lang w:val="en-US"/>
        </w:rPr>
        <w:t xml:space="preserve">SQL Azure, Data Caching </w:t>
      </w:r>
      <w:r w:rsidRPr="00990703">
        <w:rPr>
          <w:lang w:val="en-US"/>
        </w:rPr>
        <w:t>– delete, included above</w:t>
      </w:r>
    </w:p>
    <w:p w14:paraId="66C67709" w14:textId="77777777" w:rsidR="00D6491A" w:rsidRPr="000A5096" w:rsidRDefault="00D6491A" w:rsidP="00DE7D2D">
      <w:pPr>
        <w:pStyle w:val="ListParagraph"/>
        <w:numPr>
          <w:ilvl w:val="0"/>
          <w:numId w:val="14"/>
        </w:numPr>
        <w:rPr>
          <w:color w:val="1F497D"/>
          <w:lang w:val="en-US"/>
        </w:rPr>
      </w:pPr>
      <w:r w:rsidRPr="00990703">
        <w:rPr>
          <w:color w:val="1F497D"/>
          <w:lang w:val="en-US"/>
        </w:rPr>
        <w:t xml:space="preserve">Understanding Messaging using Service Bus </w:t>
      </w:r>
      <w:r w:rsidRPr="00990703">
        <w:rPr>
          <w:lang w:val="en-US"/>
        </w:rPr>
        <w:t xml:space="preserve">– include in a demo to at least show it </w:t>
      </w:r>
    </w:p>
    <w:p w14:paraId="5EDE62D7" w14:textId="740574D7" w:rsidR="00B566B0" w:rsidRPr="000A5096" w:rsidRDefault="00B566B0" w:rsidP="00DE7D2D">
      <w:pPr>
        <w:pStyle w:val="ListParagraph"/>
        <w:numPr>
          <w:ilvl w:val="0"/>
          <w:numId w:val="14"/>
        </w:numPr>
        <w:rPr>
          <w:color w:val="1F497D"/>
          <w:lang w:val="en-US"/>
        </w:rPr>
      </w:pPr>
      <w:r>
        <w:rPr>
          <w:lang w:val="en-US"/>
        </w:rPr>
        <w:t>Multiple domain-specific examples (we will build up a portfolio of these over the year)</w:t>
      </w:r>
    </w:p>
    <w:p w14:paraId="1482ABCC" w14:textId="5CED06FF" w:rsidR="00B566B0" w:rsidRPr="000A5096" w:rsidRDefault="00B566B0" w:rsidP="00DE7D2D">
      <w:pPr>
        <w:pStyle w:val="ListParagraph"/>
        <w:numPr>
          <w:ilvl w:val="0"/>
          <w:numId w:val="14"/>
        </w:numPr>
        <w:rPr>
          <w:color w:val="1F497D"/>
          <w:lang w:val="en-US"/>
        </w:rPr>
      </w:pPr>
      <w:r>
        <w:rPr>
          <w:lang w:val="en-US"/>
        </w:rPr>
        <w:t>Supplementary reading material (similar to latter)</w:t>
      </w:r>
    </w:p>
    <w:p w14:paraId="1060641B" w14:textId="1DE5E3CE" w:rsidR="00B566B0" w:rsidRPr="000A5096" w:rsidRDefault="00B566B0" w:rsidP="00DE7D2D">
      <w:pPr>
        <w:pStyle w:val="ListParagraph"/>
        <w:numPr>
          <w:ilvl w:val="0"/>
          <w:numId w:val="14"/>
        </w:numPr>
        <w:rPr>
          <w:color w:val="1F497D"/>
          <w:lang w:val="en-US"/>
        </w:rPr>
      </w:pPr>
      <w:r>
        <w:rPr>
          <w:lang w:val="en-US"/>
        </w:rPr>
        <w:t>Guide to the community, where to get help/support, etc. How to contribute back</w:t>
      </w:r>
    </w:p>
    <w:p w14:paraId="176110A8" w14:textId="1CDEA22D" w:rsidR="00B566B0" w:rsidRPr="00990703" w:rsidRDefault="00B566B0" w:rsidP="00DE7D2D">
      <w:pPr>
        <w:pStyle w:val="ListParagraph"/>
        <w:numPr>
          <w:ilvl w:val="0"/>
          <w:numId w:val="14"/>
        </w:numPr>
        <w:rPr>
          <w:color w:val="1F497D"/>
          <w:lang w:val="en-US"/>
        </w:rPr>
      </w:pPr>
      <w:r>
        <w:rPr>
          <w:lang w:val="en-US"/>
        </w:rPr>
        <w:t>Overnight exercise between day 1 and day 2 (typically we’ll let people rest/discuss)</w:t>
      </w:r>
    </w:p>
    <w:p w14:paraId="586B2FB6" w14:textId="77777777" w:rsidR="008032CA" w:rsidRDefault="008032CA" w:rsidP="00D6491A">
      <w:pPr>
        <w:rPr>
          <w:lang w:val="en-US"/>
        </w:rPr>
      </w:pPr>
    </w:p>
    <w:p w14:paraId="78812811" w14:textId="23122F5D" w:rsidR="00DE0A9E" w:rsidRDefault="008032CA" w:rsidP="000A5096">
      <w:pPr>
        <w:pStyle w:val="Heading1"/>
        <w:rPr>
          <w:lang w:val="en-US"/>
        </w:rPr>
      </w:pPr>
      <w:bookmarkStart w:id="35" w:name="_Toc362871274"/>
      <w:r>
        <w:rPr>
          <w:lang w:val="en-US"/>
        </w:rPr>
        <w:t>Other Information</w:t>
      </w:r>
      <w:bookmarkEnd w:id="35"/>
    </w:p>
    <w:p w14:paraId="574C30BD" w14:textId="03476DAE" w:rsidR="00DE0A9E" w:rsidRDefault="00DE0A9E" w:rsidP="000A5096">
      <w:pPr>
        <w:pStyle w:val="Heading2"/>
        <w:rPr>
          <w:lang w:eastAsia="en-US"/>
        </w:rPr>
      </w:pPr>
      <w:bookmarkStart w:id="36" w:name="_Toc362871275"/>
      <w:r>
        <w:t>Target Audience</w:t>
      </w:r>
      <w:bookmarkEnd w:id="36"/>
    </w:p>
    <w:p w14:paraId="20F6B3A7" w14:textId="77777777" w:rsidR="00DE0A9E" w:rsidRDefault="00DE0A9E" w:rsidP="00DE7D2D">
      <w:pPr>
        <w:numPr>
          <w:ilvl w:val="0"/>
          <w:numId w:val="19"/>
        </w:numPr>
        <w:ind w:left="540"/>
        <w:textAlignment w:val="center"/>
        <w:rPr>
          <w:color w:val="000000"/>
        </w:rPr>
      </w:pPr>
      <w:r>
        <w:rPr>
          <w:color w:val="000000"/>
        </w:rPr>
        <w:t>Active eScience researchers who can code, who will soon code; and</w:t>
      </w:r>
    </w:p>
    <w:p w14:paraId="3356E436" w14:textId="77777777" w:rsidR="00DE0A9E" w:rsidRDefault="00DE0A9E" w:rsidP="00DE7D2D">
      <w:pPr>
        <w:numPr>
          <w:ilvl w:val="0"/>
          <w:numId w:val="19"/>
        </w:numPr>
        <w:ind w:left="540"/>
        <w:textAlignment w:val="center"/>
        <w:rPr>
          <w:color w:val="000000"/>
        </w:rPr>
      </w:pPr>
      <w:r>
        <w:rPr>
          <w:color w:val="000000"/>
        </w:rPr>
        <w:t>Active CS researchers who are working with eScientists and doing the coding for those eScientists</w:t>
      </w:r>
    </w:p>
    <w:p w14:paraId="277DBD97" w14:textId="77777777" w:rsidR="00DE0A9E" w:rsidRDefault="00DE0A9E" w:rsidP="00DE7D2D">
      <w:pPr>
        <w:numPr>
          <w:ilvl w:val="1"/>
          <w:numId w:val="19"/>
        </w:numPr>
        <w:textAlignment w:val="center"/>
        <w:rPr>
          <w:rFonts w:eastAsia="Times New Roman"/>
          <w:color w:val="000000"/>
        </w:rPr>
      </w:pPr>
      <w:r>
        <w:rPr>
          <w:rFonts w:eastAsia="Times New Roman"/>
          <w:color w:val="000000"/>
        </w:rPr>
        <w:lastRenderedPageBreak/>
        <w:t>Not general computer scientists, though they are welcome if they see value and if we have space</w:t>
      </w:r>
    </w:p>
    <w:p w14:paraId="1DDF18C2" w14:textId="77777777" w:rsidR="00DE0A9E" w:rsidRDefault="00DE0A9E" w:rsidP="00DE7D2D">
      <w:pPr>
        <w:numPr>
          <w:ilvl w:val="1"/>
          <w:numId w:val="19"/>
        </w:numPr>
        <w:textAlignment w:val="center"/>
        <w:rPr>
          <w:rFonts w:eastAsia="Times New Roman"/>
          <w:color w:val="000000"/>
        </w:rPr>
      </w:pPr>
      <w:r>
        <w:rPr>
          <w:rFonts w:eastAsia="Times New Roman"/>
          <w:color w:val="000000"/>
        </w:rPr>
        <w:t>Not educators specifically, though also welcome (if space) if they don’t have access to cloud/Windows Azure education classes elsewhere</w:t>
      </w:r>
    </w:p>
    <w:p w14:paraId="60BC75E0" w14:textId="77777777" w:rsidR="0045296F" w:rsidRDefault="0045296F" w:rsidP="00DE7D2D">
      <w:pPr>
        <w:numPr>
          <w:ilvl w:val="0"/>
          <w:numId w:val="19"/>
        </w:numPr>
        <w:ind w:left="540"/>
        <w:textAlignment w:val="center"/>
        <w:rPr>
          <w:color w:val="000000"/>
        </w:rPr>
      </w:pPr>
      <w:r>
        <w:rPr>
          <w:color w:val="000000"/>
        </w:rPr>
        <w:t xml:space="preserve">Practising researchers </w:t>
      </w:r>
    </w:p>
    <w:p w14:paraId="1BB8C525" w14:textId="0703A4F1" w:rsidR="0045296F" w:rsidRDefault="0045296F" w:rsidP="00DE7D2D">
      <w:pPr>
        <w:numPr>
          <w:ilvl w:val="1"/>
          <w:numId w:val="19"/>
        </w:numPr>
        <w:textAlignment w:val="center"/>
        <w:rPr>
          <w:color w:val="000000"/>
        </w:rPr>
      </w:pPr>
      <w:r>
        <w:rPr>
          <w:color w:val="000000"/>
        </w:rPr>
        <w:t xml:space="preserve">Priority to </w:t>
      </w:r>
      <w:r w:rsidR="00DE0A9E">
        <w:rPr>
          <w:color w:val="000000"/>
        </w:rPr>
        <w:t>Faculty, research assistants, post-docs</w:t>
      </w:r>
      <w:r>
        <w:rPr>
          <w:color w:val="000000"/>
        </w:rPr>
        <w:t xml:space="preserve"> for physical places on courses</w:t>
      </w:r>
    </w:p>
    <w:p w14:paraId="12C58838" w14:textId="31DB75D0" w:rsidR="00DE0A9E" w:rsidRDefault="0045296F" w:rsidP="00DE7D2D">
      <w:pPr>
        <w:numPr>
          <w:ilvl w:val="1"/>
          <w:numId w:val="19"/>
        </w:numPr>
        <w:textAlignment w:val="center"/>
        <w:rPr>
          <w:color w:val="000000"/>
        </w:rPr>
      </w:pPr>
      <w:r>
        <w:rPr>
          <w:color w:val="000000"/>
        </w:rPr>
        <w:t xml:space="preserve">Suitable for </w:t>
      </w:r>
      <w:r w:rsidR="00DE0A9E">
        <w:rPr>
          <w:color w:val="000000"/>
        </w:rPr>
        <w:t>grad students, masters students</w:t>
      </w:r>
      <w:r>
        <w:rPr>
          <w:color w:val="000000"/>
        </w:rPr>
        <w:t xml:space="preserve"> to fill extra places</w:t>
      </w:r>
    </w:p>
    <w:p w14:paraId="647F1CB3" w14:textId="77777777" w:rsidR="0045296F" w:rsidRDefault="00DE0A9E" w:rsidP="00DE7D2D">
      <w:pPr>
        <w:numPr>
          <w:ilvl w:val="1"/>
          <w:numId w:val="19"/>
        </w:numPr>
        <w:textAlignment w:val="center"/>
        <w:rPr>
          <w:rFonts w:eastAsia="Times New Roman"/>
          <w:color w:val="000000"/>
        </w:rPr>
      </w:pPr>
      <w:r>
        <w:rPr>
          <w:rFonts w:eastAsia="Times New Roman"/>
          <w:color w:val="000000"/>
        </w:rPr>
        <w:t xml:space="preserve">Undergraduates </w:t>
      </w:r>
      <w:r w:rsidR="0045296F">
        <w:rPr>
          <w:rFonts w:eastAsia="Times New Roman"/>
          <w:color w:val="000000"/>
        </w:rPr>
        <w:t>as standby if course is not full</w:t>
      </w:r>
    </w:p>
    <w:p w14:paraId="3F079998" w14:textId="4B43723F" w:rsidR="00DE0A9E" w:rsidRDefault="0045296F" w:rsidP="00DE7D2D">
      <w:pPr>
        <w:numPr>
          <w:ilvl w:val="2"/>
          <w:numId w:val="19"/>
        </w:numPr>
        <w:textAlignment w:val="center"/>
        <w:rPr>
          <w:rFonts w:eastAsia="Times New Roman"/>
          <w:color w:val="000000"/>
        </w:rPr>
      </w:pPr>
      <w:r>
        <w:rPr>
          <w:rFonts w:eastAsia="Times New Roman"/>
          <w:color w:val="000000"/>
        </w:rPr>
        <w:t>I</w:t>
      </w:r>
      <w:r w:rsidR="00DE0A9E">
        <w:rPr>
          <w:rFonts w:eastAsia="Times New Roman"/>
          <w:color w:val="000000"/>
        </w:rPr>
        <w:t>f they are doing undergraduate esSience research – but typically not general CS undergraduates</w:t>
      </w:r>
    </w:p>
    <w:p w14:paraId="219C407A" w14:textId="77777777" w:rsidR="00DE0A9E" w:rsidRDefault="00DE0A9E" w:rsidP="00DE0A9E">
      <w:pPr>
        <w:textAlignment w:val="center"/>
        <w:rPr>
          <w:color w:val="000000"/>
        </w:rPr>
      </w:pPr>
    </w:p>
    <w:p w14:paraId="02623D26" w14:textId="77777777" w:rsidR="00DE0A9E" w:rsidRDefault="00DE0A9E" w:rsidP="00DE0A9E">
      <w:pPr>
        <w:textAlignment w:val="center"/>
        <w:rPr>
          <w:color w:val="000000"/>
        </w:rPr>
      </w:pPr>
      <w:r>
        <w:rPr>
          <w:color w:val="000000"/>
        </w:rPr>
        <w:t xml:space="preserve">Note: for the “nots” we have other offerings. This class is specifically and relatively narrowly targeted by design. </w:t>
      </w:r>
    </w:p>
    <w:p w14:paraId="0DD09075" w14:textId="77777777" w:rsidR="00DE0A9E" w:rsidRDefault="00DE0A9E" w:rsidP="00DE0A9E">
      <w:pPr>
        <w:rPr>
          <w:color w:val="1F497D"/>
        </w:rPr>
      </w:pPr>
    </w:p>
    <w:p w14:paraId="5BAEC75B" w14:textId="6E564D07" w:rsidR="00DE0A9E" w:rsidRDefault="00DE0A9E" w:rsidP="000A5096">
      <w:pPr>
        <w:pStyle w:val="Heading2"/>
        <w:rPr>
          <w:rFonts w:ascii="Calibri" w:hAnsi="Calibri"/>
          <w:sz w:val="22"/>
          <w:szCs w:val="22"/>
        </w:rPr>
      </w:pPr>
      <w:bookmarkStart w:id="37" w:name="_Toc362871276"/>
      <w:r>
        <w:t>Prior Knowledge/Pre-requisites</w:t>
      </w:r>
      <w:bookmarkEnd w:id="37"/>
    </w:p>
    <w:p w14:paraId="59A15798" w14:textId="5F23BCF0" w:rsidR="00DE0A9E" w:rsidRPr="00DE0A9E" w:rsidRDefault="00DE0A9E" w:rsidP="00DE7D2D">
      <w:pPr>
        <w:numPr>
          <w:ilvl w:val="0"/>
          <w:numId w:val="19"/>
        </w:numPr>
        <w:textAlignment w:val="center"/>
        <w:rPr>
          <w:color w:val="000000"/>
        </w:rPr>
      </w:pPr>
      <w:r w:rsidRPr="00DE0A9E">
        <w:rPr>
          <w:color w:val="000000"/>
        </w:rPr>
        <w:t xml:space="preserve">Can program in a modern language like Java, </w:t>
      </w:r>
      <w:r w:rsidR="0045296F">
        <w:rPr>
          <w:color w:val="000000"/>
        </w:rPr>
        <w:t xml:space="preserve">Python, C#, </w:t>
      </w:r>
      <w:r w:rsidRPr="00DE0A9E">
        <w:rPr>
          <w:color w:val="000000"/>
        </w:rPr>
        <w:t xml:space="preserve">or C at minimum. Some Python and Java experience preferred – we’ll bias examples to Python, with some Java. You don’t need to be an expert programmer, but if </w:t>
      </w:r>
      <w:r>
        <w:rPr>
          <w:color w:val="000000"/>
        </w:rPr>
        <w:t>one</w:t>
      </w:r>
      <w:r w:rsidRPr="00DE0A9E">
        <w:rPr>
          <w:color w:val="000000"/>
        </w:rPr>
        <w:t xml:space="preserve"> </w:t>
      </w:r>
      <w:r>
        <w:rPr>
          <w:color w:val="000000"/>
        </w:rPr>
        <w:t>is</w:t>
      </w:r>
      <w:r w:rsidRPr="00DE0A9E">
        <w:rPr>
          <w:color w:val="000000"/>
        </w:rPr>
        <w:t xml:space="preserve"> programming in your eScience research today, that is ideal and preferred for getting most from the class. </w:t>
      </w:r>
    </w:p>
    <w:p w14:paraId="1DAA3D2F" w14:textId="25DADD7C" w:rsidR="00DE0A9E" w:rsidRPr="00DE0A9E" w:rsidRDefault="00DE0A9E" w:rsidP="00DE7D2D">
      <w:pPr>
        <w:numPr>
          <w:ilvl w:val="0"/>
          <w:numId w:val="19"/>
        </w:numPr>
        <w:textAlignment w:val="center"/>
        <w:rPr>
          <w:color w:val="000000"/>
        </w:rPr>
      </w:pPr>
      <w:r w:rsidRPr="00DE0A9E">
        <w:rPr>
          <w:color w:val="000000"/>
        </w:rPr>
        <w:t xml:space="preserve">We prefer basic exposure to cloud computing (101 level), but certainly no real expertise required. No prior cloud </w:t>
      </w:r>
      <w:r>
        <w:rPr>
          <w:color w:val="000000"/>
        </w:rPr>
        <w:t xml:space="preserve">usage </w:t>
      </w:r>
      <w:r w:rsidRPr="00DE0A9E">
        <w:rPr>
          <w:color w:val="000000"/>
        </w:rPr>
        <w:t xml:space="preserve">experience required. We’ll cover that, as well as our particular cloud technology. We’ll take people who have heard of cloud computing and are curious or unsure about its value for their research, or equally those who are experienced in using and developing to another cloud system. </w:t>
      </w:r>
    </w:p>
    <w:p w14:paraId="62136070" w14:textId="26F9FB2F" w:rsidR="00DE0A9E" w:rsidRDefault="00DE0A9E" w:rsidP="00DE7D2D">
      <w:pPr>
        <w:numPr>
          <w:ilvl w:val="0"/>
          <w:numId w:val="19"/>
        </w:numPr>
        <w:textAlignment w:val="center"/>
        <w:rPr>
          <w:color w:val="000000"/>
        </w:rPr>
      </w:pPr>
      <w:r w:rsidRPr="00DE0A9E">
        <w:rPr>
          <w:color w:val="000000"/>
        </w:rPr>
        <w:t>No prior experience of Windows Azure is required – though some exposure would help us to incorporate more advanced topics. Assume none, in general.</w:t>
      </w:r>
    </w:p>
    <w:p w14:paraId="15428E15" w14:textId="77777777" w:rsidR="00DE0A9E" w:rsidRDefault="00DE0A9E" w:rsidP="00DE0A9E">
      <w:pPr>
        <w:rPr>
          <w:color w:val="1F497D"/>
        </w:rPr>
      </w:pPr>
    </w:p>
    <w:p w14:paraId="3551813D" w14:textId="5BE98C34" w:rsidR="00DE0A9E" w:rsidRDefault="00DE0A9E" w:rsidP="000A5096">
      <w:pPr>
        <w:pStyle w:val="Heading2"/>
      </w:pPr>
      <w:bookmarkStart w:id="38" w:name="_Toc362871277"/>
      <w:r>
        <w:t>Learning Objectives</w:t>
      </w:r>
      <w:bookmarkEnd w:id="38"/>
    </w:p>
    <w:p w14:paraId="62EC17E5" w14:textId="7E4113B9" w:rsidR="008B6609" w:rsidRPr="0051514F" w:rsidRDefault="008B6609" w:rsidP="0051514F">
      <w:r>
        <w:t xml:space="preserve">After attending </w:t>
      </w:r>
      <w:r w:rsidR="00AA7290">
        <w:t>this course you will have learned</w:t>
      </w:r>
      <w:r>
        <w:t>:</w:t>
      </w:r>
    </w:p>
    <w:p w14:paraId="12D7D130" w14:textId="31EEDA28" w:rsidR="00DE0A9E" w:rsidRDefault="00DE0A9E" w:rsidP="00DE7D2D">
      <w:pPr>
        <w:numPr>
          <w:ilvl w:val="0"/>
          <w:numId w:val="19"/>
        </w:numPr>
        <w:ind w:left="540"/>
        <w:textAlignment w:val="center"/>
        <w:rPr>
          <w:color w:val="000000"/>
        </w:rPr>
      </w:pPr>
      <w:r>
        <w:rPr>
          <w:color w:val="000000"/>
        </w:rPr>
        <w:t>What cloud computing</w:t>
      </w:r>
      <w:r w:rsidR="008B6609">
        <w:rPr>
          <w:color w:val="000000"/>
        </w:rPr>
        <w:t xml:space="preserve"> is;</w:t>
      </w:r>
    </w:p>
    <w:p w14:paraId="7C80D19C" w14:textId="33340D12" w:rsidR="00DE0A9E" w:rsidRDefault="00DE0A9E" w:rsidP="00DE7D2D">
      <w:pPr>
        <w:numPr>
          <w:ilvl w:val="0"/>
          <w:numId w:val="19"/>
        </w:numPr>
        <w:ind w:left="540"/>
        <w:textAlignment w:val="center"/>
        <w:rPr>
          <w:color w:val="000000"/>
        </w:rPr>
      </w:pPr>
      <w:r>
        <w:rPr>
          <w:color w:val="000000"/>
        </w:rPr>
        <w:t>Why and when to use cloud computing for research</w:t>
      </w:r>
      <w:r w:rsidR="008B6609">
        <w:rPr>
          <w:color w:val="000000"/>
        </w:rPr>
        <w:t>:</w:t>
      </w:r>
    </w:p>
    <w:p w14:paraId="74F65032" w14:textId="4461257A" w:rsidR="00DE0A9E" w:rsidRDefault="008B6609" w:rsidP="00DE7D2D">
      <w:pPr>
        <w:numPr>
          <w:ilvl w:val="1"/>
          <w:numId w:val="19"/>
        </w:numPr>
        <w:ind w:left="1080"/>
        <w:textAlignment w:val="center"/>
        <w:rPr>
          <w:color w:val="000000"/>
        </w:rPr>
      </w:pPr>
      <w:r>
        <w:rPr>
          <w:color w:val="000000"/>
        </w:rPr>
        <w:t>I</w:t>
      </w:r>
      <w:r w:rsidR="00DE0A9E">
        <w:rPr>
          <w:color w:val="000000"/>
        </w:rPr>
        <w:t>nclud</w:t>
      </w:r>
      <w:r>
        <w:rPr>
          <w:color w:val="000000"/>
        </w:rPr>
        <w:t xml:space="preserve">ing </w:t>
      </w:r>
      <w:r w:rsidR="00DE0A9E">
        <w:rPr>
          <w:color w:val="000000"/>
        </w:rPr>
        <w:t>examples</w:t>
      </w:r>
      <w:r>
        <w:rPr>
          <w:color w:val="000000"/>
        </w:rPr>
        <w:t xml:space="preserve"> of where it has been successfully applied</w:t>
      </w:r>
      <w:r w:rsidR="00DE0A9E">
        <w:rPr>
          <w:color w:val="000000"/>
        </w:rPr>
        <w:t xml:space="preserve"> </w:t>
      </w:r>
      <w:r>
        <w:rPr>
          <w:color w:val="000000"/>
        </w:rPr>
        <w:t>in specific domains, e.g. li</w:t>
      </w:r>
      <w:r w:rsidR="00DE0A9E">
        <w:rPr>
          <w:color w:val="000000"/>
        </w:rPr>
        <w:t>fe sciences, environmental sciences, social sciences</w:t>
      </w:r>
    </w:p>
    <w:p w14:paraId="286F7830" w14:textId="5DE79149" w:rsidR="00DE0A9E" w:rsidRDefault="008B6609" w:rsidP="00DE7D2D">
      <w:pPr>
        <w:numPr>
          <w:ilvl w:val="0"/>
          <w:numId w:val="19"/>
        </w:numPr>
        <w:ind w:left="540"/>
        <w:textAlignment w:val="center"/>
        <w:rPr>
          <w:color w:val="000000"/>
        </w:rPr>
      </w:pPr>
      <w:r>
        <w:rPr>
          <w:color w:val="000000"/>
        </w:rPr>
        <w:t xml:space="preserve">What the major </w:t>
      </w:r>
      <w:r w:rsidR="00DE0A9E">
        <w:rPr>
          <w:color w:val="000000"/>
        </w:rPr>
        <w:t>design patterns</w:t>
      </w:r>
      <w:r>
        <w:rPr>
          <w:color w:val="000000"/>
        </w:rPr>
        <w:t xml:space="preserve"> for successful Cloud applications</w:t>
      </w:r>
      <w:r w:rsidR="00085C57">
        <w:rPr>
          <w:color w:val="000000"/>
        </w:rPr>
        <w:t>. Participants will be able to:</w:t>
      </w:r>
    </w:p>
    <w:p w14:paraId="445B6ECF" w14:textId="31DDD779" w:rsidR="00085C57" w:rsidRDefault="00085C57" w:rsidP="00DE7D2D">
      <w:pPr>
        <w:numPr>
          <w:ilvl w:val="1"/>
          <w:numId w:val="19"/>
        </w:numPr>
        <w:ind w:left="1080"/>
        <w:textAlignment w:val="center"/>
        <w:rPr>
          <w:color w:val="000000"/>
        </w:rPr>
      </w:pPr>
      <w:r>
        <w:rPr>
          <w:color w:val="000000"/>
        </w:rPr>
        <w:t>Deploy websites using Wordpress or CMS systems</w:t>
      </w:r>
    </w:p>
    <w:p w14:paraId="31645B17" w14:textId="72075C17" w:rsidR="00B76938" w:rsidRDefault="00B76938" w:rsidP="00DE7D2D">
      <w:pPr>
        <w:numPr>
          <w:ilvl w:val="1"/>
          <w:numId w:val="19"/>
        </w:numPr>
        <w:ind w:left="1080"/>
        <w:textAlignment w:val="center"/>
        <w:rPr>
          <w:color w:val="000000"/>
        </w:rPr>
      </w:pPr>
      <w:r>
        <w:rPr>
          <w:color w:val="000000"/>
        </w:rPr>
        <w:t>Create virtual machines and deploy iPython</w:t>
      </w:r>
    </w:p>
    <w:p w14:paraId="423A15C6" w14:textId="496216A9" w:rsidR="00085C57" w:rsidRDefault="00085C57" w:rsidP="00DE7D2D">
      <w:pPr>
        <w:numPr>
          <w:ilvl w:val="1"/>
          <w:numId w:val="19"/>
        </w:numPr>
        <w:ind w:left="1080"/>
        <w:textAlignment w:val="center"/>
        <w:rPr>
          <w:color w:val="000000"/>
        </w:rPr>
      </w:pPr>
      <w:r>
        <w:rPr>
          <w:color w:val="000000"/>
        </w:rPr>
        <w:t>Manage storage using Windows Azure blobs</w:t>
      </w:r>
    </w:p>
    <w:p w14:paraId="1F64DD49" w14:textId="796095C0" w:rsidR="00B76938" w:rsidRDefault="00B76938" w:rsidP="00DE7D2D">
      <w:pPr>
        <w:numPr>
          <w:ilvl w:val="1"/>
          <w:numId w:val="19"/>
        </w:numPr>
        <w:ind w:left="1080"/>
        <w:textAlignment w:val="center"/>
        <w:rPr>
          <w:color w:val="000000"/>
        </w:rPr>
      </w:pPr>
      <w:r>
        <w:rPr>
          <w:color w:val="000000"/>
        </w:rPr>
        <w:t>Understand how to link client applications with Windows Azure</w:t>
      </w:r>
    </w:p>
    <w:p w14:paraId="7B8A07F7" w14:textId="6E899D64" w:rsidR="00B76938" w:rsidRDefault="00B76938" w:rsidP="00DE7D2D">
      <w:pPr>
        <w:numPr>
          <w:ilvl w:val="1"/>
          <w:numId w:val="19"/>
        </w:numPr>
        <w:ind w:left="1080"/>
        <w:textAlignment w:val="center"/>
        <w:rPr>
          <w:color w:val="000000"/>
        </w:rPr>
      </w:pPr>
      <w:r>
        <w:rPr>
          <w:color w:val="000000"/>
        </w:rPr>
        <w:t>Create and develop SQL Azure databases</w:t>
      </w:r>
    </w:p>
    <w:p w14:paraId="095DCCE2" w14:textId="3067F460" w:rsidR="00B76938" w:rsidRDefault="00B76938" w:rsidP="00DE7D2D">
      <w:pPr>
        <w:numPr>
          <w:ilvl w:val="1"/>
          <w:numId w:val="19"/>
        </w:numPr>
        <w:ind w:left="1080"/>
        <w:textAlignment w:val="center"/>
        <w:rPr>
          <w:color w:val="000000"/>
        </w:rPr>
      </w:pPr>
      <w:r>
        <w:rPr>
          <w:color w:val="000000"/>
        </w:rPr>
        <w:t>Create and deploy mobile services</w:t>
      </w:r>
    </w:p>
    <w:p w14:paraId="1F16C1D9" w14:textId="66B2CA0C" w:rsidR="00B76938" w:rsidRDefault="00B76938" w:rsidP="00DE7D2D">
      <w:pPr>
        <w:numPr>
          <w:ilvl w:val="1"/>
          <w:numId w:val="19"/>
        </w:numPr>
        <w:ind w:left="1080"/>
        <w:textAlignment w:val="center"/>
        <w:rPr>
          <w:color w:val="000000"/>
        </w:rPr>
      </w:pPr>
      <w:r>
        <w:rPr>
          <w:color w:val="000000"/>
        </w:rPr>
        <w:t>Create and run scalable computing applications using Visual Studio, Python, R and Matlab</w:t>
      </w:r>
    </w:p>
    <w:p w14:paraId="73FE24AB" w14:textId="25A8D226" w:rsidR="00B76938" w:rsidRPr="000B135C" w:rsidRDefault="00B76938" w:rsidP="00DE7D2D">
      <w:pPr>
        <w:numPr>
          <w:ilvl w:val="1"/>
          <w:numId w:val="19"/>
        </w:numPr>
        <w:ind w:left="1080"/>
        <w:textAlignment w:val="center"/>
        <w:rPr>
          <w:color w:val="000000"/>
        </w:rPr>
      </w:pPr>
      <w:r>
        <w:rPr>
          <w:color w:val="000000"/>
        </w:rPr>
        <w:t>Build an end-to-end cloud-based system for sensor data acquisition, data processing and REST service for access from any device</w:t>
      </w:r>
    </w:p>
    <w:p w14:paraId="29C2A67F" w14:textId="77777777" w:rsidR="00DE0A9E" w:rsidRPr="00CF7CDF" w:rsidRDefault="00DE0A9E" w:rsidP="00DE7D2D">
      <w:pPr>
        <w:numPr>
          <w:ilvl w:val="0"/>
          <w:numId w:val="19"/>
        </w:numPr>
        <w:ind w:left="540"/>
        <w:textAlignment w:val="center"/>
        <w:rPr>
          <w:color w:val="000000"/>
        </w:rPr>
      </w:pPr>
      <w:r w:rsidRPr="00CF7CDF">
        <w:rPr>
          <w:color w:val="000000"/>
        </w:rPr>
        <w:t>Running researcher's own app/service on Windows Azure – with a positive training outcome directly relevant to researcher</w:t>
      </w:r>
    </w:p>
    <w:p w14:paraId="2B7A24F6" w14:textId="77777777" w:rsidR="00DE0A9E" w:rsidRDefault="00DE0A9E" w:rsidP="00DE7D2D">
      <w:pPr>
        <w:numPr>
          <w:ilvl w:val="0"/>
          <w:numId w:val="19"/>
        </w:numPr>
        <w:ind w:left="540"/>
        <w:textAlignment w:val="center"/>
        <w:rPr>
          <w:color w:val="000000"/>
        </w:rPr>
      </w:pPr>
      <w:r>
        <w:rPr>
          <w:color w:val="000000"/>
        </w:rPr>
        <w:t>Next steps - personalized action plan for using Windows Azure for researcher's own work</w:t>
      </w:r>
    </w:p>
    <w:p w14:paraId="4C626115" w14:textId="77777777" w:rsidR="00DE0A9E" w:rsidRDefault="00DE0A9E" w:rsidP="00D6491A">
      <w:pPr>
        <w:rPr>
          <w:color w:val="1F497D"/>
          <w:lang w:val="en-US"/>
        </w:rPr>
      </w:pPr>
    </w:p>
    <w:p w14:paraId="481CAADB" w14:textId="42AC7767" w:rsidR="00DE0A9E" w:rsidRDefault="00DE0A9E" w:rsidP="000A5096">
      <w:pPr>
        <w:pStyle w:val="Heading2"/>
        <w:rPr>
          <w:rFonts w:ascii="Calibri" w:hAnsi="Calibri"/>
          <w:sz w:val="22"/>
          <w:szCs w:val="22"/>
        </w:rPr>
      </w:pPr>
      <w:bookmarkStart w:id="39" w:name="_Toc362871278"/>
      <w:r>
        <w:lastRenderedPageBreak/>
        <w:t>Teaching Context</w:t>
      </w:r>
      <w:bookmarkEnd w:id="39"/>
    </w:p>
    <w:p w14:paraId="0686B693" w14:textId="77777777" w:rsidR="008032CA" w:rsidRDefault="00DE0A9E" w:rsidP="00DE7D2D">
      <w:pPr>
        <w:numPr>
          <w:ilvl w:val="0"/>
          <w:numId w:val="19"/>
        </w:numPr>
        <w:textAlignment w:val="center"/>
        <w:rPr>
          <w:color w:val="000000"/>
        </w:rPr>
      </w:pPr>
      <w:r w:rsidRPr="00DE0A9E">
        <w:rPr>
          <w:color w:val="000000"/>
        </w:rPr>
        <w:t xml:space="preserve">~50 </w:t>
      </w:r>
      <w:r>
        <w:rPr>
          <w:color w:val="000000"/>
        </w:rPr>
        <w:t xml:space="preserve">seats </w:t>
      </w:r>
      <w:r w:rsidRPr="00DE0A9E">
        <w:rPr>
          <w:color w:val="000000"/>
        </w:rPr>
        <w:t xml:space="preserve">per class event is our target for the global program of classes, </w:t>
      </w:r>
      <w:r w:rsidR="008032CA">
        <w:rPr>
          <w:color w:val="000000"/>
        </w:rPr>
        <w:t xml:space="preserve">though there may be </w:t>
      </w:r>
      <w:r w:rsidRPr="00DE0A9E">
        <w:rPr>
          <w:color w:val="000000"/>
        </w:rPr>
        <w:t xml:space="preserve">regional/cultural variances in practice. </w:t>
      </w:r>
    </w:p>
    <w:p w14:paraId="101D8CAF" w14:textId="52671A5C" w:rsidR="00DE0A9E" w:rsidRPr="00DE0A9E" w:rsidRDefault="008032CA" w:rsidP="00DE7D2D">
      <w:pPr>
        <w:numPr>
          <w:ilvl w:val="0"/>
          <w:numId w:val="19"/>
        </w:numPr>
        <w:textAlignment w:val="center"/>
        <w:rPr>
          <w:color w:val="000000"/>
        </w:rPr>
      </w:pPr>
      <w:r>
        <w:rPr>
          <w:color w:val="000000"/>
        </w:rPr>
        <w:t>Attendees will use</w:t>
      </w:r>
      <w:r w:rsidR="00DE0A9E" w:rsidRPr="00DE0A9E">
        <w:rPr>
          <w:color w:val="000000"/>
        </w:rPr>
        <w:t xml:space="preserve"> their own laptop. It’s primarily a “hands-on-lab”. It means they will do exercises on their laptop, accessing the cloud. </w:t>
      </w:r>
      <w:r>
        <w:rPr>
          <w:color w:val="000000"/>
        </w:rPr>
        <w:t>Good connectivity is vital.</w:t>
      </w:r>
    </w:p>
    <w:p w14:paraId="58AAC860" w14:textId="77777777" w:rsidR="00DE0A9E" w:rsidRPr="00DE0A9E" w:rsidRDefault="00DE0A9E" w:rsidP="00DE7D2D">
      <w:pPr>
        <w:numPr>
          <w:ilvl w:val="0"/>
          <w:numId w:val="19"/>
        </w:numPr>
        <w:textAlignment w:val="center"/>
        <w:rPr>
          <w:color w:val="000000"/>
        </w:rPr>
      </w:pPr>
      <w:r w:rsidRPr="00DE0A9E">
        <w:rPr>
          <w:color w:val="000000"/>
        </w:rPr>
        <w:t xml:space="preserve">It doesn’t need to be a Windows laptop. Our cloud is agnostic – though we will show both Windows and Linux VMs in the cloud. In principle, they could be remote, because of this, but the class is designed for an in-person experience. </w:t>
      </w:r>
    </w:p>
    <w:p w14:paraId="0ED35E1E" w14:textId="2AD5EA8F" w:rsidR="00DE0A9E" w:rsidRDefault="00DE0A9E" w:rsidP="00DE7D2D">
      <w:pPr>
        <w:numPr>
          <w:ilvl w:val="0"/>
          <w:numId w:val="19"/>
        </w:numPr>
        <w:textAlignment w:val="center"/>
        <w:rPr>
          <w:color w:val="000000"/>
        </w:rPr>
      </w:pPr>
      <w:r w:rsidRPr="00DE0A9E">
        <w:rPr>
          <w:color w:val="000000"/>
        </w:rPr>
        <w:t>We will provide Windows Azure accounts for everyone that doesn’t already have an account. Our account hand-outs for the class will have sufficient resources for the class, but not for many full science projects – we have other ways to support the latter which we will highlight in the class. The account will last for a few weeks/months, not just the duration of the class.</w:t>
      </w:r>
    </w:p>
    <w:p w14:paraId="75333246" w14:textId="77777777" w:rsidR="00DE0A9E" w:rsidRDefault="00DE0A9E" w:rsidP="00D6491A">
      <w:pPr>
        <w:rPr>
          <w:color w:val="1F497D"/>
          <w:lang w:val="en-US"/>
        </w:rPr>
      </w:pPr>
    </w:p>
    <w:p w14:paraId="0B38047E" w14:textId="77777777" w:rsidR="00DE0A9E" w:rsidRDefault="00DE0A9E" w:rsidP="00D6491A">
      <w:pPr>
        <w:rPr>
          <w:color w:val="1F497D"/>
          <w:lang w:val="en-US"/>
        </w:rPr>
      </w:pPr>
    </w:p>
    <w:p w14:paraId="0FF7C61E" w14:textId="77777777" w:rsidR="00D6491A" w:rsidRDefault="00D6491A" w:rsidP="00D6491A">
      <w:pPr>
        <w:rPr>
          <w:color w:val="1F497D"/>
          <w:lang w:val="en-US"/>
        </w:rPr>
      </w:pPr>
      <w:r>
        <w:rPr>
          <w:color w:val="1F497D"/>
          <w:lang w:val="en-US"/>
        </w:rPr>
        <w:t xml:space="preserve">&lt;end&gt; </w:t>
      </w:r>
    </w:p>
    <w:p w14:paraId="2F782120" w14:textId="77777777" w:rsidR="00BF5142" w:rsidRDefault="00BF5142"/>
    <w:sectPr w:rsidR="00BF5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uthor" w:initials="A">
    <w:p w14:paraId="6A7D2E7A" w14:textId="5F6CE532" w:rsidR="00FE4AE6" w:rsidRDefault="00FE4AE6">
      <w:pPr>
        <w:pStyle w:val="CommentText"/>
      </w:pPr>
      <w:r>
        <w:rPr>
          <w:rStyle w:val="CommentReference"/>
        </w:rPr>
        <w:annotationRef/>
      </w:r>
      <w:r>
        <w:rPr>
          <w:noProof/>
        </w:rPr>
        <w:t>The weather service is now a 'live' service - as it runs batch for several hours. Could consider using FetchClimate as a SaaS example instead - and introduce weather service later</w:t>
      </w:r>
    </w:p>
  </w:comment>
  <w:comment w:id="14" w:author="Author" w:initials="A">
    <w:p w14:paraId="6DC15DD1" w14:textId="77777777" w:rsidR="00FE4AE6" w:rsidRDefault="00FE4AE6" w:rsidP="00B3439B">
      <w:pPr>
        <w:pStyle w:val="CommentText"/>
      </w:pPr>
      <w:r>
        <w:rPr>
          <w:rStyle w:val="CommentReference"/>
        </w:rPr>
        <w:annotationRef/>
      </w:r>
    </w:p>
  </w:comment>
  <w:comment w:id="28" w:author="Author" w:initials="A">
    <w:p w14:paraId="26C4AADC" w14:textId="61DB80E1" w:rsidR="00FE4AE6" w:rsidRDefault="00FE4AE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D2E7A" w15:done="0"/>
  <w15:commentEx w15:paraId="6DC15DD1" w15:done="0"/>
  <w15:commentEx w15:paraId="26C4AA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98EB9" w14:textId="77777777" w:rsidR="001A7E58" w:rsidRDefault="001A7E58" w:rsidP="000A5096">
      <w:r>
        <w:separator/>
      </w:r>
    </w:p>
  </w:endnote>
  <w:endnote w:type="continuationSeparator" w:id="0">
    <w:p w14:paraId="4576749F" w14:textId="77777777" w:rsidR="001A7E58" w:rsidRDefault="001A7E58" w:rsidP="000A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B93BF" w14:textId="77777777" w:rsidR="001A7E58" w:rsidRDefault="001A7E58" w:rsidP="000A5096">
      <w:r>
        <w:separator/>
      </w:r>
    </w:p>
  </w:footnote>
  <w:footnote w:type="continuationSeparator" w:id="0">
    <w:p w14:paraId="49E075E2" w14:textId="77777777" w:rsidR="001A7E58" w:rsidRDefault="001A7E58" w:rsidP="000A5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CEF"/>
    <w:multiLevelType w:val="hybridMultilevel"/>
    <w:tmpl w:val="CE66C0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01425"/>
    <w:multiLevelType w:val="hybridMultilevel"/>
    <w:tmpl w:val="09DA379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3453ED"/>
    <w:multiLevelType w:val="hybridMultilevel"/>
    <w:tmpl w:val="CDCCB8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C2D9D"/>
    <w:multiLevelType w:val="hybridMultilevel"/>
    <w:tmpl w:val="C66C9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84700"/>
    <w:multiLevelType w:val="hybridMultilevel"/>
    <w:tmpl w:val="210870FE"/>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871CBC"/>
    <w:multiLevelType w:val="hybridMultilevel"/>
    <w:tmpl w:val="3960A1F6"/>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29540D"/>
    <w:multiLevelType w:val="hybridMultilevel"/>
    <w:tmpl w:val="62F251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2D0B1C"/>
    <w:multiLevelType w:val="hybridMultilevel"/>
    <w:tmpl w:val="EB14F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B7E5E"/>
    <w:multiLevelType w:val="hybridMultilevel"/>
    <w:tmpl w:val="668A2B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B5947"/>
    <w:multiLevelType w:val="hybridMultilevel"/>
    <w:tmpl w:val="696AA2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0B80DF0"/>
    <w:multiLevelType w:val="hybridMultilevel"/>
    <w:tmpl w:val="642C5A5E"/>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D90F8D"/>
    <w:multiLevelType w:val="hybridMultilevel"/>
    <w:tmpl w:val="E1CCDEA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93CC5BE0">
      <w:start w:val="4"/>
      <w:numFmt w:val="bullet"/>
      <w:lvlText w:val="-"/>
      <w:lvlJc w:val="left"/>
      <w:pPr>
        <w:ind w:left="2340" w:hanging="360"/>
      </w:pPr>
      <w:rPr>
        <w:rFonts w:ascii="Calibri" w:eastAsiaTheme="minorHAnsi"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C01A01"/>
    <w:multiLevelType w:val="hybridMultilevel"/>
    <w:tmpl w:val="7FF69D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C154C1"/>
    <w:multiLevelType w:val="hybridMultilevel"/>
    <w:tmpl w:val="36688CB8"/>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405D65"/>
    <w:multiLevelType w:val="hybridMultilevel"/>
    <w:tmpl w:val="843C7796"/>
    <w:lvl w:ilvl="0" w:tplc="04090017">
      <w:start w:val="1"/>
      <w:numFmt w:val="lowerLetter"/>
      <w:lvlText w:val="%1)"/>
      <w:lvlJc w:val="left"/>
      <w:pPr>
        <w:ind w:left="720" w:hanging="360"/>
      </w:pPr>
    </w:lvl>
    <w:lvl w:ilvl="1" w:tplc="16F410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962CF"/>
    <w:multiLevelType w:val="hybridMultilevel"/>
    <w:tmpl w:val="E01656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340087"/>
    <w:multiLevelType w:val="hybridMultilevel"/>
    <w:tmpl w:val="EAE4D40A"/>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F6432D"/>
    <w:multiLevelType w:val="multilevel"/>
    <w:tmpl w:val="CE28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66B156E8"/>
    <w:multiLevelType w:val="hybridMultilevel"/>
    <w:tmpl w:val="D06C6536"/>
    <w:lvl w:ilvl="0" w:tplc="04090017">
      <w:start w:val="1"/>
      <w:numFmt w:val="lowerLetter"/>
      <w:lvlText w:val="%1)"/>
      <w:lvlJc w:val="left"/>
      <w:pPr>
        <w:ind w:left="720" w:hanging="360"/>
      </w:pPr>
      <w:rPr>
        <w:rFonts w:hint="default"/>
      </w:rPr>
    </w:lvl>
    <w:lvl w:ilvl="1" w:tplc="4EE651F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B7337D3"/>
    <w:multiLevelType w:val="hybridMultilevel"/>
    <w:tmpl w:val="A00EBB84"/>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B670A7"/>
    <w:multiLevelType w:val="hybridMultilevel"/>
    <w:tmpl w:val="843C7796"/>
    <w:lvl w:ilvl="0" w:tplc="04090017">
      <w:start w:val="1"/>
      <w:numFmt w:val="lowerLetter"/>
      <w:lvlText w:val="%1)"/>
      <w:lvlJc w:val="left"/>
      <w:pPr>
        <w:ind w:left="720" w:hanging="360"/>
      </w:pPr>
    </w:lvl>
    <w:lvl w:ilvl="1" w:tplc="16F410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3"/>
  </w:num>
  <w:num w:numId="5">
    <w:abstractNumId w:val="5"/>
  </w:num>
  <w:num w:numId="6">
    <w:abstractNumId w:val="18"/>
  </w:num>
  <w:num w:numId="7">
    <w:abstractNumId w:val="20"/>
  </w:num>
  <w:num w:numId="8">
    <w:abstractNumId w:val="19"/>
  </w:num>
  <w:num w:numId="9">
    <w:abstractNumId w:val="4"/>
  </w:num>
  <w:num w:numId="10">
    <w:abstractNumId w:val="7"/>
  </w:num>
  <w:num w:numId="11">
    <w:abstractNumId w:val="13"/>
  </w:num>
  <w:num w:numId="12">
    <w:abstractNumId w:val="16"/>
  </w:num>
  <w:num w:numId="13">
    <w:abstractNumId w:val="2"/>
  </w:num>
  <w:num w:numId="14">
    <w:abstractNumId w:val="8"/>
  </w:num>
  <w:num w:numId="15">
    <w:abstractNumId w:val="11"/>
  </w:num>
  <w:num w:numId="16">
    <w:abstractNumId w:val="0"/>
  </w:num>
  <w:num w:numId="17">
    <w:abstractNumId w:val="15"/>
  </w:num>
  <w:num w:numId="18">
    <w:abstractNumId w:val="6"/>
  </w:num>
  <w:num w:numId="19">
    <w:abstractNumId w:val="17"/>
  </w:num>
  <w:num w:numId="20">
    <w:abstractNumId w:val="14"/>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1A"/>
    <w:rsid w:val="00007456"/>
    <w:rsid w:val="00011953"/>
    <w:rsid w:val="000217FB"/>
    <w:rsid w:val="0005219E"/>
    <w:rsid w:val="00053CF8"/>
    <w:rsid w:val="00085C57"/>
    <w:rsid w:val="000A01AB"/>
    <w:rsid w:val="000A5096"/>
    <w:rsid w:val="000B135C"/>
    <w:rsid w:val="000B3DF2"/>
    <w:rsid w:val="000B50DA"/>
    <w:rsid w:val="00121DB7"/>
    <w:rsid w:val="001440CA"/>
    <w:rsid w:val="00194283"/>
    <w:rsid w:val="00194461"/>
    <w:rsid w:val="001A159F"/>
    <w:rsid w:val="001A7E58"/>
    <w:rsid w:val="001E3355"/>
    <w:rsid w:val="00226E07"/>
    <w:rsid w:val="0023327E"/>
    <w:rsid w:val="002402CD"/>
    <w:rsid w:val="00244194"/>
    <w:rsid w:val="0026008C"/>
    <w:rsid w:val="00295E10"/>
    <w:rsid w:val="002B15A4"/>
    <w:rsid w:val="002C29C9"/>
    <w:rsid w:val="002C4B41"/>
    <w:rsid w:val="002D1EA4"/>
    <w:rsid w:val="002F6127"/>
    <w:rsid w:val="002F69FD"/>
    <w:rsid w:val="003475EF"/>
    <w:rsid w:val="00383E4D"/>
    <w:rsid w:val="003C0BEA"/>
    <w:rsid w:val="003C1EB2"/>
    <w:rsid w:val="004220AA"/>
    <w:rsid w:val="0045296F"/>
    <w:rsid w:val="004568FC"/>
    <w:rsid w:val="00470B3C"/>
    <w:rsid w:val="004A26D4"/>
    <w:rsid w:val="00510208"/>
    <w:rsid w:val="0051514F"/>
    <w:rsid w:val="00576E89"/>
    <w:rsid w:val="005925C9"/>
    <w:rsid w:val="005A5869"/>
    <w:rsid w:val="005B1544"/>
    <w:rsid w:val="005D6DD9"/>
    <w:rsid w:val="005F4CE6"/>
    <w:rsid w:val="00612DB2"/>
    <w:rsid w:val="00622A35"/>
    <w:rsid w:val="00640935"/>
    <w:rsid w:val="006444C0"/>
    <w:rsid w:val="00655A7F"/>
    <w:rsid w:val="00695192"/>
    <w:rsid w:val="006A7DB1"/>
    <w:rsid w:val="006D0CD3"/>
    <w:rsid w:val="006D51A1"/>
    <w:rsid w:val="006E1970"/>
    <w:rsid w:val="00726FD0"/>
    <w:rsid w:val="00741BB0"/>
    <w:rsid w:val="00760E06"/>
    <w:rsid w:val="007A2D93"/>
    <w:rsid w:val="007B56E9"/>
    <w:rsid w:val="007F7B66"/>
    <w:rsid w:val="00800EBD"/>
    <w:rsid w:val="008032CA"/>
    <w:rsid w:val="00883D87"/>
    <w:rsid w:val="00892CA3"/>
    <w:rsid w:val="008B44CA"/>
    <w:rsid w:val="008B474D"/>
    <w:rsid w:val="008B6609"/>
    <w:rsid w:val="008C21CF"/>
    <w:rsid w:val="008D1273"/>
    <w:rsid w:val="0093241E"/>
    <w:rsid w:val="00932A1A"/>
    <w:rsid w:val="00943BC9"/>
    <w:rsid w:val="00980EBF"/>
    <w:rsid w:val="00990703"/>
    <w:rsid w:val="009D76AD"/>
    <w:rsid w:val="00A01019"/>
    <w:rsid w:val="00A045CF"/>
    <w:rsid w:val="00A429C5"/>
    <w:rsid w:val="00A45A56"/>
    <w:rsid w:val="00AA2439"/>
    <w:rsid w:val="00AA7290"/>
    <w:rsid w:val="00AA7CA1"/>
    <w:rsid w:val="00AC09C1"/>
    <w:rsid w:val="00AC3710"/>
    <w:rsid w:val="00AE09EC"/>
    <w:rsid w:val="00B3439B"/>
    <w:rsid w:val="00B455E6"/>
    <w:rsid w:val="00B566B0"/>
    <w:rsid w:val="00B63785"/>
    <w:rsid w:val="00B76938"/>
    <w:rsid w:val="00BB15C9"/>
    <w:rsid w:val="00BE3067"/>
    <w:rsid w:val="00BF5142"/>
    <w:rsid w:val="00C93C3E"/>
    <w:rsid w:val="00CF515C"/>
    <w:rsid w:val="00CF7CDF"/>
    <w:rsid w:val="00D22461"/>
    <w:rsid w:val="00D22AC6"/>
    <w:rsid w:val="00D4084A"/>
    <w:rsid w:val="00D6491A"/>
    <w:rsid w:val="00D77911"/>
    <w:rsid w:val="00DE0A9E"/>
    <w:rsid w:val="00DE633B"/>
    <w:rsid w:val="00DE7D2D"/>
    <w:rsid w:val="00E32797"/>
    <w:rsid w:val="00E3459C"/>
    <w:rsid w:val="00E75F0B"/>
    <w:rsid w:val="00E94264"/>
    <w:rsid w:val="00EB73C6"/>
    <w:rsid w:val="00ED3FBD"/>
    <w:rsid w:val="00EF56C5"/>
    <w:rsid w:val="00F34BFE"/>
    <w:rsid w:val="00F71AC1"/>
    <w:rsid w:val="00FE4A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7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91A"/>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D649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91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91A"/>
    <w:rPr>
      <w:rFonts w:asciiTheme="majorHAnsi" w:eastAsiaTheme="majorEastAsia" w:hAnsiTheme="majorHAnsi" w:cstheme="majorBidi"/>
      <w:color w:val="2E74B5" w:themeColor="accent1" w:themeShade="BF"/>
      <w:sz w:val="32"/>
      <w:szCs w:val="32"/>
      <w:lang w:eastAsia="en-GB"/>
    </w:rPr>
  </w:style>
  <w:style w:type="paragraph" w:styleId="ListParagraph">
    <w:name w:val="List Paragraph"/>
    <w:basedOn w:val="Normal"/>
    <w:uiPriority w:val="34"/>
    <w:qFormat/>
    <w:rsid w:val="00D6491A"/>
    <w:pPr>
      <w:ind w:left="720"/>
      <w:contextualSpacing/>
    </w:pPr>
  </w:style>
  <w:style w:type="character" w:customStyle="1" w:styleId="Heading2Char">
    <w:name w:val="Heading 2 Char"/>
    <w:basedOn w:val="DefaultParagraphFont"/>
    <w:link w:val="Heading2"/>
    <w:uiPriority w:val="9"/>
    <w:rsid w:val="00D6491A"/>
    <w:rPr>
      <w:rFonts w:asciiTheme="majorHAnsi" w:eastAsiaTheme="majorEastAsia" w:hAnsiTheme="majorHAnsi" w:cstheme="majorBidi"/>
      <w:color w:val="2E74B5" w:themeColor="accent1" w:themeShade="BF"/>
      <w:sz w:val="26"/>
      <w:szCs w:val="26"/>
      <w:lang w:eastAsia="en-GB"/>
    </w:rPr>
  </w:style>
  <w:style w:type="character" w:styleId="Hyperlink">
    <w:name w:val="Hyperlink"/>
    <w:basedOn w:val="DefaultParagraphFont"/>
    <w:uiPriority w:val="99"/>
    <w:unhideWhenUsed/>
    <w:rsid w:val="002F6127"/>
    <w:rPr>
      <w:color w:val="0563C1" w:themeColor="hyperlink"/>
      <w:u w:val="single"/>
    </w:rPr>
  </w:style>
  <w:style w:type="character" w:styleId="CommentReference">
    <w:name w:val="annotation reference"/>
    <w:basedOn w:val="DefaultParagraphFont"/>
    <w:uiPriority w:val="99"/>
    <w:semiHidden/>
    <w:unhideWhenUsed/>
    <w:rsid w:val="008B44CA"/>
    <w:rPr>
      <w:sz w:val="16"/>
      <w:szCs w:val="16"/>
    </w:rPr>
  </w:style>
  <w:style w:type="paragraph" w:styleId="CommentText">
    <w:name w:val="annotation text"/>
    <w:basedOn w:val="Normal"/>
    <w:link w:val="CommentTextChar"/>
    <w:uiPriority w:val="99"/>
    <w:semiHidden/>
    <w:unhideWhenUsed/>
    <w:rsid w:val="008B44CA"/>
    <w:rPr>
      <w:sz w:val="20"/>
      <w:szCs w:val="20"/>
    </w:rPr>
  </w:style>
  <w:style w:type="character" w:customStyle="1" w:styleId="CommentTextChar">
    <w:name w:val="Comment Text Char"/>
    <w:basedOn w:val="DefaultParagraphFont"/>
    <w:link w:val="CommentText"/>
    <w:uiPriority w:val="99"/>
    <w:semiHidden/>
    <w:rsid w:val="008B44CA"/>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B44CA"/>
    <w:rPr>
      <w:b/>
      <w:bCs/>
    </w:rPr>
  </w:style>
  <w:style w:type="character" w:customStyle="1" w:styleId="CommentSubjectChar">
    <w:name w:val="Comment Subject Char"/>
    <w:basedOn w:val="CommentTextChar"/>
    <w:link w:val="CommentSubject"/>
    <w:uiPriority w:val="99"/>
    <w:semiHidden/>
    <w:rsid w:val="008B44CA"/>
    <w:rPr>
      <w:rFonts w:ascii="Calibri" w:hAnsi="Calibri" w:cs="Times New Roman"/>
      <w:b/>
      <w:bCs/>
      <w:sz w:val="20"/>
      <w:szCs w:val="20"/>
      <w:lang w:eastAsia="en-GB"/>
    </w:rPr>
  </w:style>
  <w:style w:type="paragraph" w:styleId="BalloonText">
    <w:name w:val="Balloon Text"/>
    <w:basedOn w:val="Normal"/>
    <w:link w:val="BalloonTextChar"/>
    <w:uiPriority w:val="99"/>
    <w:semiHidden/>
    <w:unhideWhenUsed/>
    <w:rsid w:val="008B44CA"/>
    <w:rPr>
      <w:rFonts w:ascii="Tahoma" w:hAnsi="Tahoma" w:cs="Tahoma"/>
      <w:sz w:val="16"/>
      <w:szCs w:val="16"/>
    </w:rPr>
  </w:style>
  <w:style w:type="character" w:customStyle="1" w:styleId="BalloonTextChar">
    <w:name w:val="Balloon Text Char"/>
    <w:basedOn w:val="DefaultParagraphFont"/>
    <w:link w:val="BalloonText"/>
    <w:uiPriority w:val="99"/>
    <w:semiHidden/>
    <w:rsid w:val="008B44CA"/>
    <w:rPr>
      <w:rFonts w:ascii="Tahoma" w:hAnsi="Tahoma" w:cs="Tahoma"/>
      <w:sz w:val="16"/>
      <w:szCs w:val="16"/>
      <w:lang w:eastAsia="en-GB"/>
    </w:rPr>
  </w:style>
  <w:style w:type="paragraph" w:styleId="TOCHeading">
    <w:name w:val="TOC Heading"/>
    <w:basedOn w:val="Heading1"/>
    <w:next w:val="Normal"/>
    <w:uiPriority w:val="39"/>
    <w:unhideWhenUsed/>
    <w:qFormat/>
    <w:rsid w:val="00DE0A9E"/>
    <w:pPr>
      <w:spacing w:line="259" w:lineRule="auto"/>
      <w:outlineLvl w:val="9"/>
    </w:pPr>
    <w:rPr>
      <w:lang w:val="en-US" w:eastAsia="en-US"/>
    </w:rPr>
  </w:style>
  <w:style w:type="paragraph" w:styleId="TOC1">
    <w:name w:val="toc 1"/>
    <w:basedOn w:val="Normal"/>
    <w:next w:val="Normal"/>
    <w:autoRedefine/>
    <w:uiPriority w:val="39"/>
    <w:unhideWhenUsed/>
    <w:rsid w:val="00AA7CA1"/>
    <w:pPr>
      <w:tabs>
        <w:tab w:val="right" w:leader="dot" w:pos="9016"/>
      </w:tabs>
      <w:spacing w:after="100"/>
    </w:pPr>
  </w:style>
  <w:style w:type="paragraph" w:styleId="TOC2">
    <w:name w:val="toc 2"/>
    <w:basedOn w:val="Normal"/>
    <w:next w:val="Normal"/>
    <w:autoRedefine/>
    <w:uiPriority w:val="39"/>
    <w:unhideWhenUsed/>
    <w:rsid w:val="00A429C5"/>
    <w:pPr>
      <w:tabs>
        <w:tab w:val="left" w:pos="660"/>
        <w:tab w:val="right" w:leader="dot" w:pos="9016"/>
      </w:tabs>
      <w:spacing w:after="100"/>
      <w:ind w:left="220"/>
    </w:pPr>
  </w:style>
  <w:style w:type="paragraph" w:styleId="Header">
    <w:name w:val="header"/>
    <w:basedOn w:val="Normal"/>
    <w:link w:val="HeaderChar"/>
    <w:uiPriority w:val="99"/>
    <w:unhideWhenUsed/>
    <w:rsid w:val="000A5096"/>
    <w:pPr>
      <w:tabs>
        <w:tab w:val="center" w:pos="4680"/>
        <w:tab w:val="right" w:pos="9360"/>
      </w:tabs>
    </w:pPr>
  </w:style>
  <w:style w:type="character" w:customStyle="1" w:styleId="HeaderChar">
    <w:name w:val="Header Char"/>
    <w:basedOn w:val="DefaultParagraphFont"/>
    <w:link w:val="Header"/>
    <w:uiPriority w:val="99"/>
    <w:rsid w:val="000A5096"/>
    <w:rPr>
      <w:rFonts w:ascii="Calibri" w:hAnsi="Calibri" w:cs="Times New Roman"/>
      <w:lang w:eastAsia="en-GB"/>
    </w:rPr>
  </w:style>
  <w:style w:type="paragraph" w:styleId="Footer">
    <w:name w:val="footer"/>
    <w:basedOn w:val="Normal"/>
    <w:link w:val="FooterChar"/>
    <w:uiPriority w:val="99"/>
    <w:unhideWhenUsed/>
    <w:rsid w:val="000A5096"/>
    <w:pPr>
      <w:tabs>
        <w:tab w:val="center" w:pos="4680"/>
        <w:tab w:val="right" w:pos="9360"/>
      </w:tabs>
    </w:pPr>
  </w:style>
  <w:style w:type="character" w:customStyle="1" w:styleId="FooterChar">
    <w:name w:val="Footer Char"/>
    <w:basedOn w:val="DefaultParagraphFont"/>
    <w:link w:val="Footer"/>
    <w:uiPriority w:val="99"/>
    <w:rsid w:val="000A5096"/>
    <w:rPr>
      <w:rFonts w:ascii="Calibri" w:hAnsi="Calibri" w:cs="Times New Roman"/>
      <w:lang w:eastAsia="en-GB"/>
    </w:rPr>
  </w:style>
  <w:style w:type="paragraph" w:styleId="Revision">
    <w:name w:val="Revision"/>
    <w:hidden/>
    <w:uiPriority w:val="99"/>
    <w:semiHidden/>
    <w:rsid w:val="00695192"/>
    <w:pPr>
      <w:spacing w:after="0" w:line="240" w:lineRule="auto"/>
    </w:pPr>
    <w:rPr>
      <w:rFonts w:ascii="Calibri" w:hAnsi="Calibri"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3381">
      <w:bodyDiv w:val="1"/>
      <w:marLeft w:val="0"/>
      <w:marRight w:val="0"/>
      <w:marTop w:val="0"/>
      <w:marBottom w:val="0"/>
      <w:divBdr>
        <w:top w:val="none" w:sz="0" w:space="0" w:color="auto"/>
        <w:left w:val="none" w:sz="0" w:space="0" w:color="auto"/>
        <w:bottom w:val="none" w:sz="0" w:space="0" w:color="auto"/>
        <w:right w:val="none" w:sz="0" w:space="0" w:color="auto"/>
      </w:divBdr>
    </w:div>
    <w:div w:id="450517311">
      <w:bodyDiv w:val="1"/>
      <w:marLeft w:val="0"/>
      <w:marRight w:val="0"/>
      <w:marTop w:val="0"/>
      <w:marBottom w:val="0"/>
      <w:divBdr>
        <w:top w:val="none" w:sz="0" w:space="0" w:color="auto"/>
        <w:left w:val="none" w:sz="0" w:space="0" w:color="auto"/>
        <w:bottom w:val="none" w:sz="0" w:space="0" w:color="auto"/>
        <w:right w:val="none" w:sz="0" w:space="0" w:color="auto"/>
      </w:divBdr>
    </w:div>
    <w:div w:id="864831309">
      <w:bodyDiv w:val="1"/>
      <w:marLeft w:val="0"/>
      <w:marRight w:val="0"/>
      <w:marTop w:val="0"/>
      <w:marBottom w:val="0"/>
      <w:divBdr>
        <w:top w:val="none" w:sz="0" w:space="0" w:color="auto"/>
        <w:left w:val="none" w:sz="0" w:space="0" w:color="auto"/>
        <w:bottom w:val="none" w:sz="0" w:space="0" w:color="auto"/>
        <w:right w:val="none" w:sz="0" w:space="0" w:color="auto"/>
      </w:divBdr>
    </w:div>
    <w:div w:id="1538424521">
      <w:bodyDiv w:val="1"/>
      <w:marLeft w:val="0"/>
      <w:marRight w:val="0"/>
      <w:marTop w:val="0"/>
      <w:marBottom w:val="0"/>
      <w:divBdr>
        <w:top w:val="none" w:sz="0" w:space="0" w:color="auto"/>
        <w:left w:val="none" w:sz="0" w:space="0" w:color="auto"/>
        <w:bottom w:val="none" w:sz="0" w:space="0" w:color="auto"/>
        <w:right w:val="none" w:sz="0" w:space="0" w:color="auto"/>
      </w:divBdr>
    </w:div>
    <w:div w:id="1595819870">
      <w:bodyDiv w:val="1"/>
      <w:marLeft w:val="0"/>
      <w:marRight w:val="0"/>
      <w:marTop w:val="0"/>
      <w:marBottom w:val="0"/>
      <w:divBdr>
        <w:top w:val="none" w:sz="0" w:space="0" w:color="auto"/>
        <w:left w:val="none" w:sz="0" w:space="0" w:color="auto"/>
        <w:bottom w:val="none" w:sz="0" w:space="0" w:color="auto"/>
        <w:right w:val="none" w:sz="0" w:space="0" w:color="auto"/>
      </w:divBdr>
    </w:div>
    <w:div w:id="21237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www.cerebrata.com/labs/azure-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2013-07-29T22:11:00Z</dcterms:created>
  <dcterms:modified xsi:type="dcterms:W3CDTF">2013-07-29T22:29:00Z</dcterms:modified>
</cp:coreProperties>
</file>