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01FB9" w14:textId="714262E1" w:rsidR="007B63F7" w:rsidRDefault="00C80D77">
      <w:r>
        <w:t>One article I found that would be very helpful to someone new to python, or even programming in general is:</w:t>
      </w:r>
    </w:p>
    <w:p w14:paraId="1AD84D13" w14:textId="360555A3" w:rsidR="00C80D77" w:rsidRDefault="00C80D77">
      <w:hyperlink r:id="rId4" w:anchor=":~:text=10%20must-know%20patterns%20for%20writing%20clean%20code%20with,thing%20and%20do%20it%20well.%20...%20More%20items" w:history="1">
        <w:r>
          <w:rPr>
            <w:rStyle w:val="Hyperlink"/>
          </w:rPr>
          <w:t>10 must-know patterns for writing clean code with Python</w:t>
        </w:r>
        <w:r>
          <w:rPr>
            <w:rStyle w:val="Hyperlink"/>
            <w:rFonts w:ascii="Segoe UI Emoji" w:hAnsi="Segoe UI Emoji" w:cs="Segoe UI Emoji"/>
          </w:rPr>
          <w:t>🐍</w:t>
        </w:r>
        <w:r>
          <w:rPr>
            <w:rStyle w:val="Hyperlink"/>
          </w:rPr>
          <w:t xml:space="preserve"> - DEV Community </w:t>
        </w:r>
        <w:r>
          <w:rPr>
            <w:rStyle w:val="Hyperlink"/>
            <w:rFonts w:ascii="Segoe UI Emoji" w:hAnsi="Segoe UI Emoji" w:cs="Segoe UI Emoji"/>
          </w:rPr>
          <w:t>👩</w:t>
        </w:r>
        <w:r>
          <w:rPr>
            <w:rStyle w:val="Hyperlink"/>
          </w:rPr>
          <w:t>‍</w:t>
        </w:r>
        <w:r>
          <w:rPr>
            <w:rStyle w:val="Hyperlink"/>
            <w:rFonts w:ascii="Segoe UI Emoji" w:hAnsi="Segoe UI Emoji" w:cs="Segoe UI Emoji"/>
          </w:rPr>
          <w:t>💻👨</w:t>
        </w:r>
        <w:r>
          <w:rPr>
            <w:rStyle w:val="Hyperlink"/>
          </w:rPr>
          <w:t>‍</w:t>
        </w:r>
        <w:r>
          <w:rPr>
            <w:rStyle w:val="Hyperlink"/>
            <w:rFonts w:ascii="Segoe UI Emoji" w:hAnsi="Segoe UI Emoji" w:cs="Segoe UI Emoji"/>
          </w:rPr>
          <w:t>💻</w:t>
        </w:r>
      </w:hyperlink>
    </w:p>
    <w:p w14:paraId="05B31061" w14:textId="33580B67" w:rsidR="00C80D77" w:rsidRDefault="00C80D77">
      <w:r>
        <w:t xml:space="preserve">It is an article about how important it is to have clean code, or code that is organized and easy to follow/understand/interpret. Even going through this class, I have found myself going back and changing things I have already written so it is easier to understand and follow, as well as adding in additional comments so I can remember what </w:t>
      </w:r>
      <w:r w:rsidR="00CB6068">
        <w:t xml:space="preserve">something does </w:t>
      </w:r>
      <w:proofErr w:type="gramStart"/>
      <w:r w:rsidR="00CB6068">
        <w:t>later on</w:t>
      </w:r>
      <w:proofErr w:type="gramEnd"/>
      <w:r w:rsidR="00CB6068">
        <w:t xml:space="preserve">. </w:t>
      </w:r>
    </w:p>
    <w:p w14:paraId="53BA3214" w14:textId="7EAF3E42" w:rsidR="00CB6068" w:rsidRDefault="00CB6068">
      <w:r>
        <w:t xml:space="preserve">Important points in this article are naming conventions, keeping the method of how you name things the same throughout the program, as well as using longer more descriptive names when needed. This will help others and even yourself to understand the code and be able to follow it. The article then gives recommendations of what not to do and what to do for each suggestion, which is a great way and example for those just starting out. </w:t>
      </w:r>
    </w:p>
    <w:sectPr w:rsidR="00CB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D77"/>
    <w:rsid w:val="007B63F7"/>
    <w:rsid w:val="00C80D77"/>
    <w:rsid w:val="00CB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60A2F"/>
  <w15:chartTrackingRefBased/>
  <w15:docId w15:val="{DF07FCE1-9630-4098-BDDC-C52B539FD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0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to/alexomeyer/10-must-know-patterns-for-writing-clean-code-with-python-56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witt</dc:creator>
  <cp:keywords/>
  <dc:description/>
  <cp:lastModifiedBy>mark witt</cp:lastModifiedBy>
  <cp:revision>1</cp:revision>
  <dcterms:created xsi:type="dcterms:W3CDTF">2022-09-26T18:19:00Z</dcterms:created>
  <dcterms:modified xsi:type="dcterms:W3CDTF">2022-09-26T18:28:00Z</dcterms:modified>
</cp:coreProperties>
</file>